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0A5" w:rsidRPr="00C97928" w:rsidRDefault="008470A5" w:rsidP="008470A5">
      <w:pPr>
        <w:rPr>
          <w:rFonts w:ascii="Times New Roman" w:hAnsi="Times New Roman"/>
          <w:b/>
        </w:rPr>
      </w:pPr>
      <w:r w:rsidRPr="00C97928">
        <w:rPr>
          <w:rFonts w:ascii="Times New Roman" w:hAnsi="Times New Roman"/>
          <w:b/>
        </w:rPr>
        <w:t xml:space="preserve">Table </w:t>
      </w:r>
      <w:r>
        <w:rPr>
          <w:rFonts w:ascii="Times New Roman" w:hAnsi="Times New Roman"/>
          <w:b/>
        </w:rPr>
        <w:t>S</w:t>
      </w:r>
      <w:r w:rsidR="00A00653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</w:t>
      </w:r>
      <w:r w:rsidRPr="00C9792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Pr="00C97928">
        <w:rPr>
          <w:rFonts w:ascii="Times New Roman" w:hAnsi="Times New Roman"/>
          <w:b/>
        </w:rPr>
        <w:t xml:space="preserve">Primers used for RT-PCR analysis </w:t>
      </w:r>
    </w:p>
    <w:tbl>
      <w:tblPr>
        <w:tblW w:w="0" w:type="auto"/>
        <w:jc w:val="center"/>
        <w:tblBorders>
          <w:top w:val="single" w:sz="12" w:space="0" w:color="auto"/>
          <w:left w:val="none" w:sz="6" w:space="0" w:color="auto"/>
          <w:bottom w:val="single" w:sz="12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1596"/>
        <w:gridCol w:w="5742"/>
      </w:tblGrid>
      <w:tr w:rsidR="008470A5" w:rsidRPr="008470A5" w:rsidTr="008470A5">
        <w:trPr>
          <w:jc w:val="center"/>
        </w:trPr>
        <w:tc>
          <w:tcPr>
            <w:tcW w:w="159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Gene name</w:t>
            </w:r>
          </w:p>
        </w:tc>
        <w:tc>
          <w:tcPr>
            <w:tcW w:w="574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Primer sequences</w:t>
            </w:r>
          </w:p>
        </w:tc>
      </w:tr>
      <w:tr w:rsidR="008470A5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GAPDH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F807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-ACCTGACCTGCCGTCTAGAA-3</w:t>
            </w:r>
            <w:r w:rsidRPr="008470A5">
              <w:rPr>
                <w:rFonts w:ascii="Courier New" w:hAnsi="Courier New" w:cs="Courier New"/>
              </w:rPr>
              <w:t>′</w:t>
            </w:r>
          </w:p>
          <w:p w:rsidR="008470A5" w:rsidRPr="008470A5" w:rsidRDefault="008470A5" w:rsidP="002712A1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R1053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-TCCACCACCCTGTTGCTGTA-3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8470A5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GLI1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F3313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-CCCAATCACAAGTCAGGTTCCT-3</w:t>
            </w:r>
            <w:r w:rsidRPr="008470A5">
              <w:rPr>
                <w:rFonts w:ascii="Courier New" w:hAnsi="Courier New" w:cs="Courier New"/>
              </w:rPr>
              <w:t>′</w:t>
            </w:r>
          </w:p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i/>
              </w:rPr>
            </w:pPr>
            <w:r w:rsidRPr="008470A5">
              <w:rPr>
                <w:rFonts w:ascii="Arial" w:hAnsi="Arial" w:cs="Arial"/>
              </w:rPr>
              <w:t>R3396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-CCTATGTGAAGCCCTATTTGCC-3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8470A5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GLI2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F1341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-AGATTCTGAGCCAGCAGAGG-3</w:t>
            </w:r>
            <w:r w:rsidRPr="008470A5">
              <w:rPr>
                <w:rFonts w:ascii="Courier New" w:hAnsi="Courier New" w:cs="Courier New"/>
              </w:rPr>
              <w:t>′</w:t>
            </w:r>
          </w:p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i/>
              </w:rPr>
            </w:pPr>
            <w:r w:rsidRPr="008470A5">
              <w:rPr>
                <w:rFonts w:ascii="Arial" w:hAnsi="Arial" w:cs="Arial"/>
              </w:rPr>
              <w:t>R1502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-TGGTGTCACTCAGACAGTTGC-3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8470A5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PTCH1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F2030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-GGCAGCGGTAGTAGTGGTGTTC-3</w:t>
            </w:r>
            <w:r w:rsidRPr="008470A5">
              <w:rPr>
                <w:rFonts w:ascii="Courier New" w:hAnsi="Courier New" w:cs="Courier New"/>
              </w:rPr>
              <w:t>′</w:t>
            </w:r>
          </w:p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R2220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-TGTAGCGGGTATTGTCGTGTGTG-3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8470A5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E2F1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F1056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 xml:space="preserve"> 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-CATCCCAGGAGGTCACTTCTG-3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 xml:space="preserve">  </w:t>
            </w:r>
          </w:p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R1200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-GACAACAGCGGTTCTTGCTC-3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8470A5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PRR11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F566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 xml:space="preserve"> 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-GACTTCCAAAGCTGTGCTTCC-3</w:t>
            </w:r>
            <w:r w:rsidRPr="008470A5">
              <w:rPr>
                <w:rFonts w:ascii="Courier New" w:hAnsi="Courier New" w:cs="Courier New"/>
              </w:rPr>
              <w:t>′</w:t>
            </w:r>
          </w:p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R743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 xml:space="preserve"> 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-CTGCATGGGTCCATCCTTTTT-3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8470A5" w:rsidRPr="008470A5" w:rsidTr="00C132AF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SKA2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F198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-ACT TTGTATGCCCGCTTTAA-3</w:t>
            </w:r>
            <w:r w:rsidRPr="008470A5">
              <w:rPr>
                <w:rFonts w:ascii="Courier New" w:hAnsi="Courier New" w:cs="Courier New"/>
              </w:rPr>
              <w:t>′</w:t>
            </w:r>
          </w:p>
          <w:p w:rsidR="008470A5" w:rsidRPr="008470A5" w:rsidRDefault="008470A5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8470A5">
              <w:rPr>
                <w:rFonts w:ascii="Arial" w:hAnsi="Arial" w:cs="Arial"/>
              </w:rPr>
              <w:t>R355</w:t>
            </w:r>
            <w:r w:rsidRPr="008470A5">
              <w:rPr>
                <w:rFonts w:ascii="Arial" w:hAnsi="宋体" w:cs="Arial" w:hint="eastAsia"/>
              </w:rPr>
              <w:t>：</w:t>
            </w:r>
            <w:r w:rsidRPr="008470A5">
              <w:rPr>
                <w:rFonts w:ascii="Arial" w:hAnsi="Arial" w:cs="Arial"/>
              </w:rPr>
              <w:t>5</w:t>
            </w:r>
            <w:r w:rsidRPr="008470A5">
              <w:rPr>
                <w:rFonts w:ascii="Courier New" w:hAnsi="Courier New" w:cs="Courier New"/>
              </w:rPr>
              <w:t>′</w:t>
            </w:r>
            <w:r w:rsidRPr="008470A5">
              <w:rPr>
                <w:rFonts w:ascii="Arial" w:hAnsi="Arial" w:cs="Arial"/>
              </w:rPr>
              <w:t>-GCCGCAGTTTTCTCTTCTTT-3</w:t>
            </w:r>
            <w:r w:rsidRPr="008470A5">
              <w:rPr>
                <w:rFonts w:ascii="Courier New" w:hAnsi="Courier New" w:cs="Courier New"/>
              </w:rPr>
              <w:t>′</w:t>
            </w:r>
          </w:p>
        </w:tc>
      </w:tr>
      <w:tr w:rsidR="00C132AF" w:rsidRPr="008470A5" w:rsidTr="00C132AF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32AF" w:rsidRPr="008470A5" w:rsidRDefault="00C132AF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BIRC5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32AF" w:rsidRPr="00C132AF" w:rsidRDefault="00C132AF" w:rsidP="00C132AF">
            <w:pPr>
              <w:rPr>
                <w:rFonts w:ascii="Arial" w:hAnsi="Arial" w:cs="Arial"/>
              </w:rPr>
            </w:pPr>
            <w:r w:rsidRPr="00C132AF">
              <w:rPr>
                <w:rFonts w:ascii="Arial" w:hAnsi="Arial" w:cs="Arial" w:hint="eastAsia"/>
              </w:rPr>
              <w:t>F</w:t>
            </w:r>
            <w:r w:rsidRPr="00C132AF">
              <w:rPr>
                <w:rFonts w:ascii="Arial" w:hAnsi="Arial" w:cs="Arial"/>
              </w:rPr>
              <w:t>44</w:t>
            </w:r>
            <w:r w:rsidRPr="00C132AF">
              <w:rPr>
                <w:rFonts w:ascii="Arial" w:hAnsi="Arial" w:cs="Arial"/>
              </w:rPr>
              <w:t>：</w:t>
            </w:r>
            <w:r w:rsidRPr="00C132AF">
              <w:rPr>
                <w:rFonts w:ascii="Arial" w:hAnsi="Arial" w:cs="Arial"/>
              </w:rPr>
              <w:t>5</w:t>
            </w:r>
            <w:r w:rsidRPr="00644C7B">
              <w:rPr>
                <w:rFonts w:ascii="Courier New" w:hAnsi="Courier New" w:cs="Courier New"/>
              </w:rPr>
              <w:t>′</w:t>
            </w:r>
            <w:r w:rsidRPr="00C132AF">
              <w:rPr>
                <w:rFonts w:ascii="Arial" w:hAnsi="Arial" w:cs="Arial"/>
              </w:rPr>
              <w:t>-</w:t>
            </w:r>
            <w:r w:rsidRPr="00C132AF">
              <w:rPr>
                <w:rFonts w:ascii="Arial" w:hAnsi="Arial" w:cs="Arial" w:hint="eastAsia"/>
              </w:rPr>
              <w:t xml:space="preserve"> </w:t>
            </w:r>
            <w:r w:rsidRPr="00C132AF">
              <w:rPr>
                <w:rFonts w:ascii="Arial" w:hAnsi="Arial" w:cs="Arial"/>
              </w:rPr>
              <w:t>AGGACCACCGCATCTCTACAT</w:t>
            </w:r>
            <w:r w:rsidRPr="00C132AF">
              <w:rPr>
                <w:rFonts w:ascii="Arial" w:hAnsi="Arial" w:cs="Arial" w:hint="eastAsia"/>
              </w:rPr>
              <w:t xml:space="preserve"> -3</w:t>
            </w:r>
            <w:r w:rsidRPr="00644C7B">
              <w:rPr>
                <w:rFonts w:ascii="Courier New" w:hAnsi="Courier New" w:cs="Courier New"/>
              </w:rPr>
              <w:t>′</w:t>
            </w:r>
          </w:p>
          <w:p w:rsidR="00C132AF" w:rsidRPr="008470A5" w:rsidRDefault="00C132AF" w:rsidP="00C13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132AF">
              <w:rPr>
                <w:rFonts w:ascii="Arial" w:hAnsi="Arial" w:cs="Arial" w:hint="eastAsia"/>
              </w:rPr>
              <w:t>R</w:t>
            </w:r>
            <w:r w:rsidRPr="00C132AF">
              <w:rPr>
                <w:rFonts w:ascii="Arial" w:hAnsi="Arial" w:cs="Arial"/>
              </w:rPr>
              <w:t>161</w:t>
            </w:r>
            <w:r w:rsidRPr="00C132AF">
              <w:rPr>
                <w:rFonts w:ascii="Arial" w:hAnsi="Arial" w:cs="Arial"/>
              </w:rPr>
              <w:t>：</w:t>
            </w:r>
            <w:r w:rsidRPr="00C132AF">
              <w:rPr>
                <w:rFonts w:ascii="Arial" w:hAnsi="Arial" w:cs="Arial"/>
              </w:rPr>
              <w:t>5</w:t>
            </w:r>
            <w:r w:rsidRPr="00644C7B">
              <w:rPr>
                <w:rFonts w:ascii="Courier New" w:hAnsi="Courier New" w:cs="Courier New"/>
              </w:rPr>
              <w:t>′</w:t>
            </w:r>
            <w:r w:rsidRPr="00C132AF">
              <w:rPr>
                <w:rFonts w:ascii="Arial" w:hAnsi="Arial" w:cs="Arial"/>
              </w:rPr>
              <w:t>- AGGACCACCGCATCTCTACAT</w:t>
            </w:r>
            <w:r w:rsidRPr="00C132AF">
              <w:rPr>
                <w:rFonts w:ascii="Arial" w:hAnsi="Arial" w:cs="Arial" w:hint="eastAsia"/>
              </w:rPr>
              <w:t>-3</w:t>
            </w:r>
            <w:r w:rsidRPr="00644C7B">
              <w:rPr>
                <w:rFonts w:ascii="Courier New" w:hAnsi="Courier New" w:cs="Courier New"/>
              </w:rPr>
              <w:t>′</w:t>
            </w:r>
          </w:p>
        </w:tc>
      </w:tr>
      <w:tr w:rsidR="00C132AF" w:rsidRPr="008470A5" w:rsidTr="00C132AF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32AF" w:rsidRPr="00644C7B" w:rsidRDefault="00644C7B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caps/>
              </w:rPr>
              <w:t>APG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C7B" w:rsidRPr="00644C7B" w:rsidRDefault="00644C7B" w:rsidP="00644C7B">
            <w:pPr>
              <w:rPr>
                <w:rFonts w:ascii="Arial" w:hAnsi="Arial" w:cs="Arial"/>
              </w:rPr>
            </w:pPr>
            <w:r w:rsidRPr="00644C7B">
              <w:rPr>
                <w:rFonts w:ascii="Arial" w:hAnsi="Arial" w:cs="Arial" w:hint="eastAsia"/>
              </w:rPr>
              <w:t>F</w:t>
            </w:r>
            <w:r w:rsidRPr="00644C7B">
              <w:rPr>
                <w:rFonts w:ascii="Arial" w:hAnsi="Arial" w:cs="Arial"/>
              </w:rPr>
              <w:t>114</w:t>
            </w:r>
            <w:r w:rsidRPr="00644C7B">
              <w:rPr>
                <w:rFonts w:ascii="Arial" w:hAnsi="Arial" w:cs="Arial"/>
              </w:rPr>
              <w:t>：</w:t>
            </w:r>
            <w:r w:rsidRPr="00644C7B">
              <w:rPr>
                <w:rFonts w:ascii="Arial" w:hAnsi="Arial" w:cs="Arial"/>
              </w:rPr>
              <w:t>5</w:t>
            </w:r>
            <w:r w:rsidRPr="00644C7B">
              <w:rPr>
                <w:rFonts w:ascii="Courier New" w:hAnsi="Courier New" w:cs="Courier New"/>
              </w:rPr>
              <w:t>′</w:t>
            </w:r>
            <w:r w:rsidRPr="00644C7B">
              <w:rPr>
                <w:rFonts w:ascii="Arial" w:hAnsi="Arial" w:cs="Arial"/>
              </w:rPr>
              <w:t>-</w:t>
            </w:r>
            <w:bookmarkStart w:id="0" w:name="OLE_LINK94"/>
            <w:r w:rsidRPr="00644C7B">
              <w:rPr>
                <w:rFonts w:ascii="Arial" w:hAnsi="Arial" w:cs="Arial"/>
              </w:rPr>
              <w:t>GAGGCTGCTGTCGATTAAGGA</w:t>
            </w:r>
            <w:bookmarkEnd w:id="0"/>
            <w:r w:rsidRPr="00644C7B">
              <w:rPr>
                <w:rFonts w:ascii="Arial" w:hAnsi="Arial" w:cs="Arial" w:hint="eastAsia"/>
              </w:rPr>
              <w:t>-3</w:t>
            </w:r>
            <w:r w:rsidRPr="00644C7B">
              <w:rPr>
                <w:rFonts w:ascii="Courier New" w:hAnsi="Courier New" w:cs="Courier New"/>
              </w:rPr>
              <w:t>′</w:t>
            </w:r>
          </w:p>
          <w:p w:rsidR="00C132AF" w:rsidRPr="008470A5" w:rsidRDefault="00644C7B" w:rsidP="00644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644C7B">
              <w:rPr>
                <w:rFonts w:ascii="Arial" w:hAnsi="Arial" w:cs="Arial" w:hint="eastAsia"/>
              </w:rPr>
              <w:t>R</w:t>
            </w:r>
            <w:r w:rsidRPr="00644C7B">
              <w:rPr>
                <w:rFonts w:ascii="Arial" w:hAnsi="Arial" w:cs="Arial"/>
              </w:rPr>
              <w:t>228</w:t>
            </w:r>
            <w:r w:rsidRPr="00644C7B">
              <w:rPr>
                <w:rFonts w:ascii="Arial" w:hAnsi="Arial" w:cs="Arial"/>
              </w:rPr>
              <w:t>：</w:t>
            </w:r>
            <w:r w:rsidRPr="00644C7B">
              <w:rPr>
                <w:rFonts w:ascii="Arial" w:hAnsi="Arial" w:cs="Arial"/>
              </w:rPr>
              <w:t>5</w:t>
            </w:r>
            <w:r w:rsidRPr="00644C7B">
              <w:rPr>
                <w:rFonts w:ascii="Courier New" w:hAnsi="Courier New" w:cs="Courier New"/>
              </w:rPr>
              <w:t>′</w:t>
            </w:r>
            <w:r w:rsidRPr="00644C7B">
              <w:rPr>
                <w:rFonts w:ascii="Arial" w:hAnsi="Arial" w:cs="Arial"/>
              </w:rPr>
              <w:t>-</w:t>
            </w:r>
            <w:bookmarkStart w:id="1" w:name="OLE_LINK95"/>
            <w:bookmarkStart w:id="2" w:name="OLE_LINK96"/>
            <w:r w:rsidRPr="00644C7B">
              <w:rPr>
                <w:rFonts w:ascii="Arial" w:hAnsi="Arial" w:cs="Arial"/>
              </w:rPr>
              <w:t>AACTGTCTTATCATCCATCGTGC</w:t>
            </w:r>
            <w:bookmarkEnd w:id="1"/>
            <w:bookmarkEnd w:id="2"/>
            <w:r w:rsidRPr="00644C7B">
              <w:rPr>
                <w:rFonts w:ascii="Arial" w:hAnsi="Arial" w:cs="Arial" w:hint="eastAsia"/>
              </w:rPr>
              <w:t>-3</w:t>
            </w:r>
            <w:r w:rsidRPr="00644C7B">
              <w:rPr>
                <w:rFonts w:ascii="Courier New" w:hAnsi="Courier New" w:cs="Courier New"/>
              </w:rPr>
              <w:t>′</w:t>
            </w:r>
          </w:p>
        </w:tc>
      </w:tr>
      <w:tr w:rsidR="00C132AF" w:rsidRPr="008470A5" w:rsidTr="00C132AF">
        <w:trPr>
          <w:jc w:val="center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32AF" w:rsidRPr="008470A5" w:rsidRDefault="008E7CA0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CCNB2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7CA0" w:rsidRPr="008E7CA0" w:rsidRDefault="008E7CA0" w:rsidP="008E7CA0">
            <w:pPr>
              <w:rPr>
                <w:rFonts w:ascii="Arial" w:hAnsi="Arial" w:cs="Arial"/>
              </w:rPr>
            </w:pPr>
            <w:r w:rsidRPr="008E7CA0">
              <w:rPr>
                <w:rFonts w:ascii="Arial" w:hAnsi="Arial" w:cs="Arial"/>
              </w:rPr>
              <w:t>F19</w:t>
            </w:r>
            <w:r w:rsidRPr="008E7CA0">
              <w:rPr>
                <w:rFonts w:ascii="Arial" w:hAnsi="Arial" w:cs="Arial"/>
              </w:rPr>
              <w:t>：</w:t>
            </w:r>
            <w:r w:rsidRPr="008E7CA0">
              <w:rPr>
                <w:rFonts w:ascii="Arial" w:hAnsi="Arial" w:cs="Arial"/>
              </w:rPr>
              <w:t>5</w:t>
            </w:r>
            <w:r w:rsidRPr="008E7CA0">
              <w:rPr>
                <w:rFonts w:ascii="Courier New" w:hAnsi="Courier New" w:cs="Courier New"/>
              </w:rPr>
              <w:t>′</w:t>
            </w:r>
            <w:r w:rsidRPr="008E7CA0">
              <w:rPr>
                <w:rFonts w:ascii="Arial" w:hAnsi="Arial" w:cs="Arial"/>
              </w:rPr>
              <w:t>-CCGACGGTGTCCAGTGATTT</w:t>
            </w:r>
            <w:r w:rsidRPr="008E7CA0">
              <w:rPr>
                <w:rFonts w:ascii="Arial" w:hAnsi="Arial" w:cs="Arial" w:hint="eastAsia"/>
              </w:rPr>
              <w:t>-3</w:t>
            </w:r>
            <w:r w:rsidRPr="008E7CA0">
              <w:rPr>
                <w:rFonts w:ascii="Courier New" w:hAnsi="Courier New" w:cs="Courier New"/>
              </w:rPr>
              <w:t>′</w:t>
            </w:r>
          </w:p>
          <w:p w:rsidR="00C132AF" w:rsidRPr="008470A5" w:rsidRDefault="008E7CA0" w:rsidP="008E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8E7CA0">
              <w:rPr>
                <w:rFonts w:ascii="Arial" w:hAnsi="Arial" w:cs="Arial" w:hint="eastAsia"/>
              </w:rPr>
              <w:t>R</w:t>
            </w:r>
            <w:r w:rsidRPr="008E7CA0">
              <w:rPr>
                <w:rFonts w:ascii="Arial" w:hAnsi="Arial" w:cs="Arial"/>
              </w:rPr>
              <w:t>198</w:t>
            </w:r>
            <w:r w:rsidRPr="008E7CA0">
              <w:rPr>
                <w:rFonts w:ascii="Arial" w:hAnsi="Arial" w:cs="Arial"/>
              </w:rPr>
              <w:t>：</w:t>
            </w:r>
            <w:r w:rsidRPr="008E7CA0">
              <w:rPr>
                <w:rFonts w:ascii="Arial" w:hAnsi="Arial" w:cs="Arial"/>
              </w:rPr>
              <w:t>5</w:t>
            </w:r>
            <w:r w:rsidRPr="008E7CA0">
              <w:rPr>
                <w:rFonts w:ascii="Courier New" w:hAnsi="Courier New" w:cs="Courier New"/>
              </w:rPr>
              <w:t>′</w:t>
            </w:r>
            <w:r w:rsidRPr="008E7CA0">
              <w:rPr>
                <w:rFonts w:ascii="Arial" w:hAnsi="Arial" w:cs="Arial"/>
              </w:rPr>
              <w:t>-TGTTGTTTTGGTGGGTTGAACT</w:t>
            </w:r>
            <w:r w:rsidRPr="008E7CA0">
              <w:rPr>
                <w:rFonts w:ascii="Arial" w:hAnsi="Arial" w:cs="Arial" w:hint="eastAsia"/>
              </w:rPr>
              <w:t>-3</w:t>
            </w:r>
            <w:r w:rsidRPr="008E7CA0">
              <w:rPr>
                <w:rFonts w:ascii="Courier New" w:hAnsi="Courier New" w:cs="Courier New"/>
              </w:rPr>
              <w:t>′</w:t>
            </w:r>
          </w:p>
        </w:tc>
      </w:tr>
      <w:tr w:rsidR="00C132AF" w:rsidRPr="008470A5" w:rsidTr="008470A5">
        <w:trPr>
          <w:jc w:val="center"/>
        </w:trPr>
        <w:tc>
          <w:tcPr>
            <w:tcW w:w="15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C132AF" w:rsidRPr="008470A5" w:rsidRDefault="00B30612" w:rsidP="00271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BUB1</w:t>
            </w:r>
          </w:p>
        </w:tc>
        <w:tc>
          <w:tcPr>
            <w:tcW w:w="5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30612" w:rsidRPr="00B30612" w:rsidRDefault="00B30612" w:rsidP="00B30612">
            <w:pPr>
              <w:rPr>
                <w:rFonts w:ascii="Arial" w:hAnsi="Arial" w:cs="Arial"/>
              </w:rPr>
            </w:pPr>
            <w:r w:rsidRPr="00B30612">
              <w:rPr>
                <w:rFonts w:ascii="Arial" w:hAnsi="Arial" w:cs="Arial"/>
              </w:rPr>
              <w:t>F776</w:t>
            </w:r>
            <w:r w:rsidRPr="00B30612">
              <w:rPr>
                <w:rFonts w:ascii="Arial" w:hAnsi="Arial" w:cs="Arial"/>
              </w:rPr>
              <w:t>：</w:t>
            </w:r>
            <w:r w:rsidRPr="00B30612">
              <w:rPr>
                <w:rFonts w:ascii="Arial" w:hAnsi="Arial" w:cs="Arial"/>
              </w:rPr>
              <w:t>5</w:t>
            </w:r>
            <w:r w:rsidRPr="00B30612">
              <w:rPr>
                <w:rFonts w:ascii="Courier New" w:hAnsi="Courier New" w:cs="Courier New"/>
              </w:rPr>
              <w:t>′</w:t>
            </w:r>
            <w:r w:rsidRPr="00B30612">
              <w:rPr>
                <w:rFonts w:ascii="Arial" w:hAnsi="Arial" w:cs="Arial"/>
              </w:rPr>
              <w:t>-ACAATCAACGGAGAAAGCATGA</w:t>
            </w:r>
            <w:r w:rsidRPr="00B30612">
              <w:rPr>
                <w:rFonts w:ascii="Arial" w:hAnsi="Arial" w:cs="Arial" w:hint="eastAsia"/>
              </w:rPr>
              <w:t>-3</w:t>
            </w:r>
            <w:r w:rsidRPr="00B30612">
              <w:rPr>
                <w:rFonts w:ascii="Courier New" w:hAnsi="Courier New" w:cs="Courier New"/>
              </w:rPr>
              <w:t>′</w:t>
            </w:r>
          </w:p>
          <w:p w:rsidR="00C132AF" w:rsidRPr="008470A5" w:rsidRDefault="00B30612" w:rsidP="00B30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B30612">
              <w:rPr>
                <w:rFonts w:ascii="Arial" w:hAnsi="Arial" w:cs="Arial" w:hint="eastAsia"/>
              </w:rPr>
              <w:t>R</w:t>
            </w:r>
            <w:r w:rsidRPr="00B30612">
              <w:rPr>
                <w:rFonts w:ascii="Arial" w:hAnsi="Arial" w:cs="Arial"/>
              </w:rPr>
              <w:t>915</w:t>
            </w:r>
            <w:r w:rsidRPr="00B30612">
              <w:rPr>
                <w:rFonts w:ascii="Arial" w:hAnsi="Arial" w:cs="Arial"/>
              </w:rPr>
              <w:t>：</w:t>
            </w:r>
            <w:r w:rsidRPr="00B30612">
              <w:rPr>
                <w:rFonts w:ascii="Arial" w:hAnsi="Arial" w:cs="Arial"/>
              </w:rPr>
              <w:t>5</w:t>
            </w:r>
            <w:r w:rsidRPr="00B30612">
              <w:rPr>
                <w:rFonts w:ascii="Courier New" w:hAnsi="Courier New" w:cs="Courier New"/>
              </w:rPr>
              <w:t>′</w:t>
            </w:r>
            <w:r w:rsidRPr="00B30612">
              <w:rPr>
                <w:rFonts w:ascii="Arial" w:hAnsi="Arial" w:cs="Arial"/>
              </w:rPr>
              <w:t>-CTCCACCACCTGATGCAACT</w:t>
            </w:r>
            <w:r w:rsidRPr="00B30612">
              <w:rPr>
                <w:rFonts w:ascii="Arial" w:hAnsi="Arial" w:cs="Arial" w:hint="eastAsia"/>
              </w:rPr>
              <w:t>-3</w:t>
            </w:r>
            <w:r w:rsidRPr="00B30612">
              <w:rPr>
                <w:rFonts w:ascii="Courier New" w:hAnsi="Courier New" w:cs="Courier New"/>
              </w:rPr>
              <w:t>′</w:t>
            </w:r>
          </w:p>
        </w:tc>
      </w:tr>
    </w:tbl>
    <w:p w:rsidR="004B2C0F" w:rsidRDefault="004B2C0F"/>
    <w:sectPr w:rsidR="004B2C0F" w:rsidSect="004B2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3FB" w:rsidRDefault="007513FB" w:rsidP="00C132AF">
      <w:pPr>
        <w:spacing w:after="0" w:line="240" w:lineRule="auto"/>
      </w:pPr>
      <w:r>
        <w:separator/>
      </w:r>
    </w:p>
  </w:endnote>
  <w:endnote w:type="continuationSeparator" w:id="0">
    <w:p w:rsidR="007513FB" w:rsidRDefault="007513FB" w:rsidP="00C13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3FB" w:rsidRDefault="007513FB" w:rsidP="00C132AF">
      <w:pPr>
        <w:spacing w:after="0" w:line="240" w:lineRule="auto"/>
      </w:pPr>
      <w:r>
        <w:separator/>
      </w:r>
    </w:p>
  </w:footnote>
  <w:footnote w:type="continuationSeparator" w:id="0">
    <w:p w:rsidR="007513FB" w:rsidRDefault="007513FB" w:rsidP="00C132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70A5"/>
    <w:rsid w:val="000F19AA"/>
    <w:rsid w:val="0019798D"/>
    <w:rsid w:val="004B2C0F"/>
    <w:rsid w:val="00644C7B"/>
    <w:rsid w:val="007513FB"/>
    <w:rsid w:val="008470A5"/>
    <w:rsid w:val="008E7CA0"/>
    <w:rsid w:val="00A00653"/>
    <w:rsid w:val="00B30612"/>
    <w:rsid w:val="00BF1987"/>
    <w:rsid w:val="00C132AF"/>
    <w:rsid w:val="00E8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98D"/>
    <w:pPr>
      <w:widowControl w:val="0"/>
      <w:spacing w:after="0" w:line="288" w:lineRule="auto"/>
      <w:ind w:firstLineChars="200" w:firstLine="420"/>
      <w:jc w:val="both"/>
    </w:pPr>
    <w:rPr>
      <w:kern w:val="2"/>
      <w:sz w:val="21"/>
    </w:rPr>
  </w:style>
  <w:style w:type="paragraph" w:styleId="a4">
    <w:name w:val="header"/>
    <w:basedOn w:val="a"/>
    <w:link w:val="Char"/>
    <w:uiPriority w:val="99"/>
    <w:semiHidden/>
    <w:unhideWhenUsed/>
    <w:rsid w:val="00C13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132A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132A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132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5</cp:revision>
  <dcterms:created xsi:type="dcterms:W3CDTF">2020-09-06T00:00:00Z</dcterms:created>
  <dcterms:modified xsi:type="dcterms:W3CDTF">2020-10-31T16:31:00Z</dcterms:modified>
</cp:coreProperties>
</file>