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913BC8" w14:textId="307AE068" w:rsidR="000A2D1A" w:rsidRPr="00785A81" w:rsidRDefault="00DF1F7D">
      <w:pPr>
        <w:rPr>
          <w:b/>
          <w:bCs/>
          <w:sz w:val="26"/>
          <w:szCs w:val="26"/>
        </w:rPr>
      </w:pPr>
      <w:r w:rsidRPr="00785A81">
        <w:rPr>
          <w:b/>
          <w:bCs/>
          <w:sz w:val="26"/>
          <w:szCs w:val="26"/>
        </w:rPr>
        <w:t>List of supplementary items:</w:t>
      </w:r>
    </w:p>
    <w:p w14:paraId="74FFC594" w14:textId="3A4F0C0E" w:rsidR="00DF1F7D" w:rsidRDefault="00785A81">
      <w:r w:rsidRPr="0059431C">
        <w:rPr>
          <w:b/>
          <w:bCs/>
          <w:i/>
          <w:iCs/>
          <w:sz w:val="24"/>
          <w:szCs w:val="24"/>
        </w:rPr>
        <w:t xml:space="preserve">Supplementary </w:t>
      </w:r>
      <w:r>
        <w:rPr>
          <w:b/>
          <w:bCs/>
          <w:i/>
          <w:iCs/>
          <w:sz w:val="24"/>
          <w:szCs w:val="24"/>
        </w:rPr>
        <w:t>Tables</w:t>
      </w:r>
    </w:p>
    <w:p w14:paraId="58BC865D" w14:textId="36F8000E" w:rsidR="00DF1F7D" w:rsidRDefault="00DF1F7D">
      <w:r>
        <w:t xml:space="preserve">Table S1 – NCBI references </w:t>
      </w:r>
      <w:r w:rsidR="00785A81">
        <w:t>sequences utilized to design mitochondrial primers</w:t>
      </w:r>
    </w:p>
    <w:p w14:paraId="10C7CD52" w14:textId="5C1C6C5F" w:rsidR="00886D96" w:rsidRDefault="00886D96"/>
    <w:tbl>
      <w:tblPr>
        <w:tblW w:w="4780" w:type="dxa"/>
        <w:tblInd w:w="2131" w:type="dxa"/>
        <w:tblLook w:val="04A0" w:firstRow="1" w:lastRow="0" w:firstColumn="1" w:lastColumn="0" w:noHBand="0" w:noVBand="1"/>
      </w:tblPr>
      <w:tblGrid>
        <w:gridCol w:w="2300"/>
        <w:gridCol w:w="2480"/>
      </w:tblGrid>
      <w:tr w:rsidR="00785A81" w:rsidRPr="00785A81" w14:paraId="6E33B06A" w14:textId="77777777" w:rsidTr="00785A81">
        <w:trPr>
          <w:trHeight w:val="300"/>
        </w:trPr>
        <w:tc>
          <w:tcPr>
            <w:tcW w:w="230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B98A2" w14:textId="77777777" w:rsidR="00785A81" w:rsidRPr="00785A81" w:rsidRDefault="00785A81" w:rsidP="00785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85A81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Species</w:t>
            </w:r>
          </w:p>
        </w:tc>
        <w:tc>
          <w:tcPr>
            <w:tcW w:w="248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B6AF8" w14:textId="77777777" w:rsidR="00785A81" w:rsidRPr="00785A81" w:rsidRDefault="00785A81" w:rsidP="00785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85A81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Accession Number</w:t>
            </w:r>
          </w:p>
        </w:tc>
      </w:tr>
      <w:tr w:rsidR="00785A81" w:rsidRPr="00785A81" w14:paraId="0063E7E5" w14:textId="77777777" w:rsidTr="00785A81">
        <w:trPr>
          <w:trHeight w:val="288"/>
        </w:trPr>
        <w:tc>
          <w:tcPr>
            <w:tcW w:w="23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3CA51" w14:textId="77777777" w:rsidR="00785A81" w:rsidRPr="00785A81" w:rsidRDefault="00785A81" w:rsidP="00785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</w:pPr>
            <w:proofErr w:type="spellStart"/>
            <w:r w:rsidRPr="00785A81"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  <w:t>Sardina</w:t>
            </w:r>
            <w:proofErr w:type="spellEnd"/>
            <w:r w:rsidRPr="00785A81"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  <w:t xml:space="preserve"> </w:t>
            </w:r>
            <w:proofErr w:type="spellStart"/>
            <w:r w:rsidRPr="00785A81"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  <w:t>pilchardus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57059" w14:textId="77777777" w:rsidR="00785A81" w:rsidRPr="00785A81" w:rsidRDefault="00785A81" w:rsidP="00785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85A81">
              <w:rPr>
                <w:rFonts w:ascii="Calibri" w:eastAsia="Times New Roman" w:hAnsi="Calibri" w:cs="Calibri"/>
                <w:color w:val="000000"/>
                <w:lang w:eastAsia="en-GB"/>
              </w:rPr>
              <w:t>NC_009592.1</w:t>
            </w:r>
          </w:p>
        </w:tc>
      </w:tr>
      <w:tr w:rsidR="00785A81" w:rsidRPr="00785A81" w14:paraId="073B4FB7" w14:textId="77777777" w:rsidTr="00785A81">
        <w:trPr>
          <w:trHeight w:val="288"/>
        </w:trPr>
        <w:tc>
          <w:tcPr>
            <w:tcW w:w="2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C3DC57" w14:textId="77777777" w:rsidR="00785A81" w:rsidRPr="00785A81" w:rsidRDefault="00785A81" w:rsidP="00785A8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8A629" w14:textId="77777777" w:rsidR="00785A81" w:rsidRPr="00785A81" w:rsidRDefault="00785A81" w:rsidP="00785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85A81">
              <w:rPr>
                <w:rFonts w:ascii="Calibri" w:eastAsia="Times New Roman" w:hAnsi="Calibri" w:cs="Calibri"/>
                <w:color w:val="000000"/>
                <w:lang w:eastAsia="en-GB"/>
              </w:rPr>
              <w:t>MH329246.1</w:t>
            </w:r>
          </w:p>
        </w:tc>
      </w:tr>
      <w:tr w:rsidR="00785A81" w:rsidRPr="00785A81" w14:paraId="5BE7A9CE" w14:textId="77777777" w:rsidTr="00785A81">
        <w:trPr>
          <w:trHeight w:val="288"/>
        </w:trPr>
        <w:tc>
          <w:tcPr>
            <w:tcW w:w="2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6DDCDA" w14:textId="77777777" w:rsidR="00785A81" w:rsidRPr="00785A81" w:rsidRDefault="00785A81" w:rsidP="00785A8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E419B" w14:textId="77777777" w:rsidR="00785A81" w:rsidRPr="00785A81" w:rsidRDefault="00785A81" w:rsidP="00785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85A81">
              <w:rPr>
                <w:rFonts w:ascii="Calibri" w:eastAsia="Times New Roman" w:hAnsi="Calibri" w:cs="Calibri"/>
                <w:color w:val="000000"/>
                <w:lang w:eastAsia="en-GB"/>
              </w:rPr>
              <w:t>MG729573.1-MG729589.1</w:t>
            </w:r>
          </w:p>
        </w:tc>
      </w:tr>
      <w:tr w:rsidR="00785A81" w:rsidRPr="00785A81" w14:paraId="2B34AD79" w14:textId="77777777" w:rsidTr="00785A81">
        <w:trPr>
          <w:trHeight w:val="288"/>
        </w:trPr>
        <w:tc>
          <w:tcPr>
            <w:tcW w:w="2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6A1D26" w14:textId="77777777" w:rsidR="00785A81" w:rsidRPr="00785A81" w:rsidRDefault="00785A81" w:rsidP="00785A8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D286D" w14:textId="77777777" w:rsidR="00785A81" w:rsidRPr="00785A81" w:rsidRDefault="00785A81" w:rsidP="00785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85A81">
              <w:rPr>
                <w:rFonts w:ascii="Calibri" w:eastAsia="Times New Roman" w:hAnsi="Calibri" w:cs="Calibri"/>
                <w:color w:val="000000"/>
                <w:lang w:eastAsia="en-GB"/>
              </w:rPr>
              <w:t>MH141161.1-MH141169.1</w:t>
            </w:r>
          </w:p>
        </w:tc>
      </w:tr>
      <w:tr w:rsidR="00785A81" w:rsidRPr="00785A81" w14:paraId="182EA5D3" w14:textId="77777777" w:rsidTr="00785A81">
        <w:trPr>
          <w:trHeight w:val="288"/>
        </w:trPr>
        <w:tc>
          <w:tcPr>
            <w:tcW w:w="2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EFC690" w14:textId="77777777" w:rsidR="00785A81" w:rsidRPr="00785A81" w:rsidRDefault="00785A81" w:rsidP="00785A8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1405A" w14:textId="77777777" w:rsidR="00785A81" w:rsidRPr="00785A81" w:rsidRDefault="00785A81" w:rsidP="00785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85A81">
              <w:rPr>
                <w:rFonts w:ascii="Calibri" w:eastAsia="Times New Roman" w:hAnsi="Calibri" w:cs="Calibri"/>
                <w:color w:val="000000"/>
                <w:lang w:eastAsia="en-GB"/>
              </w:rPr>
              <w:t>AF291854.1-AF291860.1</w:t>
            </w:r>
          </w:p>
        </w:tc>
      </w:tr>
      <w:tr w:rsidR="00785A81" w:rsidRPr="00785A81" w14:paraId="42B28788" w14:textId="77777777" w:rsidTr="00785A81">
        <w:trPr>
          <w:trHeight w:val="288"/>
        </w:trPr>
        <w:tc>
          <w:tcPr>
            <w:tcW w:w="2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9C3D22" w14:textId="77777777" w:rsidR="00785A81" w:rsidRPr="00785A81" w:rsidRDefault="00785A81" w:rsidP="00785A8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22502" w14:textId="77777777" w:rsidR="00785A81" w:rsidRPr="00785A81" w:rsidRDefault="00785A81" w:rsidP="00785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85A81">
              <w:rPr>
                <w:rFonts w:ascii="Calibri" w:eastAsia="Times New Roman" w:hAnsi="Calibri" w:cs="Calibri"/>
                <w:color w:val="000000"/>
                <w:lang w:eastAsia="en-GB"/>
              </w:rPr>
              <w:t>JQ237098.1-JQ237114.1</w:t>
            </w:r>
          </w:p>
        </w:tc>
      </w:tr>
      <w:tr w:rsidR="00785A81" w:rsidRPr="00785A81" w14:paraId="20CB6E0B" w14:textId="77777777" w:rsidTr="00785A81">
        <w:trPr>
          <w:trHeight w:val="288"/>
        </w:trPr>
        <w:tc>
          <w:tcPr>
            <w:tcW w:w="2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064306" w14:textId="77777777" w:rsidR="00785A81" w:rsidRPr="00785A81" w:rsidRDefault="00785A81" w:rsidP="00785A8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6161F" w14:textId="77777777" w:rsidR="00785A81" w:rsidRPr="00785A81" w:rsidRDefault="00785A81" w:rsidP="00785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85A81">
              <w:rPr>
                <w:rFonts w:ascii="Calibri" w:eastAsia="Times New Roman" w:hAnsi="Calibri" w:cs="Calibri"/>
                <w:color w:val="000000"/>
                <w:lang w:eastAsia="en-GB"/>
              </w:rPr>
              <w:t>FR851429.1-FR851438.1</w:t>
            </w:r>
          </w:p>
        </w:tc>
      </w:tr>
      <w:tr w:rsidR="00785A81" w:rsidRPr="00785A81" w14:paraId="3166045A" w14:textId="77777777" w:rsidTr="00785A81">
        <w:trPr>
          <w:trHeight w:val="288"/>
        </w:trPr>
        <w:tc>
          <w:tcPr>
            <w:tcW w:w="2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495A1D" w14:textId="77777777" w:rsidR="00785A81" w:rsidRPr="00785A81" w:rsidRDefault="00785A81" w:rsidP="00785A8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2D445" w14:textId="77777777" w:rsidR="00785A81" w:rsidRPr="00785A81" w:rsidRDefault="00785A81" w:rsidP="00785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85A81">
              <w:rPr>
                <w:rFonts w:ascii="Calibri" w:eastAsia="Times New Roman" w:hAnsi="Calibri" w:cs="Calibri"/>
                <w:color w:val="000000"/>
                <w:lang w:eastAsia="en-GB"/>
              </w:rPr>
              <w:t>JQ585750.1-JQ585753.1</w:t>
            </w:r>
          </w:p>
        </w:tc>
      </w:tr>
      <w:tr w:rsidR="00785A81" w:rsidRPr="00785A81" w14:paraId="488E80BD" w14:textId="77777777" w:rsidTr="00785A81">
        <w:trPr>
          <w:trHeight w:val="288"/>
        </w:trPr>
        <w:tc>
          <w:tcPr>
            <w:tcW w:w="2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C1CDC2" w14:textId="77777777" w:rsidR="00785A81" w:rsidRPr="00785A81" w:rsidRDefault="00785A81" w:rsidP="00785A8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F55E1" w14:textId="77777777" w:rsidR="00785A81" w:rsidRPr="00785A81" w:rsidRDefault="00785A81" w:rsidP="00785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85A81">
              <w:rPr>
                <w:rFonts w:ascii="Calibri" w:eastAsia="Times New Roman" w:hAnsi="Calibri" w:cs="Calibri"/>
                <w:color w:val="000000"/>
                <w:lang w:eastAsia="en-GB"/>
              </w:rPr>
              <w:t>JQ621900.1</w:t>
            </w:r>
          </w:p>
        </w:tc>
      </w:tr>
      <w:tr w:rsidR="00785A81" w:rsidRPr="00785A81" w14:paraId="59CC4ED0" w14:textId="77777777" w:rsidTr="00785A81">
        <w:trPr>
          <w:trHeight w:val="288"/>
        </w:trPr>
        <w:tc>
          <w:tcPr>
            <w:tcW w:w="2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EDB0FF" w14:textId="77777777" w:rsidR="00785A81" w:rsidRPr="00785A81" w:rsidRDefault="00785A81" w:rsidP="00785A8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BF46A" w14:textId="77777777" w:rsidR="00785A81" w:rsidRPr="00785A81" w:rsidRDefault="00785A81" w:rsidP="00785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85A81">
              <w:rPr>
                <w:rFonts w:ascii="Calibri" w:eastAsia="Times New Roman" w:hAnsi="Calibri" w:cs="Calibri"/>
                <w:color w:val="000000"/>
                <w:lang w:eastAsia="en-GB"/>
              </w:rPr>
              <w:t>DQ197989.1</w:t>
            </w:r>
          </w:p>
        </w:tc>
      </w:tr>
      <w:tr w:rsidR="00785A81" w:rsidRPr="00785A81" w14:paraId="540A55E4" w14:textId="77777777" w:rsidTr="00785A81">
        <w:trPr>
          <w:trHeight w:val="288"/>
        </w:trPr>
        <w:tc>
          <w:tcPr>
            <w:tcW w:w="2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F86645" w14:textId="77777777" w:rsidR="00785A81" w:rsidRPr="00785A81" w:rsidRDefault="00785A81" w:rsidP="00785A8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81D57" w14:textId="77777777" w:rsidR="00785A81" w:rsidRPr="00785A81" w:rsidRDefault="00785A81" w:rsidP="00785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85A81">
              <w:rPr>
                <w:rFonts w:ascii="Calibri" w:eastAsia="Times New Roman" w:hAnsi="Calibri" w:cs="Calibri"/>
                <w:color w:val="000000"/>
                <w:lang w:eastAsia="en-GB"/>
              </w:rPr>
              <w:t>EU224030.1</w:t>
            </w:r>
          </w:p>
        </w:tc>
      </w:tr>
      <w:tr w:rsidR="00785A81" w:rsidRPr="00785A81" w14:paraId="78561CCA" w14:textId="77777777" w:rsidTr="00785A81">
        <w:trPr>
          <w:trHeight w:val="288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DEA04" w14:textId="77777777" w:rsidR="00785A81" w:rsidRPr="00785A81" w:rsidRDefault="00785A81" w:rsidP="00785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</w:pPr>
            <w:proofErr w:type="spellStart"/>
            <w:r w:rsidRPr="00785A81"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  <w:t>Sardinops</w:t>
            </w:r>
            <w:proofErr w:type="spellEnd"/>
            <w:r w:rsidRPr="00785A81"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  <w:t xml:space="preserve"> </w:t>
            </w:r>
            <w:proofErr w:type="spellStart"/>
            <w:r w:rsidRPr="00785A81"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  <w:t>melanostictus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75B4A" w14:textId="77777777" w:rsidR="00785A81" w:rsidRPr="00785A81" w:rsidRDefault="00785A81" w:rsidP="00785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85A81">
              <w:rPr>
                <w:rFonts w:ascii="Calibri" w:eastAsia="Times New Roman" w:hAnsi="Calibri" w:cs="Calibri"/>
                <w:color w:val="000000"/>
                <w:lang w:eastAsia="en-GB"/>
              </w:rPr>
              <w:t>AB032554</w:t>
            </w:r>
          </w:p>
        </w:tc>
      </w:tr>
      <w:tr w:rsidR="00785A81" w:rsidRPr="00785A81" w14:paraId="3F119AA6" w14:textId="77777777" w:rsidTr="00785A81">
        <w:trPr>
          <w:trHeight w:val="288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B7BC7" w14:textId="77777777" w:rsidR="00785A81" w:rsidRPr="00785A81" w:rsidRDefault="00785A81" w:rsidP="00785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</w:pPr>
            <w:r w:rsidRPr="00785A81"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  <w:t xml:space="preserve">Sardinella </w:t>
            </w:r>
            <w:proofErr w:type="spellStart"/>
            <w:r w:rsidRPr="00785A81"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  <w:t>maderensis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847A6" w14:textId="77777777" w:rsidR="00785A81" w:rsidRPr="00785A81" w:rsidRDefault="00785A81" w:rsidP="00785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85A81">
              <w:rPr>
                <w:rFonts w:ascii="Calibri" w:eastAsia="Times New Roman" w:hAnsi="Calibri" w:cs="Calibri"/>
                <w:color w:val="000000"/>
                <w:lang w:eastAsia="en-GB"/>
              </w:rPr>
              <w:t>AP009143</w:t>
            </w:r>
          </w:p>
        </w:tc>
      </w:tr>
      <w:tr w:rsidR="00785A81" w:rsidRPr="00785A81" w14:paraId="6D96A784" w14:textId="77777777" w:rsidTr="00785A81">
        <w:trPr>
          <w:trHeight w:val="288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6A900" w14:textId="77777777" w:rsidR="00785A81" w:rsidRPr="00785A81" w:rsidRDefault="00785A81" w:rsidP="00785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</w:pPr>
            <w:r w:rsidRPr="00785A81"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  <w:t>Alosa pseudoharengus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E1E8B" w14:textId="77777777" w:rsidR="00785A81" w:rsidRPr="00785A81" w:rsidRDefault="00785A81" w:rsidP="00785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85A81">
              <w:rPr>
                <w:rFonts w:ascii="Calibri" w:eastAsia="Times New Roman" w:hAnsi="Calibri" w:cs="Calibri"/>
                <w:color w:val="000000"/>
                <w:lang w:eastAsia="en-GB"/>
              </w:rPr>
              <w:t>AP009132</w:t>
            </w:r>
          </w:p>
        </w:tc>
      </w:tr>
      <w:tr w:rsidR="00785A81" w:rsidRPr="00785A81" w14:paraId="237CCEF4" w14:textId="77777777" w:rsidTr="00785A81">
        <w:trPr>
          <w:trHeight w:val="288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557E2" w14:textId="77777777" w:rsidR="00785A81" w:rsidRPr="00785A81" w:rsidRDefault="00785A81" w:rsidP="00785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</w:pPr>
            <w:proofErr w:type="spellStart"/>
            <w:r w:rsidRPr="00785A81"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  <w:t>Alosa</w:t>
            </w:r>
            <w:proofErr w:type="spellEnd"/>
            <w:r w:rsidRPr="00785A81"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  <w:t xml:space="preserve"> </w:t>
            </w:r>
            <w:proofErr w:type="spellStart"/>
            <w:r w:rsidRPr="00785A81"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  <w:t>alosa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9465B" w14:textId="77777777" w:rsidR="00785A81" w:rsidRPr="00785A81" w:rsidRDefault="00785A81" w:rsidP="00785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85A81">
              <w:rPr>
                <w:rFonts w:ascii="Calibri" w:eastAsia="Times New Roman" w:hAnsi="Calibri" w:cs="Calibri"/>
                <w:color w:val="000000"/>
                <w:lang w:eastAsia="en-GB"/>
              </w:rPr>
              <w:t>AP009131</w:t>
            </w:r>
          </w:p>
        </w:tc>
      </w:tr>
      <w:tr w:rsidR="00785A81" w:rsidRPr="00785A81" w14:paraId="3482A676" w14:textId="77777777" w:rsidTr="00785A81">
        <w:trPr>
          <w:trHeight w:val="288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C1B78" w14:textId="77777777" w:rsidR="00785A81" w:rsidRPr="00785A81" w:rsidRDefault="00785A81" w:rsidP="00785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</w:pPr>
            <w:proofErr w:type="spellStart"/>
            <w:r w:rsidRPr="00785A81"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  <w:t>Nematalosa</w:t>
            </w:r>
            <w:proofErr w:type="spellEnd"/>
            <w:r w:rsidRPr="00785A81"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  <w:t xml:space="preserve"> japonica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6803D" w14:textId="77777777" w:rsidR="00785A81" w:rsidRPr="00785A81" w:rsidRDefault="00785A81" w:rsidP="00785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85A81">
              <w:rPr>
                <w:rFonts w:ascii="Calibri" w:eastAsia="Times New Roman" w:hAnsi="Calibri" w:cs="Calibri"/>
                <w:color w:val="000000"/>
                <w:lang w:eastAsia="en-GB"/>
              </w:rPr>
              <w:t>AP009142</w:t>
            </w:r>
          </w:p>
        </w:tc>
      </w:tr>
      <w:tr w:rsidR="00785A81" w:rsidRPr="00785A81" w14:paraId="0C6948FD" w14:textId="77777777" w:rsidTr="00785A81">
        <w:trPr>
          <w:trHeight w:val="288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8D1EA" w14:textId="77777777" w:rsidR="00785A81" w:rsidRPr="00785A81" w:rsidRDefault="00785A81" w:rsidP="00785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</w:pPr>
            <w:proofErr w:type="spellStart"/>
            <w:r w:rsidRPr="00785A81"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  <w:t>Dorosoma</w:t>
            </w:r>
            <w:proofErr w:type="spellEnd"/>
            <w:r w:rsidRPr="00785A81"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  <w:t xml:space="preserve"> </w:t>
            </w:r>
            <w:proofErr w:type="spellStart"/>
            <w:r w:rsidRPr="00785A81"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  <w:t>petenense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9B7B5" w14:textId="77777777" w:rsidR="00785A81" w:rsidRPr="00785A81" w:rsidRDefault="00785A81" w:rsidP="00785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85A81">
              <w:rPr>
                <w:rFonts w:ascii="Calibri" w:eastAsia="Times New Roman" w:hAnsi="Calibri" w:cs="Calibri"/>
                <w:color w:val="000000"/>
                <w:lang w:eastAsia="en-GB"/>
              </w:rPr>
              <w:t>AP009136</w:t>
            </w:r>
          </w:p>
        </w:tc>
      </w:tr>
      <w:tr w:rsidR="00785A81" w:rsidRPr="00785A81" w14:paraId="311CEC8F" w14:textId="77777777" w:rsidTr="00785A81">
        <w:trPr>
          <w:trHeight w:val="288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1C829" w14:textId="77777777" w:rsidR="00785A81" w:rsidRPr="00785A81" w:rsidRDefault="00785A81" w:rsidP="00785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</w:pPr>
            <w:proofErr w:type="spellStart"/>
            <w:r w:rsidRPr="00785A81"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  <w:t>Ethmalosa</w:t>
            </w:r>
            <w:proofErr w:type="spellEnd"/>
            <w:r w:rsidRPr="00785A81"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  <w:t xml:space="preserve"> fimbriata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893DA" w14:textId="77777777" w:rsidR="00785A81" w:rsidRPr="00785A81" w:rsidRDefault="00785A81" w:rsidP="00785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85A81">
              <w:rPr>
                <w:rFonts w:ascii="Calibri" w:eastAsia="Times New Roman" w:hAnsi="Calibri" w:cs="Calibri"/>
                <w:color w:val="000000"/>
                <w:lang w:eastAsia="en-GB"/>
              </w:rPr>
              <w:t>AP009138</w:t>
            </w:r>
          </w:p>
        </w:tc>
      </w:tr>
      <w:tr w:rsidR="00785A81" w:rsidRPr="00785A81" w14:paraId="72A61131" w14:textId="77777777" w:rsidTr="00785A81">
        <w:trPr>
          <w:trHeight w:val="288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C0609" w14:textId="77777777" w:rsidR="00785A81" w:rsidRPr="00785A81" w:rsidRDefault="00785A81" w:rsidP="00785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</w:pPr>
            <w:proofErr w:type="spellStart"/>
            <w:r w:rsidRPr="00785A81"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  <w:t>Pellonula</w:t>
            </w:r>
            <w:proofErr w:type="spellEnd"/>
            <w:r w:rsidRPr="00785A81"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  <w:t xml:space="preserve"> </w:t>
            </w:r>
            <w:proofErr w:type="spellStart"/>
            <w:r w:rsidRPr="00785A81"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  <w:t>leonensis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06A2E" w14:textId="77777777" w:rsidR="00785A81" w:rsidRPr="00785A81" w:rsidRDefault="00785A81" w:rsidP="00785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85A81">
              <w:rPr>
                <w:rFonts w:ascii="Calibri" w:eastAsia="Times New Roman" w:hAnsi="Calibri" w:cs="Calibri"/>
                <w:color w:val="000000"/>
                <w:lang w:eastAsia="en-GB"/>
              </w:rPr>
              <w:t>AP009232.1</w:t>
            </w:r>
          </w:p>
        </w:tc>
      </w:tr>
      <w:tr w:rsidR="00785A81" w:rsidRPr="00785A81" w14:paraId="21B165F3" w14:textId="77777777" w:rsidTr="00785A81">
        <w:trPr>
          <w:trHeight w:val="288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E84A0" w14:textId="77777777" w:rsidR="00785A81" w:rsidRPr="00785A81" w:rsidRDefault="00785A81" w:rsidP="00785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</w:pPr>
            <w:r w:rsidRPr="00785A81"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  <w:t xml:space="preserve">Clupea </w:t>
            </w:r>
            <w:proofErr w:type="spellStart"/>
            <w:r w:rsidRPr="00785A81"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  <w:t>harengus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2E9D5" w14:textId="77777777" w:rsidR="00785A81" w:rsidRPr="00785A81" w:rsidRDefault="00785A81" w:rsidP="00785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85A81">
              <w:rPr>
                <w:rFonts w:ascii="Calibri" w:eastAsia="Times New Roman" w:hAnsi="Calibri" w:cs="Calibri"/>
                <w:color w:val="000000"/>
                <w:lang w:eastAsia="en-GB"/>
              </w:rPr>
              <w:t>KC193680.1-KC193777.1</w:t>
            </w:r>
          </w:p>
        </w:tc>
      </w:tr>
      <w:tr w:rsidR="00785A81" w:rsidRPr="00785A81" w14:paraId="09CA3324" w14:textId="77777777" w:rsidTr="00785A81">
        <w:trPr>
          <w:trHeight w:val="288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0DF63" w14:textId="77777777" w:rsidR="00785A81" w:rsidRPr="00785A81" w:rsidRDefault="00785A81" w:rsidP="00785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</w:pPr>
            <w:proofErr w:type="spellStart"/>
            <w:r w:rsidRPr="00785A81"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  <w:t>Coregonus</w:t>
            </w:r>
            <w:proofErr w:type="spellEnd"/>
            <w:r w:rsidRPr="00785A81"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  <w:t xml:space="preserve"> </w:t>
            </w:r>
            <w:proofErr w:type="spellStart"/>
            <w:r w:rsidRPr="00785A81"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  <w:t>lavaretus</w:t>
            </w:r>
            <w:proofErr w:type="spellEnd"/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FA6B714" w14:textId="77777777" w:rsidR="00785A81" w:rsidRPr="00785A81" w:rsidRDefault="00785A81" w:rsidP="00785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85A81">
              <w:rPr>
                <w:rFonts w:ascii="Calibri" w:eastAsia="Times New Roman" w:hAnsi="Calibri" w:cs="Calibri"/>
                <w:color w:val="000000"/>
                <w:lang w:eastAsia="en-GB"/>
              </w:rPr>
              <w:t>AY778967.1-AY779006.1</w:t>
            </w:r>
          </w:p>
        </w:tc>
      </w:tr>
      <w:tr w:rsidR="00785A81" w:rsidRPr="00785A81" w14:paraId="03ED1EEA" w14:textId="77777777" w:rsidTr="00785A81">
        <w:trPr>
          <w:trHeight w:val="288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89A63" w14:textId="77777777" w:rsidR="00785A81" w:rsidRPr="00785A81" w:rsidRDefault="00785A81" w:rsidP="00785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</w:pPr>
            <w:proofErr w:type="spellStart"/>
            <w:r w:rsidRPr="00785A81"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  <w:t>Stenodus</w:t>
            </w:r>
            <w:proofErr w:type="spellEnd"/>
            <w:r w:rsidRPr="00785A81"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  <w:t xml:space="preserve"> </w:t>
            </w:r>
            <w:proofErr w:type="spellStart"/>
            <w:r w:rsidRPr="00785A81"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  <w:t>leucichthys</w:t>
            </w:r>
            <w:proofErr w:type="spellEnd"/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3E7852F" w14:textId="77777777" w:rsidR="00785A81" w:rsidRPr="00785A81" w:rsidRDefault="00785A81" w:rsidP="00785A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785A81" w:rsidRPr="00785A81" w14:paraId="2F47EAEC" w14:textId="77777777" w:rsidTr="00785A81">
        <w:trPr>
          <w:trHeight w:val="288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7AB62" w14:textId="77777777" w:rsidR="00785A81" w:rsidRPr="00785A81" w:rsidRDefault="00785A81" w:rsidP="00785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</w:pPr>
            <w:proofErr w:type="spellStart"/>
            <w:r w:rsidRPr="00785A81"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  <w:t>Prosopium</w:t>
            </w:r>
            <w:proofErr w:type="spellEnd"/>
            <w:r w:rsidRPr="00785A81"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  <w:t xml:space="preserve"> </w:t>
            </w:r>
            <w:proofErr w:type="spellStart"/>
            <w:r w:rsidRPr="00785A81"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  <w:t>williamsoni</w:t>
            </w:r>
            <w:proofErr w:type="spellEnd"/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906A72B" w14:textId="77777777" w:rsidR="00785A81" w:rsidRPr="00785A81" w:rsidRDefault="00785A81" w:rsidP="00785A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785A81" w:rsidRPr="00785A81" w14:paraId="2A7AFCC1" w14:textId="77777777" w:rsidTr="00785A81">
        <w:trPr>
          <w:trHeight w:val="288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C3274" w14:textId="77777777" w:rsidR="00785A81" w:rsidRPr="00785A81" w:rsidRDefault="00785A81" w:rsidP="00785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</w:pPr>
            <w:proofErr w:type="spellStart"/>
            <w:r w:rsidRPr="00785A81"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  <w:t>Thymallus</w:t>
            </w:r>
            <w:proofErr w:type="spellEnd"/>
            <w:r w:rsidRPr="00785A81"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  <w:t xml:space="preserve"> </w:t>
            </w:r>
            <w:proofErr w:type="spellStart"/>
            <w:r w:rsidRPr="00785A81"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  <w:t>grubii</w:t>
            </w:r>
            <w:proofErr w:type="spellEnd"/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6FF87A5C" w14:textId="77777777" w:rsidR="00785A81" w:rsidRPr="00785A81" w:rsidRDefault="00785A81" w:rsidP="00785A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785A81" w:rsidRPr="00785A81" w14:paraId="3C7F1C14" w14:textId="77777777" w:rsidTr="00785A81">
        <w:trPr>
          <w:trHeight w:val="288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F5027" w14:textId="77777777" w:rsidR="00785A81" w:rsidRPr="00785A81" w:rsidRDefault="00785A81" w:rsidP="00785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</w:pPr>
            <w:proofErr w:type="spellStart"/>
            <w:r w:rsidRPr="00785A81"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  <w:t>Thymallus</w:t>
            </w:r>
            <w:proofErr w:type="spellEnd"/>
            <w:r w:rsidRPr="00785A81"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  <w:t xml:space="preserve"> </w:t>
            </w:r>
            <w:proofErr w:type="spellStart"/>
            <w:r w:rsidRPr="00785A81"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  <w:t>nigrescens</w:t>
            </w:r>
            <w:proofErr w:type="spellEnd"/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56F2D26A" w14:textId="77777777" w:rsidR="00785A81" w:rsidRPr="00785A81" w:rsidRDefault="00785A81" w:rsidP="00785A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785A81" w:rsidRPr="00785A81" w14:paraId="656BBE37" w14:textId="77777777" w:rsidTr="00785A81">
        <w:trPr>
          <w:trHeight w:val="300"/>
        </w:trPr>
        <w:tc>
          <w:tcPr>
            <w:tcW w:w="23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64F07F" w14:textId="77777777" w:rsidR="00785A81" w:rsidRPr="00785A81" w:rsidRDefault="00785A81" w:rsidP="00785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</w:pPr>
            <w:proofErr w:type="spellStart"/>
            <w:r w:rsidRPr="00785A81"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  <w:t>Thymallus</w:t>
            </w:r>
            <w:proofErr w:type="spellEnd"/>
            <w:r w:rsidRPr="00785A81"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  <w:t xml:space="preserve"> </w:t>
            </w:r>
            <w:proofErr w:type="spellStart"/>
            <w:r w:rsidRPr="00785A81"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  <w:t>arcticus</w:t>
            </w:r>
            <w:proofErr w:type="spellEnd"/>
          </w:p>
        </w:tc>
        <w:tc>
          <w:tcPr>
            <w:tcW w:w="2480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26B320D" w14:textId="77777777" w:rsidR="00785A81" w:rsidRPr="00785A81" w:rsidRDefault="00785A81" w:rsidP="00785A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</w:tbl>
    <w:p w14:paraId="49767172" w14:textId="5FEB02B2" w:rsidR="00886D96" w:rsidRDefault="00886D96"/>
    <w:p w14:paraId="55D35029" w14:textId="77777777" w:rsidR="00886D96" w:rsidRDefault="00886D96"/>
    <w:p w14:paraId="671D0CF5" w14:textId="77777777" w:rsidR="00785A81" w:rsidRDefault="00785A81"/>
    <w:p w14:paraId="38A82D8C" w14:textId="77777777" w:rsidR="00785A81" w:rsidRDefault="00785A81"/>
    <w:p w14:paraId="34283DF5" w14:textId="77777777" w:rsidR="00785A81" w:rsidRDefault="00785A81"/>
    <w:p w14:paraId="045A57B2" w14:textId="77777777" w:rsidR="00785A81" w:rsidRDefault="00785A81"/>
    <w:p w14:paraId="55BB31E8" w14:textId="77777777" w:rsidR="00785A81" w:rsidRDefault="00785A81"/>
    <w:p w14:paraId="17E1459F" w14:textId="38E23726" w:rsidR="00DF1F7D" w:rsidRDefault="00DF1F7D">
      <w:r>
        <w:lastRenderedPageBreak/>
        <w:t xml:space="preserve">Table S2 – Primers </w:t>
      </w:r>
      <w:r w:rsidR="00785A81">
        <w:t>utilized</w:t>
      </w:r>
      <w:r>
        <w:t xml:space="preserve"> to amplify mitochondrial genes</w:t>
      </w:r>
      <w:r w:rsidR="000A16AE">
        <w:t>.</w:t>
      </w:r>
    </w:p>
    <w:p w14:paraId="4253222D" w14:textId="0A52FC75" w:rsidR="00886D96" w:rsidRDefault="00886D96"/>
    <w:tbl>
      <w:tblPr>
        <w:tblW w:w="5387" w:type="dxa"/>
        <w:jc w:val="center"/>
        <w:tblLook w:val="04A0" w:firstRow="1" w:lastRow="0" w:firstColumn="1" w:lastColumn="0" w:noHBand="0" w:noVBand="1"/>
      </w:tblPr>
      <w:tblGrid>
        <w:gridCol w:w="1134"/>
        <w:gridCol w:w="1057"/>
        <w:gridCol w:w="3288"/>
      </w:tblGrid>
      <w:tr w:rsidR="002526DD" w:rsidRPr="00886D96" w14:paraId="45F5AAFC" w14:textId="77777777" w:rsidTr="00886D96">
        <w:trPr>
          <w:trHeight w:val="300"/>
          <w:jc w:val="center"/>
        </w:trPr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4E15B7" w14:textId="0BD1F933" w:rsidR="002526DD" w:rsidRPr="00EA1AB7" w:rsidRDefault="002526DD" w:rsidP="00886D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EA1AB7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Gene</w:t>
            </w:r>
          </w:p>
        </w:tc>
        <w:tc>
          <w:tcPr>
            <w:tcW w:w="96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40225" w14:textId="32378EB4" w:rsidR="002526DD" w:rsidRPr="00EA1AB7" w:rsidRDefault="002526DD" w:rsidP="00886D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EA1AB7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Direction</w:t>
            </w:r>
          </w:p>
        </w:tc>
        <w:tc>
          <w:tcPr>
            <w:tcW w:w="328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F3183C" w14:textId="76A99176" w:rsidR="002526DD" w:rsidRPr="00EA1AB7" w:rsidRDefault="002526DD" w:rsidP="00EA1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EA1AB7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Sequence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 xml:space="preserve"> (5´-&gt;3´)</w:t>
            </w:r>
          </w:p>
        </w:tc>
      </w:tr>
      <w:tr w:rsidR="00886D96" w:rsidRPr="00886D96" w14:paraId="79F53039" w14:textId="77777777" w:rsidTr="00886D96">
        <w:trPr>
          <w:trHeight w:val="300"/>
          <w:jc w:val="center"/>
        </w:trPr>
        <w:tc>
          <w:tcPr>
            <w:tcW w:w="1134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7FEFB" w14:textId="77777777" w:rsidR="00886D96" w:rsidRPr="00886D96" w:rsidRDefault="00886D96" w:rsidP="00886D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86D96">
              <w:rPr>
                <w:rFonts w:ascii="Calibri" w:eastAsia="Times New Roman" w:hAnsi="Calibri" w:cs="Calibri"/>
                <w:color w:val="000000"/>
                <w:lang w:eastAsia="en-GB"/>
              </w:rPr>
              <w:t>ATP6</w:t>
            </w:r>
          </w:p>
        </w:tc>
        <w:tc>
          <w:tcPr>
            <w:tcW w:w="96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DBBE7" w14:textId="77777777" w:rsidR="00886D96" w:rsidRPr="00886D96" w:rsidRDefault="00886D96" w:rsidP="00886D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86D96">
              <w:rPr>
                <w:rFonts w:ascii="Calibri" w:eastAsia="Times New Roman" w:hAnsi="Calibri" w:cs="Calibri"/>
                <w:color w:val="000000"/>
                <w:lang w:eastAsia="en-GB"/>
              </w:rPr>
              <w:t>Forward</w:t>
            </w:r>
          </w:p>
        </w:tc>
        <w:tc>
          <w:tcPr>
            <w:tcW w:w="328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E42CA" w14:textId="77777777" w:rsidR="00886D96" w:rsidRPr="00886D96" w:rsidRDefault="00886D96" w:rsidP="00886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86D96">
              <w:rPr>
                <w:rFonts w:ascii="Calibri" w:eastAsia="Times New Roman" w:hAnsi="Calibri" w:cs="Calibri"/>
                <w:color w:val="000000"/>
                <w:lang w:eastAsia="en-GB"/>
              </w:rPr>
              <w:t>ATCAATTCATAAGCCCGACCT</w:t>
            </w:r>
          </w:p>
        </w:tc>
      </w:tr>
      <w:tr w:rsidR="00886D96" w:rsidRPr="00886D96" w14:paraId="4B5C8568" w14:textId="77777777" w:rsidTr="00886D96">
        <w:trPr>
          <w:trHeight w:val="288"/>
          <w:jc w:val="center"/>
        </w:trPr>
        <w:tc>
          <w:tcPr>
            <w:tcW w:w="1134" w:type="dxa"/>
            <w:vMerge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E47E9AD" w14:textId="77777777" w:rsidR="00886D96" w:rsidRPr="00886D96" w:rsidRDefault="00886D96" w:rsidP="00886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DC6C23" w14:textId="77777777" w:rsidR="00886D96" w:rsidRPr="00886D96" w:rsidRDefault="00886D96" w:rsidP="00886D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86D96">
              <w:rPr>
                <w:rFonts w:ascii="Calibri" w:eastAsia="Times New Roman" w:hAnsi="Calibri" w:cs="Calibri"/>
                <w:color w:val="000000"/>
                <w:lang w:eastAsia="en-GB"/>
              </w:rPr>
              <w:t>Reverse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D4FD6" w14:textId="77777777" w:rsidR="00886D96" w:rsidRPr="00886D96" w:rsidRDefault="00886D96" w:rsidP="00886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86D96">
              <w:rPr>
                <w:rFonts w:ascii="Calibri" w:eastAsia="Times New Roman" w:hAnsi="Calibri" w:cs="Calibri"/>
                <w:color w:val="000000"/>
                <w:lang w:eastAsia="en-GB"/>
              </w:rPr>
              <w:t>GGAATAAGGGGCACGGGG</w:t>
            </w:r>
          </w:p>
        </w:tc>
      </w:tr>
      <w:tr w:rsidR="00886D96" w:rsidRPr="00886D96" w14:paraId="4CC50D5C" w14:textId="77777777" w:rsidTr="00886D96">
        <w:trPr>
          <w:trHeight w:val="288"/>
          <w:jc w:val="center"/>
        </w:trPr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6B741" w14:textId="77777777" w:rsidR="00886D96" w:rsidRPr="00886D96" w:rsidRDefault="00886D96" w:rsidP="00886D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86D96">
              <w:rPr>
                <w:rFonts w:ascii="Calibri" w:eastAsia="Times New Roman" w:hAnsi="Calibri" w:cs="Calibri"/>
                <w:color w:val="000000"/>
                <w:lang w:eastAsia="en-GB"/>
              </w:rPr>
              <w:t>COI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11599" w14:textId="77777777" w:rsidR="00886D96" w:rsidRPr="00886D96" w:rsidRDefault="00886D96" w:rsidP="00886D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86D96">
              <w:rPr>
                <w:rFonts w:ascii="Calibri" w:eastAsia="Times New Roman" w:hAnsi="Calibri" w:cs="Calibri"/>
                <w:color w:val="000000"/>
                <w:lang w:eastAsia="en-GB"/>
              </w:rPr>
              <w:t>Forward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67862" w14:textId="77777777" w:rsidR="00886D96" w:rsidRPr="00886D96" w:rsidRDefault="00886D96" w:rsidP="00886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86D96">
              <w:rPr>
                <w:rFonts w:ascii="Calibri" w:eastAsia="Times New Roman" w:hAnsi="Calibri" w:cs="Calibri"/>
                <w:color w:val="000000"/>
                <w:lang w:eastAsia="en-GB"/>
              </w:rPr>
              <w:t>GCGGCTTTGGAAACTGACTA</w:t>
            </w:r>
          </w:p>
        </w:tc>
      </w:tr>
      <w:tr w:rsidR="00886D96" w:rsidRPr="00886D96" w14:paraId="2BF79C10" w14:textId="77777777" w:rsidTr="00886D96">
        <w:trPr>
          <w:trHeight w:val="288"/>
          <w:jc w:val="center"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9E6062" w14:textId="77777777" w:rsidR="00886D96" w:rsidRPr="00886D96" w:rsidRDefault="00886D96" w:rsidP="00886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E460E6" w14:textId="77777777" w:rsidR="00886D96" w:rsidRPr="00886D96" w:rsidRDefault="00886D96" w:rsidP="00886D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86D96">
              <w:rPr>
                <w:rFonts w:ascii="Calibri" w:eastAsia="Times New Roman" w:hAnsi="Calibri" w:cs="Calibri"/>
                <w:color w:val="000000"/>
                <w:lang w:eastAsia="en-GB"/>
              </w:rPr>
              <w:t>Reverse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63477" w14:textId="77777777" w:rsidR="00886D96" w:rsidRPr="00886D96" w:rsidRDefault="00886D96" w:rsidP="00886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86D96">
              <w:rPr>
                <w:rFonts w:ascii="Calibri" w:eastAsia="Times New Roman" w:hAnsi="Calibri" w:cs="Calibri"/>
                <w:color w:val="000000"/>
                <w:lang w:eastAsia="en-GB"/>
              </w:rPr>
              <w:t>CGGAGGCTTCATGTTGATAATTG</w:t>
            </w:r>
          </w:p>
        </w:tc>
      </w:tr>
      <w:tr w:rsidR="00886D96" w:rsidRPr="00886D96" w14:paraId="584492AC" w14:textId="77777777" w:rsidTr="00886D96">
        <w:trPr>
          <w:trHeight w:val="288"/>
          <w:jc w:val="center"/>
        </w:trPr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ADBB1" w14:textId="77777777" w:rsidR="00886D96" w:rsidRPr="00886D96" w:rsidRDefault="00886D96" w:rsidP="00886D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86D96">
              <w:rPr>
                <w:rFonts w:ascii="Calibri" w:eastAsia="Times New Roman" w:hAnsi="Calibri" w:cs="Calibri"/>
                <w:color w:val="000000"/>
                <w:lang w:eastAsia="en-GB"/>
              </w:rPr>
              <w:t>CYTB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AF2E2" w14:textId="77777777" w:rsidR="00886D96" w:rsidRPr="00886D96" w:rsidRDefault="00886D96" w:rsidP="00886D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86D96">
              <w:rPr>
                <w:rFonts w:ascii="Calibri" w:eastAsia="Times New Roman" w:hAnsi="Calibri" w:cs="Calibri"/>
                <w:color w:val="000000"/>
                <w:lang w:eastAsia="en-GB"/>
              </w:rPr>
              <w:t>Forward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4C349" w14:textId="77777777" w:rsidR="00886D96" w:rsidRPr="00886D96" w:rsidRDefault="00886D96" w:rsidP="00886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86D96">
              <w:rPr>
                <w:rFonts w:ascii="Calibri" w:eastAsia="Times New Roman" w:hAnsi="Calibri" w:cs="Calibri"/>
                <w:color w:val="000000"/>
                <w:lang w:eastAsia="en-GB"/>
              </w:rPr>
              <w:t>AGCCGGAGTGATACTTCCTG</w:t>
            </w:r>
          </w:p>
        </w:tc>
      </w:tr>
      <w:tr w:rsidR="00886D96" w:rsidRPr="00886D96" w14:paraId="33A32A7C" w14:textId="77777777" w:rsidTr="00886D96">
        <w:trPr>
          <w:trHeight w:val="288"/>
          <w:jc w:val="center"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BBB171" w14:textId="77777777" w:rsidR="00886D96" w:rsidRPr="00886D96" w:rsidRDefault="00886D96" w:rsidP="00886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93178B" w14:textId="77777777" w:rsidR="00886D96" w:rsidRPr="00886D96" w:rsidRDefault="00886D96" w:rsidP="00886D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86D96">
              <w:rPr>
                <w:rFonts w:ascii="Calibri" w:eastAsia="Times New Roman" w:hAnsi="Calibri" w:cs="Calibri"/>
                <w:color w:val="000000"/>
                <w:lang w:eastAsia="en-GB"/>
              </w:rPr>
              <w:t>Reverse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ADAA7" w14:textId="77777777" w:rsidR="00886D96" w:rsidRPr="00886D96" w:rsidRDefault="00886D96" w:rsidP="00886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86D96">
              <w:rPr>
                <w:rFonts w:ascii="Calibri" w:eastAsia="Times New Roman" w:hAnsi="Calibri" w:cs="Calibri"/>
                <w:color w:val="000000"/>
                <w:lang w:eastAsia="en-GB"/>
              </w:rPr>
              <w:t>GGGCGAGGACTAGGAAAAGT</w:t>
            </w:r>
          </w:p>
        </w:tc>
      </w:tr>
      <w:tr w:rsidR="00886D96" w:rsidRPr="00886D96" w14:paraId="72823F2F" w14:textId="77777777" w:rsidTr="00886D96">
        <w:trPr>
          <w:trHeight w:val="288"/>
          <w:jc w:val="center"/>
        </w:trPr>
        <w:tc>
          <w:tcPr>
            <w:tcW w:w="1134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5A1AD98" w14:textId="77777777" w:rsidR="00886D96" w:rsidRPr="00886D96" w:rsidRDefault="00886D96" w:rsidP="00886D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86D96">
              <w:rPr>
                <w:rFonts w:ascii="Calibri" w:eastAsia="Times New Roman" w:hAnsi="Calibri" w:cs="Calibri"/>
                <w:color w:val="000000"/>
                <w:lang w:eastAsia="en-GB"/>
              </w:rPr>
              <w:t>ND5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D4BD3" w14:textId="77777777" w:rsidR="00886D96" w:rsidRPr="00886D96" w:rsidRDefault="00886D96" w:rsidP="00886D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86D96">
              <w:rPr>
                <w:rFonts w:ascii="Calibri" w:eastAsia="Times New Roman" w:hAnsi="Calibri" w:cs="Calibri"/>
                <w:color w:val="000000"/>
                <w:lang w:eastAsia="en-GB"/>
              </w:rPr>
              <w:t>Forward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2D2EB" w14:textId="77777777" w:rsidR="00886D96" w:rsidRPr="00886D96" w:rsidRDefault="00886D96" w:rsidP="00886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86D96">
              <w:rPr>
                <w:rFonts w:ascii="Calibri" w:eastAsia="Times New Roman" w:hAnsi="Calibri" w:cs="Calibri"/>
                <w:color w:val="000000"/>
                <w:lang w:eastAsia="en-GB"/>
              </w:rPr>
              <w:t>ACTCACGCTAATCTTTGCCC</w:t>
            </w:r>
          </w:p>
        </w:tc>
      </w:tr>
      <w:tr w:rsidR="00886D96" w:rsidRPr="00886D96" w14:paraId="7238DBED" w14:textId="77777777" w:rsidTr="00886D96">
        <w:trPr>
          <w:trHeight w:val="300"/>
          <w:jc w:val="center"/>
        </w:trPr>
        <w:tc>
          <w:tcPr>
            <w:tcW w:w="1134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9BEE8A9" w14:textId="77777777" w:rsidR="00886D96" w:rsidRPr="00886D96" w:rsidRDefault="00886D96" w:rsidP="00886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F05529" w14:textId="77777777" w:rsidR="00886D96" w:rsidRPr="00886D96" w:rsidRDefault="00886D96" w:rsidP="00886D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86D96">
              <w:rPr>
                <w:rFonts w:ascii="Calibri" w:eastAsia="Times New Roman" w:hAnsi="Calibri" w:cs="Calibri"/>
                <w:color w:val="000000"/>
                <w:lang w:eastAsia="en-GB"/>
              </w:rPr>
              <w:t>Reverse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007D2" w14:textId="77777777" w:rsidR="00886D96" w:rsidRPr="00886D96" w:rsidRDefault="00886D96" w:rsidP="00886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86D96">
              <w:rPr>
                <w:rFonts w:ascii="Calibri" w:eastAsia="Times New Roman" w:hAnsi="Calibri" w:cs="Calibri"/>
                <w:color w:val="000000"/>
                <w:lang w:eastAsia="en-GB"/>
              </w:rPr>
              <w:t>AGGCAAACTCTAGAATCGACCA</w:t>
            </w:r>
          </w:p>
        </w:tc>
      </w:tr>
    </w:tbl>
    <w:p w14:paraId="2CABD265" w14:textId="77777777" w:rsidR="00886D96" w:rsidRDefault="00886D96"/>
    <w:p w14:paraId="3360A290" w14:textId="77777777" w:rsidR="00785A81" w:rsidRDefault="00785A81" w:rsidP="00D84482">
      <w:pPr>
        <w:rPr>
          <w:b/>
          <w:bCs/>
          <w:i/>
          <w:iCs/>
          <w:sz w:val="24"/>
          <w:szCs w:val="24"/>
        </w:rPr>
      </w:pPr>
    </w:p>
    <w:p w14:paraId="64FD12C1" w14:textId="1F31DCBA" w:rsidR="005E2754" w:rsidRDefault="005E2754" w:rsidP="005E2754">
      <w:r>
        <w:t xml:space="preserve">Table S3 – Mantel test report for mitochondrial markers and microsatellite loci. </w:t>
      </w:r>
    </w:p>
    <w:p w14:paraId="5BC564A2" w14:textId="77777777" w:rsidR="005E2754" w:rsidRDefault="005E2754" w:rsidP="005E2754">
      <w:pPr>
        <w:rPr>
          <w:b/>
          <w:bCs/>
          <w:sz w:val="24"/>
          <w:szCs w:val="24"/>
        </w:rPr>
      </w:pPr>
    </w:p>
    <w:tbl>
      <w:tblPr>
        <w:tblW w:w="3872" w:type="dxa"/>
        <w:tblInd w:w="2916" w:type="dxa"/>
        <w:tblLook w:val="04A0" w:firstRow="1" w:lastRow="0" w:firstColumn="1" w:lastColumn="0" w:noHBand="0" w:noVBand="1"/>
      </w:tblPr>
      <w:tblGrid>
        <w:gridCol w:w="1536"/>
        <w:gridCol w:w="1227"/>
        <w:gridCol w:w="1685"/>
      </w:tblGrid>
      <w:tr w:rsidR="005E2754" w:rsidRPr="007B775E" w14:paraId="6D7DF2BE" w14:textId="77777777" w:rsidTr="00EA1AB7">
        <w:trPr>
          <w:trHeight w:val="300"/>
        </w:trPr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2719E" w14:textId="77777777" w:rsidR="005E2754" w:rsidRPr="007B775E" w:rsidRDefault="005E2754" w:rsidP="00E92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B775E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Marker</w:t>
            </w:r>
          </w:p>
        </w:tc>
        <w:tc>
          <w:tcPr>
            <w:tcW w:w="122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DA146" w14:textId="77777777" w:rsidR="005E2754" w:rsidRPr="007B775E" w:rsidRDefault="005E2754" w:rsidP="00E92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B775E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Mantel</w:t>
            </w:r>
          </w:p>
        </w:tc>
        <w:tc>
          <w:tcPr>
            <w:tcW w:w="168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0E355" w14:textId="74414E99" w:rsidR="005E2754" w:rsidRPr="007B775E" w:rsidRDefault="002526DD" w:rsidP="00E92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color w:val="000000"/>
                <w:lang w:eastAsia="en-GB"/>
              </w:rPr>
              <w:t xml:space="preserve">p </w:t>
            </w:r>
            <w:r w:rsidR="005E2754" w:rsidRPr="007B775E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value</w:t>
            </w:r>
          </w:p>
        </w:tc>
      </w:tr>
      <w:tr w:rsidR="005E2754" w:rsidRPr="007B775E" w14:paraId="192080DD" w14:textId="77777777" w:rsidTr="00EA1AB7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64C13" w14:textId="77777777" w:rsidR="005E2754" w:rsidRPr="007B775E" w:rsidRDefault="005E2754" w:rsidP="00E92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B775E">
              <w:rPr>
                <w:rFonts w:ascii="Calibri" w:eastAsia="Times New Roman" w:hAnsi="Calibri" w:cs="Calibri"/>
                <w:color w:val="000000"/>
                <w:lang w:eastAsia="en-GB"/>
              </w:rPr>
              <w:t>ATP6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141DB" w14:textId="77777777" w:rsidR="005E2754" w:rsidRPr="007B775E" w:rsidRDefault="005E2754" w:rsidP="00E92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B775E">
              <w:rPr>
                <w:rFonts w:ascii="Calibri" w:eastAsia="Times New Roman" w:hAnsi="Calibri" w:cs="Calibri"/>
                <w:color w:val="000000"/>
                <w:lang w:eastAsia="en-GB"/>
              </w:rPr>
              <w:t>-0.18243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836F1" w14:textId="77777777" w:rsidR="005E2754" w:rsidRPr="007B775E" w:rsidRDefault="005E2754" w:rsidP="00E92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B775E">
              <w:rPr>
                <w:rFonts w:ascii="Calibri" w:eastAsia="Times New Roman" w:hAnsi="Calibri" w:cs="Calibri"/>
                <w:color w:val="000000"/>
                <w:lang w:eastAsia="en-GB"/>
              </w:rPr>
              <w:t>0.685</w:t>
            </w:r>
          </w:p>
        </w:tc>
      </w:tr>
      <w:tr w:rsidR="005E2754" w:rsidRPr="007B775E" w14:paraId="6662FE3C" w14:textId="77777777" w:rsidTr="00EA1AB7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C5270" w14:textId="77777777" w:rsidR="005E2754" w:rsidRPr="007B775E" w:rsidRDefault="005E2754" w:rsidP="00E92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B775E">
              <w:rPr>
                <w:rFonts w:ascii="Calibri" w:eastAsia="Times New Roman" w:hAnsi="Calibri" w:cs="Calibri"/>
                <w:color w:val="000000"/>
                <w:lang w:eastAsia="en-GB"/>
              </w:rPr>
              <w:t>COI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3565A" w14:textId="77777777" w:rsidR="005E2754" w:rsidRPr="007B775E" w:rsidRDefault="005E2754" w:rsidP="00E92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B775E">
              <w:rPr>
                <w:rFonts w:ascii="Calibri" w:eastAsia="Times New Roman" w:hAnsi="Calibri" w:cs="Calibri"/>
                <w:color w:val="000000"/>
                <w:lang w:eastAsia="en-GB"/>
              </w:rPr>
              <w:t>-0.11559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46F00" w14:textId="77777777" w:rsidR="005E2754" w:rsidRPr="007B775E" w:rsidRDefault="005E2754" w:rsidP="00E92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B775E">
              <w:rPr>
                <w:rFonts w:ascii="Calibri" w:eastAsia="Times New Roman" w:hAnsi="Calibri" w:cs="Calibri"/>
                <w:color w:val="000000"/>
                <w:lang w:eastAsia="en-GB"/>
              </w:rPr>
              <w:t>0.485</w:t>
            </w:r>
          </w:p>
        </w:tc>
      </w:tr>
      <w:tr w:rsidR="005E2754" w:rsidRPr="007B775E" w14:paraId="350FC5A2" w14:textId="77777777" w:rsidTr="00EA1AB7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021B7" w14:textId="77777777" w:rsidR="005E2754" w:rsidRPr="007B775E" w:rsidRDefault="005E2754" w:rsidP="00E92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B775E">
              <w:rPr>
                <w:rFonts w:ascii="Calibri" w:eastAsia="Times New Roman" w:hAnsi="Calibri" w:cs="Calibri"/>
                <w:color w:val="000000"/>
                <w:lang w:eastAsia="en-GB"/>
              </w:rPr>
              <w:t>CYTB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A70CD" w14:textId="77777777" w:rsidR="005E2754" w:rsidRPr="007B775E" w:rsidRDefault="005E2754" w:rsidP="00E92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B775E">
              <w:rPr>
                <w:rFonts w:ascii="Calibri" w:eastAsia="Times New Roman" w:hAnsi="Calibri" w:cs="Calibri"/>
                <w:color w:val="000000"/>
                <w:lang w:eastAsia="en-GB"/>
              </w:rPr>
              <w:t>-0.00983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6441B" w14:textId="77777777" w:rsidR="005E2754" w:rsidRPr="007B775E" w:rsidRDefault="005E2754" w:rsidP="00E92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B775E">
              <w:rPr>
                <w:rFonts w:ascii="Calibri" w:eastAsia="Times New Roman" w:hAnsi="Calibri" w:cs="Calibri"/>
                <w:color w:val="000000"/>
                <w:lang w:eastAsia="en-GB"/>
              </w:rPr>
              <w:t>0.543</w:t>
            </w:r>
          </w:p>
        </w:tc>
      </w:tr>
      <w:tr w:rsidR="005E2754" w:rsidRPr="007B775E" w14:paraId="0A08FF3B" w14:textId="77777777" w:rsidTr="00EA1AB7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D9B36" w14:textId="77777777" w:rsidR="005E2754" w:rsidRPr="007B775E" w:rsidRDefault="005E2754" w:rsidP="00E92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B775E">
              <w:rPr>
                <w:rFonts w:ascii="Calibri" w:eastAsia="Times New Roman" w:hAnsi="Calibri" w:cs="Calibri"/>
                <w:color w:val="000000"/>
                <w:lang w:eastAsia="en-GB"/>
              </w:rPr>
              <w:t>ND5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84BC5" w14:textId="77777777" w:rsidR="005E2754" w:rsidRPr="007B775E" w:rsidRDefault="005E2754" w:rsidP="00E92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B775E">
              <w:rPr>
                <w:rFonts w:ascii="Calibri" w:eastAsia="Times New Roman" w:hAnsi="Calibri" w:cs="Calibri"/>
                <w:color w:val="000000"/>
                <w:lang w:eastAsia="en-GB"/>
              </w:rPr>
              <w:t>-0.03005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FA6A5" w14:textId="77777777" w:rsidR="005E2754" w:rsidRPr="007B775E" w:rsidRDefault="005E2754" w:rsidP="00E92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B775E">
              <w:rPr>
                <w:rFonts w:ascii="Calibri" w:eastAsia="Times New Roman" w:hAnsi="Calibri" w:cs="Calibri"/>
                <w:color w:val="000000"/>
                <w:lang w:eastAsia="en-GB"/>
              </w:rPr>
              <w:t>0.548</w:t>
            </w:r>
          </w:p>
        </w:tc>
      </w:tr>
      <w:tr w:rsidR="005E2754" w:rsidRPr="007B775E" w14:paraId="6E56BB11" w14:textId="77777777" w:rsidTr="00EA1AB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43482" w14:textId="1B6F7D97" w:rsidR="005E2754" w:rsidRPr="007B775E" w:rsidRDefault="005E2754" w:rsidP="00E92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B775E">
              <w:rPr>
                <w:rFonts w:ascii="Calibri" w:eastAsia="Times New Roman" w:hAnsi="Calibri" w:cs="Calibri"/>
                <w:color w:val="000000"/>
                <w:lang w:eastAsia="en-GB"/>
              </w:rPr>
              <w:t>M</w:t>
            </w:r>
            <w:r w:rsidR="000A16AE">
              <w:rPr>
                <w:rFonts w:ascii="Calibri" w:eastAsia="Times New Roman" w:hAnsi="Calibri" w:cs="Calibri"/>
                <w:color w:val="000000"/>
                <w:lang w:eastAsia="en-GB"/>
              </w:rPr>
              <w:t>icro</w:t>
            </w:r>
            <w:r w:rsidRPr="007B775E">
              <w:rPr>
                <w:rFonts w:ascii="Calibri" w:eastAsia="Times New Roman" w:hAnsi="Calibri" w:cs="Calibri"/>
                <w:color w:val="000000"/>
                <w:lang w:eastAsia="en-GB"/>
              </w:rPr>
              <w:t>sat</w:t>
            </w:r>
            <w:r w:rsidR="000A16AE">
              <w:rPr>
                <w:rFonts w:ascii="Calibri" w:eastAsia="Times New Roman" w:hAnsi="Calibri" w:cs="Calibri"/>
                <w:color w:val="000000"/>
                <w:lang w:eastAsia="en-GB"/>
              </w:rPr>
              <w:t>ellites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CF09EF" w14:textId="77777777" w:rsidR="005E2754" w:rsidRPr="007B775E" w:rsidRDefault="005E2754" w:rsidP="00E92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B775E">
              <w:rPr>
                <w:rFonts w:ascii="Calibri" w:eastAsia="Times New Roman" w:hAnsi="Calibri" w:cs="Calibri"/>
                <w:color w:val="000000"/>
                <w:lang w:eastAsia="en-GB"/>
              </w:rPr>
              <w:t>0.38259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D0433" w14:textId="77777777" w:rsidR="005E2754" w:rsidRPr="007B775E" w:rsidRDefault="005E2754" w:rsidP="00E92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B775E">
              <w:rPr>
                <w:rFonts w:ascii="Calibri" w:eastAsia="Times New Roman" w:hAnsi="Calibri" w:cs="Calibri"/>
                <w:color w:val="000000"/>
                <w:lang w:eastAsia="en-GB"/>
              </w:rPr>
              <w:t>0.147</w:t>
            </w:r>
          </w:p>
        </w:tc>
      </w:tr>
    </w:tbl>
    <w:p w14:paraId="10537144" w14:textId="77777777" w:rsidR="005E2754" w:rsidRDefault="005E2754" w:rsidP="005E2754">
      <w:pPr>
        <w:rPr>
          <w:b/>
          <w:bCs/>
          <w:sz w:val="24"/>
          <w:szCs w:val="24"/>
        </w:rPr>
      </w:pPr>
    </w:p>
    <w:p w14:paraId="7B1908E3" w14:textId="11F600CD" w:rsidR="00763DDD" w:rsidRDefault="00763DDD" w:rsidP="00763DDD">
      <w:bookmarkStart w:id="0" w:name="_GoBack"/>
      <w:bookmarkEnd w:id="0"/>
      <w:r>
        <w:t xml:space="preserve">Table </w:t>
      </w:r>
      <w:r w:rsidR="005E2754">
        <w:t>S4</w:t>
      </w:r>
      <w:r>
        <w:t xml:space="preserve">– Micro-checker reports for each </w:t>
      </w:r>
      <w:r w:rsidR="00EB4DE5">
        <w:t>locus</w:t>
      </w:r>
      <w:r>
        <w:t>, per population. In bold, loci where null alleles were detected</w:t>
      </w:r>
      <w:r w:rsidR="00EB4DE5">
        <w:t xml:space="preserve">. </w:t>
      </w:r>
    </w:p>
    <w:tbl>
      <w:tblPr>
        <w:tblW w:w="9599" w:type="dxa"/>
        <w:tblInd w:w="284" w:type="dxa"/>
        <w:tblLook w:val="04A0" w:firstRow="1" w:lastRow="0" w:firstColumn="1" w:lastColumn="0" w:noHBand="0" w:noVBand="1"/>
      </w:tblPr>
      <w:tblGrid>
        <w:gridCol w:w="1300"/>
        <w:gridCol w:w="1677"/>
        <w:gridCol w:w="1914"/>
        <w:gridCol w:w="1347"/>
        <w:gridCol w:w="1568"/>
        <w:gridCol w:w="1793"/>
      </w:tblGrid>
      <w:tr w:rsidR="00763DDD" w:rsidRPr="00763DDD" w14:paraId="17BD8A6B" w14:textId="77777777" w:rsidTr="00EA1AB7">
        <w:trPr>
          <w:trHeight w:val="300"/>
        </w:trPr>
        <w:tc>
          <w:tcPr>
            <w:tcW w:w="130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DBB5A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Locus</w:t>
            </w:r>
          </w:p>
        </w:tc>
        <w:tc>
          <w:tcPr>
            <w:tcW w:w="167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92E61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 xml:space="preserve">   Null Present</w:t>
            </w:r>
          </w:p>
        </w:tc>
        <w:tc>
          <w:tcPr>
            <w:tcW w:w="191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53267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Oosterhout</w:t>
            </w:r>
          </w:p>
        </w:tc>
        <w:tc>
          <w:tcPr>
            <w:tcW w:w="134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B7A4E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Chakraborty</w:t>
            </w:r>
          </w:p>
        </w:tc>
        <w:tc>
          <w:tcPr>
            <w:tcW w:w="15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FB07E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Brookfield 1</w:t>
            </w:r>
          </w:p>
        </w:tc>
        <w:tc>
          <w:tcPr>
            <w:tcW w:w="179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2A76B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Brookfield 2</w:t>
            </w:r>
          </w:p>
        </w:tc>
      </w:tr>
      <w:tr w:rsidR="00763DDD" w:rsidRPr="00763DDD" w14:paraId="3FF7FB95" w14:textId="77777777" w:rsidTr="00EA1AB7">
        <w:trPr>
          <w:trHeight w:val="288"/>
        </w:trPr>
        <w:tc>
          <w:tcPr>
            <w:tcW w:w="95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3D67A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  <w:t>Bay of Biscay</w:t>
            </w:r>
          </w:p>
        </w:tc>
      </w:tr>
      <w:tr w:rsidR="00763DDD" w:rsidRPr="00763DDD" w14:paraId="0D5B7D18" w14:textId="77777777" w:rsidTr="00EA1AB7">
        <w:trPr>
          <w:trHeight w:val="288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B673C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SAR1.12        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4360C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no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A4E9E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0.0577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6B83A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0.0616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63EB8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0.0551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0F4C8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0.0551</w:t>
            </w:r>
          </w:p>
        </w:tc>
      </w:tr>
      <w:tr w:rsidR="00763DDD" w:rsidRPr="00763DDD" w14:paraId="0FE5880F" w14:textId="77777777" w:rsidTr="00EA1AB7">
        <w:trPr>
          <w:trHeight w:val="288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AAC6E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 xml:space="preserve">SAR1.5         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5BFF8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yes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255EC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0.067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72DDB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0.0738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6EC59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0.0661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5D83D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0.0661</w:t>
            </w:r>
          </w:p>
        </w:tc>
      </w:tr>
      <w:tr w:rsidR="00763DDD" w:rsidRPr="00763DDD" w14:paraId="2E30549D" w14:textId="77777777" w:rsidTr="00EA1AB7">
        <w:trPr>
          <w:trHeight w:val="288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17080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 xml:space="preserve">SAR2.18        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5E287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yes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00A9E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0.3001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4245D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0.44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4033D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0.2895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D13E0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0.2895</w:t>
            </w:r>
          </w:p>
        </w:tc>
      </w:tr>
      <w:tr w:rsidR="00763DDD" w:rsidRPr="00763DDD" w14:paraId="59BB8275" w14:textId="77777777" w:rsidTr="00EA1AB7">
        <w:trPr>
          <w:trHeight w:val="288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AD584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SAR9           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DF18E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no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8D52A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0.0225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67A69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0.0231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2D2EF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0.0219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2C48F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0.0219</w:t>
            </w:r>
          </w:p>
        </w:tc>
      </w:tr>
      <w:tr w:rsidR="00763DDD" w:rsidRPr="00763DDD" w14:paraId="785EA0C3" w14:textId="77777777" w:rsidTr="00EA1AB7">
        <w:trPr>
          <w:trHeight w:val="288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8A603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SARB-A07       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57CF5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no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7A1DE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-0.0187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97379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-0.0174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FE125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-0.0169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D0968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</w:t>
            </w:r>
          </w:p>
        </w:tc>
      </w:tr>
      <w:tr w:rsidR="00763DDD" w:rsidRPr="00763DDD" w14:paraId="4F1E51BB" w14:textId="77777777" w:rsidTr="00EA1AB7">
        <w:trPr>
          <w:trHeight w:val="288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A4BB4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SPI7           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723C2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no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3D4D9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-0.0316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9369D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-0.0256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FE34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-0.0158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4CA37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</w:t>
            </w:r>
          </w:p>
        </w:tc>
      </w:tr>
      <w:tr w:rsidR="00763DDD" w:rsidRPr="00763DDD" w14:paraId="7D38F140" w14:textId="77777777" w:rsidTr="00EA1AB7">
        <w:trPr>
          <w:trHeight w:val="288"/>
        </w:trPr>
        <w:tc>
          <w:tcPr>
            <w:tcW w:w="95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26426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  <w:t>Gulf of Lions</w:t>
            </w:r>
          </w:p>
        </w:tc>
      </w:tr>
      <w:tr w:rsidR="00763DDD" w:rsidRPr="00763DDD" w14:paraId="1BE87C65" w14:textId="77777777" w:rsidTr="00EA1AB7">
        <w:trPr>
          <w:trHeight w:val="288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C103A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SAR1.12        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72ACD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no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20158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0.0337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A6504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0.0368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1E7F9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0.0339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D2B07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0.0339</w:t>
            </w:r>
          </w:p>
        </w:tc>
      </w:tr>
      <w:tr w:rsidR="00763DDD" w:rsidRPr="00763DDD" w14:paraId="18D34DAD" w14:textId="77777777" w:rsidTr="00EA1AB7">
        <w:trPr>
          <w:trHeight w:val="288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8E1CB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SAR1.5         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AFDF1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no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CCE30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0.0396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EAD6D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0.0368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00BF6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0.0339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79C49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0.0339</w:t>
            </w:r>
          </w:p>
        </w:tc>
      </w:tr>
      <w:tr w:rsidR="00763DDD" w:rsidRPr="00763DDD" w14:paraId="65D12C72" w14:textId="77777777" w:rsidTr="00EA1AB7">
        <w:trPr>
          <w:trHeight w:val="288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79F50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 xml:space="preserve">SAR2.18        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7CC7B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yes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C4D71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0.2513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3E230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0.3449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901C3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0.2463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563C4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0.2463</w:t>
            </w:r>
          </w:p>
        </w:tc>
      </w:tr>
      <w:tr w:rsidR="00763DDD" w:rsidRPr="00763DDD" w14:paraId="777C16FF" w14:textId="77777777" w:rsidTr="00EA1AB7">
        <w:trPr>
          <w:trHeight w:val="288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2EDE1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SAR9           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C89C3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no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DBA15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-0.0379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892F8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-0.0354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AF7AE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-0.0345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CA1E8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</w:t>
            </w:r>
          </w:p>
        </w:tc>
      </w:tr>
      <w:tr w:rsidR="00763DDD" w:rsidRPr="00763DDD" w14:paraId="2BF7FB66" w14:textId="77777777" w:rsidTr="00EA1AB7">
        <w:trPr>
          <w:trHeight w:val="288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B2D0B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SARB-A07       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BFB4D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no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4A000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-0.0493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AF08B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-0.0451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B0ED0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-0.0451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42763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</w:t>
            </w:r>
          </w:p>
        </w:tc>
      </w:tr>
      <w:tr w:rsidR="00763DDD" w:rsidRPr="00763DDD" w14:paraId="5BE3585D" w14:textId="77777777" w:rsidTr="00EA1AB7">
        <w:trPr>
          <w:trHeight w:val="288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44A66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SPI7           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71CCB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no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88D9C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-0.1562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D68E0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-0.0596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D0CA1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-0.0267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A3941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</w:t>
            </w:r>
          </w:p>
        </w:tc>
      </w:tr>
      <w:tr w:rsidR="00763DDD" w:rsidRPr="00763DDD" w14:paraId="1704FC92" w14:textId="77777777" w:rsidTr="00EA1AB7">
        <w:trPr>
          <w:trHeight w:val="288"/>
        </w:trPr>
        <w:tc>
          <w:tcPr>
            <w:tcW w:w="95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1DB40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</w:pPr>
            <w:proofErr w:type="spellStart"/>
            <w:r w:rsidRPr="00763DDD"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  <w:t>Olhão</w:t>
            </w:r>
            <w:proofErr w:type="spellEnd"/>
          </w:p>
        </w:tc>
      </w:tr>
      <w:tr w:rsidR="00763DDD" w:rsidRPr="00763DDD" w14:paraId="3B0268DA" w14:textId="77777777" w:rsidTr="00EA1AB7">
        <w:trPr>
          <w:trHeight w:val="288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A2A1B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SAR1.12        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E2912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no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A7A85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0.0612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B1821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0.0602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9A5B1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0.0539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6734F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0.0539</w:t>
            </w:r>
          </w:p>
        </w:tc>
      </w:tr>
      <w:tr w:rsidR="00763DDD" w:rsidRPr="00763DDD" w14:paraId="5B072CCC" w14:textId="77777777" w:rsidTr="00EA1AB7">
        <w:trPr>
          <w:trHeight w:val="288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D5427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 xml:space="preserve">SAR1.5         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237A7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yes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DF98D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0.0913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B880A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0.1004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EBE1A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0.0874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FB673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0.0874</w:t>
            </w:r>
          </w:p>
        </w:tc>
      </w:tr>
      <w:tr w:rsidR="00763DDD" w:rsidRPr="00763DDD" w14:paraId="78E2B35C" w14:textId="77777777" w:rsidTr="00EA1AB7">
        <w:trPr>
          <w:trHeight w:val="288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E71D7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lastRenderedPageBreak/>
              <w:t xml:space="preserve">SAR2.18        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215E2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yes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E2B3D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0.1811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D761D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0.2201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8FDCA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0.1715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D249E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0.2511</w:t>
            </w:r>
          </w:p>
        </w:tc>
      </w:tr>
      <w:tr w:rsidR="00763DDD" w:rsidRPr="00763DDD" w14:paraId="7FA63DA5" w14:textId="77777777" w:rsidTr="00EA1AB7">
        <w:trPr>
          <w:trHeight w:val="288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7DB31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SAR9           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0A990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no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5CD15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0.0022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97B51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-0.0007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CA05A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-0.0007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072F0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</w:t>
            </w:r>
          </w:p>
        </w:tc>
      </w:tr>
      <w:tr w:rsidR="00763DDD" w:rsidRPr="00763DDD" w14:paraId="4CD51545" w14:textId="77777777" w:rsidTr="00EA1AB7">
        <w:trPr>
          <w:trHeight w:val="288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7E8B1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SARB-A07       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68A9F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no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0B1B5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0.01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E2C39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0.0103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33469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0.0098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E98B4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0.0098</w:t>
            </w:r>
          </w:p>
        </w:tc>
      </w:tr>
      <w:tr w:rsidR="00763DDD" w:rsidRPr="00763DDD" w14:paraId="4095D204" w14:textId="77777777" w:rsidTr="00EA1AB7">
        <w:trPr>
          <w:trHeight w:val="288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DD6C7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SPI7           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55A8C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no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F86ED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0.0075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7F250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-0.0063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7B416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-0.0042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4A5B5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</w:t>
            </w:r>
          </w:p>
        </w:tc>
      </w:tr>
      <w:tr w:rsidR="00763DDD" w:rsidRPr="00763DDD" w14:paraId="6EEC4A14" w14:textId="77777777" w:rsidTr="00EA1AB7">
        <w:trPr>
          <w:trHeight w:val="288"/>
        </w:trPr>
        <w:tc>
          <w:tcPr>
            <w:tcW w:w="95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6C54F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</w:pPr>
            <w:proofErr w:type="spellStart"/>
            <w:r w:rsidRPr="00763DDD"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  <w:t>Sesimbra</w:t>
            </w:r>
            <w:proofErr w:type="spellEnd"/>
          </w:p>
        </w:tc>
      </w:tr>
      <w:tr w:rsidR="00763DDD" w:rsidRPr="00763DDD" w14:paraId="2E26FC55" w14:textId="77777777" w:rsidTr="00EA1AB7">
        <w:trPr>
          <w:trHeight w:val="288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2CE0F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 xml:space="preserve">SAR1.12        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80BC4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yes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80A7D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0.1047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71E4D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0.1276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22EFD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0.1065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17088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0.1065</w:t>
            </w:r>
          </w:p>
        </w:tc>
      </w:tr>
      <w:tr w:rsidR="00763DDD" w:rsidRPr="00763DDD" w14:paraId="247656EF" w14:textId="77777777" w:rsidTr="00EA1AB7">
        <w:trPr>
          <w:trHeight w:val="288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B0413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SAR1.5         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81369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no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D7A0F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-0.0507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08643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-0.0378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B9913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-0.0366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C347C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</w:t>
            </w:r>
          </w:p>
        </w:tc>
      </w:tr>
      <w:tr w:rsidR="00763DDD" w:rsidRPr="00763DDD" w14:paraId="03AB381E" w14:textId="77777777" w:rsidTr="00EA1AB7">
        <w:trPr>
          <w:trHeight w:val="288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1D927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 xml:space="preserve">SAR2.18        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48E33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yes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01D0F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0.34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79CD1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0.5322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7EBFF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0.3238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56908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0.4047</w:t>
            </w:r>
          </w:p>
        </w:tc>
      </w:tr>
      <w:tr w:rsidR="00763DDD" w:rsidRPr="00763DDD" w14:paraId="5E099D89" w14:textId="77777777" w:rsidTr="00EA1AB7">
        <w:trPr>
          <w:trHeight w:val="288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49311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SAR9           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AC78C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no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60D91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0.0603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346FF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0.0631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77DE0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0.0569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4E108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0.0569</w:t>
            </w:r>
          </w:p>
        </w:tc>
      </w:tr>
      <w:tr w:rsidR="00763DDD" w:rsidRPr="00763DDD" w14:paraId="033E2CBE" w14:textId="77777777" w:rsidTr="00EA1AB7">
        <w:trPr>
          <w:trHeight w:val="288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D825D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SARB-A07       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EEB58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no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78CB2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0.0526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D8114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0.0588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D8BD8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0.0531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AC46D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0.0531</w:t>
            </w:r>
          </w:p>
        </w:tc>
      </w:tr>
      <w:tr w:rsidR="00763DDD" w:rsidRPr="00763DDD" w14:paraId="62718971" w14:textId="77777777" w:rsidTr="00EA1AB7">
        <w:trPr>
          <w:trHeight w:val="288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72FC5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SPI7           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05BA1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no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80FC4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0.0208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1B410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0.0519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585FA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0.029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1C28E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0.029</w:t>
            </w:r>
          </w:p>
        </w:tc>
      </w:tr>
      <w:tr w:rsidR="00763DDD" w:rsidRPr="00763DDD" w14:paraId="3616C8B3" w14:textId="77777777" w:rsidTr="00EA1AB7">
        <w:trPr>
          <w:trHeight w:val="288"/>
        </w:trPr>
        <w:tc>
          <w:tcPr>
            <w:tcW w:w="95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2954F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i/>
                <w:iCs/>
                <w:color w:val="000000"/>
                <w:lang w:eastAsia="en-GB"/>
              </w:rPr>
              <w:t>Tarragona</w:t>
            </w:r>
          </w:p>
        </w:tc>
      </w:tr>
      <w:tr w:rsidR="00763DDD" w:rsidRPr="00763DDD" w14:paraId="1A3F3ECD" w14:textId="77777777" w:rsidTr="00EA1AB7">
        <w:trPr>
          <w:trHeight w:val="288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E3C11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SAR1.12        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32520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no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42B5E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0.0584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0A0D2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0.0547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672CD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0.0489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F0C80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0.0489</w:t>
            </w:r>
          </w:p>
        </w:tc>
      </w:tr>
      <w:tr w:rsidR="00763DDD" w:rsidRPr="00763DDD" w14:paraId="493EE703" w14:textId="77777777" w:rsidTr="00EA1AB7">
        <w:trPr>
          <w:trHeight w:val="288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91013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 xml:space="preserve">SAR1.5         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A54F5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yes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A33B7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0.0913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EBEEE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0.0937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FAD4A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0.0814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7E166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0.0814</w:t>
            </w:r>
          </w:p>
        </w:tc>
      </w:tr>
      <w:tr w:rsidR="00763DDD" w:rsidRPr="00763DDD" w14:paraId="3D8161E3" w14:textId="77777777" w:rsidTr="00EA1AB7">
        <w:trPr>
          <w:trHeight w:val="288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13995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 xml:space="preserve">SAR2.18        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AB44A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yes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34655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0.3601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E27B6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0.584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63C20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0.3449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D4448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0.6834</w:t>
            </w:r>
          </w:p>
        </w:tc>
      </w:tr>
      <w:tr w:rsidR="00763DDD" w:rsidRPr="00763DDD" w14:paraId="5A49402C" w14:textId="77777777" w:rsidTr="00EA1AB7">
        <w:trPr>
          <w:trHeight w:val="288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5123D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SAR9           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980A9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no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98659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0.0372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3CB97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0.0341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62FBB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0.0314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1E48A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0.0314</w:t>
            </w:r>
          </w:p>
        </w:tc>
      </w:tr>
      <w:tr w:rsidR="00763DDD" w:rsidRPr="00763DDD" w14:paraId="7B1EF55B" w14:textId="77777777" w:rsidTr="00EA1AB7">
        <w:trPr>
          <w:trHeight w:val="288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FC11C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 xml:space="preserve">SARB-A07       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022F2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yes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9543D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0.0674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17617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0.0725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C003D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0.0649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1DA42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0.0649</w:t>
            </w:r>
          </w:p>
        </w:tc>
      </w:tr>
      <w:tr w:rsidR="00763DDD" w:rsidRPr="00763DDD" w14:paraId="5DA20F29" w14:textId="77777777" w:rsidTr="00EA1AB7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B7AD1A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SPI7          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8A0D4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no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EAB86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-0.1822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70A98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-0.0667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E5E09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-0.0335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A39A3" w14:textId="77777777" w:rsidR="00763DDD" w:rsidRPr="00763DDD" w:rsidRDefault="00763DDD" w:rsidP="00763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63DDD">
              <w:rPr>
                <w:rFonts w:ascii="Calibri" w:eastAsia="Times New Roman" w:hAnsi="Calibri" w:cs="Calibri"/>
                <w:color w:val="000000"/>
                <w:lang w:eastAsia="en-GB"/>
              </w:rPr>
              <w:t>0</w:t>
            </w:r>
          </w:p>
        </w:tc>
      </w:tr>
    </w:tbl>
    <w:p w14:paraId="52ECD4ED" w14:textId="77777777" w:rsidR="00917D39" w:rsidRDefault="00917D39"/>
    <w:p w14:paraId="7C757EDF" w14:textId="77777777" w:rsidR="007B775E" w:rsidRDefault="007B775E">
      <w:pPr>
        <w:rPr>
          <w:b/>
          <w:bCs/>
          <w:sz w:val="24"/>
          <w:szCs w:val="24"/>
        </w:rPr>
      </w:pPr>
    </w:p>
    <w:p w14:paraId="3FC45A2E" w14:textId="396A9DEF" w:rsidR="000C2D63" w:rsidRPr="000C2D63" w:rsidRDefault="000C2D63">
      <w:pPr>
        <w:rPr>
          <w:b/>
          <w:bCs/>
          <w:sz w:val="24"/>
          <w:szCs w:val="24"/>
        </w:rPr>
      </w:pPr>
      <w:r w:rsidRPr="000C2D63">
        <w:rPr>
          <w:b/>
          <w:bCs/>
          <w:sz w:val="24"/>
          <w:szCs w:val="24"/>
        </w:rPr>
        <w:t xml:space="preserve">References </w:t>
      </w:r>
    </w:p>
    <w:p w14:paraId="0DAB7C90" w14:textId="77777777" w:rsidR="000C2D63" w:rsidRDefault="000C2D63"/>
    <w:p w14:paraId="71D52807" w14:textId="77777777" w:rsidR="000C2D63" w:rsidRPr="000C2D63" w:rsidRDefault="000C2D63" w:rsidP="000C2D63">
      <w:pPr>
        <w:pStyle w:val="EndNoteBibliography"/>
        <w:spacing w:after="0"/>
        <w:ind w:left="720" w:hanging="720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0C2D63">
        <w:t xml:space="preserve">Binladen, J., Gilbert, M., Bollback, J., Panitz, F., &amp; Bendixen, C. (2007). The use of coded PCR primers enables high-throughput sequencing of multiple homolog amplification products by 454 parallel sequencing. </w:t>
      </w:r>
      <w:r w:rsidRPr="000C2D63">
        <w:rPr>
          <w:i/>
        </w:rPr>
        <w:t>PLoS One, 2</w:t>
      </w:r>
      <w:r w:rsidRPr="000C2D63">
        <w:t xml:space="preserve">, e197. </w:t>
      </w:r>
    </w:p>
    <w:p w14:paraId="02441642" w14:textId="77777777" w:rsidR="000C2D63" w:rsidRPr="000C2D63" w:rsidRDefault="000C2D63" w:rsidP="000C2D63">
      <w:pPr>
        <w:pStyle w:val="EndNoteBibliography"/>
        <w:ind w:left="720" w:hanging="720"/>
      </w:pPr>
      <w:r w:rsidRPr="000C2D63">
        <w:t xml:space="preserve">McInnes, J. C., Jarman, S. N., Lea, M.-A., Raymond, B., Deagle, B. E., Phillips, R. A., . . . Kusch, A. (2017). DNA metabarcoding as a marine conservation and management tool: A circumpolar examination of fishery discards in the diet of threatened albatrosses. </w:t>
      </w:r>
      <w:r w:rsidRPr="000C2D63">
        <w:rPr>
          <w:i/>
        </w:rPr>
        <w:t>Frontiers in Marine Science, 4</w:t>
      </w:r>
      <w:r w:rsidRPr="000C2D63">
        <w:t xml:space="preserve">, 277. </w:t>
      </w:r>
    </w:p>
    <w:p w14:paraId="64807727" w14:textId="184DF887" w:rsidR="00D84482" w:rsidRDefault="000C2D63">
      <w:r>
        <w:fldChar w:fldCharType="end"/>
      </w:r>
    </w:p>
    <w:sectPr w:rsidR="00D844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Layout" w:val="&lt;ENLayout&gt;&lt;Style&gt;Molecular Ec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aw0pvx5sp0dweeavwaxwr0nzzavv0zfsp9r&quot;&gt;MHC, Parasites, Genetics-Converted&lt;record-ids&gt;&lt;item&gt;4105&lt;/item&gt;&lt;item&gt;6729&lt;/item&gt;&lt;/record-ids&gt;&lt;/item&gt;&lt;/Libraries&gt;"/>
  </w:docVars>
  <w:rsids>
    <w:rsidRoot w:val="00DF1F7D"/>
    <w:rsid w:val="000113CD"/>
    <w:rsid w:val="000A16AE"/>
    <w:rsid w:val="000A2D1A"/>
    <w:rsid w:val="000B27F6"/>
    <w:rsid w:val="000C2D63"/>
    <w:rsid w:val="00197AAD"/>
    <w:rsid w:val="002526DD"/>
    <w:rsid w:val="003D7825"/>
    <w:rsid w:val="00473BFA"/>
    <w:rsid w:val="005520A4"/>
    <w:rsid w:val="005E2754"/>
    <w:rsid w:val="006749F4"/>
    <w:rsid w:val="00763DDD"/>
    <w:rsid w:val="00785A81"/>
    <w:rsid w:val="007B775E"/>
    <w:rsid w:val="00886D96"/>
    <w:rsid w:val="008A0A4C"/>
    <w:rsid w:val="008B0CC8"/>
    <w:rsid w:val="00917BA7"/>
    <w:rsid w:val="00917D39"/>
    <w:rsid w:val="00920453"/>
    <w:rsid w:val="00A84A34"/>
    <w:rsid w:val="00C96C0A"/>
    <w:rsid w:val="00CE3998"/>
    <w:rsid w:val="00D747E5"/>
    <w:rsid w:val="00D84482"/>
    <w:rsid w:val="00DD72D9"/>
    <w:rsid w:val="00DF1F7D"/>
    <w:rsid w:val="00EA1AB7"/>
    <w:rsid w:val="00EB4DE5"/>
    <w:rsid w:val="00FA3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9EFF8"/>
  <w15:chartTrackingRefBased/>
  <w15:docId w15:val="{D1B870D7-4551-4BB0-9AC0-39A141473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1F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F7D"/>
    <w:rPr>
      <w:rFonts w:ascii="Segoe UI" w:hAnsi="Segoe UI" w:cs="Segoe UI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arter"/>
    <w:rsid w:val="000C2D63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arter">
    <w:name w:val="EndNote Bibliography Title Caráter"/>
    <w:basedOn w:val="DefaultParagraphFont"/>
    <w:link w:val="EndNoteBibliographyTitle"/>
    <w:rsid w:val="000C2D63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arter"/>
    <w:rsid w:val="000C2D63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arter">
    <w:name w:val="EndNote Bibliography Caráter"/>
    <w:basedOn w:val="DefaultParagraphFont"/>
    <w:link w:val="EndNoteBibliography"/>
    <w:rsid w:val="000C2D63"/>
    <w:rPr>
      <w:rFonts w:ascii="Calibri" w:hAnsi="Calibri" w:cs="Calibri"/>
      <w:noProof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520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20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20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20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20A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433</Words>
  <Characters>2786</Characters>
  <Application>Microsoft Office Word</Application>
  <DocSecurity>0</DocSecurity>
  <Lines>325</Lines>
  <Paragraphs>280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Baltazar-Soares</dc:creator>
  <cp:keywords/>
  <dc:description/>
  <cp:lastModifiedBy>MDPI</cp:lastModifiedBy>
  <cp:revision>3</cp:revision>
  <dcterms:created xsi:type="dcterms:W3CDTF">2020-12-29T12:12:00Z</dcterms:created>
  <dcterms:modified xsi:type="dcterms:W3CDTF">2021-01-13T06:28:00Z</dcterms:modified>
</cp:coreProperties>
</file>