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BC711" w14:textId="5BB3F75B" w:rsidR="00E60486" w:rsidRPr="001A55D5" w:rsidRDefault="00E60486" w:rsidP="00E60486">
      <w:pPr>
        <w:jc w:val="center"/>
        <w:rPr>
          <w:rFonts w:ascii="Palatino Linotype" w:hAnsi="Palatino Linotype" w:cs="Times New Roman"/>
          <w:sz w:val="20"/>
          <w:szCs w:val="20"/>
        </w:rPr>
      </w:pPr>
      <w:r w:rsidRPr="001A55D5">
        <w:rPr>
          <w:rFonts w:ascii="Palatino Linotype" w:hAnsi="Palatino Linotype" w:cs="Times New Roman"/>
          <w:b/>
          <w:sz w:val="20"/>
          <w:szCs w:val="20"/>
        </w:rPr>
        <w:t>T</w:t>
      </w:r>
      <w:r w:rsidR="001A55D5" w:rsidRPr="001A55D5">
        <w:rPr>
          <w:rFonts w:ascii="Palatino Linotype" w:hAnsi="Palatino Linotype" w:cs="Times New Roman"/>
          <w:b/>
          <w:sz w:val="20"/>
          <w:szCs w:val="20"/>
        </w:rPr>
        <w:t>able</w:t>
      </w:r>
      <w:r w:rsidRPr="001A55D5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D823E1" w:rsidRPr="001A55D5">
        <w:rPr>
          <w:rFonts w:ascii="Palatino Linotype" w:hAnsi="Palatino Linotype" w:cs="Times New Roman"/>
          <w:b/>
          <w:sz w:val="20"/>
          <w:szCs w:val="20"/>
        </w:rPr>
        <w:t>S</w:t>
      </w:r>
      <w:r w:rsidR="00D823E1">
        <w:rPr>
          <w:rFonts w:ascii="Palatino Linotype" w:hAnsi="Palatino Linotype" w:cs="Times New Roman" w:hint="eastAsia"/>
          <w:b/>
          <w:sz w:val="20"/>
          <w:szCs w:val="20"/>
        </w:rPr>
        <w:t>3</w:t>
      </w:r>
      <w:r w:rsidRPr="001A55D5">
        <w:rPr>
          <w:rFonts w:ascii="Palatino Linotype" w:hAnsi="Palatino Linotype" w:cs="Times New Roman"/>
          <w:b/>
          <w:sz w:val="20"/>
          <w:szCs w:val="20"/>
        </w:rPr>
        <w:t xml:space="preserve">. </w:t>
      </w:r>
      <w:r w:rsidRPr="001A55D5">
        <w:rPr>
          <w:rFonts w:ascii="Palatino Linotype" w:hAnsi="Palatino Linotype" w:cs="Times New Roman"/>
          <w:sz w:val="20"/>
          <w:szCs w:val="20"/>
        </w:rPr>
        <w:t>Characteristic</w:t>
      </w:r>
      <w:r w:rsidR="00FC1877" w:rsidRPr="001A55D5">
        <w:rPr>
          <w:rFonts w:ascii="Palatino Linotype" w:hAnsi="Palatino Linotype" w:cs="Times New Roman"/>
          <w:sz w:val="20"/>
          <w:szCs w:val="20"/>
        </w:rPr>
        <w:t>s</w:t>
      </w:r>
      <w:r w:rsidRPr="001A55D5">
        <w:rPr>
          <w:rFonts w:ascii="Palatino Linotype" w:hAnsi="Palatino Linotype" w:cs="Times New Roman"/>
          <w:sz w:val="20"/>
          <w:szCs w:val="20"/>
        </w:rPr>
        <w:t xml:space="preserve"> </w:t>
      </w:r>
      <w:r w:rsidR="005F16AA" w:rsidRPr="001A55D5">
        <w:rPr>
          <w:rFonts w:ascii="Palatino Linotype" w:hAnsi="Palatino Linotype" w:cs="Times New Roman"/>
          <w:sz w:val="20"/>
          <w:szCs w:val="20"/>
        </w:rPr>
        <w:t xml:space="preserve">of </w:t>
      </w:r>
      <w:r w:rsidRPr="001A55D5">
        <w:rPr>
          <w:rFonts w:ascii="Palatino Linotype" w:hAnsi="Palatino Linotype" w:cs="Times New Roman"/>
          <w:sz w:val="20"/>
          <w:szCs w:val="20"/>
        </w:rPr>
        <w:t xml:space="preserve">false positive </w:t>
      </w:r>
      <w:proofErr w:type="spellStart"/>
      <w:r w:rsidR="007171EC" w:rsidRPr="001A55D5">
        <w:rPr>
          <w:rFonts w:ascii="Palatino Linotype" w:hAnsi="Palatino Linotype" w:cs="Times New Roman"/>
          <w:i/>
          <w:sz w:val="20"/>
          <w:szCs w:val="20"/>
        </w:rPr>
        <w:t>o</w:t>
      </w:r>
      <w:r w:rsidR="0001774A" w:rsidRPr="001A55D5">
        <w:rPr>
          <w:rFonts w:ascii="Palatino Linotype" w:hAnsi="Palatino Linotype" w:cs="Times New Roman"/>
          <w:sz w:val="20"/>
          <w:szCs w:val="20"/>
        </w:rPr>
        <w:t>PIAs</w:t>
      </w:r>
      <w:proofErr w:type="spellEnd"/>
      <w:r w:rsidR="001A55D5" w:rsidRPr="001A55D5">
        <w:rPr>
          <w:rFonts w:ascii="Palatino Linotype" w:hAnsi="Palatino Linotype" w:cs="Times New Roman"/>
          <w:sz w:val="20"/>
          <w:szCs w:val="20"/>
        </w:rPr>
        <w:t>.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676"/>
        <w:gridCol w:w="771"/>
        <w:gridCol w:w="770"/>
        <w:gridCol w:w="867"/>
        <w:gridCol w:w="770"/>
        <w:gridCol w:w="770"/>
        <w:gridCol w:w="867"/>
        <w:gridCol w:w="770"/>
        <w:gridCol w:w="770"/>
        <w:gridCol w:w="867"/>
      </w:tblGrid>
      <w:tr w:rsidR="00E60486" w:rsidRPr="001A55D5" w14:paraId="7BC14019" w14:textId="77777777" w:rsidTr="001A55D5">
        <w:tc>
          <w:tcPr>
            <w:tcW w:w="624" w:type="dxa"/>
            <w:vMerge w:val="restart"/>
            <w:tcBorders>
              <w:top w:val="single" w:sz="12" w:space="0" w:color="auto"/>
            </w:tcBorders>
          </w:tcPr>
          <w:p w14:paraId="28E0A973" w14:textId="77777777" w:rsidR="00E60486" w:rsidRPr="001A55D5" w:rsidRDefault="00E60486" w:rsidP="0079600B">
            <w:pPr>
              <w:spacing w:line="600" w:lineRule="auto"/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Case</w:t>
            </w:r>
          </w:p>
        </w:tc>
        <w:tc>
          <w:tcPr>
            <w:tcW w:w="676" w:type="dxa"/>
            <w:vMerge w:val="restart"/>
            <w:tcBorders>
              <w:top w:val="single" w:sz="12" w:space="0" w:color="auto"/>
            </w:tcBorders>
          </w:tcPr>
          <w:p w14:paraId="4DD16530" w14:textId="77777777" w:rsidR="00E60486" w:rsidRPr="001A55D5" w:rsidRDefault="00E60486" w:rsidP="0079600B">
            <w:pPr>
              <w:spacing w:line="600" w:lineRule="auto"/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SNPs</w:t>
            </w:r>
          </w:p>
        </w:tc>
        <w:tc>
          <w:tcPr>
            <w:tcW w:w="24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523B60E" w14:textId="77777777" w:rsidR="00E60486" w:rsidRPr="001A55D5" w:rsidRDefault="00E60486" w:rsidP="0079600B">
            <w:pPr>
              <w:jc w:val="center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A-STRs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60C2C32" w14:textId="77777777" w:rsidR="00E60486" w:rsidRPr="001A55D5" w:rsidRDefault="00E60486" w:rsidP="0079600B">
            <w:pPr>
              <w:jc w:val="center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X-STRs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C0876C5" w14:textId="77777777" w:rsidR="00E60486" w:rsidRPr="001A55D5" w:rsidRDefault="00E60486" w:rsidP="0079600B">
            <w:pPr>
              <w:jc w:val="center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Y-STRs</w:t>
            </w:r>
          </w:p>
        </w:tc>
      </w:tr>
      <w:tr w:rsidR="00E60486" w:rsidRPr="001A55D5" w14:paraId="7FA411E5" w14:textId="77777777" w:rsidTr="001A55D5">
        <w:tc>
          <w:tcPr>
            <w:tcW w:w="624" w:type="dxa"/>
            <w:vMerge/>
            <w:tcBorders>
              <w:bottom w:val="single" w:sz="6" w:space="0" w:color="auto"/>
            </w:tcBorders>
          </w:tcPr>
          <w:p w14:paraId="3FC50BCC" w14:textId="77777777" w:rsidR="00E60486" w:rsidRPr="001A55D5" w:rsidRDefault="00E60486" w:rsidP="00BF635D">
            <w:pPr>
              <w:rPr>
                <w:rFonts w:ascii="Palatino Linotype" w:hAnsi="Palatino Linotype" w:cs="Times New Roman"/>
                <w:sz w:val="18"/>
                <w:szCs w:val="20"/>
              </w:rPr>
            </w:pPr>
          </w:p>
        </w:tc>
        <w:tc>
          <w:tcPr>
            <w:tcW w:w="676" w:type="dxa"/>
            <w:vMerge/>
            <w:tcBorders>
              <w:bottom w:val="single" w:sz="6" w:space="0" w:color="auto"/>
            </w:tcBorders>
          </w:tcPr>
          <w:p w14:paraId="05626FBF" w14:textId="77777777" w:rsidR="00E60486" w:rsidRPr="001A55D5" w:rsidRDefault="00E60486" w:rsidP="00BF635D">
            <w:pPr>
              <w:rPr>
                <w:rFonts w:ascii="Palatino Linotype" w:hAnsi="Palatino Linotype" w:cs="Times New Roman"/>
                <w:sz w:val="18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bottom w:val="single" w:sz="6" w:space="0" w:color="auto"/>
            </w:tcBorders>
          </w:tcPr>
          <w:p w14:paraId="2C65B5AD" w14:textId="572A4569" w:rsidR="00E60486" w:rsidRPr="001A55D5" w:rsidRDefault="00E60486" w:rsidP="00BF635D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N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−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 stutter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6" w:space="0" w:color="auto"/>
            </w:tcBorders>
          </w:tcPr>
          <w:p w14:paraId="54F765AB" w14:textId="4144670B" w:rsidR="00E60486" w:rsidRPr="001A55D5" w:rsidRDefault="00E60486" w:rsidP="00BF635D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N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+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 stutter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6" w:space="0" w:color="auto"/>
            </w:tcBorders>
          </w:tcPr>
          <w:p w14:paraId="32043753" w14:textId="77777777" w:rsidR="00E60486" w:rsidRPr="001A55D5" w:rsidRDefault="0079600B" w:rsidP="001A55D5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O</w:t>
            </w:r>
            <w:r w:rsidR="00E60486" w:rsidRPr="001A55D5">
              <w:rPr>
                <w:rFonts w:ascii="Palatino Linotype" w:hAnsi="Palatino Linotype" w:cs="Times New Roman"/>
                <w:sz w:val="18"/>
                <w:szCs w:val="20"/>
              </w:rPr>
              <w:t>thers</w:t>
            </w:r>
            <w:r w:rsidR="001A55D5" w:rsidRPr="001A55D5">
              <w:rPr>
                <w:rFonts w:ascii="Palatino Linotype" w:hAnsi="Palatino Linotype" w:cs="Times New Roman" w:hint="eastAsia"/>
                <w:sz w:val="18"/>
                <w:szCs w:val="20"/>
                <w:vertAlign w:val="superscript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6" w:space="0" w:color="auto"/>
            </w:tcBorders>
          </w:tcPr>
          <w:p w14:paraId="66CB3BB3" w14:textId="0BB5C40F" w:rsidR="00E60486" w:rsidRPr="001A55D5" w:rsidRDefault="00E60486" w:rsidP="00BF635D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N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>−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 stutter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6" w:space="0" w:color="auto"/>
            </w:tcBorders>
          </w:tcPr>
          <w:p w14:paraId="1DBE25FC" w14:textId="1844208A" w:rsidR="00E60486" w:rsidRPr="001A55D5" w:rsidRDefault="00E60486" w:rsidP="00BF635D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N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+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 stutter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6" w:space="0" w:color="auto"/>
            </w:tcBorders>
          </w:tcPr>
          <w:p w14:paraId="22C3F3DD" w14:textId="08A11BE9" w:rsidR="00E60486" w:rsidRPr="001A55D5" w:rsidRDefault="0079600B" w:rsidP="001A55D5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O</w:t>
            </w:r>
            <w:r w:rsidR="00E60486" w:rsidRPr="001A55D5">
              <w:rPr>
                <w:rFonts w:ascii="Palatino Linotype" w:hAnsi="Palatino Linotype" w:cs="Times New Roman"/>
                <w:sz w:val="18"/>
                <w:szCs w:val="20"/>
              </w:rPr>
              <w:t>thers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1A55D5" w:rsidRPr="001A55D5">
              <w:rPr>
                <w:rFonts w:ascii="Palatino Linotype" w:hAnsi="Palatino Linotype" w:cs="Times New Roman" w:hint="eastAsia"/>
                <w:sz w:val="18"/>
                <w:szCs w:val="20"/>
                <w:vertAlign w:val="superscript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6" w:space="0" w:color="auto"/>
            </w:tcBorders>
          </w:tcPr>
          <w:p w14:paraId="526F2B6B" w14:textId="572F310A" w:rsidR="00E60486" w:rsidRPr="001A55D5" w:rsidRDefault="00E60486" w:rsidP="00BF635D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N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>−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 stutter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6" w:space="0" w:color="auto"/>
            </w:tcBorders>
          </w:tcPr>
          <w:p w14:paraId="0DE18250" w14:textId="2AA3B075" w:rsidR="00E60486" w:rsidRPr="001A55D5" w:rsidRDefault="00E60486" w:rsidP="00BF635D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N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+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 stutter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6" w:space="0" w:color="auto"/>
            </w:tcBorders>
          </w:tcPr>
          <w:p w14:paraId="1F50F3C2" w14:textId="64B5454E" w:rsidR="00E60486" w:rsidRPr="001A55D5" w:rsidRDefault="0079600B" w:rsidP="001A55D5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O</w:t>
            </w:r>
            <w:r w:rsidR="00E60486" w:rsidRPr="001A55D5">
              <w:rPr>
                <w:rFonts w:ascii="Palatino Linotype" w:hAnsi="Palatino Linotype" w:cs="Times New Roman"/>
                <w:sz w:val="18"/>
                <w:szCs w:val="20"/>
              </w:rPr>
              <w:t>thers</w:t>
            </w:r>
            <w:r w:rsidR="00000A1E">
              <w:rPr>
                <w:rFonts w:ascii="Palatino Linotype" w:hAnsi="Palatino Linotype" w:cs="Times New Roman"/>
                <w:sz w:val="18"/>
                <w:szCs w:val="20"/>
              </w:rPr>
              <w:t xml:space="preserve"> </w:t>
            </w:r>
            <w:r w:rsidR="001A55D5" w:rsidRPr="001A55D5">
              <w:rPr>
                <w:rFonts w:ascii="Palatino Linotype" w:hAnsi="Palatino Linotype" w:cs="Times New Roman" w:hint="eastAsia"/>
                <w:sz w:val="18"/>
                <w:szCs w:val="20"/>
                <w:vertAlign w:val="superscript"/>
              </w:rPr>
              <w:t>1</w:t>
            </w:r>
          </w:p>
        </w:tc>
      </w:tr>
      <w:tr w:rsidR="001A55D5" w:rsidRPr="001A55D5" w14:paraId="3F7B1647" w14:textId="77777777" w:rsidTr="001A55D5">
        <w:tc>
          <w:tcPr>
            <w:tcW w:w="624" w:type="dxa"/>
            <w:tcBorders>
              <w:top w:val="single" w:sz="6" w:space="0" w:color="auto"/>
            </w:tcBorders>
          </w:tcPr>
          <w:p w14:paraId="544F75C7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6" w:space="0" w:color="auto"/>
            </w:tcBorders>
          </w:tcPr>
          <w:p w14:paraId="0766293D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tcBorders>
              <w:top w:val="single" w:sz="6" w:space="0" w:color="auto"/>
            </w:tcBorders>
            <w:vAlign w:val="center"/>
          </w:tcPr>
          <w:p w14:paraId="7548C9BF" w14:textId="77777777" w:rsidR="001A55D5" w:rsidRPr="001A55D5" w:rsidRDefault="001A55D5" w:rsidP="00BF635D">
            <w:pPr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</w:tcBorders>
            <w:vAlign w:val="center"/>
          </w:tcPr>
          <w:p w14:paraId="04709442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</w:tcBorders>
            <w:vAlign w:val="center"/>
          </w:tcPr>
          <w:p w14:paraId="6DF462C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6" w:space="0" w:color="auto"/>
            </w:tcBorders>
            <w:vAlign w:val="center"/>
          </w:tcPr>
          <w:p w14:paraId="537EF623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</w:tcBorders>
            <w:vAlign w:val="center"/>
          </w:tcPr>
          <w:p w14:paraId="48B5883D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</w:tcBorders>
            <w:vAlign w:val="center"/>
          </w:tcPr>
          <w:p w14:paraId="773858B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6" w:space="0" w:color="auto"/>
            </w:tcBorders>
            <w:vAlign w:val="center"/>
          </w:tcPr>
          <w:p w14:paraId="47B11690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tcBorders>
              <w:top w:val="single" w:sz="6" w:space="0" w:color="auto"/>
            </w:tcBorders>
            <w:vAlign w:val="center"/>
          </w:tcPr>
          <w:p w14:paraId="6FBB6C4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6" w:space="0" w:color="auto"/>
            </w:tcBorders>
            <w:vAlign w:val="center"/>
          </w:tcPr>
          <w:p w14:paraId="0436A596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769A154F" w14:textId="77777777" w:rsidTr="001A55D5">
        <w:tc>
          <w:tcPr>
            <w:tcW w:w="624" w:type="dxa"/>
          </w:tcPr>
          <w:p w14:paraId="701270C4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2</w:t>
            </w:r>
          </w:p>
        </w:tc>
        <w:tc>
          <w:tcPr>
            <w:tcW w:w="676" w:type="dxa"/>
          </w:tcPr>
          <w:p w14:paraId="0E7CFA47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6B9A3EF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176FA83D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 w14:paraId="3195D95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5CBFCCC0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451EBC0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4720A0C0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49C3CCC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7793BEC3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7A0A4230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</w:tr>
      <w:tr w:rsidR="001A55D5" w:rsidRPr="001A55D5" w14:paraId="2182B373" w14:textId="77777777" w:rsidTr="001A55D5">
        <w:tc>
          <w:tcPr>
            <w:tcW w:w="624" w:type="dxa"/>
          </w:tcPr>
          <w:p w14:paraId="10306ADE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3</w:t>
            </w:r>
          </w:p>
        </w:tc>
        <w:tc>
          <w:tcPr>
            <w:tcW w:w="676" w:type="dxa"/>
          </w:tcPr>
          <w:p w14:paraId="2C80812B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58E82324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5C98F1B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 w14:paraId="727E114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6969F782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214915E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0BDA63C4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5431FAB1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1C6B43C0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5A12E25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4E6F9FEF" w14:textId="77777777" w:rsidTr="001A55D5">
        <w:tc>
          <w:tcPr>
            <w:tcW w:w="624" w:type="dxa"/>
          </w:tcPr>
          <w:p w14:paraId="2E2AF5F4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4</w:t>
            </w:r>
          </w:p>
        </w:tc>
        <w:tc>
          <w:tcPr>
            <w:tcW w:w="676" w:type="dxa"/>
          </w:tcPr>
          <w:p w14:paraId="412A6DCD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13C33B5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43C8920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0098234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678E9F8D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658BE3F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42B5C782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52B3B053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528041C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1D68897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7260396E" w14:textId="77777777" w:rsidTr="001A55D5">
        <w:tc>
          <w:tcPr>
            <w:tcW w:w="624" w:type="dxa"/>
          </w:tcPr>
          <w:p w14:paraId="2B5762A6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5</w:t>
            </w:r>
          </w:p>
        </w:tc>
        <w:tc>
          <w:tcPr>
            <w:tcW w:w="676" w:type="dxa"/>
          </w:tcPr>
          <w:p w14:paraId="52705771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3AD75B6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72DB221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5BB8913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52A8E824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34DE8725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57F356A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2D50380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798366C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410B87A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B27D50" w:rsidRPr="001A55D5" w14:paraId="4BF02C3E" w14:textId="77777777" w:rsidTr="001A55D5">
        <w:tc>
          <w:tcPr>
            <w:tcW w:w="624" w:type="dxa"/>
          </w:tcPr>
          <w:p w14:paraId="70882566" w14:textId="77777777" w:rsidR="00B27D50" w:rsidRPr="001A55D5" w:rsidRDefault="00B27D50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6</w:t>
            </w:r>
          </w:p>
        </w:tc>
        <w:tc>
          <w:tcPr>
            <w:tcW w:w="676" w:type="dxa"/>
          </w:tcPr>
          <w:p w14:paraId="320F9E63" w14:textId="77777777" w:rsidR="00B27D50" w:rsidRPr="001A55D5" w:rsidRDefault="00B27D50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1C3BF7D6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2</w:t>
            </w:r>
          </w:p>
        </w:tc>
        <w:tc>
          <w:tcPr>
            <w:tcW w:w="770" w:type="dxa"/>
            <w:vAlign w:val="center"/>
          </w:tcPr>
          <w:p w14:paraId="439F853D" w14:textId="77777777" w:rsidR="00B27D50" w:rsidRPr="001A55D5" w:rsidRDefault="00B27D50" w:rsidP="0079600B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 w14:paraId="59C74D59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4DEF4784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6F977A47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213AE224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6B024BBA" w14:textId="77777777" w:rsidR="00B27D50" w:rsidRPr="001A55D5" w:rsidRDefault="00B27D50" w:rsidP="00C231C3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522017CE" w14:textId="77777777" w:rsidR="00B27D50" w:rsidRPr="001A55D5" w:rsidRDefault="00B27D50" w:rsidP="00C231C3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343E0FC8" w14:textId="77777777" w:rsidR="00B27D50" w:rsidRPr="001A55D5" w:rsidRDefault="00B27D50" w:rsidP="00C231C3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B27D50" w:rsidRPr="001A55D5" w14:paraId="50F18762" w14:textId="77777777" w:rsidTr="001A55D5">
        <w:tc>
          <w:tcPr>
            <w:tcW w:w="624" w:type="dxa"/>
          </w:tcPr>
          <w:p w14:paraId="57DE3664" w14:textId="77777777" w:rsidR="00B27D50" w:rsidRPr="001A55D5" w:rsidRDefault="00B27D50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7</w:t>
            </w:r>
          </w:p>
        </w:tc>
        <w:tc>
          <w:tcPr>
            <w:tcW w:w="676" w:type="dxa"/>
          </w:tcPr>
          <w:p w14:paraId="02D97B70" w14:textId="77777777" w:rsidR="00B27D50" w:rsidRPr="001A55D5" w:rsidRDefault="00B27D50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6C613ABF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6917A108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 w14:paraId="4A899330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2</w:t>
            </w:r>
          </w:p>
        </w:tc>
        <w:tc>
          <w:tcPr>
            <w:tcW w:w="770" w:type="dxa"/>
            <w:vAlign w:val="center"/>
          </w:tcPr>
          <w:p w14:paraId="1AE065C4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2DACD510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5A769DE1" w14:textId="77777777" w:rsidR="00B27D50" w:rsidRPr="001A55D5" w:rsidRDefault="00B27D50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13939D21" w14:textId="77777777" w:rsidR="00B27D50" w:rsidRPr="001A55D5" w:rsidRDefault="00B27D50" w:rsidP="00C231C3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20FFAD0B" w14:textId="77777777" w:rsidR="00B27D50" w:rsidRPr="001A55D5" w:rsidRDefault="00B27D50" w:rsidP="00C231C3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0B9E3F5D" w14:textId="77777777" w:rsidR="00B27D50" w:rsidRPr="001A55D5" w:rsidRDefault="00B27D50" w:rsidP="00C231C3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598613F6" w14:textId="77777777" w:rsidTr="001A55D5">
        <w:tc>
          <w:tcPr>
            <w:tcW w:w="624" w:type="dxa"/>
          </w:tcPr>
          <w:p w14:paraId="5CE3A812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8</w:t>
            </w:r>
          </w:p>
        </w:tc>
        <w:tc>
          <w:tcPr>
            <w:tcW w:w="676" w:type="dxa"/>
          </w:tcPr>
          <w:p w14:paraId="24B3A2D7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1A7AE5F4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77D47EE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2E1660A1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2B85D72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489CDF9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453B9D6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1B12F6B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419003C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4CEDCAB3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2A9DEDBE" w14:textId="77777777" w:rsidTr="001A55D5">
        <w:tc>
          <w:tcPr>
            <w:tcW w:w="624" w:type="dxa"/>
          </w:tcPr>
          <w:p w14:paraId="07B8A388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9</w:t>
            </w:r>
          </w:p>
        </w:tc>
        <w:tc>
          <w:tcPr>
            <w:tcW w:w="676" w:type="dxa"/>
          </w:tcPr>
          <w:p w14:paraId="51663FBE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</w:t>
            </w:r>
          </w:p>
        </w:tc>
        <w:tc>
          <w:tcPr>
            <w:tcW w:w="771" w:type="dxa"/>
            <w:vAlign w:val="center"/>
          </w:tcPr>
          <w:p w14:paraId="5AA843B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2</w:t>
            </w:r>
          </w:p>
        </w:tc>
        <w:tc>
          <w:tcPr>
            <w:tcW w:w="770" w:type="dxa"/>
            <w:vAlign w:val="center"/>
          </w:tcPr>
          <w:p w14:paraId="043AF90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6570862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28D7E66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7DAFD662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5DC0784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3BD3B77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4432A22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658496E6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040C2080" w14:textId="77777777" w:rsidTr="001A55D5">
        <w:tc>
          <w:tcPr>
            <w:tcW w:w="624" w:type="dxa"/>
          </w:tcPr>
          <w:p w14:paraId="07B652FD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</w:t>
            </w:r>
            <w:r w:rsidRPr="001A55D5">
              <w:rPr>
                <w:rFonts w:ascii="Palatino Linotype" w:hAnsi="Palatino Linotype"/>
                <w:sz w:val="18"/>
              </w:rPr>
              <w:t>0</w:t>
            </w:r>
          </w:p>
        </w:tc>
        <w:tc>
          <w:tcPr>
            <w:tcW w:w="676" w:type="dxa"/>
          </w:tcPr>
          <w:p w14:paraId="789A79E4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594312B1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2</w:t>
            </w:r>
          </w:p>
        </w:tc>
        <w:tc>
          <w:tcPr>
            <w:tcW w:w="770" w:type="dxa"/>
            <w:vAlign w:val="center"/>
          </w:tcPr>
          <w:p w14:paraId="7D30FBA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5B33DA7D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6F51C18D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2E7B3DC1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48FCCE95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258E102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560F9DA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30212EC6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6DE59BDD" w14:textId="77777777" w:rsidTr="001A55D5">
        <w:tc>
          <w:tcPr>
            <w:tcW w:w="624" w:type="dxa"/>
          </w:tcPr>
          <w:p w14:paraId="60477550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</w:t>
            </w:r>
            <w:r w:rsidRPr="001A55D5">
              <w:rPr>
                <w:rFonts w:ascii="Palatino Linotype" w:hAnsi="Palatino Linotype"/>
                <w:sz w:val="18"/>
              </w:rPr>
              <w:t>1</w:t>
            </w:r>
          </w:p>
        </w:tc>
        <w:tc>
          <w:tcPr>
            <w:tcW w:w="676" w:type="dxa"/>
          </w:tcPr>
          <w:p w14:paraId="306C5B59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47F944A4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40CB233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4C12D470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096CB644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2A98FF8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4A90D4E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3144BED2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35593F6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3BE2265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166F1D16" w14:textId="77777777" w:rsidTr="001A55D5">
        <w:tc>
          <w:tcPr>
            <w:tcW w:w="624" w:type="dxa"/>
          </w:tcPr>
          <w:p w14:paraId="1C995956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</w:t>
            </w:r>
            <w:r w:rsidRPr="001A55D5">
              <w:rPr>
                <w:rFonts w:ascii="Palatino Linotype" w:hAnsi="Palatino Linotype"/>
                <w:sz w:val="18"/>
              </w:rPr>
              <w:t>2</w:t>
            </w:r>
          </w:p>
        </w:tc>
        <w:tc>
          <w:tcPr>
            <w:tcW w:w="676" w:type="dxa"/>
          </w:tcPr>
          <w:p w14:paraId="4204E905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516C482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4219944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6A5A4EE4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25917EA2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59B3E5B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658087A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0EE0FA45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67EDF26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2E79EC6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5339B9D4" w14:textId="77777777" w:rsidTr="001A55D5">
        <w:tc>
          <w:tcPr>
            <w:tcW w:w="624" w:type="dxa"/>
          </w:tcPr>
          <w:p w14:paraId="3FBB9D86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</w:t>
            </w:r>
            <w:r w:rsidRPr="001A55D5">
              <w:rPr>
                <w:rFonts w:ascii="Palatino Linotype" w:hAnsi="Palatino Linotype"/>
                <w:sz w:val="18"/>
              </w:rPr>
              <w:t>3</w:t>
            </w:r>
          </w:p>
        </w:tc>
        <w:tc>
          <w:tcPr>
            <w:tcW w:w="676" w:type="dxa"/>
          </w:tcPr>
          <w:p w14:paraId="1B96F0ED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08A5865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5120AEE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6DE3675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2</w:t>
            </w:r>
          </w:p>
        </w:tc>
        <w:tc>
          <w:tcPr>
            <w:tcW w:w="770" w:type="dxa"/>
            <w:vAlign w:val="center"/>
          </w:tcPr>
          <w:p w14:paraId="4800DCC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6423C771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4BA71683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64177EF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746EF90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6055B626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58AF156C" w14:textId="77777777" w:rsidTr="001A55D5">
        <w:tc>
          <w:tcPr>
            <w:tcW w:w="624" w:type="dxa"/>
          </w:tcPr>
          <w:p w14:paraId="689AD4AD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1</w:t>
            </w:r>
            <w:r w:rsidRPr="001A55D5">
              <w:rPr>
                <w:rFonts w:ascii="Palatino Linotype" w:hAnsi="Palatino Linotype"/>
                <w:sz w:val="18"/>
              </w:rPr>
              <w:t>4</w:t>
            </w:r>
          </w:p>
        </w:tc>
        <w:tc>
          <w:tcPr>
            <w:tcW w:w="676" w:type="dxa"/>
          </w:tcPr>
          <w:p w14:paraId="16DDE8D0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5A391F9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5C7EE91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0BC1A28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1E85CAB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0DBEEA56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70309186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124BA8E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7B9C97F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417FA37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54595AF6" w14:textId="77777777" w:rsidTr="001A55D5">
        <w:tc>
          <w:tcPr>
            <w:tcW w:w="624" w:type="dxa"/>
          </w:tcPr>
          <w:p w14:paraId="4FD5C07A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15</w:t>
            </w:r>
          </w:p>
        </w:tc>
        <w:tc>
          <w:tcPr>
            <w:tcW w:w="676" w:type="dxa"/>
          </w:tcPr>
          <w:p w14:paraId="5645E5E8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5291CA1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3</w:t>
            </w:r>
          </w:p>
        </w:tc>
        <w:tc>
          <w:tcPr>
            <w:tcW w:w="770" w:type="dxa"/>
            <w:vAlign w:val="center"/>
          </w:tcPr>
          <w:p w14:paraId="3E03129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16ED588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2A6A819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52FB824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15C1F5F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4D0627E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00367A1B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44F70A7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1A55D5" w:rsidRPr="001A55D5" w14:paraId="40FCD823" w14:textId="77777777" w:rsidTr="001A55D5">
        <w:tc>
          <w:tcPr>
            <w:tcW w:w="624" w:type="dxa"/>
          </w:tcPr>
          <w:p w14:paraId="03036E88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16</w:t>
            </w:r>
          </w:p>
        </w:tc>
        <w:tc>
          <w:tcPr>
            <w:tcW w:w="676" w:type="dxa"/>
          </w:tcPr>
          <w:p w14:paraId="35B3FEBF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5540A6B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vAlign w:val="center"/>
          </w:tcPr>
          <w:p w14:paraId="2C490709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089FB977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729AD1D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3871D7A3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026A65A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46CA7E8D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6165BA9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16B5369D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</w:tr>
      <w:tr w:rsidR="001A55D5" w:rsidRPr="001A55D5" w14:paraId="446F2605" w14:textId="77777777" w:rsidTr="001A55D5">
        <w:tc>
          <w:tcPr>
            <w:tcW w:w="624" w:type="dxa"/>
          </w:tcPr>
          <w:p w14:paraId="3EFC8BE9" w14:textId="77777777" w:rsidR="001A55D5" w:rsidRPr="001A55D5" w:rsidRDefault="001A55D5" w:rsidP="00524BEF">
            <w:pPr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/>
                <w:sz w:val="18"/>
              </w:rPr>
              <w:t>17</w:t>
            </w:r>
          </w:p>
        </w:tc>
        <w:tc>
          <w:tcPr>
            <w:tcW w:w="676" w:type="dxa"/>
          </w:tcPr>
          <w:p w14:paraId="79903146" w14:textId="77777777" w:rsidR="001A55D5" w:rsidRPr="001A55D5" w:rsidRDefault="001A55D5" w:rsidP="00BF635D">
            <w:pPr>
              <w:jc w:val="left"/>
              <w:rPr>
                <w:rFonts w:ascii="Palatino Linotype" w:hAnsi="Palatino Linotype" w:cs="Times New Roman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sz w:val="18"/>
                <w:szCs w:val="20"/>
              </w:rPr>
              <w:t>0</w:t>
            </w:r>
          </w:p>
        </w:tc>
        <w:tc>
          <w:tcPr>
            <w:tcW w:w="771" w:type="dxa"/>
            <w:vAlign w:val="center"/>
          </w:tcPr>
          <w:p w14:paraId="2BBF3D25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629991E0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387E2B9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5B5C4628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7DFC4CBC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867" w:type="dxa"/>
            <w:vAlign w:val="center"/>
          </w:tcPr>
          <w:p w14:paraId="5318D131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770" w:type="dxa"/>
            <w:vAlign w:val="center"/>
          </w:tcPr>
          <w:p w14:paraId="7A1E193E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6FBB548F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67" w:type="dxa"/>
            <w:vAlign w:val="center"/>
          </w:tcPr>
          <w:p w14:paraId="00A7E7AA" w14:textId="77777777" w:rsidR="001A55D5" w:rsidRPr="001A55D5" w:rsidRDefault="001A55D5" w:rsidP="00BF635D">
            <w:pPr>
              <w:rPr>
                <w:rFonts w:ascii="Palatino Linotype" w:eastAsia="SimSun" w:hAnsi="Palatino Linotype" w:cs="Times New Roman"/>
                <w:color w:val="000000"/>
                <w:sz w:val="18"/>
                <w:szCs w:val="20"/>
              </w:rPr>
            </w:pPr>
            <w:r w:rsidRPr="001A55D5">
              <w:rPr>
                <w:rFonts w:ascii="Palatino Linotype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</w:tbl>
    <w:p w14:paraId="77126FAC" w14:textId="4879324F" w:rsidR="00E60486" w:rsidRPr="001A55D5" w:rsidRDefault="001A55D5" w:rsidP="001A55D5">
      <w:pPr>
        <w:rPr>
          <w:rFonts w:ascii="Palatino Linotype" w:hAnsi="Palatino Linotype" w:cs="Times New Roman"/>
          <w:sz w:val="20"/>
          <w:szCs w:val="20"/>
        </w:rPr>
      </w:pPr>
      <w:r w:rsidRPr="001A55D5">
        <w:rPr>
          <w:rFonts w:ascii="Palatino Linotype" w:hAnsi="Palatino Linotype" w:cs="Times New Roman" w:hint="eastAsia"/>
          <w:sz w:val="20"/>
          <w:szCs w:val="20"/>
          <w:vertAlign w:val="superscript"/>
        </w:rPr>
        <w:t>1</w:t>
      </w:r>
      <w:r>
        <w:rPr>
          <w:rFonts w:ascii="Palatino Linotype" w:hAnsi="Palatino Linotype" w:cs="Times New Roman" w:hint="eastAsia"/>
          <w:sz w:val="20"/>
          <w:szCs w:val="20"/>
        </w:rPr>
        <w:t xml:space="preserve"> </w:t>
      </w:r>
      <w:r w:rsidR="00FC1877" w:rsidRPr="001A55D5">
        <w:rPr>
          <w:rFonts w:ascii="Palatino Linotype" w:hAnsi="Palatino Linotype" w:cs="Times New Roman"/>
          <w:sz w:val="20"/>
          <w:szCs w:val="20"/>
        </w:rPr>
        <w:t>R</w:t>
      </w:r>
      <w:r w:rsidR="00E60486" w:rsidRPr="001A55D5">
        <w:rPr>
          <w:rFonts w:ascii="Palatino Linotype" w:hAnsi="Palatino Linotype" w:cs="Times New Roman"/>
          <w:sz w:val="20"/>
          <w:szCs w:val="20"/>
        </w:rPr>
        <w:t>epresents variants including stutters at other position</w:t>
      </w:r>
      <w:r w:rsidR="00FC1877" w:rsidRPr="001A55D5">
        <w:rPr>
          <w:rFonts w:ascii="Palatino Linotype" w:hAnsi="Palatino Linotype" w:cs="Times New Roman"/>
          <w:sz w:val="20"/>
          <w:szCs w:val="20"/>
        </w:rPr>
        <w:t>s</w:t>
      </w:r>
      <w:r w:rsidR="00E60486" w:rsidRPr="001A55D5">
        <w:rPr>
          <w:rFonts w:ascii="Palatino Linotype" w:hAnsi="Palatino Linotype" w:cs="Times New Roman"/>
          <w:sz w:val="20"/>
          <w:szCs w:val="20"/>
        </w:rPr>
        <w:t xml:space="preserve"> except N</w:t>
      </w:r>
      <w:r w:rsidR="00000A1E">
        <w:rPr>
          <w:rFonts w:ascii="Palatino Linotype" w:hAnsi="Palatino Linotype" w:cs="Times New Roman"/>
          <w:sz w:val="20"/>
          <w:szCs w:val="20"/>
        </w:rPr>
        <w:t xml:space="preserve"> </w:t>
      </w:r>
      <w:r w:rsidR="00000A1E">
        <w:rPr>
          <w:rFonts w:ascii="Palatino Linotype" w:hAnsi="Palatino Linotype" w:cs="Times New Roman"/>
          <w:sz w:val="18"/>
          <w:szCs w:val="20"/>
        </w:rPr>
        <w:t>−</w:t>
      </w:r>
      <w:r w:rsidR="00000A1E">
        <w:rPr>
          <w:rFonts w:ascii="Palatino Linotype" w:hAnsi="Palatino Linotype" w:cs="Times New Roman"/>
          <w:sz w:val="18"/>
          <w:szCs w:val="20"/>
        </w:rPr>
        <w:t xml:space="preserve"> </w:t>
      </w:r>
      <w:r w:rsidR="00E60486" w:rsidRPr="001A55D5">
        <w:rPr>
          <w:rFonts w:ascii="Palatino Linotype" w:hAnsi="Palatino Linotype" w:cs="Times New Roman"/>
          <w:sz w:val="20"/>
          <w:szCs w:val="20"/>
        </w:rPr>
        <w:t>1 and N</w:t>
      </w:r>
      <w:r w:rsidR="00000A1E">
        <w:rPr>
          <w:rFonts w:ascii="Palatino Linotype" w:hAnsi="Palatino Linotype" w:cs="Times New Roman"/>
          <w:sz w:val="20"/>
          <w:szCs w:val="20"/>
        </w:rPr>
        <w:t xml:space="preserve"> </w:t>
      </w:r>
      <w:r w:rsidR="00E60486" w:rsidRPr="001A55D5">
        <w:rPr>
          <w:rFonts w:ascii="Palatino Linotype" w:hAnsi="Palatino Linotype" w:cs="Times New Roman"/>
          <w:sz w:val="20"/>
          <w:szCs w:val="20"/>
        </w:rPr>
        <w:t>+</w:t>
      </w:r>
      <w:r w:rsidR="00000A1E">
        <w:rPr>
          <w:rFonts w:ascii="Palatino Linotype" w:hAnsi="Palatino Linotype" w:cs="Times New Roman"/>
          <w:sz w:val="20"/>
          <w:szCs w:val="20"/>
        </w:rPr>
        <w:t xml:space="preserve"> </w:t>
      </w:r>
      <w:r w:rsidR="00E60486" w:rsidRPr="001A55D5">
        <w:rPr>
          <w:rFonts w:ascii="Palatino Linotype" w:hAnsi="Palatino Linotype" w:cs="Times New Roman"/>
          <w:sz w:val="20"/>
          <w:szCs w:val="20"/>
        </w:rPr>
        <w:t>1, microvariant allele, etc.</w:t>
      </w:r>
    </w:p>
    <w:p w14:paraId="19530755" w14:textId="77777777" w:rsidR="00492199" w:rsidRDefault="00492199"/>
    <w:sectPr w:rsidR="004921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F63C4" w14:textId="77777777" w:rsidR="006611E1" w:rsidRDefault="006611E1" w:rsidP="005F16AA">
      <w:r>
        <w:separator/>
      </w:r>
    </w:p>
  </w:endnote>
  <w:endnote w:type="continuationSeparator" w:id="0">
    <w:p w14:paraId="3B030F0A" w14:textId="77777777" w:rsidR="006611E1" w:rsidRDefault="006611E1" w:rsidP="005F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D3D8E" w14:textId="77777777" w:rsidR="006611E1" w:rsidRDefault="006611E1" w:rsidP="005F16AA">
      <w:r>
        <w:separator/>
      </w:r>
    </w:p>
  </w:footnote>
  <w:footnote w:type="continuationSeparator" w:id="0">
    <w:p w14:paraId="0FCDE908" w14:textId="77777777" w:rsidR="006611E1" w:rsidRDefault="006611E1" w:rsidP="005F1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486"/>
    <w:rsid w:val="00000A1E"/>
    <w:rsid w:val="0001774A"/>
    <w:rsid w:val="0016513A"/>
    <w:rsid w:val="001A55D5"/>
    <w:rsid w:val="00492199"/>
    <w:rsid w:val="00575121"/>
    <w:rsid w:val="005F16AA"/>
    <w:rsid w:val="00630F40"/>
    <w:rsid w:val="006611E1"/>
    <w:rsid w:val="007171EC"/>
    <w:rsid w:val="0079600B"/>
    <w:rsid w:val="008C1FC6"/>
    <w:rsid w:val="00903C0C"/>
    <w:rsid w:val="00B27D50"/>
    <w:rsid w:val="00C53487"/>
    <w:rsid w:val="00C56F97"/>
    <w:rsid w:val="00CD5199"/>
    <w:rsid w:val="00D03480"/>
    <w:rsid w:val="00D159A3"/>
    <w:rsid w:val="00D8201F"/>
    <w:rsid w:val="00D823E1"/>
    <w:rsid w:val="00DA1E41"/>
    <w:rsid w:val="00E04FD8"/>
    <w:rsid w:val="00E60486"/>
    <w:rsid w:val="00ED0452"/>
    <w:rsid w:val="00FB26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B7BFA"/>
  <w15:docId w15:val="{66F3DE42-6C7E-4C58-8345-89BF8D9C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4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1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F16A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F16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F16A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451</Characters>
  <Application>Microsoft Office Word</Application>
  <DocSecurity>0</DocSecurity>
  <Lines>225</Lines>
  <Paragraphs>235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mdpi gamma</cp:lastModifiedBy>
  <cp:revision>15</cp:revision>
  <dcterms:created xsi:type="dcterms:W3CDTF">2020-09-11T02:40:00Z</dcterms:created>
  <dcterms:modified xsi:type="dcterms:W3CDTF">2021-03-20T00:26:00Z</dcterms:modified>
</cp:coreProperties>
</file>