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8C467" w14:textId="3B51E9D0" w:rsidR="006918A2" w:rsidRPr="00965593" w:rsidRDefault="00822BC3" w:rsidP="006918A2">
      <w:pPr>
        <w:pStyle w:val="MDPI12title"/>
        <w:rPr>
          <w:lang w:val="en-AU"/>
        </w:rPr>
      </w:pPr>
      <w:bookmarkStart w:id="0" w:name="_GoBack"/>
      <w:bookmarkEnd w:id="0"/>
      <w:r>
        <w:t xml:space="preserve">Supplementary </w:t>
      </w:r>
      <w:r w:rsidR="006918A2">
        <w:t xml:space="preserve">Materials: </w:t>
      </w:r>
      <w:bookmarkStart w:id="1" w:name="OLE_LINK22"/>
      <w:bookmarkStart w:id="2" w:name="OLE_LINK23"/>
      <w:r w:rsidR="006918A2" w:rsidRPr="00965593">
        <w:rPr>
          <w:lang w:val="en-AU"/>
        </w:rPr>
        <w:t>mRNA Expression and DNA Methylation Analysis of Serotonin Receptor 2A (</w:t>
      </w:r>
      <w:r w:rsidR="006918A2" w:rsidRPr="00965593">
        <w:rPr>
          <w:i/>
          <w:lang w:val="en-AU"/>
        </w:rPr>
        <w:t>HTR2A</w:t>
      </w:r>
      <w:r w:rsidR="006918A2" w:rsidRPr="00965593">
        <w:rPr>
          <w:lang w:val="en-AU"/>
        </w:rPr>
        <w:t xml:space="preserve">) in </w:t>
      </w:r>
      <w:r w:rsidR="003C3AC3">
        <w:rPr>
          <w:lang w:val="en-AU"/>
        </w:rPr>
        <w:t xml:space="preserve">the </w:t>
      </w:r>
      <w:r w:rsidR="006918A2" w:rsidRPr="00965593">
        <w:rPr>
          <w:lang w:val="en-AU"/>
        </w:rPr>
        <w:t>Human Schizophreni</w:t>
      </w:r>
      <w:r w:rsidR="003C3AC3">
        <w:rPr>
          <w:lang w:val="en-AU"/>
        </w:rPr>
        <w:t>c</w:t>
      </w:r>
      <w:r w:rsidR="006918A2" w:rsidRPr="00965593">
        <w:rPr>
          <w:lang w:val="en-AU"/>
        </w:rPr>
        <w:t xml:space="preserve"> Brain</w:t>
      </w:r>
      <w:bookmarkEnd w:id="1"/>
      <w:bookmarkEnd w:id="2"/>
    </w:p>
    <w:p w14:paraId="7D43AF4E" w14:textId="77777777" w:rsidR="006918A2" w:rsidRPr="006918A2" w:rsidRDefault="006918A2" w:rsidP="006918A2">
      <w:pPr>
        <w:pStyle w:val="MDPI13authornames"/>
      </w:pPr>
      <w:proofErr w:type="spellStart"/>
      <w:r>
        <w:t>Sern-Yih</w:t>
      </w:r>
      <w:proofErr w:type="spellEnd"/>
      <w:r>
        <w:t xml:space="preserve"> </w:t>
      </w:r>
      <w:proofErr w:type="spellStart"/>
      <w:r>
        <w:t>Cheah</w:t>
      </w:r>
      <w:proofErr w:type="spellEnd"/>
      <w:r>
        <w:t xml:space="preserve">, Bruce R. </w:t>
      </w:r>
      <w:proofErr w:type="spellStart"/>
      <w:r>
        <w:t>Lawford</w:t>
      </w:r>
      <w:proofErr w:type="spellEnd"/>
      <w:r>
        <w:t xml:space="preserve">, Ross </w:t>
      </w:r>
      <w:proofErr w:type="spellStart"/>
      <w:r>
        <w:t>McD</w:t>
      </w:r>
      <w:proofErr w:type="spellEnd"/>
      <w:r>
        <w:t>. Young, Charles P. Morris</w:t>
      </w:r>
      <w:r w:rsidRPr="0074520D">
        <w:t xml:space="preserve"> </w:t>
      </w:r>
      <w:r>
        <w:t xml:space="preserve">and Joanne </w:t>
      </w:r>
      <w:proofErr w:type="spellStart"/>
      <w:r>
        <w:t>Voisey</w:t>
      </w:r>
      <w:proofErr w:type="spellEnd"/>
    </w:p>
    <w:p w14:paraId="28A94856" w14:textId="662B4F01" w:rsidR="00822BC3" w:rsidRPr="009E3BD9" w:rsidRDefault="00822BC3" w:rsidP="006918A2">
      <w:pPr>
        <w:pStyle w:val="MDPI41tablecaption"/>
      </w:pPr>
      <w:r w:rsidRPr="006918A2">
        <w:rPr>
          <w:b/>
        </w:rPr>
        <w:t>Table S</w:t>
      </w:r>
      <w:r w:rsidR="00F10D9C">
        <w:rPr>
          <w:b/>
        </w:rPr>
        <w:t>2</w:t>
      </w:r>
      <w:r w:rsidR="006918A2" w:rsidRPr="006918A2">
        <w:rPr>
          <w:b/>
        </w:rPr>
        <w:t>.</w:t>
      </w:r>
      <w:r w:rsidRPr="009E3BD9">
        <w:t xml:space="preserve"> Linear regression results</w:t>
      </w:r>
      <w:r>
        <w:t xml:space="preserve"> (age and PMI adjusted)</w:t>
      </w:r>
      <w:r w:rsidRPr="009E3BD9">
        <w:t xml:space="preserve"> of </w:t>
      </w:r>
      <w:r>
        <w:rPr>
          <w:i/>
        </w:rPr>
        <w:t>HTR2A</w:t>
      </w:r>
      <w:r w:rsidRPr="009E3BD9">
        <w:t xml:space="preserve"> mRNA expression and DNA methylation for </w:t>
      </w:r>
      <w:r w:rsidR="003C3AC3">
        <w:t>10</w:t>
      </w:r>
      <w:r w:rsidR="003C3AC3" w:rsidRPr="009E3BD9">
        <w:t xml:space="preserve"> </w:t>
      </w:r>
      <w:proofErr w:type="spellStart"/>
      <w:r w:rsidRPr="009E3BD9">
        <w:t>CpG</w:t>
      </w:r>
      <w:proofErr w:type="spellEnd"/>
      <w:r w:rsidRPr="009E3BD9">
        <w:t xml:space="preserve"> sites</w:t>
      </w:r>
      <w:r>
        <w:t xml:space="preserve"> for </w:t>
      </w:r>
      <w:r w:rsidR="006918A2">
        <w:t>(</w:t>
      </w:r>
      <w:r w:rsidRPr="00F10D9C">
        <w:rPr>
          <w:b/>
        </w:rPr>
        <w:t>a</w:t>
      </w:r>
      <w:r>
        <w:t>) all subjects (schizophreni</w:t>
      </w:r>
      <w:r w:rsidR="003C3AC3">
        <w:t>c</w:t>
      </w:r>
      <w:r>
        <w:t xml:space="preserve"> plus control)</w:t>
      </w:r>
      <w:r w:rsidR="006918A2">
        <w:t>;</w:t>
      </w:r>
      <w:r>
        <w:t xml:space="preserve"> </w:t>
      </w:r>
      <w:r w:rsidR="006918A2">
        <w:t>(</w:t>
      </w:r>
      <w:r w:rsidRPr="00F10D9C">
        <w:rPr>
          <w:b/>
        </w:rPr>
        <w:t>b</w:t>
      </w:r>
      <w:r>
        <w:t>) schizophreni</w:t>
      </w:r>
      <w:r w:rsidR="003C3AC3">
        <w:t>c</w:t>
      </w:r>
      <w:r>
        <w:t xml:space="preserve"> subjects</w:t>
      </w:r>
      <w:r w:rsidR="006918A2">
        <w:t>;</w:t>
      </w:r>
      <w:r>
        <w:t xml:space="preserve"> and </w:t>
      </w:r>
      <w:r w:rsidR="006918A2">
        <w:t>(</w:t>
      </w:r>
      <w:r w:rsidRPr="00F10D9C">
        <w:rPr>
          <w:b/>
        </w:rPr>
        <w:t>c</w:t>
      </w:r>
      <w:r>
        <w:t xml:space="preserve">) </w:t>
      </w:r>
      <w:r w:rsidRPr="009E3BD9">
        <w:t>control subjects.</w:t>
      </w:r>
    </w:p>
    <w:tbl>
      <w:tblPr>
        <w:tblStyle w:val="Mdeck5tablebodythreelines"/>
        <w:tblW w:w="7042" w:type="dxa"/>
        <w:tblLook w:val="04A0" w:firstRow="1" w:lastRow="0" w:firstColumn="1" w:lastColumn="0" w:noHBand="0" w:noVBand="1"/>
      </w:tblPr>
      <w:tblGrid>
        <w:gridCol w:w="1892"/>
        <w:gridCol w:w="2222"/>
        <w:gridCol w:w="1733"/>
        <w:gridCol w:w="1195"/>
      </w:tblGrid>
      <w:tr w:rsidR="006918A2" w:rsidRPr="006918A2" w14:paraId="635E315B" w14:textId="77777777" w:rsidTr="00CF67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tcW w:w="0" w:type="auto"/>
            <w:noWrap/>
          </w:tcPr>
          <w:p w14:paraId="0148CE9B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hAnsi="Palatino Linotype"/>
                <w:sz w:val="20"/>
                <w:szCs w:val="24"/>
              </w:rPr>
              <w:t>(</w:t>
            </w:r>
            <w:r w:rsidRPr="00F10D9C">
              <w:rPr>
                <w:rFonts w:ascii="Palatino Linotype" w:hAnsi="Palatino Linotype"/>
                <w:b/>
                <w:sz w:val="20"/>
                <w:szCs w:val="24"/>
              </w:rPr>
              <w:t>a</w:t>
            </w:r>
            <w:r w:rsidRPr="006918A2">
              <w:rPr>
                <w:rFonts w:ascii="Palatino Linotype" w:hAnsi="Palatino Linotype"/>
                <w:sz w:val="20"/>
                <w:szCs w:val="24"/>
              </w:rPr>
              <w:t>)</w:t>
            </w:r>
          </w:p>
        </w:tc>
        <w:tc>
          <w:tcPr>
            <w:tcW w:w="0" w:type="auto"/>
            <w:noWrap/>
          </w:tcPr>
          <w:p w14:paraId="612ACF19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</w:p>
        </w:tc>
        <w:tc>
          <w:tcPr>
            <w:tcW w:w="0" w:type="auto"/>
            <w:noWrap/>
          </w:tcPr>
          <w:p w14:paraId="4257D42A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</w:p>
        </w:tc>
        <w:tc>
          <w:tcPr>
            <w:tcW w:w="0" w:type="auto"/>
            <w:noWrap/>
          </w:tcPr>
          <w:p w14:paraId="3E732BA5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i/>
                <w:iCs/>
                <w:color w:val="000000"/>
                <w:sz w:val="20"/>
                <w:szCs w:val="24"/>
                <w:lang w:eastAsia="en-AU"/>
              </w:rPr>
            </w:pPr>
          </w:p>
        </w:tc>
      </w:tr>
      <w:tr w:rsidR="00822BC3" w:rsidRPr="006918A2" w14:paraId="7534F7F0" w14:textId="77777777" w:rsidTr="00CF6795">
        <w:trPr>
          <w:trHeight w:val="255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2F9856C9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</w:pPr>
            <w:proofErr w:type="spellStart"/>
            <w:r w:rsidRPr="006918A2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CpG</w:t>
            </w:r>
            <w:proofErr w:type="spellEnd"/>
            <w:r w:rsidRPr="006918A2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 xml:space="preserve"> </w:t>
            </w:r>
            <w:r w:rsidR="006918A2" w:rsidRPr="006918A2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Site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024637F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Coefficient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5ADE85A7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R</w:t>
            </w:r>
            <w:r w:rsidRPr="006918A2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25BA3FF9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iCs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b/>
                <w:i/>
                <w:iCs/>
                <w:color w:val="000000"/>
                <w:sz w:val="20"/>
                <w:szCs w:val="24"/>
                <w:lang w:eastAsia="en-AU"/>
              </w:rPr>
              <w:t>P</w:t>
            </w:r>
          </w:p>
        </w:tc>
      </w:tr>
      <w:tr w:rsidR="00822BC3" w:rsidRPr="006918A2" w14:paraId="1458E84F" w14:textId="77777777" w:rsidTr="00CF6795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0C18B325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A9D36C9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0.119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6C4B742A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0.014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</w:tcPr>
          <w:p w14:paraId="25B46379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0.443</w:t>
            </w:r>
          </w:p>
        </w:tc>
      </w:tr>
      <w:tr w:rsidR="00822BC3" w:rsidRPr="006918A2" w14:paraId="40BDF4F6" w14:textId="77777777" w:rsidTr="00CF6795">
        <w:trPr>
          <w:trHeight w:val="267"/>
        </w:trPr>
        <w:tc>
          <w:tcPr>
            <w:tcW w:w="0" w:type="auto"/>
            <w:tcBorders>
              <w:top w:val="nil"/>
            </w:tcBorders>
            <w:noWrap/>
          </w:tcPr>
          <w:p w14:paraId="31D4DFE3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cg2</w:t>
            </w:r>
          </w:p>
        </w:tc>
        <w:tc>
          <w:tcPr>
            <w:tcW w:w="0" w:type="auto"/>
            <w:tcBorders>
              <w:top w:val="nil"/>
            </w:tcBorders>
            <w:noWrap/>
          </w:tcPr>
          <w:p w14:paraId="4E9DE25A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0.131</w:t>
            </w:r>
          </w:p>
        </w:tc>
        <w:tc>
          <w:tcPr>
            <w:tcW w:w="0" w:type="auto"/>
            <w:tcBorders>
              <w:top w:val="nil"/>
            </w:tcBorders>
            <w:noWrap/>
          </w:tcPr>
          <w:p w14:paraId="1A017D33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0.029</w:t>
            </w:r>
          </w:p>
        </w:tc>
        <w:tc>
          <w:tcPr>
            <w:tcW w:w="0" w:type="auto"/>
            <w:tcBorders>
              <w:top w:val="nil"/>
            </w:tcBorders>
            <w:noWrap/>
          </w:tcPr>
          <w:p w14:paraId="462CD396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0.262</w:t>
            </w:r>
          </w:p>
        </w:tc>
      </w:tr>
      <w:tr w:rsidR="00822BC3" w:rsidRPr="006918A2" w14:paraId="30A4B785" w14:textId="77777777" w:rsidTr="00CF6795">
        <w:trPr>
          <w:trHeight w:val="255"/>
        </w:trPr>
        <w:tc>
          <w:tcPr>
            <w:tcW w:w="0" w:type="auto"/>
            <w:noWrap/>
          </w:tcPr>
          <w:p w14:paraId="526B688B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cg3</w:t>
            </w:r>
          </w:p>
        </w:tc>
        <w:tc>
          <w:tcPr>
            <w:tcW w:w="0" w:type="auto"/>
            <w:noWrap/>
          </w:tcPr>
          <w:p w14:paraId="7D967AE7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0.026</w:t>
            </w:r>
          </w:p>
        </w:tc>
        <w:tc>
          <w:tcPr>
            <w:tcW w:w="0" w:type="auto"/>
            <w:noWrap/>
          </w:tcPr>
          <w:p w14:paraId="10F5EB07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0.000353</w:t>
            </w:r>
          </w:p>
        </w:tc>
        <w:tc>
          <w:tcPr>
            <w:tcW w:w="0" w:type="auto"/>
            <w:noWrap/>
          </w:tcPr>
          <w:p w14:paraId="45462FC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0.903</w:t>
            </w:r>
          </w:p>
        </w:tc>
      </w:tr>
      <w:tr w:rsidR="00822BC3" w:rsidRPr="006918A2" w14:paraId="34A14255" w14:textId="77777777" w:rsidTr="00CF6795">
        <w:trPr>
          <w:trHeight w:val="267"/>
        </w:trPr>
        <w:tc>
          <w:tcPr>
            <w:tcW w:w="0" w:type="auto"/>
            <w:noWrap/>
          </w:tcPr>
          <w:p w14:paraId="3A21404F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cg4</w:t>
            </w:r>
          </w:p>
        </w:tc>
        <w:tc>
          <w:tcPr>
            <w:tcW w:w="0" w:type="auto"/>
            <w:noWrap/>
          </w:tcPr>
          <w:p w14:paraId="28ACEC1F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0.024</w:t>
            </w:r>
          </w:p>
        </w:tc>
        <w:tc>
          <w:tcPr>
            <w:tcW w:w="0" w:type="auto"/>
            <w:noWrap/>
          </w:tcPr>
          <w:p w14:paraId="0CEB1770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0.074</w:t>
            </w:r>
          </w:p>
        </w:tc>
        <w:tc>
          <w:tcPr>
            <w:tcW w:w="0" w:type="auto"/>
            <w:noWrap/>
          </w:tcPr>
          <w:p w14:paraId="31EEE3A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0.069</w:t>
            </w:r>
          </w:p>
        </w:tc>
      </w:tr>
      <w:tr w:rsidR="00822BC3" w:rsidRPr="006918A2" w14:paraId="26538525" w14:textId="77777777" w:rsidTr="00CF6795">
        <w:trPr>
          <w:trHeight w:val="255"/>
        </w:trPr>
        <w:tc>
          <w:tcPr>
            <w:tcW w:w="0" w:type="auto"/>
            <w:noWrap/>
          </w:tcPr>
          <w:p w14:paraId="297A9298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cg5</w:t>
            </w:r>
          </w:p>
        </w:tc>
        <w:tc>
          <w:tcPr>
            <w:tcW w:w="0" w:type="auto"/>
            <w:noWrap/>
          </w:tcPr>
          <w:p w14:paraId="5E569148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0.045</w:t>
            </w:r>
          </w:p>
        </w:tc>
        <w:tc>
          <w:tcPr>
            <w:tcW w:w="0" w:type="auto"/>
            <w:noWrap/>
          </w:tcPr>
          <w:p w14:paraId="3A105C9C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0.003</w:t>
            </w:r>
          </w:p>
        </w:tc>
        <w:tc>
          <w:tcPr>
            <w:tcW w:w="0" w:type="auto"/>
            <w:noWrap/>
          </w:tcPr>
          <w:p w14:paraId="20BDA44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0.705</w:t>
            </w:r>
          </w:p>
        </w:tc>
      </w:tr>
      <w:tr w:rsidR="00822BC3" w:rsidRPr="006918A2" w14:paraId="4BD00A30" w14:textId="77777777" w:rsidTr="00CF6795">
        <w:trPr>
          <w:trHeight w:val="267"/>
        </w:trPr>
        <w:tc>
          <w:tcPr>
            <w:tcW w:w="0" w:type="auto"/>
            <w:noWrap/>
          </w:tcPr>
          <w:p w14:paraId="6D279802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cg6</w:t>
            </w:r>
          </w:p>
        </w:tc>
        <w:tc>
          <w:tcPr>
            <w:tcW w:w="0" w:type="auto"/>
            <w:noWrap/>
          </w:tcPr>
          <w:p w14:paraId="22FF6E14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0.017</w:t>
            </w:r>
          </w:p>
        </w:tc>
        <w:tc>
          <w:tcPr>
            <w:tcW w:w="0" w:type="auto"/>
            <w:noWrap/>
          </w:tcPr>
          <w:p w14:paraId="3C2EB7BA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0.000265</w:t>
            </w:r>
          </w:p>
        </w:tc>
        <w:tc>
          <w:tcPr>
            <w:tcW w:w="0" w:type="auto"/>
            <w:noWrap/>
          </w:tcPr>
          <w:p w14:paraId="674B38D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0.916</w:t>
            </w:r>
          </w:p>
        </w:tc>
      </w:tr>
      <w:tr w:rsidR="00822BC3" w:rsidRPr="006918A2" w14:paraId="211B7F5B" w14:textId="77777777" w:rsidTr="00CF6795">
        <w:trPr>
          <w:trHeight w:val="255"/>
        </w:trPr>
        <w:tc>
          <w:tcPr>
            <w:tcW w:w="0" w:type="auto"/>
            <w:noWrap/>
          </w:tcPr>
          <w:p w14:paraId="07239FDE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cg7</w:t>
            </w:r>
          </w:p>
        </w:tc>
        <w:tc>
          <w:tcPr>
            <w:tcW w:w="0" w:type="auto"/>
            <w:noWrap/>
          </w:tcPr>
          <w:p w14:paraId="7CB8C59C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0.042</w:t>
            </w:r>
          </w:p>
        </w:tc>
        <w:tc>
          <w:tcPr>
            <w:tcW w:w="0" w:type="auto"/>
            <w:noWrap/>
          </w:tcPr>
          <w:p w14:paraId="5781FA31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0.002</w:t>
            </w:r>
          </w:p>
        </w:tc>
        <w:tc>
          <w:tcPr>
            <w:tcW w:w="0" w:type="auto"/>
            <w:noWrap/>
          </w:tcPr>
          <w:p w14:paraId="306801D8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0.782</w:t>
            </w:r>
          </w:p>
        </w:tc>
      </w:tr>
      <w:tr w:rsidR="00822BC3" w:rsidRPr="006918A2" w14:paraId="73357F6C" w14:textId="77777777" w:rsidTr="00CF6795">
        <w:trPr>
          <w:trHeight w:val="267"/>
        </w:trPr>
        <w:tc>
          <w:tcPr>
            <w:tcW w:w="0" w:type="auto"/>
            <w:noWrap/>
          </w:tcPr>
          <w:p w14:paraId="36F18F4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cg8</w:t>
            </w:r>
          </w:p>
        </w:tc>
        <w:tc>
          <w:tcPr>
            <w:tcW w:w="0" w:type="auto"/>
            <w:noWrap/>
          </w:tcPr>
          <w:p w14:paraId="6C11E8EF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0.009</w:t>
            </w:r>
          </w:p>
        </w:tc>
        <w:tc>
          <w:tcPr>
            <w:tcW w:w="0" w:type="auto"/>
            <w:noWrap/>
          </w:tcPr>
          <w:p w14:paraId="062212B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0.000031</w:t>
            </w:r>
          </w:p>
        </w:tc>
        <w:tc>
          <w:tcPr>
            <w:tcW w:w="0" w:type="auto"/>
            <w:noWrap/>
          </w:tcPr>
          <w:p w14:paraId="64357E27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0.971</w:t>
            </w:r>
          </w:p>
        </w:tc>
      </w:tr>
      <w:tr w:rsidR="00822BC3" w:rsidRPr="006918A2" w14:paraId="6031B6CC" w14:textId="77777777" w:rsidTr="00CF6795">
        <w:trPr>
          <w:trHeight w:val="255"/>
        </w:trPr>
        <w:tc>
          <w:tcPr>
            <w:tcW w:w="0" w:type="auto"/>
            <w:noWrap/>
          </w:tcPr>
          <w:p w14:paraId="66664998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cg9</w:t>
            </w:r>
          </w:p>
        </w:tc>
        <w:tc>
          <w:tcPr>
            <w:tcW w:w="0" w:type="auto"/>
            <w:noWrap/>
          </w:tcPr>
          <w:p w14:paraId="7D2233B1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0.069</w:t>
            </w:r>
          </w:p>
        </w:tc>
        <w:tc>
          <w:tcPr>
            <w:tcW w:w="0" w:type="auto"/>
            <w:noWrap/>
          </w:tcPr>
          <w:p w14:paraId="24260796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0.003</w:t>
            </w:r>
          </w:p>
        </w:tc>
        <w:tc>
          <w:tcPr>
            <w:tcW w:w="0" w:type="auto"/>
            <w:noWrap/>
          </w:tcPr>
          <w:p w14:paraId="61FDC9C0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0.706</w:t>
            </w:r>
          </w:p>
        </w:tc>
      </w:tr>
      <w:tr w:rsidR="00822BC3" w:rsidRPr="006918A2" w14:paraId="4EE69AEF" w14:textId="77777777" w:rsidTr="00CF6795">
        <w:trPr>
          <w:trHeight w:val="267"/>
        </w:trPr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6E3E8719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6FD1C5DC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5DA08BD2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7320DDB7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0.538</w:t>
            </w:r>
          </w:p>
        </w:tc>
      </w:tr>
      <w:tr w:rsidR="006918A2" w:rsidRPr="006918A2" w14:paraId="3583E0F0" w14:textId="77777777" w:rsidTr="00CF6795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FD29A90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hAnsi="Palatino Linotype"/>
                <w:sz w:val="20"/>
                <w:szCs w:val="24"/>
              </w:rPr>
              <w:t>(</w:t>
            </w:r>
            <w:r w:rsidRPr="00F10D9C">
              <w:rPr>
                <w:rFonts w:ascii="Palatino Linotype" w:hAnsi="Palatino Linotype"/>
                <w:b/>
                <w:sz w:val="20"/>
                <w:szCs w:val="24"/>
              </w:rPr>
              <w:t>b</w:t>
            </w:r>
            <w:r w:rsidRPr="006918A2">
              <w:rPr>
                <w:rFonts w:ascii="Palatino Linotype" w:hAnsi="Palatino Linotype"/>
                <w:sz w:val="20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D807B0D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4FD7B90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B7A14FD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</w:p>
        </w:tc>
      </w:tr>
      <w:tr w:rsidR="00822BC3" w:rsidRPr="006918A2" w14:paraId="63DCC037" w14:textId="77777777" w:rsidTr="00CF6795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1F59256A" w14:textId="77777777" w:rsidR="00822BC3" w:rsidRPr="00F10D9C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</w:pPr>
            <w:proofErr w:type="spellStart"/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CpG</w:t>
            </w:r>
            <w:proofErr w:type="spellEnd"/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 xml:space="preserve"> </w:t>
            </w:r>
            <w:r w:rsidR="006918A2"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Site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39FD1F43" w14:textId="77777777" w:rsidR="00822BC3" w:rsidRPr="00F10D9C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</w:pPr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Coefficient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3EA51951" w14:textId="77777777" w:rsidR="00822BC3" w:rsidRPr="00F10D9C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</w:pPr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R</w:t>
            </w:r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5EC9194E" w14:textId="77777777" w:rsidR="00822BC3" w:rsidRPr="00F10D9C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iCs/>
                <w:color w:val="000000"/>
                <w:sz w:val="20"/>
                <w:szCs w:val="24"/>
                <w:lang w:eastAsia="en-AU"/>
              </w:rPr>
            </w:pPr>
            <w:r w:rsidRPr="00F10D9C">
              <w:rPr>
                <w:rFonts w:ascii="Palatino Linotype" w:eastAsia="Times New Roman" w:hAnsi="Palatino Linotype"/>
                <w:b/>
                <w:i/>
                <w:iCs/>
                <w:color w:val="000000"/>
                <w:sz w:val="20"/>
                <w:szCs w:val="24"/>
                <w:lang w:eastAsia="en-AU"/>
              </w:rPr>
              <w:t>P</w:t>
            </w:r>
          </w:p>
        </w:tc>
      </w:tr>
      <w:tr w:rsidR="00822BC3" w:rsidRPr="006918A2" w14:paraId="2B3F9F68" w14:textId="77777777" w:rsidTr="00CF6795">
        <w:trPr>
          <w:trHeight w:val="267"/>
        </w:trPr>
        <w:tc>
          <w:tcPr>
            <w:tcW w:w="0" w:type="auto"/>
            <w:tcBorders>
              <w:top w:val="nil"/>
            </w:tcBorders>
            <w:noWrap/>
          </w:tcPr>
          <w:p w14:paraId="26C6F9F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cg1</w:t>
            </w:r>
          </w:p>
        </w:tc>
        <w:tc>
          <w:tcPr>
            <w:tcW w:w="0" w:type="auto"/>
            <w:tcBorders>
              <w:top w:val="nil"/>
            </w:tcBorders>
            <w:noWrap/>
          </w:tcPr>
          <w:p w14:paraId="3A7129F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0.283</w:t>
            </w:r>
          </w:p>
        </w:tc>
        <w:tc>
          <w:tcPr>
            <w:tcW w:w="0" w:type="auto"/>
            <w:tcBorders>
              <w:top w:val="nil"/>
            </w:tcBorders>
            <w:noWrap/>
          </w:tcPr>
          <w:p w14:paraId="2264A8E7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0.023</w:t>
            </w:r>
          </w:p>
        </w:tc>
        <w:tc>
          <w:tcPr>
            <w:tcW w:w="0" w:type="auto"/>
            <w:tcBorders>
              <w:top w:val="nil"/>
            </w:tcBorders>
            <w:noWrap/>
          </w:tcPr>
          <w:p w14:paraId="0AB05F2B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0.435</w:t>
            </w:r>
          </w:p>
        </w:tc>
      </w:tr>
      <w:tr w:rsidR="00822BC3" w:rsidRPr="006918A2" w14:paraId="72649F00" w14:textId="77777777" w:rsidTr="00CF6795">
        <w:trPr>
          <w:trHeight w:val="255"/>
        </w:trPr>
        <w:tc>
          <w:tcPr>
            <w:tcW w:w="0" w:type="auto"/>
            <w:noWrap/>
          </w:tcPr>
          <w:p w14:paraId="42D327C1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cg2</w:t>
            </w:r>
          </w:p>
        </w:tc>
        <w:tc>
          <w:tcPr>
            <w:tcW w:w="0" w:type="auto"/>
            <w:noWrap/>
          </w:tcPr>
          <w:p w14:paraId="39A90230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0.091</w:t>
            </w:r>
          </w:p>
        </w:tc>
        <w:tc>
          <w:tcPr>
            <w:tcW w:w="0" w:type="auto"/>
            <w:noWrap/>
          </w:tcPr>
          <w:p w14:paraId="23C5B492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0.011</w:t>
            </w:r>
          </w:p>
        </w:tc>
        <w:tc>
          <w:tcPr>
            <w:tcW w:w="0" w:type="auto"/>
            <w:noWrap/>
          </w:tcPr>
          <w:p w14:paraId="72AD034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0.589</w:t>
            </w:r>
          </w:p>
        </w:tc>
      </w:tr>
      <w:tr w:rsidR="00822BC3" w:rsidRPr="006918A2" w14:paraId="0170A253" w14:textId="77777777" w:rsidTr="00CF6795">
        <w:trPr>
          <w:trHeight w:val="267"/>
        </w:trPr>
        <w:tc>
          <w:tcPr>
            <w:tcW w:w="0" w:type="auto"/>
            <w:noWrap/>
          </w:tcPr>
          <w:p w14:paraId="1934B0EC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cg3</w:t>
            </w:r>
          </w:p>
        </w:tc>
        <w:tc>
          <w:tcPr>
            <w:tcW w:w="0" w:type="auto"/>
            <w:noWrap/>
          </w:tcPr>
          <w:p w14:paraId="15741332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0.119</w:t>
            </w:r>
          </w:p>
        </w:tc>
        <w:tc>
          <w:tcPr>
            <w:tcW w:w="0" w:type="auto"/>
            <w:noWrap/>
          </w:tcPr>
          <w:p w14:paraId="21112741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0.007</w:t>
            </w:r>
          </w:p>
        </w:tc>
        <w:tc>
          <w:tcPr>
            <w:tcW w:w="0" w:type="auto"/>
            <w:noWrap/>
          </w:tcPr>
          <w:p w14:paraId="2A1BA408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0.679</w:t>
            </w:r>
          </w:p>
        </w:tc>
      </w:tr>
      <w:tr w:rsidR="00822BC3" w:rsidRPr="006918A2" w14:paraId="01F7D024" w14:textId="77777777" w:rsidTr="00CF6795">
        <w:trPr>
          <w:trHeight w:val="255"/>
        </w:trPr>
        <w:tc>
          <w:tcPr>
            <w:tcW w:w="0" w:type="auto"/>
            <w:noWrap/>
          </w:tcPr>
          <w:p w14:paraId="590FEE57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cg4</w:t>
            </w:r>
          </w:p>
        </w:tc>
        <w:tc>
          <w:tcPr>
            <w:tcW w:w="0" w:type="auto"/>
            <w:noWrap/>
          </w:tcPr>
          <w:p w14:paraId="5337758B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0.213</w:t>
            </w:r>
          </w:p>
        </w:tc>
        <w:tc>
          <w:tcPr>
            <w:tcW w:w="0" w:type="auto"/>
            <w:noWrap/>
          </w:tcPr>
          <w:p w14:paraId="11A5370E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0.046</w:t>
            </w:r>
          </w:p>
        </w:tc>
        <w:tc>
          <w:tcPr>
            <w:tcW w:w="0" w:type="auto"/>
            <w:noWrap/>
          </w:tcPr>
          <w:p w14:paraId="0A3DDA99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0.267</w:t>
            </w:r>
          </w:p>
        </w:tc>
      </w:tr>
      <w:tr w:rsidR="00822BC3" w:rsidRPr="006918A2" w14:paraId="28D828FA" w14:textId="77777777" w:rsidTr="00CF6795">
        <w:trPr>
          <w:trHeight w:val="267"/>
        </w:trPr>
        <w:tc>
          <w:tcPr>
            <w:tcW w:w="0" w:type="auto"/>
            <w:noWrap/>
          </w:tcPr>
          <w:p w14:paraId="1AF89D2B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cg5</w:t>
            </w:r>
          </w:p>
        </w:tc>
        <w:tc>
          <w:tcPr>
            <w:tcW w:w="0" w:type="auto"/>
            <w:noWrap/>
          </w:tcPr>
          <w:p w14:paraId="4EB234EB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0.525</w:t>
            </w:r>
          </w:p>
        </w:tc>
        <w:tc>
          <w:tcPr>
            <w:tcW w:w="0" w:type="auto"/>
            <w:noWrap/>
          </w:tcPr>
          <w:p w14:paraId="25A4F1F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0.196</w:t>
            </w:r>
          </w:p>
        </w:tc>
        <w:tc>
          <w:tcPr>
            <w:tcW w:w="0" w:type="auto"/>
            <w:noWrap/>
          </w:tcPr>
          <w:p w14:paraId="43E44FDA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0.014</w:t>
            </w:r>
          </w:p>
        </w:tc>
      </w:tr>
      <w:tr w:rsidR="00822BC3" w:rsidRPr="006918A2" w14:paraId="7D84C902" w14:textId="77777777" w:rsidTr="00CF6795">
        <w:trPr>
          <w:trHeight w:val="255"/>
        </w:trPr>
        <w:tc>
          <w:tcPr>
            <w:tcW w:w="0" w:type="auto"/>
            <w:noWrap/>
          </w:tcPr>
          <w:p w14:paraId="07A8BCF1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cg6</w:t>
            </w:r>
          </w:p>
        </w:tc>
        <w:tc>
          <w:tcPr>
            <w:tcW w:w="0" w:type="auto"/>
            <w:noWrap/>
          </w:tcPr>
          <w:p w14:paraId="6F650CEA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0.111</w:t>
            </w:r>
          </w:p>
        </w:tc>
        <w:tc>
          <w:tcPr>
            <w:tcW w:w="0" w:type="auto"/>
            <w:noWrap/>
          </w:tcPr>
          <w:p w14:paraId="12AD6306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0.010</w:t>
            </w:r>
          </w:p>
        </w:tc>
        <w:tc>
          <w:tcPr>
            <w:tcW w:w="0" w:type="auto"/>
            <w:noWrap/>
          </w:tcPr>
          <w:p w14:paraId="20BC93F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0.607</w:t>
            </w:r>
          </w:p>
        </w:tc>
      </w:tr>
      <w:tr w:rsidR="00822BC3" w:rsidRPr="006918A2" w14:paraId="45EAFFA7" w14:textId="77777777" w:rsidTr="00CF6795">
        <w:trPr>
          <w:trHeight w:val="267"/>
        </w:trPr>
        <w:tc>
          <w:tcPr>
            <w:tcW w:w="0" w:type="auto"/>
            <w:noWrap/>
          </w:tcPr>
          <w:p w14:paraId="6A205BF8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cg7</w:t>
            </w:r>
          </w:p>
        </w:tc>
        <w:tc>
          <w:tcPr>
            <w:tcW w:w="0" w:type="auto"/>
            <w:noWrap/>
          </w:tcPr>
          <w:p w14:paraId="767517E0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0.080</w:t>
            </w:r>
          </w:p>
        </w:tc>
        <w:tc>
          <w:tcPr>
            <w:tcW w:w="0" w:type="auto"/>
            <w:noWrap/>
          </w:tcPr>
          <w:p w14:paraId="0521E3F7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0.005</w:t>
            </w:r>
          </w:p>
        </w:tc>
        <w:tc>
          <w:tcPr>
            <w:tcW w:w="0" w:type="auto"/>
            <w:noWrap/>
          </w:tcPr>
          <w:p w14:paraId="00332A50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0.722</w:t>
            </w:r>
          </w:p>
        </w:tc>
      </w:tr>
      <w:tr w:rsidR="00822BC3" w:rsidRPr="006918A2" w14:paraId="7CEBBA51" w14:textId="77777777" w:rsidTr="00CF6795">
        <w:trPr>
          <w:trHeight w:val="255"/>
        </w:trPr>
        <w:tc>
          <w:tcPr>
            <w:tcW w:w="0" w:type="auto"/>
            <w:noWrap/>
          </w:tcPr>
          <w:p w14:paraId="635E732C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cg8</w:t>
            </w:r>
          </w:p>
        </w:tc>
        <w:tc>
          <w:tcPr>
            <w:tcW w:w="0" w:type="auto"/>
            <w:noWrap/>
          </w:tcPr>
          <w:p w14:paraId="39754E7A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0.262</w:t>
            </w:r>
          </w:p>
        </w:tc>
        <w:tc>
          <w:tcPr>
            <w:tcW w:w="0" w:type="auto"/>
            <w:noWrap/>
          </w:tcPr>
          <w:p w14:paraId="645082F2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0.018</w:t>
            </w:r>
          </w:p>
        </w:tc>
        <w:tc>
          <w:tcPr>
            <w:tcW w:w="0" w:type="auto"/>
            <w:noWrap/>
          </w:tcPr>
          <w:p w14:paraId="7FBC7BF1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0.494</w:t>
            </w:r>
          </w:p>
        </w:tc>
      </w:tr>
      <w:tr w:rsidR="00822BC3" w:rsidRPr="006918A2" w14:paraId="40238629" w14:textId="77777777" w:rsidTr="00CF6795">
        <w:trPr>
          <w:trHeight w:val="267"/>
        </w:trPr>
        <w:tc>
          <w:tcPr>
            <w:tcW w:w="0" w:type="auto"/>
            <w:noWrap/>
          </w:tcPr>
          <w:p w14:paraId="7A57B9AC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cg9</w:t>
            </w:r>
          </w:p>
        </w:tc>
        <w:tc>
          <w:tcPr>
            <w:tcW w:w="0" w:type="auto"/>
            <w:noWrap/>
          </w:tcPr>
          <w:p w14:paraId="127AEC41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0.114</w:t>
            </w:r>
          </w:p>
        </w:tc>
        <w:tc>
          <w:tcPr>
            <w:tcW w:w="0" w:type="auto"/>
            <w:noWrap/>
          </w:tcPr>
          <w:p w14:paraId="10C63B5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0.010</w:t>
            </w:r>
          </w:p>
        </w:tc>
        <w:tc>
          <w:tcPr>
            <w:tcW w:w="0" w:type="auto"/>
            <w:noWrap/>
          </w:tcPr>
          <w:p w14:paraId="1FDEC475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0.608</w:t>
            </w:r>
          </w:p>
        </w:tc>
      </w:tr>
      <w:tr w:rsidR="00822BC3" w:rsidRPr="006918A2" w14:paraId="523E50AE" w14:textId="77777777" w:rsidTr="00CF6795">
        <w:trPr>
          <w:trHeight w:val="255"/>
        </w:trPr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2DDE9B9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50033795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0.230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26783F86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0.029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</w:tcPr>
          <w:p w14:paraId="6E29BCD6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0.384</w:t>
            </w:r>
          </w:p>
        </w:tc>
      </w:tr>
      <w:tr w:rsidR="006918A2" w:rsidRPr="006918A2" w14:paraId="19201258" w14:textId="77777777" w:rsidTr="00CF6795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BAA15A1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hAnsi="Palatino Linotype"/>
                <w:sz w:val="20"/>
                <w:szCs w:val="24"/>
              </w:rPr>
              <w:t>(</w:t>
            </w:r>
            <w:r w:rsidRPr="00F10D9C">
              <w:rPr>
                <w:rFonts w:ascii="Palatino Linotype" w:hAnsi="Palatino Linotype"/>
                <w:b/>
                <w:sz w:val="20"/>
                <w:szCs w:val="24"/>
              </w:rPr>
              <w:t>c</w:t>
            </w:r>
            <w:r w:rsidRPr="006918A2">
              <w:rPr>
                <w:rFonts w:ascii="Palatino Linotype" w:hAnsi="Palatino Linotype"/>
                <w:sz w:val="20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70C82FB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6098139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5AF175D" w14:textId="77777777" w:rsidR="006918A2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</w:p>
        </w:tc>
      </w:tr>
      <w:tr w:rsidR="00822BC3" w:rsidRPr="006918A2" w14:paraId="2C9201DA" w14:textId="77777777" w:rsidTr="00CF6795">
        <w:trPr>
          <w:trHeight w:val="267"/>
        </w:trPr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7E6C7F59" w14:textId="77777777" w:rsidR="00822BC3" w:rsidRPr="00F10D9C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</w:pPr>
            <w:proofErr w:type="spellStart"/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CpG</w:t>
            </w:r>
            <w:proofErr w:type="spellEnd"/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 xml:space="preserve"> </w:t>
            </w:r>
            <w:r w:rsidR="006918A2"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Site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235E812E" w14:textId="77777777" w:rsidR="00822BC3" w:rsidRPr="00F10D9C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</w:pPr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Coefficient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7B8E8152" w14:textId="77777777" w:rsidR="00822BC3" w:rsidRPr="00F10D9C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</w:pPr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lang w:eastAsia="en-AU"/>
              </w:rPr>
              <w:t>R</w:t>
            </w:r>
            <w:r w:rsidRPr="00F10D9C">
              <w:rPr>
                <w:rFonts w:ascii="Palatino Linotype" w:eastAsia="Times New Roman" w:hAnsi="Palatino Linotype"/>
                <w:b/>
                <w:color w:val="000000"/>
                <w:sz w:val="20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noWrap/>
            <w:hideMark/>
          </w:tcPr>
          <w:p w14:paraId="25042F29" w14:textId="77777777" w:rsidR="00822BC3" w:rsidRPr="00F10D9C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iCs/>
                <w:color w:val="000000"/>
                <w:sz w:val="20"/>
                <w:szCs w:val="24"/>
                <w:lang w:eastAsia="en-AU"/>
              </w:rPr>
            </w:pPr>
            <w:r w:rsidRPr="00F10D9C">
              <w:rPr>
                <w:rFonts w:ascii="Palatino Linotype" w:eastAsia="Times New Roman" w:hAnsi="Palatino Linotype"/>
                <w:b/>
                <w:i/>
                <w:iCs/>
                <w:color w:val="000000"/>
                <w:sz w:val="20"/>
                <w:szCs w:val="24"/>
                <w:lang w:eastAsia="en-AU"/>
              </w:rPr>
              <w:t>P</w:t>
            </w:r>
          </w:p>
        </w:tc>
      </w:tr>
      <w:tr w:rsidR="00822BC3" w:rsidRPr="006918A2" w14:paraId="28FB71C7" w14:textId="77777777" w:rsidTr="00CF6795">
        <w:trPr>
          <w:trHeight w:val="255"/>
        </w:trPr>
        <w:tc>
          <w:tcPr>
            <w:tcW w:w="0" w:type="auto"/>
            <w:tcBorders>
              <w:top w:val="nil"/>
            </w:tcBorders>
            <w:noWrap/>
          </w:tcPr>
          <w:p w14:paraId="785DC662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cg1</w:t>
            </w:r>
          </w:p>
        </w:tc>
        <w:tc>
          <w:tcPr>
            <w:tcW w:w="0" w:type="auto"/>
            <w:tcBorders>
              <w:top w:val="nil"/>
            </w:tcBorders>
            <w:noWrap/>
          </w:tcPr>
          <w:p w14:paraId="409094AA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0.138</w:t>
            </w:r>
          </w:p>
        </w:tc>
        <w:tc>
          <w:tcPr>
            <w:tcW w:w="0" w:type="auto"/>
            <w:tcBorders>
              <w:top w:val="nil"/>
            </w:tcBorders>
            <w:noWrap/>
          </w:tcPr>
          <w:p w14:paraId="05A4095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0.040</w:t>
            </w:r>
          </w:p>
        </w:tc>
        <w:tc>
          <w:tcPr>
            <w:tcW w:w="0" w:type="auto"/>
            <w:tcBorders>
              <w:top w:val="nil"/>
            </w:tcBorders>
            <w:noWrap/>
          </w:tcPr>
          <w:p w14:paraId="0107F2D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0.387</w:t>
            </w:r>
          </w:p>
        </w:tc>
      </w:tr>
      <w:tr w:rsidR="00822BC3" w:rsidRPr="006918A2" w14:paraId="7CF148A2" w14:textId="77777777" w:rsidTr="00CF6795">
        <w:trPr>
          <w:trHeight w:val="267"/>
        </w:trPr>
        <w:tc>
          <w:tcPr>
            <w:tcW w:w="0" w:type="auto"/>
            <w:noWrap/>
          </w:tcPr>
          <w:p w14:paraId="5148B310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cg2</w:t>
            </w:r>
          </w:p>
        </w:tc>
        <w:tc>
          <w:tcPr>
            <w:tcW w:w="0" w:type="auto"/>
            <w:noWrap/>
          </w:tcPr>
          <w:p w14:paraId="6D0A54FF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0.138</w:t>
            </w:r>
          </w:p>
        </w:tc>
        <w:tc>
          <w:tcPr>
            <w:tcW w:w="0" w:type="auto"/>
            <w:noWrap/>
          </w:tcPr>
          <w:p w14:paraId="406BBD9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0.040</w:t>
            </w:r>
          </w:p>
        </w:tc>
        <w:tc>
          <w:tcPr>
            <w:tcW w:w="0" w:type="auto"/>
            <w:noWrap/>
          </w:tcPr>
          <w:p w14:paraId="0055F6FF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0.386</w:t>
            </w:r>
          </w:p>
        </w:tc>
      </w:tr>
      <w:tr w:rsidR="00822BC3" w:rsidRPr="006918A2" w14:paraId="11BB4F56" w14:textId="77777777" w:rsidTr="00CF6795">
        <w:trPr>
          <w:trHeight w:val="255"/>
        </w:trPr>
        <w:tc>
          <w:tcPr>
            <w:tcW w:w="0" w:type="auto"/>
            <w:noWrap/>
          </w:tcPr>
          <w:p w14:paraId="4F7C714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cg3</w:t>
            </w:r>
          </w:p>
        </w:tc>
        <w:tc>
          <w:tcPr>
            <w:tcW w:w="0" w:type="auto"/>
            <w:noWrap/>
          </w:tcPr>
          <w:p w14:paraId="74138856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0.183</w:t>
            </w:r>
          </w:p>
        </w:tc>
        <w:tc>
          <w:tcPr>
            <w:tcW w:w="0" w:type="auto"/>
            <w:noWrap/>
          </w:tcPr>
          <w:p w14:paraId="2C6244A1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0.021</w:t>
            </w:r>
          </w:p>
        </w:tc>
        <w:tc>
          <w:tcPr>
            <w:tcW w:w="0" w:type="auto"/>
            <w:noWrap/>
          </w:tcPr>
          <w:p w14:paraId="50EF91DB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0.535</w:t>
            </w:r>
          </w:p>
        </w:tc>
      </w:tr>
      <w:tr w:rsidR="00822BC3" w:rsidRPr="006918A2" w14:paraId="1FB613C2" w14:textId="77777777" w:rsidTr="00CF6795">
        <w:trPr>
          <w:trHeight w:val="267"/>
        </w:trPr>
        <w:tc>
          <w:tcPr>
            <w:tcW w:w="0" w:type="auto"/>
            <w:noWrap/>
          </w:tcPr>
          <w:p w14:paraId="59DF4260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cg4</w:t>
            </w:r>
          </w:p>
        </w:tc>
        <w:tc>
          <w:tcPr>
            <w:tcW w:w="0" w:type="auto"/>
            <w:noWrap/>
          </w:tcPr>
          <w:p w14:paraId="65023630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0.210</w:t>
            </w:r>
          </w:p>
        </w:tc>
        <w:tc>
          <w:tcPr>
            <w:tcW w:w="0" w:type="auto"/>
            <w:noWrap/>
          </w:tcPr>
          <w:p w14:paraId="20E5BD0F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0.074</w:t>
            </w:r>
          </w:p>
        </w:tc>
        <w:tc>
          <w:tcPr>
            <w:tcW w:w="0" w:type="auto"/>
            <w:noWrap/>
          </w:tcPr>
          <w:p w14:paraId="2892B853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0.232</w:t>
            </w:r>
          </w:p>
        </w:tc>
      </w:tr>
      <w:tr w:rsidR="00822BC3" w:rsidRPr="006918A2" w14:paraId="56AE4CEE" w14:textId="77777777" w:rsidTr="00CF6795">
        <w:trPr>
          <w:trHeight w:val="255"/>
        </w:trPr>
        <w:tc>
          <w:tcPr>
            <w:tcW w:w="0" w:type="auto"/>
            <w:noWrap/>
          </w:tcPr>
          <w:p w14:paraId="2720B785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cg5</w:t>
            </w:r>
          </w:p>
        </w:tc>
        <w:tc>
          <w:tcPr>
            <w:tcW w:w="0" w:type="auto"/>
            <w:noWrap/>
          </w:tcPr>
          <w:p w14:paraId="2D2D2C14" w14:textId="77777777" w:rsidR="00822BC3" w:rsidRPr="006918A2" w:rsidRDefault="006918A2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−</w:t>
            </w:r>
            <w:r w:rsidR="00822BC3"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0.114</w:t>
            </w:r>
          </w:p>
        </w:tc>
        <w:tc>
          <w:tcPr>
            <w:tcW w:w="0" w:type="auto"/>
            <w:noWrap/>
          </w:tcPr>
          <w:p w14:paraId="3900CF09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0.036</w:t>
            </w:r>
          </w:p>
        </w:tc>
        <w:tc>
          <w:tcPr>
            <w:tcW w:w="0" w:type="auto"/>
            <w:noWrap/>
          </w:tcPr>
          <w:p w14:paraId="6F1368F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0.410</w:t>
            </w:r>
          </w:p>
        </w:tc>
      </w:tr>
      <w:tr w:rsidR="00822BC3" w:rsidRPr="006918A2" w14:paraId="45DC1AA1" w14:textId="77777777" w:rsidTr="00CF6795">
        <w:trPr>
          <w:trHeight w:val="267"/>
        </w:trPr>
        <w:tc>
          <w:tcPr>
            <w:tcW w:w="0" w:type="auto"/>
            <w:noWrap/>
          </w:tcPr>
          <w:p w14:paraId="77CA1CB3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cg6</w:t>
            </w:r>
          </w:p>
        </w:tc>
        <w:tc>
          <w:tcPr>
            <w:tcW w:w="0" w:type="auto"/>
            <w:noWrap/>
          </w:tcPr>
          <w:p w14:paraId="1FBC01DB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0.436</w:t>
            </w:r>
          </w:p>
        </w:tc>
        <w:tc>
          <w:tcPr>
            <w:tcW w:w="0" w:type="auto"/>
            <w:noWrap/>
          </w:tcPr>
          <w:p w14:paraId="0A9FE7BC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0.154</w:t>
            </w:r>
          </w:p>
        </w:tc>
        <w:tc>
          <w:tcPr>
            <w:tcW w:w="0" w:type="auto"/>
            <w:noWrap/>
          </w:tcPr>
          <w:p w14:paraId="3389BB1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0.077</w:t>
            </w:r>
          </w:p>
        </w:tc>
      </w:tr>
      <w:tr w:rsidR="00822BC3" w:rsidRPr="006918A2" w14:paraId="4DF5D54D" w14:textId="77777777" w:rsidTr="00CF6795">
        <w:trPr>
          <w:trHeight w:val="255"/>
        </w:trPr>
        <w:tc>
          <w:tcPr>
            <w:tcW w:w="0" w:type="auto"/>
            <w:noWrap/>
          </w:tcPr>
          <w:p w14:paraId="27F67D30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cg7</w:t>
            </w:r>
          </w:p>
        </w:tc>
        <w:tc>
          <w:tcPr>
            <w:tcW w:w="0" w:type="auto"/>
            <w:noWrap/>
          </w:tcPr>
          <w:p w14:paraId="362D6717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0.265</w:t>
            </w:r>
          </w:p>
        </w:tc>
        <w:tc>
          <w:tcPr>
            <w:tcW w:w="0" w:type="auto"/>
            <w:noWrap/>
          </w:tcPr>
          <w:p w14:paraId="06D8B03B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0.087</w:t>
            </w:r>
          </w:p>
        </w:tc>
        <w:tc>
          <w:tcPr>
            <w:tcW w:w="0" w:type="auto"/>
            <w:noWrap/>
          </w:tcPr>
          <w:p w14:paraId="41ED76DD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0.194</w:t>
            </w:r>
          </w:p>
        </w:tc>
      </w:tr>
      <w:tr w:rsidR="00822BC3" w:rsidRPr="006918A2" w14:paraId="7D1AA470" w14:textId="77777777" w:rsidTr="00CF6795">
        <w:trPr>
          <w:trHeight w:val="267"/>
        </w:trPr>
        <w:tc>
          <w:tcPr>
            <w:tcW w:w="0" w:type="auto"/>
            <w:noWrap/>
          </w:tcPr>
          <w:p w14:paraId="6B04BCB8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cg8</w:t>
            </w:r>
          </w:p>
        </w:tc>
        <w:tc>
          <w:tcPr>
            <w:tcW w:w="0" w:type="auto"/>
            <w:noWrap/>
          </w:tcPr>
          <w:p w14:paraId="2FC8BF3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0.381</w:t>
            </w:r>
          </w:p>
        </w:tc>
        <w:tc>
          <w:tcPr>
            <w:tcW w:w="0" w:type="auto"/>
            <w:noWrap/>
          </w:tcPr>
          <w:p w14:paraId="435BF825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0.066</w:t>
            </w:r>
          </w:p>
        </w:tc>
        <w:tc>
          <w:tcPr>
            <w:tcW w:w="0" w:type="auto"/>
            <w:noWrap/>
          </w:tcPr>
          <w:p w14:paraId="3A4B7D82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0.258</w:t>
            </w:r>
          </w:p>
        </w:tc>
      </w:tr>
      <w:tr w:rsidR="00822BC3" w:rsidRPr="006918A2" w14:paraId="1E157D0A" w14:textId="77777777" w:rsidTr="00CF6795">
        <w:trPr>
          <w:trHeight w:val="255"/>
        </w:trPr>
        <w:tc>
          <w:tcPr>
            <w:tcW w:w="0" w:type="auto"/>
            <w:noWrap/>
          </w:tcPr>
          <w:p w14:paraId="02235015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cg9</w:t>
            </w:r>
          </w:p>
        </w:tc>
        <w:tc>
          <w:tcPr>
            <w:tcW w:w="0" w:type="auto"/>
            <w:noWrap/>
          </w:tcPr>
          <w:p w14:paraId="1FC3DE9E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0.666</w:t>
            </w:r>
          </w:p>
        </w:tc>
        <w:tc>
          <w:tcPr>
            <w:tcW w:w="0" w:type="auto"/>
            <w:noWrap/>
          </w:tcPr>
          <w:p w14:paraId="38401497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0.272</w:t>
            </w:r>
          </w:p>
        </w:tc>
        <w:tc>
          <w:tcPr>
            <w:tcW w:w="0" w:type="auto"/>
            <w:noWrap/>
          </w:tcPr>
          <w:p w14:paraId="0D62B063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0.015</w:t>
            </w:r>
          </w:p>
        </w:tc>
      </w:tr>
      <w:tr w:rsidR="00822BC3" w:rsidRPr="006918A2" w14:paraId="4B66EA20" w14:textId="77777777" w:rsidTr="00CF6795">
        <w:trPr>
          <w:trHeight w:val="267"/>
        </w:trPr>
        <w:tc>
          <w:tcPr>
            <w:tcW w:w="0" w:type="auto"/>
            <w:noWrap/>
          </w:tcPr>
          <w:p w14:paraId="396AAF84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cg10</w:t>
            </w:r>
          </w:p>
        </w:tc>
        <w:tc>
          <w:tcPr>
            <w:tcW w:w="0" w:type="auto"/>
            <w:noWrap/>
          </w:tcPr>
          <w:p w14:paraId="4CDC2E59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0.472</w:t>
            </w:r>
          </w:p>
        </w:tc>
        <w:tc>
          <w:tcPr>
            <w:tcW w:w="0" w:type="auto"/>
            <w:noWrap/>
          </w:tcPr>
          <w:p w14:paraId="35EAEC8A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0.127</w:t>
            </w:r>
          </w:p>
        </w:tc>
        <w:tc>
          <w:tcPr>
            <w:tcW w:w="0" w:type="auto"/>
            <w:noWrap/>
          </w:tcPr>
          <w:p w14:paraId="10814CAB" w14:textId="77777777" w:rsidR="00822BC3" w:rsidRPr="006918A2" w:rsidRDefault="00822BC3" w:rsidP="006918A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</w:pPr>
            <w:r w:rsidRPr="006918A2"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n-AU"/>
              </w:rPr>
              <w:t>0.111</w:t>
            </w:r>
          </w:p>
        </w:tc>
      </w:tr>
    </w:tbl>
    <w:p w14:paraId="4630BBB2" w14:textId="77777777" w:rsidR="00A01504" w:rsidRPr="00CF6795" w:rsidRDefault="00A01504" w:rsidP="00F10D9C">
      <w:pPr>
        <w:tabs>
          <w:tab w:val="left" w:pos="1500"/>
        </w:tabs>
        <w:rPr>
          <w:rFonts w:ascii="Palatino Linotype" w:hAnsi="Palatino Linotype"/>
          <w:sz w:val="20"/>
        </w:rPr>
      </w:pPr>
    </w:p>
    <w:sectPr w:rsidR="00A01504" w:rsidRPr="00CF6795" w:rsidSect="006918A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1DB1B" w14:textId="77777777" w:rsidR="007D6226" w:rsidRDefault="007D6226" w:rsidP="00C1340D">
      <w:r>
        <w:separator/>
      </w:r>
    </w:p>
  </w:endnote>
  <w:endnote w:type="continuationSeparator" w:id="0">
    <w:p w14:paraId="0BCD24AB" w14:textId="77777777" w:rsidR="007D6226" w:rsidRDefault="007D6226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7FD4F" w14:textId="77777777" w:rsidR="00953BF5" w:rsidRPr="00467AEF" w:rsidRDefault="00953BF5" w:rsidP="00467AEF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57E47" w14:textId="77777777" w:rsidR="00391035" w:rsidRPr="00372FCD" w:rsidRDefault="00391035" w:rsidP="00B65510">
    <w:pPr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3A400" w14:textId="77777777" w:rsidR="007D6226" w:rsidRDefault="007D6226" w:rsidP="00C1340D">
      <w:r>
        <w:separator/>
      </w:r>
    </w:p>
  </w:footnote>
  <w:footnote w:type="continuationSeparator" w:id="0">
    <w:p w14:paraId="3FDA88BE" w14:textId="77777777" w:rsidR="007D6226" w:rsidRDefault="007D6226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50A7D" w14:textId="77777777"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E7285" w14:textId="77777777" w:rsidR="00391035" w:rsidRPr="006918A2" w:rsidRDefault="006918A2" w:rsidP="006918A2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Genes </w:t>
    </w:r>
    <w:r>
      <w:rPr>
        <w:rFonts w:ascii="Palatino Linotype" w:hAnsi="Palatino Linotype"/>
        <w:b/>
        <w:sz w:val="16"/>
      </w:rPr>
      <w:t>2016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7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9F185" w14:textId="40E7A902" w:rsidR="006918A2" w:rsidRPr="00005047" w:rsidRDefault="006918A2" w:rsidP="006918A2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Genes </w:t>
    </w:r>
    <w:r w:rsidR="00EB526D"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 w:rsidR="00EB526D"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</w:t>
    </w:r>
    <w:r w:rsidR="00EB526D">
      <w:rPr>
        <w:rFonts w:ascii="Palatino Linotype" w:hAnsi="Palatino Linotype"/>
        <w:sz w:val="16"/>
      </w:rPr>
      <w:t>14</w:t>
    </w:r>
    <w:r>
      <w:rPr>
        <w:rFonts w:ascii="Palatino Linotype" w:hAnsi="Palatino Linotype"/>
        <w:sz w:val="16"/>
      </w:rPr>
      <w:t xml:space="preserve"> </w:t>
    </w:r>
    <w:r>
      <w:rPr>
        <w:rFonts w:ascii="Palatino Linotype" w:hAnsi="Palatino Linotype"/>
        <w:sz w:val="16"/>
      </w:rPr>
      <w:ptab w:relativeTo="margin" w:alignment="right" w:leader="none"/>
    </w:r>
    <w:r w:rsidR="00107CCF"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EB526D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6D7A78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BEE4D85A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AD2CE4D6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C3"/>
    <w:rsid w:val="00000637"/>
    <w:rsid w:val="000006F8"/>
    <w:rsid w:val="000046B6"/>
    <w:rsid w:val="00004BA7"/>
    <w:rsid w:val="00004DFA"/>
    <w:rsid w:val="00005FC2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D7131"/>
    <w:rsid w:val="000E08FD"/>
    <w:rsid w:val="000E35FE"/>
    <w:rsid w:val="000E37D1"/>
    <w:rsid w:val="000E7A5D"/>
    <w:rsid w:val="000F0E85"/>
    <w:rsid w:val="000F0F9F"/>
    <w:rsid w:val="000F4E0E"/>
    <w:rsid w:val="00100B2F"/>
    <w:rsid w:val="00100FE2"/>
    <w:rsid w:val="00103634"/>
    <w:rsid w:val="00104294"/>
    <w:rsid w:val="00107CCF"/>
    <w:rsid w:val="00111693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1D6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0822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4D6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677BF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1B90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FCD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9476F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3AC3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4BA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AEF"/>
    <w:rsid w:val="00467F33"/>
    <w:rsid w:val="00471859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27E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05D9"/>
    <w:rsid w:val="004C16C9"/>
    <w:rsid w:val="004C1961"/>
    <w:rsid w:val="004C1A82"/>
    <w:rsid w:val="004C1AB7"/>
    <w:rsid w:val="004C1B70"/>
    <w:rsid w:val="004C3D4B"/>
    <w:rsid w:val="004C4EDF"/>
    <w:rsid w:val="004C5DBC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42BD"/>
    <w:rsid w:val="005A6846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18A2"/>
    <w:rsid w:val="0069559D"/>
    <w:rsid w:val="00695D67"/>
    <w:rsid w:val="00696F8C"/>
    <w:rsid w:val="0069700C"/>
    <w:rsid w:val="00697037"/>
    <w:rsid w:val="00697801"/>
    <w:rsid w:val="006A074F"/>
    <w:rsid w:val="006A33C1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27326"/>
    <w:rsid w:val="00730268"/>
    <w:rsid w:val="00730EDD"/>
    <w:rsid w:val="00734C7C"/>
    <w:rsid w:val="0073535F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07D3"/>
    <w:rsid w:val="0077122E"/>
    <w:rsid w:val="0077147D"/>
    <w:rsid w:val="007814A1"/>
    <w:rsid w:val="00786C6C"/>
    <w:rsid w:val="00790072"/>
    <w:rsid w:val="00791FB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22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2BC3"/>
    <w:rsid w:val="008244D7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6A8E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D4D"/>
    <w:rsid w:val="008B5B4F"/>
    <w:rsid w:val="008B7538"/>
    <w:rsid w:val="008C0E13"/>
    <w:rsid w:val="008C2CAB"/>
    <w:rsid w:val="008C3CC7"/>
    <w:rsid w:val="008C534F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0492D"/>
    <w:rsid w:val="00910A12"/>
    <w:rsid w:val="009136F9"/>
    <w:rsid w:val="00916274"/>
    <w:rsid w:val="00917AB1"/>
    <w:rsid w:val="0092016B"/>
    <w:rsid w:val="0092078E"/>
    <w:rsid w:val="00921161"/>
    <w:rsid w:val="009223CA"/>
    <w:rsid w:val="00922F79"/>
    <w:rsid w:val="00923AA7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3E46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67EF"/>
    <w:rsid w:val="00986AE1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883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4DEB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6D33"/>
    <w:rsid w:val="00AA6D42"/>
    <w:rsid w:val="00AA7D47"/>
    <w:rsid w:val="00AB118B"/>
    <w:rsid w:val="00AB3B2F"/>
    <w:rsid w:val="00AB4374"/>
    <w:rsid w:val="00AB544B"/>
    <w:rsid w:val="00AB7823"/>
    <w:rsid w:val="00AC0F37"/>
    <w:rsid w:val="00AC1CB6"/>
    <w:rsid w:val="00AC2E74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4A30"/>
    <w:rsid w:val="00B062AD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4072"/>
    <w:rsid w:val="00B36FA1"/>
    <w:rsid w:val="00B37511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471D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679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D7B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4EC3"/>
    <w:rsid w:val="00E169AA"/>
    <w:rsid w:val="00E16D8E"/>
    <w:rsid w:val="00E20C0F"/>
    <w:rsid w:val="00E2458B"/>
    <w:rsid w:val="00E2468A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4D6B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526D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63F8"/>
    <w:rsid w:val="00ED7F7F"/>
    <w:rsid w:val="00EE0626"/>
    <w:rsid w:val="00EE120F"/>
    <w:rsid w:val="00EF0C73"/>
    <w:rsid w:val="00EF36CB"/>
    <w:rsid w:val="00EF5129"/>
    <w:rsid w:val="00EF56B2"/>
    <w:rsid w:val="00EF5F2E"/>
    <w:rsid w:val="00EF6195"/>
    <w:rsid w:val="00F010A9"/>
    <w:rsid w:val="00F0347B"/>
    <w:rsid w:val="00F10D9C"/>
    <w:rsid w:val="00F119E2"/>
    <w:rsid w:val="00F11AA2"/>
    <w:rsid w:val="00F13393"/>
    <w:rsid w:val="00F144F4"/>
    <w:rsid w:val="00F156AC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5E7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17A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C3"/>
    <w:pPr>
      <w:spacing w:after="200" w:line="276" w:lineRule="auto"/>
    </w:pPr>
    <w:rPr>
      <w:rFonts w:asciiTheme="minorHAnsi" w:eastAsiaTheme="minorHAnsi" w:hAnsiTheme="minorHAnsi"/>
      <w:kern w:val="0"/>
      <w:sz w:val="22"/>
      <w:szCs w:val="22"/>
      <w:lang w:val="en-AU"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Heading3">
    <w:name w:val="heading 3"/>
    <w:basedOn w:val="Normal"/>
    <w:next w:val="Normal"/>
    <w:link w:val="Heading3Char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Heading6">
    <w:name w:val="heading 6"/>
    <w:basedOn w:val="Normal"/>
    <w:next w:val="Normal"/>
    <w:link w:val="Heading6Char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Heading8">
    <w:name w:val="heading 8"/>
    <w:basedOn w:val="Normal"/>
    <w:next w:val="Normal"/>
    <w:link w:val="Heading8Char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Heading9">
    <w:name w:val="heading 9"/>
    <w:basedOn w:val="Normal"/>
    <w:next w:val="Normal"/>
    <w:link w:val="Heading9Char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6918A2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6918A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6918A2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6918A2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6918A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6918A2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6918A2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6918A2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6918A2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6918A2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6918A2"/>
    <w:rPr>
      <w:i/>
    </w:rPr>
  </w:style>
  <w:style w:type="paragraph" w:customStyle="1" w:styleId="Mdeck4textlrindent">
    <w:name w:val="M_deck_4_text_lr_indent"/>
    <w:basedOn w:val="Mdeck4text"/>
    <w:qFormat/>
    <w:rsid w:val="006918A2"/>
    <w:pPr>
      <w:spacing w:before="120" w:after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qFormat/>
    <w:rsid w:val="006918A2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6918A2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918A2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6918A2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6918A2"/>
  </w:style>
  <w:style w:type="paragraph" w:customStyle="1" w:styleId="Mdeck6figurebody">
    <w:name w:val="M_deck_6_figure_body"/>
    <w:qFormat/>
    <w:rsid w:val="006918A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6918A2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6918A2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6918A2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Bullet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Paragraph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alloonText">
    <w:name w:val="Balloon Text"/>
    <w:basedOn w:val="Normal"/>
    <w:link w:val="BalloonTextChar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Caption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6918A2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C3"/>
    <w:pPr>
      <w:spacing w:after="200" w:line="276" w:lineRule="auto"/>
    </w:pPr>
    <w:rPr>
      <w:rFonts w:asciiTheme="minorHAnsi" w:eastAsiaTheme="minorHAnsi" w:hAnsiTheme="minorHAnsi"/>
      <w:kern w:val="0"/>
      <w:sz w:val="22"/>
      <w:szCs w:val="22"/>
      <w:lang w:val="en-AU"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val="en-US" w:eastAsia="de-D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Heading3">
    <w:name w:val="heading 3"/>
    <w:basedOn w:val="Normal"/>
    <w:next w:val="Normal"/>
    <w:link w:val="Heading3Char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de-DE"/>
    </w:rPr>
  </w:style>
  <w:style w:type="paragraph" w:styleId="Heading6">
    <w:name w:val="heading 6"/>
    <w:basedOn w:val="Normal"/>
    <w:next w:val="Normal"/>
    <w:link w:val="Heading6Char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val="en-US" w:eastAsia="de-D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styleId="Heading8">
    <w:name w:val="heading 8"/>
    <w:basedOn w:val="Normal"/>
    <w:next w:val="Normal"/>
    <w:link w:val="Heading8Char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paragraph" w:styleId="Heading9">
    <w:name w:val="heading 9"/>
    <w:basedOn w:val="Normal"/>
    <w:next w:val="Normal"/>
    <w:link w:val="Heading9Char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6918A2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6918A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6918A2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6918A2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6918A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6918A2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6918A2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6918A2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6918A2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6918A2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6918A2"/>
    <w:rPr>
      <w:i/>
    </w:rPr>
  </w:style>
  <w:style w:type="paragraph" w:customStyle="1" w:styleId="Mdeck4textlrindent">
    <w:name w:val="M_deck_4_text_lr_indent"/>
    <w:basedOn w:val="Mdeck4text"/>
    <w:qFormat/>
    <w:rsid w:val="006918A2"/>
    <w:pPr>
      <w:spacing w:before="120" w:after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qFormat/>
    <w:rsid w:val="006918A2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6918A2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918A2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6918A2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6918A2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6918A2"/>
  </w:style>
  <w:style w:type="paragraph" w:customStyle="1" w:styleId="Mdeck6figurebody">
    <w:name w:val="M_deck_6_figure_body"/>
    <w:qFormat/>
    <w:rsid w:val="006918A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6918A2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6918A2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6918A2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Bullet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ListParagraph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alloonText">
    <w:name w:val="Balloon Text"/>
    <w:basedOn w:val="Normal"/>
    <w:link w:val="BalloonTextChar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Caption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6918A2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enes-153986\copy\genes-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BE697-2AB2-4C1E-BB8D-8CF004603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genes-template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Materials: Table S</vt:lpstr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Materials: Table S</dc:title>
  <dc:creator>MDPI</dc:creator>
  <cp:lastModifiedBy>Maria</cp:lastModifiedBy>
  <cp:revision>5</cp:revision>
  <dcterms:created xsi:type="dcterms:W3CDTF">2016-12-23T09:44:00Z</dcterms:created>
  <dcterms:modified xsi:type="dcterms:W3CDTF">2017-01-03T19:24:00Z</dcterms:modified>
</cp:coreProperties>
</file>