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E6" w:rsidRPr="007D280B" w:rsidRDefault="003547E6" w:rsidP="00354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80B">
        <w:rPr>
          <w:rFonts w:ascii="Times New Roman" w:hAnsi="Times New Roman" w:cs="Times New Roman"/>
          <w:sz w:val="24"/>
          <w:szCs w:val="24"/>
        </w:rPr>
        <w:t>Supplementary Table S1.</w:t>
      </w:r>
      <w:proofErr w:type="gramEnd"/>
      <w:r w:rsidRPr="007D280B">
        <w:rPr>
          <w:rFonts w:ascii="Times New Roman" w:hAnsi="Times New Roman" w:cs="Times New Roman"/>
          <w:sz w:val="24"/>
          <w:szCs w:val="24"/>
        </w:rPr>
        <w:t xml:space="preserve">  Assembly with different assembler.</w:t>
      </w:r>
    </w:p>
    <w:p w:rsidR="003547E6" w:rsidRPr="007D280B" w:rsidRDefault="003547E6" w:rsidP="00354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695"/>
        <w:gridCol w:w="996"/>
        <w:gridCol w:w="1293"/>
        <w:gridCol w:w="1694"/>
        <w:gridCol w:w="2082"/>
        <w:gridCol w:w="816"/>
      </w:tblGrid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Contigs (&gt;200)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Assembled Size (Mb)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 xml:space="preserve">Largest </w:t>
            </w:r>
            <w:proofErr w:type="spellStart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Contig</w:t>
            </w:r>
            <w:proofErr w:type="spellEnd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 xml:space="preserve"> Size(</w:t>
            </w:r>
            <w:proofErr w:type="spellStart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proofErr w:type="spellStart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Contig</w:t>
            </w:r>
            <w:proofErr w:type="spellEnd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 xml:space="preserve"> size (</w:t>
            </w:r>
            <w:proofErr w:type="spellStart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N50 Size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CLC-30</w:t>
            </w: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77.55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Galaxy-25</w:t>
            </w: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216.13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1298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Trinity-25-norm30-cov2</w:t>
            </w:r>
          </w:p>
        </w:tc>
        <w:tc>
          <w:tcPr>
            <w:tcW w:w="995" w:type="dxa"/>
            <w:noWrap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1293" w:type="dxa"/>
            <w:noWrap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179.50</w:t>
            </w:r>
          </w:p>
        </w:tc>
        <w:tc>
          <w:tcPr>
            <w:tcW w:w="1694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2082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816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Trinity-25-norm50-cov2</w:t>
            </w:r>
          </w:p>
        </w:tc>
        <w:tc>
          <w:tcPr>
            <w:tcW w:w="995" w:type="dxa"/>
            <w:noWrap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293" w:type="dxa"/>
            <w:noWrap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179.21</w:t>
            </w:r>
          </w:p>
        </w:tc>
        <w:tc>
          <w:tcPr>
            <w:tcW w:w="1694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2082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816" w:type="dxa"/>
            <w:noWrap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Spades-21</w:t>
            </w: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75.14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Spades-33</w:t>
            </w: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80.52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3547E6" w:rsidRPr="007D280B" w:rsidTr="003547E6">
        <w:trPr>
          <w:trHeight w:val="288"/>
        </w:trPr>
        <w:tc>
          <w:tcPr>
            <w:tcW w:w="269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Spades-55</w:t>
            </w:r>
          </w:p>
        </w:tc>
        <w:tc>
          <w:tcPr>
            <w:tcW w:w="995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293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77.70</w:t>
            </w:r>
          </w:p>
        </w:tc>
        <w:tc>
          <w:tcPr>
            <w:tcW w:w="1694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2082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816" w:type="dxa"/>
            <w:noWrap/>
            <w:hideMark/>
          </w:tcPr>
          <w:p w:rsidR="003547E6" w:rsidRPr="007D280B" w:rsidRDefault="003547E6" w:rsidP="0035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8E9" w:rsidRPr="007D28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</w:tbl>
    <w:p w:rsidR="003547E6" w:rsidRPr="007D280B" w:rsidRDefault="003547E6" w:rsidP="00F3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EB7" w:rsidRDefault="00B56EB7" w:rsidP="00354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ABF" w:rsidRDefault="002A5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47E6" w:rsidRPr="007D280B" w:rsidRDefault="007D280B" w:rsidP="00354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280B">
        <w:rPr>
          <w:rFonts w:ascii="Times New Roman" w:hAnsi="Times New Roman" w:cs="Times New Roman"/>
          <w:sz w:val="24"/>
          <w:szCs w:val="24"/>
        </w:rPr>
        <w:lastRenderedPageBreak/>
        <w:t>Supplementary</w:t>
      </w:r>
      <w:r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547E6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Table </w:t>
      </w:r>
      <w:r w:rsidR="005C2FEB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202E15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3547E6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Number of expressed genes for expression level of genes at different fold FPKM value </w:t>
      </w:r>
    </w:p>
    <w:p w:rsidR="003547E6" w:rsidRPr="007D280B" w:rsidRDefault="003547E6" w:rsidP="00D61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TableGrid"/>
        <w:tblW w:w="7148" w:type="dxa"/>
        <w:tblLook w:val="04A0" w:firstRow="1" w:lastRow="0" w:firstColumn="1" w:lastColumn="0" w:noHBand="0" w:noVBand="1"/>
      </w:tblPr>
      <w:tblGrid>
        <w:gridCol w:w="1772"/>
        <w:gridCol w:w="960"/>
        <w:gridCol w:w="960"/>
        <w:gridCol w:w="960"/>
        <w:gridCol w:w="2496"/>
      </w:tblGrid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FPKM fold value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Shoot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Leaf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Flower</w:t>
            </w:r>
          </w:p>
        </w:tc>
        <w:tc>
          <w:tcPr>
            <w:tcW w:w="2496" w:type="dxa"/>
          </w:tcPr>
          <w:p w:rsidR="003547E6" w:rsidRPr="007D280B" w:rsidRDefault="00D506B5" w:rsidP="001E1D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</w:t>
            </w:r>
            <w:r w:rsidR="001E1D1C">
              <w:rPr>
                <w:rFonts w:ascii="Times New Roman" w:eastAsia="Times New Roman" w:hAnsi="Times New Roman" w:cs="Times New Roman"/>
                <w:sz w:val="24"/>
                <w:szCs w:val="24"/>
              </w:rPr>
              <w:t>Expressed genes</w:t>
            </w:r>
          </w:p>
        </w:tc>
      </w:tr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253843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r w:rsidR="003547E6"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5-fold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496" w:type="dxa"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966</w:t>
            </w:r>
          </w:p>
        </w:tc>
      </w:tr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5-fold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496" w:type="dxa"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</w:tr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8-fold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496" w:type="dxa"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692</w:t>
            </w:r>
          </w:p>
        </w:tc>
      </w:tr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10-fold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996</w:t>
            </w:r>
          </w:p>
        </w:tc>
        <w:tc>
          <w:tcPr>
            <w:tcW w:w="2496" w:type="dxa"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24026" w:rsidRPr="007D280B">
              <w:rPr>
                <w:rFonts w:ascii="Times New Roman" w:eastAsia="Times New Roman" w:hAnsi="Times New Roman" w:cs="Times New Roman"/>
                <w:sz w:val="24"/>
                <w:szCs w:val="24"/>
                <w:cs/>
                <w:lang w:bidi="hi-IN"/>
              </w:rPr>
              <w:t>,</w:t>
            </w: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3547E6" w:rsidRPr="007D280B" w:rsidTr="001E1D1C">
        <w:trPr>
          <w:trHeight w:val="288"/>
        </w:trPr>
        <w:tc>
          <w:tcPr>
            <w:tcW w:w="1772" w:type="dxa"/>
            <w:noWrap/>
            <w:hideMark/>
          </w:tcPr>
          <w:p w:rsidR="003547E6" w:rsidRPr="007D280B" w:rsidRDefault="003547E6" w:rsidP="003547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50-fold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60" w:type="dxa"/>
            <w:noWrap/>
            <w:hideMark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496" w:type="dxa"/>
          </w:tcPr>
          <w:p w:rsidR="003547E6" w:rsidRPr="007D280B" w:rsidRDefault="003547E6" w:rsidP="0035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</w:tr>
    </w:tbl>
    <w:p w:rsidR="003547E6" w:rsidRPr="007D280B" w:rsidRDefault="003547E6" w:rsidP="00D61A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56EB7" w:rsidRDefault="00B56EB7" w:rsidP="008A7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ABF" w:rsidRDefault="002A5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1A3F" w:rsidRDefault="007D280B" w:rsidP="008A7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280B">
        <w:rPr>
          <w:rFonts w:ascii="Times New Roman" w:hAnsi="Times New Roman" w:cs="Times New Roman"/>
          <w:sz w:val="24"/>
          <w:szCs w:val="24"/>
        </w:rPr>
        <w:lastRenderedPageBreak/>
        <w:t>Supplementary</w:t>
      </w:r>
      <w:r w:rsidR="00D61A3F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Table </w:t>
      </w:r>
      <w:r w:rsidR="005C2FEB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202E15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D61A3F" w:rsidRPr="007D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Categorization of expressed genes </w:t>
      </w:r>
    </w:p>
    <w:p w:rsidR="002C360E" w:rsidRDefault="002C360E" w:rsidP="008A7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61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644"/>
        <w:gridCol w:w="1644"/>
        <w:gridCol w:w="960"/>
        <w:gridCol w:w="1120"/>
        <w:gridCol w:w="1971"/>
        <w:gridCol w:w="1646"/>
      </w:tblGrid>
      <w:tr w:rsidR="006B2F3D" w:rsidRPr="002F63C8" w:rsidTr="00CF245C">
        <w:trPr>
          <w:trHeight w:val="20"/>
        </w:trPr>
        <w:tc>
          <w:tcPr>
            <w:tcW w:w="630" w:type="dxa"/>
            <w:vMerge w:val="restart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644" w:type="dxa"/>
            <w:vMerge w:val="restart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Genes with FPKM ≥1</w:t>
            </w:r>
          </w:p>
        </w:tc>
        <w:tc>
          <w:tcPr>
            <w:tcW w:w="1644" w:type="dxa"/>
            <w:vMerge w:val="restart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Tissue-Type*</w:t>
            </w:r>
          </w:p>
        </w:tc>
        <w:tc>
          <w:tcPr>
            <w:tcW w:w="2080" w:type="dxa"/>
            <w:gridSpan w:val="2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Expression Level</w:t>
            </w:r>
            <w:r w:rsidR="00CF2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(at 5 fold FPKM)#</w:t>
            </w:r>
          </w:p>
        </w:tc>
        <w:tc>
          <w:tcPr>
            <w:tcW w:w="1971" w:type="dxa"/>
            <w:vMerge w:val="restart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of Total Expressed</w:t>
            </w:r>
          </w:p>
        </w:tc>
        <w:tc>
          <w:tcPr>
            <w:tcW w:w="1646" w:type="dxa"/>
            <w:vMerge w:val="restart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Expression type</w:t>
            </w:r>
          </w:p>
        </w:tc>
      </w:tr>
      <w:tr w:rsidR="006B2F3D" w:rsidRPr="002F63C8" w:rsidTr="00CF245C">
        <w:trPr>
          <w:trHeight w:val="20"/>
        </w:trPr>
        <w:tc>
          <w:tcPr>
            <w:tcW w:w="630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</w:tcPr>
          <w:p w:rsidR="006B2F3D" w:rsidRPr="002C360E" w:rsidRDefault="006B2F3D" w:rsidP="00CF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Low</w:t>
            </w:r>
          </w:p>
        </w:tc>
        <w:tc>
          <w:tcPr>
            <w:tcW w:w="1120" w:type="dxa"/>
            <w:shd w:val="clear" w:color="auto" w:fill="auto"/>
            <w:noWrap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High</w:t>
            </w:r>
          </w:p>
        </w:tc>
        <w:tc>
          <w:tcPr>
            <w:tcW w:w="1971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F3D" w:rsidRPr="002F63C8" w:rsidTr="00CF245C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SLF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1971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64.65%</w:t>
            </w:r>
          </w:p>
        </w:tc>
        <w:tc>
          <w:tcPr>
            <w:tcW w:w="1646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</w:t>
            </w:r>
          </w:p>
        </w:tc>
      </w:tr>
      <w:tr w:rsidR="006B2F3D" w:rsidRPr="002F63C8" w:rsidTr="002D5D19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1" w:type="dxa"/>
            <w:vMerge w:val="restart"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13.81%</w:t>
            </w:r>
          </w:p>
        </w:tc>
        <w:tc>
          <w:tcPr>
            <w:tcW w:w="1646" w:type="dxa"/>
            <w:vMerge w:val="restart"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Mixed</w:t>
            </w:r>
          </w:p>
        </w:tc>
      </w:tr>
      <w:tr w:rsidR="006B2F3D" w:rsidRPr="002F63C8" w:rsidTr="002D5D19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71" w:type="dxa"/>
            <w:vMerge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F3D" w:rsidRPr="002F63C8" w:rsidTr="002D5D19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1" w:type="dxa"/>
            <w:vMerge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F3D" w:rsidRPr="002F63C8" w:rsidTr="002D5D19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1971" w:type="dxa"/>
            <w:vMerge w:val="restart"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21.54%</w:t>
            </w:r>
          </w:p>
        </w:tc>
        <w:tc>
          <w:tcPr>
            <w:tcW w:w="1646" w:type="dxa"/>
            <w:vMerge w:val="restart"/>
            <w:vAlign w:val="center"/>
          </w:tcPr>
          <w:p w:rsidR="006B2F3D" w:rsidRPr="002F63C8" w:rsidRDefault="006B2F3D" w:rsidP="002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Tissue Specific</w:t>
            </w:r>
          </w:p>
        </w:tc>
      </w:tr>
      <w:tr w:rsidR="006B2F3D" w:rsidRPr="002F63C8" w:rsidTr="00CF245C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1971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F3D" w:rsidRPr="002F63C8" w:rsidTr="00CF245C">
        <w:trPr>
          <w:trHeight w:val="20"/>
        </w:trPr>
        <w:tc>
          <w:tcPr>
            <w:tcW w:w="630" w:type="dxa"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644" w:type="dxa"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6B2F3D" w:rsidRPr="002C360E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5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971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6B2F3D" w:rsidRPr="002F63C8" w:rsidRDefault="006B2F3D" w:rsidP="006B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360E" w:rsidRPr="007D280B" w:rsidRDefault="002C360E" w:rsidP="006B2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028ED" w:rsidRPr="007D280B" w:rsidRDefault="00B56EB7" w:rsidP="00CF2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*S=Shoot, F=Flower, L=Leaf</w:t>
      </w:r>
      <w:r w:rsidR="00CF245C">
        <w:rPr>
          <w:rFonts w:ascii="Times New Roman" w:hAnsi="Times New Roman" w:cs="Times New Roman"/>
          <w:sz w:val="24"/>
          <w:szCs w:val="24"/>
        </w:rPr>
        <w:t>; #Low: Genes with &lt;5 FPKM or &lt;5-fold FPKM value as compared with other. High: Genes with &gt;5 FPKM or &gt;5-fold FPKM value as compared with other tissues</w:t>
      </w:r>
    </w:p>
    <w:p w:rsidR="00B56EB7" w:rsidRDefault="00B56EB7" w:rsidP="00202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ABF" w:rsidRDefault="002A5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2E15" w:rsidRPr="007D280B" w:rsidRDefault="00202E15" w:rsidP="00431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280B">
        <w:rPr>
          <w:rFonts w:ascii="Times New Roman" w:hAnsi="Times New Roman" w:cs="Times New Roman"/>
          <w:sz w:val="24"/>
          <w:szCs w:val="24"/>
        </w:rPr>
        <w:lastRenderedPageBreak/>
        <w:t>Supplementary Table S4</w:t>
      </w:r>
      <w:r w:rsidR="00431EAB">
        <w:rPr>
          <w:rFonts w:ascii="Times New Roman" w:hAnsi="Times New Roman" w:cs="Times New Roman"/>
          <w:sz w:val="24"/>
          <w:szCs w:val="24"/>
        </w:rPr>
        <w:t>:</w:t>
      </w:r>
      <w:r w:rsidRPr="007D280B">
        <w:rPr>
          <w:rFonts w:ascii="Times New Roman" w:hAnsi="Times New Roman" w:cs="Times New Roman"/>
          <w:sz w:val="24"/>
          <w:szCs w:val="24"/>
        </w:rPr>
        <w:t xml:space="preserve"> Distribution of SSRs in different repeat classes in Transcripts</w:t>
      </w:r>
    </w:p>
    <w:p w:rsidR="00202E15" w:rsidRPr="007D280B" w:rsidRDefault="00202E15" w:rsidP="00202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06" w:type="dxa"/>
        <w:tblLook w:val="04A0" w:firstRow="1" w:lastRow="0" w:firstColumn="1" w:lastColumn="0" w:noHBand="0" w:noVBand="1"/>
      </w:tblPr>
      <w:tblGrid>
        <w:gridCol w:w="2702"/>
        <w:gridCol w:w="756"/>
        <w:gridCol w:w="756"/>
        <w:gridCol w:w="756"/>
        <w:gridCol w:w="696"/>
        <w:gridCol w:w="636"/>
        <w:gridCol w:w="636"/>
        <w:gridCol w:w="636"/>
        <w:gridCol w:w="816"/>
        <w:gridCol w:w="2169"/>
      </w:tblGrid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Repeat Type\Number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&gt;10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% of Repeat Types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7907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44.94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Tri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5014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2144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8624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49.02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Tetra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Penta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Hexa</w:t>
            </w:r>
            <w:proofErr w:type="spellEnd"/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0.67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5783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5613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17593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% of Repeat Number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32.87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31.90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15.71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8.61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2E15" w:rsidRPr="007D280B" w:rsidRDefault="00202E15" w:rsidP="00202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EB7" w:rsidRDefault="00B56EB7" w:rsidP="00202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ABF" w:rsidRDefault="002A5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2E15" w:rsidRPr="007D280B" w:rsidRDefault="00202E15" w:rsidP="00431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D280B">
        <w:rPr>
          <w:rFonts w:ascii="Times New Roman" w:hAnsi="Times New Roman" w:cs="Times New Roman"/>
          <w:sz w:val="24"/>
          <w:szCs w:val="24"/>
        </w:rPr>
        <w:lastRenderedPageBreak/>
        <w:t>Supplementary Table S5</w:t>
      </w:r>
      <w:r w:rsidR="00431EAB">
        <w:rPr>
          <w:rFonts w:ascii="Times New Roman" w:hAnsi="Times New Roman" w:cs="Times New Roman"/>
          <w:sz w:val="24"/>
          <w:szCs w:val="24"/>
        </w:rPr>
        <w:t>:</w:t>
      </w:r>
      <w:r w:rsidRPr="007D280B">
        <w:rPr>
          <w:rFonts w:ascii="Times New Roman" w:hAnsi="Times New Roman" w:cs="Times New Roman"/>
          <w:sz w:val="24"/>
          <w:szCs w:val="24"/>
        </w:rPr>
        <w:t xml:space="preserve"> Distribution of SSRs in different repeat classes in HQ unigenes</w:t>
      </w:r>
    </w:p>
    <w:bookmarkEnd w:id="0"/>
    <w:p w:rsidR="00202E15" w:rsidRPr="007D280B" w:rsidRDefault="00202E15" w:rsidP="00202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06" w:type="dxa"/>
        <w:tblLook w:val="04A0" w:firstRow="1" w:lastRow="0" w:firstColumn="1" w:lastColumn="0" w:noHBand="0" w:noVBand="1"/>
      </w:tblPr>
      <w:tblGrid>
        <w:gridCol w:w="2702"/>
        <w:gridCol w:w="756"/>
        <w:gridCol w:w="756"/>
        <w:gridCol w:w="756"/>
        <w:gridCol w:w="636"/>
        <w:gridCol w:w="636"/>
        <w:gridCol w:w="636"/>
        <w:gridCol w:w="636"/>
        <w:gridCol w:w="723"/>
        <w:gridCol w:w="2169"/>
      </w:tblGrid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Repeat Type\Number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&gt;10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% of Repeat Types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1555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3744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43.10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Tri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2555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51.11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Tetra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4.43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Penta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0.71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Hexa</w:t>
            </w:r>
            <w:proofErr w:type="spellEnd"/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0.64</w:t>
            </w: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2736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8687</w:t>
            </w: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E15" w:rsidRPr="007D280B" w:rsidTr="00EF1CD9">
        <w:trPr>
          <w:trHeight w:val="252"/>
        </w:trPr>
        <w:tc>
          <w:tcPr>
            <w:tcW w:w="2702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% of Repeat Number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33.49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31.50</w:t>
            </w:r>
          </w:p>
        </w:tc>
        <w:tc>
          <w:tcPr>
            <w:tcW w:w="75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8.83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2.61</w:t>
            </w:r>
          </w:p>
        </w:tc>
        <w:tc>
          <w:tcPr>
            <w:tcW w:w="636" w:type="dxa"/>
            <w:noWrap/>
            <w:hideMark/>
          </w:tcPr>
          <w:p w:rsidR="00202E15" w:rsidRPr="007D280B" w:rsidRDefault="00202E15" w:rsidP="00EF1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0B">
              <w:rPr>
                <w:rFonts w:ascii="Times New Roman" w:eastAsia="Times New Roman" w:hAnsi="Times New Roman" w:cs="Times New Roman"/>
                <w:sz w:val="24"/>
                <w:szCs w:val="24"/>
              </w:rPr>
              <w:t>4.48</w:t>
            </w:r>
          </w:p>
        </w:tc>
        <w:tc>
          <w:tcPr>
            <w:tcW w:w="723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noWrap/>
            <w:hideMark/>
          </w:tcPr>
          <w:p w:rsidR="00202E15" w:rsidRPr="007D280B" w:rsidRDefault="00202E15" w:rsidP="00EF1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2E15" w:rsidRPr="007D280B" w:rsidRDefault="00202E15" w:rsidP="00202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A9F" w:rsidRPr="007D280B" w:rsidRDefault="00555A9F" w:rsidP="00555A9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131DB" w:rsidRPr="007D280B" w:rsidRDefault="003131DB" w:rsidP="00555A9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131DB" w:rsidRPr="007D280B" w:rsidRDefault="003131DB" w:rsidP="00555A9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3131DB" w:rsidRPr="007D280B" w:rsidSect="004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F49E6"/>
    <w:multiLevelType w:val="hybridMultilevel"/>
    <w:tmpl w:val="DA6879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44B85"/>
    <w:multiLevelType w:val="multilevel"/>
    <w:tmpl w:val="C87CC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C63E17"/>
    <w:multiLevelType w:val="hybridMultilevel"/>
    <w:tmpl w:val="AC329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xMjY3Nrc0NDQzszBW0lEKTi0uzszPAykwrQUAnw0WhywAAAA="/>
  </w:docVars>
  <w:rsids>
    <w:rsidRoot w:val="00042C9D"/>
    <w:rsid w:val="00000DBC"/>
    <w:rsid w:val="00007F93"/>
    <w:rsid w:val="00012E1F"/>
    <w:rsid w:val="00025025"/>
    <w:rsid w:val="000361E3"/>
    <w:rsid w:val="000420C8"/>
    <w:rsid w:val="00042C9D"/>
    <w:rsid w:val="00053085"/>
    <w:rsid w:val="00057DE3"/>
    <w:rsid w:val="000705B8"/>
    <w:rsid w:val="00072DC9"/>
    <w:rsid w:val="00074E06"/>
    <w:rsid w:val="00093198"/>
    <w:rsid w:val="000A0B14"/>
    <w:rsid w:val="000A766F"/>
    <w:rsid w:val="000D3968"/>
    <w:rsid w:val="000D79EB"/>
    <w:rsid w:val="000E331F"/>
    <w:rsid w:val="000E3C69"/>
    <w:rsid w:val="000F1C35"/>
    <w:rsid w:val="001020D6"/>
    <w:rsid w:val="00113230"/>
    <w:rsid w:val="0011424F"/>
    <w:rsid w:val="00114EAC"/>
    <w:rsid w:val="00116B10"/>
    <w:rsid w:val="0012394A"/>
    <w:rsid w:val="00131065"/>
    <w:rsid w:val="001353F7"/>
    <w:rsid w:val="00151DB5"/>
    <w:rsid w:val="00154586"/>
    <w:rsid w:val="00160579"/>
    <w:rsid w:val="00193252"/>
    <w:rsid w:val="001A0E69"/>
    <w:rsid w:val="001B0B6F"/>
    <w:rsid w:val="001B6BC4"/>
    <w:rsid w:val="001B72DE"/>
    <w:rsid w:val="001C76AD"/>
    <w:rsid w:val="001E1213"/>
    <w:rsid w:val="001E1D1C"/>
    <w:rsid w:val="001F2929"/>
    <w:rsid w:val="001F2D7D"/>
    <w:rsid w:val="00202E15"/>
    <w:rsid w:val="00204533"/>
    <w:rsid w:val="0021097B"/>
    <w:rsid w:val="00214083"/>
    <w:rsid w:val="0023091E"/>
    <w:rsid w:val="0023310D"/>
    <w:rsid w:val="002368CA"/>
    <w:rsid w:val="00242AEF"/>
    <w:rsid w:val="002441C3"/>
    <w:rsid w:val="00251D5D"/>
    <w:rsid w:val="00251E1E"/>
    <w:rsid w:val="00253843"/>
    <w:rsid w:val="00257589"/>
    <w:rsid w:val="002745B0"/>
    <w:rsid w:val="0028410A"/>
    <w:rsid w:val="00284B7D"/>
    <w:rsid w:val="002933B3"/>
    <w:rsid w:val="002933CF"/>
    <w:rsid w:val="002A5ABF"/>
    <w:rsid w:val="002B224C"/>
    <w:rsid w:val="002B5F45"/>
    <w:rsid w:val="002C360E"/>
    <w:rsid w:val="002D0592"/>
    <w:rsid w:val="002D0E24"/>
    <w:rsid w:val="002D5D19"/>
    <w:rsid w:val="002D5F1C"/>
    <w:rsid w:val="002D688E"/>
    <w:rsid w:val="002E4B3B"/>
    <w:rsid w:val="002F63C8"/>
    <w:rsid w:val="00300077"/>
    <w:rsid w:val="00301A69"/>
    <w:rsid w:val="00301F59"/>
    <w:rsid w:val="00302F4E"/>
    <w:rsid w:val="003131DB"/>
    <w:rsid w:val="00315207"/>
    <w:rsid w:val="003213F9"/>
    <w:rsid w:val="003232A3"/>
    <w:rsid w:val="00330BB6"/>
    <w:rsid w:val="00343142"/>
    <w:rsid w:val="00353889"/>
    <w:rsid w:val="003547E6"/>
    <w:rsid w:val="0035669A"/>
    <w:rsid w:val="003641B7"/>
    <w:rsid w:val="003847BC"/>
    <w:rsid w:val="00385F06"/>
    <w:rsid w:val="003879C1"/>
    <w:rsid w:val="003A5259"/>
    <w:rsid w:val="003A5BA6"/>
    <w:rsid w:val="003C1699"/>
    <w:rsid w:val="003C1DF1"/>
    <w:rsid w:val="003C550B"/>
    <w:rsid w:val="003E05E5"/>
    <w:rsid w:val="003F2E39"/>
    <w:rsid w:val="00401A28"/>
    <w:rsid w:val="0040754D"/>
    <w:rsid w:val="00407944"/>
    <w:rsid w:val="004127EA"/>
    <w:rsid w:val="004129E0"/>
    <w:rsid w:val="00424E1C"/>
    <w:rsid w:val="00431EAB"/>
    <w:rsid w:val="00440469"/>
    <w:rsid w:val="00476AD1"/>
    <w:rsid w:val="004906A9"/>
    <w:rsid w:val="0049377D"/>
    <w:rsid w:val="0049788D"/>
    <w:rsid w:val="004C2C9D"/>
    <w:rsid w:val="004D5D7D"/>
    <w:rsid w:val="004E16D3"/>
    <w:rsid w:val="004E38E6"/>
    <w:rsid w:val="004E3F36"/>
    <w:rsid w:val="004E7F8B"/>
    <w:rsid w:val="004F20E4"/>
    <w:rsid w:val="004F27E2"/>
    <w:rsid w:val="00513094"/>
    <w:rsid w:val="00516B38"/>
    <w:rsid w:val="00526935"/>
    <w:rsid w:val="00532DC2"/>
    <w:rsid w:val="005361A7"/>
    <w:rsid w:val="00537821"/>
    <w:rsid w:val="00555A9F"/>
    <w:rsid w:val="005640BB"/>
    <w:rsid w:val="00581667"/>
    <w:rsid w:val="00582734"/>
    <w:rsid w:val="005976BE"/>
    <w:rsid w:val="005A0C6B"/>
    <w:rsid w:val="005B0FD7"/>
    <w:rsid w:val="005B411F"/>
    <w:rsid w:val="005B60E6"/>
    <w:rsid w:val="005C2FEB"/>
    <w:rsid w:val="005C35F7"/>
    <w:rsid w:val="005D2075"/>
    <w:rsid w:val="005E4FF3"/>
    <w:rsid w:val="005E6079"/>
    <w:rsid w:val="005E6B78"/>
    <w:rsid w:val="005E6D5A"/>
    <w:rsid w:val="005F0670"/>
    <w:rsid w:val="005F37DD"/>
    <w:rsid w:val="00601416"/>
    <w:rsid w:val="00602913"/>
    <w:rsid w:val="00604DBA"/>
    <w:rsid w:val="00613491"/>
    <w:rsid w:val="00615121"/>
    <w:rsid w:val="006160AB"/>
    <w:rsid w:val="00620A72"/>
    <w:rsid w:val="006228FC"/>
    <w:rsid w:val="00624026"/>
    <w:rsid w:val="006349D9"/>
    <w:rsid w:val="00634B8C"/>
    <w:rsid w:val="00635980"/>
    <w:rsid w:val="006375DF"/>
    <w:rsid w:val="006437F5"/>
    <w:rsid w:val="00644837"/>
    <w:rsid w:val="00647CD9"/>
    <w:rsid w:val="00653272"/>
    <w:rsid w:val="0066273D"/>
    <w:rsid w:val="00670140"/>
    <w:rsid w:val="006735A1"/>
    <w:rsid w:val="006A33A5"/>
    <w:rsid w:val="006B2F3D"/>
    <w:rsid w:val="006B7F8A"/>
    <w:rsid w:val="006D097C"/>
    <w:rsid w:val="006D2408"/>
    <w:rsid w:val="006D338C"/>
    <w:rsid w:val="006D5533"/>
    <w:rsid w:val="006F2039"/>
    <w:rsid w:val="006F4EBD"/>
    <w:rsid w:val="00707D43"/>
    <w:rsid w:val="00712599"/>
    <w:rsid w:val="00717EFA"/>
    <w:rsid w:val="00737D33"/>
    <w:rsid w:val="00751AC0"/>
    <w:rsid w:val="00756E7A"/>
    <w:rsid w:val="007623A2"/>
    <w:rsid w:val="0076349A"/>
    <w:rsid w:val="007740A1"/>
    <w:rsid w:val="00782E6F"/>
    <w:rsid w:val="007B3455"/>
    <w:rsid w:val="007C45CF"/>
    <w:rsid w:val="007C727F"/>
    <w:rsid w:val="007D280B"/>
    <w:rsid w:val="007D6BFC"/>
    <w:rsid w:val="007E46A3"/>
    <w:rsid w:val="007F204A"/>
    <w:rsid w:val="00800F2C"/>
    <w:rsid w:val="008021FE"/>
    <w:rsid w:val="008042EC"/>
    <w:rsid w:val="008118E9"/>
    <w:rsid w:val="008304EE"/>
    <w:rsid w:val="008335BC"/>
    <w:rsid w:val="00836F46"/>
    <w:rsid w:val="00837C31"/>
    <w:rsid w:val="00851CDA"/>
    <w:rsid w:val="00853885"/>
    <w:rsid w:val="008831D2"/>
    <w:rsid w:val="00896B56"/>
    <w:rsid w:val="00897CBC"/>
    <w:rsid w:val="008A7722"/>
    <w:rsid w:val="008B4C94"/>
    <w:rsid w:val="008B4DA4"/>
    <w:rsid w:val="008C1B4E"/>
    <w:rsid w:val="008C5AD2"/>
    <w:rsid w:val="008D43CE"/>
    <w:rsid w:val="008D6670"/>
    <w:rsid w:val="008E1EEB"/>
    <w:rsid w:val="008E6C71"/>
    <w:rsid w:val="008F67B4"/>
    <w:rsid w:val="0090232B"/>
    <w:rsid w:val="00902421"/>
    <w:rsid w:val="00953970"/>
    <w:rsid w:val="00956881"/>
    <w:rsid w:val="009665C8"/>
    <w:rsid w:val="00976433"/>
    <w:rsid w:val="00993075"/>
    <w:rsid w:val="00997898"/>
    <w:rsid w:val="009A273A"/>
    <w:rsid w:val="009A4C17"/>
    <w:rsid w:val="009B1856"/>
    <w:rsid w:val="009C1ACB"/>
    <w:rsid w:val="009C2282"/>
    <w:rsid w:val="009C38F7"/>
    <w:rsid w:val="009C7068"/>
    <w:rsid w:val="009C76D1"/>
    <w:rsid w:val="009D2552"/>
    <w:rsid w:val="009D54D9"/>
    <w:rsid w:val="009E2B27"/>
    <w:rsid w:val="009F0051"/>
    <w:rsid w:val="00A10F5D"/>
    <w:rsid w:val="00A22D4A"/>
    <w:rsid w:val="00A3600C"/>
    <w:rsid w:val="00A377AB"/>
    <w:rsid w:val="00A553E1"/>
    <w:rsid w:val="00A828AE"/>
    <w:rsid w:val="00A83840"/>
    <w:rsid w:val="00A96A02"/>
    <w:rsid w:val="00AD5AF4"/>
    <w:rsid w:val="00AE2845"/>
    <w:rsid w:val="00B06089"/>
    <w:rsid w:val="00B31EF3"/>
    <w:rsid w:val="00B45B03"/>
    <w:rsid w:val="00B56EB7"/>
    <w:rsid w:val="00B8055D"/>
    <w:rsid w:val="00B946AD"/>
    <w:rsid w:val="00B96171"/>
    <w:rsid w:val="00BA0827"/>
    <w:rsid w:val="00BA1758"/>
    <w:rsid w:val="00BB7EC7"/>
    <w:rsid w:val="00BE1E29"/>
    <w:rsid w:val="00BE5C26"/>
    <w:rsid w:val="00BF4B40"/>
    <w:rsid w:val="00C235C0"/>
    <w:rsid w:val="00C23660"/>
    <w:rsid w:val="00C40904"/>
    <w:rsid w:val="00C52C7F"/>
    <w:rsid w:val="00C63E37"/>
    <w:rsid w:val="00C662BC"/>
    <w:rsid w:val="00C77AD0"/>
    <w:rsid w:val="00C8412E"/>
    <w:rsid w:val="00CA1298"/>
    <w:rsid w:val="00CC35C9"/>
    <w:rsid w:val="00CE12B1"/>
    <w:rsid w:val="00CF1D03"/>
    <w:rsid w:val="00CF245C"/>
    <w:rsid w:val="00CF35D5"/>
    <w:rsid w:val="00CF5CF2"/>
    <w:rsid w:val="00D00FC3"/>
    <w:rsid w:val="00D04C81"/>
    <w:rsid w:val="00D12116"/>
    <w:rsid w:val="00D333B0"/>
    <w:rsid w:val="00D3576A"/>
    <w:rsid w:val="00D40D76"/>
    <w:rsid w:val="00D4181C"/>
    <w:rsid w:val="00D506B5"/>
    <w:rsid w:val="00D53117"/>
    <w:rsid w:val="00D54266"/>
    <w:rsid w:val="00D60B56"/>
    <w:rsid w:val="00D61A3F"/>
    <w:rsid w:val="00D71F96"/>
    <w:rsid w:val="00D74D25"/>
    <w:rsid w:val="00D770E7"/>
    <w:rsid w:val="00D845F4"/>
    <w:rsid w:val="00D8502B"/>
    <w:rsid w:val="00D8778E"/>
    <w:rsid w:val="00D90870"/>
    <w:rsid w:val="00DA5FE5"/>
    <w:rsid w:val="00DC1014"/>
    <w:rsid w:val="00DC26A8"/>
    <w:rsid w:val="00DD6E99"/>
    <w:rsid w:val="00DD707D"/>
    <w:rsid w:val="00DD7C49"/>
    <w:rsid w:val="00DE2B9B"/>
    <w:rsid w:val="00DF0E53"/>
    <w:rsid w:val="00DF7156"/>
    <w:rsid w:val="00E021DF"/>
    <w:rsid w:val="00E06601"/>
    <w:rsid w:val="00E07924"/>
    <w:rsid w:val="00E173E6"/>
    <w:rsid w:val="00E2361E"/>
    <w:rsid w:val="00E41865"/>
    <w:rsid w:val="00E44C77"/>
    <w:rsid w:val="00E4606F"/>
    <w:rsid w:val="00E539E3"/>
    <w:rsid w:val="00E55302"/>
    <w:rsid w:val="00E6153A"/>
    <w:rsid w:val="00E6745E"/>
    <w:rsid w:val="00E74CA2"/>
    <w:rsid w:val="00E753B4"/>
    <w:rsid w:val="00EA538E"/>
    <w:rsid w:val="00EA5F1D"/>
    <w:rsid w:val="00EC3634"/>
    <w:rsid w:val="00ED19AF"/>
    <w:rsid w:val="00EE162D"/>
    <w:rsid w:val="00EE52A9"/>
    <w:rsid w:val="00EF05FA"/>
    <w:rsid w:val="00EF522E"/>
    <w:rsid w:val="00F00A77"/>
    <w:rsid w:val="00F028ED"/>
    <w:rsid w:val="00F100F7"/>
    <w:rsid w:val="00F1524F"/>
    <w:rsid w:val="00F244E9"/>
    <w:rsid w:val="00F31D52"/>
    <w:rsid w:val="00F375BC"/>
    <w:rsid w:val="00F41B64"/>
    <w:rsid w:val="00F51AFF"/>
    <w:rsid w:val="00F60762"/>
    <w:rsid w:val="00F6507A"/>
    <w:rsid w:val="00F66201"/>
    <w:rsid w:val="00F803CE"/>
    <w:rsid w:val="00F960DF"/>
    <w:rsid w:val="00FA098E"/>
    <w:rsid w:val="00FB393D"/>
    <w:rsid w:val="00FC3FB2"/>
    <w:rsid w:val="00FC3FE8"/>
    <w:rsid w:val="00FC5ADD"/>
    <w:rsid w:val="00FD0957"/>
    <w:rsid w:val="00FD2C14"/>
    <w:rsid w:val="00FF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10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2B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B0FD7"/>
  </w:style>
  <w:style w:type="paragraph" w:styleId="BalloonText">
    <w:name w:val="Balloon Text"/>
    <w:basedOn w:val="Normal"/>
    <w:link w:val="BalloonTextChar"/>
    <w:uiPriority w:val="99"/>
    <w:semiHidden/>
    <w:unhideWhenUsed/>
    <w:rsid w:val="00F3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BC"/>
    <w:rPr>
      <w:rFonts w:ascii="Tahoma" w:hAnsi="Tahoma" w:cs="Tahoma"/>
      <w:sz w:val="16"/>
      <w:szCs w:val="16"/>
    </w:rPr>
  </w:style>
  <w:style w:type="table" w:customStyle="1" w:styleId="ColorfulGrid1">
    <w:name w:val="Colorful Grid1"/>
    <w:basedOn w:val="TableNormal"/>
    <w:uiPriority w:val="73"/>
    <w:rsid w:val="006D338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rmalWeb">
    <w:name w:val="Normal (Web)"/>
    <w:basedOn w:val="Normal"/>
    <w:uiPriority w:val="99"/>
    <w:unhideWhenUsed/>
    <w:rsid w:val="000E3C6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28410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31065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131065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131065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131065"/>
    <w:rPr>
      <w:smallCaps/>
      <w:color w:val="C0504D" w:themeColor="accent2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065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3106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31065"/>
    <w:rPr>
      <w:i/>
      <w:iCs/>
      <w:color w:val="000000" w:themeColor="text1"/>
    </w:rPr>
  </w:style>
  <w:style w:type="paragraph" w:styleId="NoSpacing">
    <w:name w:val="No Spacing"/>
    <w:uiPriority w:val="1"/>
    <w:qFormat/>
    <w:rsid w:val="0013106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31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310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310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10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0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10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3106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13106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31065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028E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D667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0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05F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F05FA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2B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1A0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E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E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E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10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2B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B0FD7"/>
  </w:style>
  <w:style w:type="paragraph" w:styleId="BalloonText">
    <w:name w:val="Balloon Text"/>
    <w:basedOn w:val="Normal"/>
    <w:link w:val="BalloonTextChar"/>
    <w:uiPriority w:val="99"/>
    <w:semiHidden/>
    <w:unhideWhenUsed/>
    <w:rsid w:val="00F3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BC"/>
    <w:rPr>
      <w:rFonts w:ascii="Tahoma" w:hAnsi="Tahoma" w:cs="Tahoma"/>
      <w:sz w:val="16"/>
      <w:szCs w:val="16"/>
    </w:rPr>
  </w:style>
  <w:style w:type="table" w:customStyle="1" w:styleId="ColorfulGrid1">
    <w:name w:val="Colorful Grid1"/>
    <w:basedOn w:val="TableNormal"/>
    <w:uiPriority w:val="73"/>
    <w:rsid w:val="006D338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rmalWeb">
    <w:name w:val="Normal (Web)"/>
    <w:basedOn w:val="Normal"/>
    <w:uiPriority w:val="99"/>
    <w:unhideWhenUsed/>
    <w:rsid w:val="000E3C6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28410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31065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131065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131065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131065"/>
    <w:rPr>
      <w:smallCaps/>
      <w:color w:val="C0504D" w:themeColor="accent2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0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065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3106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31065"/>
    <w:rPr>
      <w:i/>
      <w:iCs/>
      <w:color w:val="000000" w:themeColor="text1"/>
    </w:rPr>
  </w:style>
  <w:style w:type="paragraph" w:styleId="NoSpacing">
    <w:name w:val="No Spacing"/>
    <w:uiPriority w:val="1"/>
    <w:qFormat/>
    <w:rsid w:val="0013106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31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310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310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10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0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10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3106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13106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31065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028E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D667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0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05F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F05FA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2B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1A0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E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E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E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2017-06-08T12:50:00Z</dcterms:created>
  <dcterms:modified xsi:type="dcterms:W3CDTF">2017-08-23T06:49:00Z</dcterms:modified>
</cp:coreProperties>
</file>