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EA4D2" w14:textId="12A369A1" w:rsidR="00311375" w:rsidRDefault="00311375" w:rsidP="00311375">
      <w:p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Supplementary </w:t>
      </w:r>
      <w:r w:rsidRPr="00466821">
        <w:rPr>
          <w:rFonts w:ascii="Palatino Linotype" w:hAnsi="Palatino Linotype"/>
          <w:b/>
          <w:bCs/>
        </w:rPr>
        <w:t>Table S</w:t>
      </w:r>
      <w:r w:rsidR="00CA45F5">
        <w:rPr>
          <w:rFonts w:ascii="Palatino Linotype" w:hAnsi="Palatino Linotype"/>
          <w:b/>
          <w:bCs/>
        </w:rPr>
        <w:t>7</w:t>
      </w:r>
      <w:r w:rsidRPr="00466821">
        <w:rPr>
          <w:rFonts w:ascii="Palatino Linotype" w:hAnsi="Palatino Linotype"/>
          <w:b/>
          <w:bCs/>
        </w:rPr>
        <w:t>.</w:t>
      </w:r>
      <w:r w:rsidRPr="00466821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Number of patients and outcome incidence by history records.</w:t>
      </w:r>
    </w:p>
    <w:tbl>
      <w:tblPr>
        <w:tblStyle w:val="a3"/>
        <w:tblW w:w="9072" w:type="dxa"/>
        <w:tblBorders>
          <w:top w:val="single" w:sz="12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2016"/>
        <w:gridCol w:w="2016"/>
        <w:gridCol w:w="2016"/>
      </w:tblGrid>
      <w:tr w:rsidR="00311375" w14:paraId="22F92342" w14:textId="77777777" w:rsidTr="00725A3A">
        <w:tc>
          <w:tcPr>
            <w:tcW w:w="30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535C91D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History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7159BC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Outcome (n)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4" w:space="0" w:color="auto"/>
            </w:tcBorders>
          </w:tcPr>
          <w:p w14:paraId="368C524C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Non-outcome (n)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3DEEA6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Incidence (%)</w:t>
            </w:r>
          </w:p>
        </w:tc>
      </w:tr>
      <w:tr w:rsidR="00311375" w14:paraId="36D9BF5A" w14:textId="77777777" w:rsidTr="00725A3A">
        <w:tc>
          <w:tcPr>
            <w:tcW w:w="3024" w:type="dxa"/>
            <w:tcBorders>
              <w:top w:val="single" w:sz="4" w:space="0" w:color="auto"/>
            </w:tcBorders>
            <w:vAlign w:val="center"/>
          </w:tcPr>
          <w:p w14:paraId="4ACA635B" w14:textId="77777777" w:rsidR="00311375" w:rsidRDefault="00311375" w:rsidP="00725A3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None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center"/>
          </w:tcPr>
          <w:p w14:paraId="515285BB" w14:textId="77777777" w:rsidR="00311375" w:rsidRDefault="00311375" w:rsidP="00725A3A">
            <w:pPr>
              <w:tabs>
                <w:tab w:val="left" w:pos="730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228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65E13172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7,765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center"/>
          </w:tcPr>
          <w:p w14:paraId="0B32CC71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.8</w:t>
            </w:r>
          </w:p>
        </w:tc>
      </w:tr>
      <w:tr w:rsidR="00311375" w14:paraId="70035BF4" w14:textId="77777777" w:rsidTr="00725A3A">
        <w:tc>
          <w:tcPr>
            <w:tcW w:w="3024" w:type="dxa"/>
            <w:vAlign w:val="center"/>
          </w:tcPr>
          <w:p w14:paraId="5A8EB14A" w14:textId="77777777" w:rsidR="00311375" w:rsidRDefault="00311375" w:rsidP="00725A3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A</w:t>
            </w:r>
            <w:r>
              <w:rPr>
                <w:rFonts w:ascii="Palatino Linotype" w:hAnsi="Palatino Linotype"/>
              </w:rPr>
              <w:t>nxiolytics</w:t>
            </w:r>
          </w:p>
        </w:tc>
        <w:tc>
          <w:tcPr>
            <w:tcW w:w="2016" w:type="dxa"/>
            <w:vAlign w:val="center"/>
          </w:tcPr>
          <w:p w14:paraId="2F345CAB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5</w:t>
            </w:r>
            <w:r>
              <w:rPr>
                <w:rFonts w:ascii="Palatino Linotype" w:hAnsi="Palatino Linotype"/>
              </w:rPr>
              <w:t>19</w:t>
            </w:r>
          </w:p>
        </w:tc>
        <w:tc>
          <w:tcPr>
            <w:tcW w:w="2016" w:type="dxa"/>
          </w:tcPr>
          <w:p w14:paraId="06D3DE79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0,483</w:t>
            </w:r>
          </w:p>
        </w:tc>
        <w:tc>
          <w:tcPr>
            <w:tcW w:w="2016" w:type="dxa"/>
            <w:vAlign w:val="center"/>
          </w:tcPr>
          <w:p w14:paraId="090A6CFA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.5</w:t>
            </w:r>
          </w:p>
        </w:tc>
      </w:tr>
      <w:tr w:rsidR="00311375" w14:paraId="5C296846" w14:textId="77777777" w:rsidTr="00725A3A">
        <w:tc>
          <w:tcPr>
            <w:tcW w:w="3024" w:type="dxa"/>
            <w:vAlign w:val="center"/>
          </w:tcPr>
          <w:p w14:paraId="4BEB9521" w14:textId="77777777" w:rsidR="00311375" w:rsidRDefault="00311375" w:rsidP="00725A3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Non-selective beta-blockers</w:t>
            </w:r>
          </w:p>
        </w:tc>
        <w:tc>
          <w:tcPr>
            <w:tcW w:w="2016" w:type="dxa"/>
            <w:vAlign w:val="center"/>
          </w:tcPr>
          <w:p w14:paraId="27C4E5A3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25</w:t>
            </w:r>
          </w:p>
        </w:tc>
        <w:tc>
          <w:tcPr>
            <w:tcW w:w="2016" w:type="dxa"/>
          </w:tcPr>
          <w:p w14:paraId="47AA5F1A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3</w:t>
            </w:r>
            <w:r>
              <w:rPr>
                <w:rFonts w:ascii="Palatino Linotype" w:hAnsi="Palatino Linotype"/>
              </w:rPr>
              <w:t>,578</w:t>
            </w:r>
          </w:p>
        </w:tc>
        <w:tc>
          <w:tcPr>
            <w:tcW w:w="2016" w:type="dxa"/>
            <w:vAlign w:val="center"/>
          </w:tcPr>
          <w:p w14:paraId="6E0F4DD2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3</w:t>
            </w:r>
            <w:r>
              <w:rPr>
                <w:rFonts w:ascii="Palatino Linotype" w:hAnsi="Palatino Linotype"/>
              </w:rPr>
              <w:t>.4</w:t>
            </w:r>
          </w:p>
        </w:tc>
      </w:tr>
      <w:tr w:rsidR="00311375" w14:paraId="77974907" w14:textId="77777777" w:rsidTr="00725A3A">
        <w:tc>
          <w:tcPr>
            <w:tcW w:w="3024" w:type="dxa"/>
            <w:vAlign w:val="center"/>
          </w:tcPr>
          <w:p w14:paraId="3B92305A" w14:textId="77777777" w:rsidR="00311375" w:rsidRDefault="00311375" w:rsidP="00725A3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Both</w:t>
            </w:r>
          </w:p>
        </w:tc>
        <w:tc>
          <w:tcPr>
            <w:tcW w:w="2016" w:type="dxa"/>
            <w:vAlign w:val="center"/>
          </w:tcPr>
          <w:p w14:paraId="7255CE40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9</w:t>
            </w: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2016" w:type="dxa"/>
          </w:tcPr>
          <w:p w14:paraId="60D65A1E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,203</w:t>
            </w:r>
          </w:p>
        </w:tc>
        <w:tc>
          <w:tcPr>
            <w:tcW w:w="2016" w:type="dxa"/>
            <w:vAlign w:val="center"/>
          </w:tcPr>
          <w:p w14:paraId="1A4C2E42" w14:textId="77777777" w:rsidR="00311375" w:rsidRDefault="00311375" w:rsidP="00725A3A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4</w:t>
            </w:r>
            <w:r>
              <w:rPr>
                <w:rFonts w:ascii="Palatino Linotype" w:hAnsi="Palatino Linotype"/>
              </w:rPr>
              <w:t>.3</w:t>
            </w:r>
          </w:p>
        </w:tc>
      </w:tr>
    </w:tbl>
    <w:p w14:paraId="01D99472" w14:textId="102B915F" w:rsidR="00311375" w:rsidRDefault="00311375" w:rsidP="00311375">
      <w:pPr>
        <w:rPr>
          <w:rFonts w:ascii="Palatino Linotype" w:hAnsi="Palatino Linotype"/>
        </w:rPr>
      </w:pPr>
      <w:r>
        <w:rPr>
          <w:rFonts w:ascii="Palatino Linotype" w:hAnsi="Palatino Linotype" w:hint="eastAsia"/>
        </w:rPr>
        <w:t xml:space="preserve"> </w:t>
      </w:r>
      <w:r>
        <w:rPr>
          <w:rFonts w:ascii="Palatino Linotype" w:hAnsi="Palatino Linotype"/>
        </w:rPr>
        <w:t>n: the number of patients.</w:t>
      </w:r>
    </w:p>
    <w:p w14:paraId="73AE95D0" w14:textId="77777777" w:rsidR="00EE2F9D" w:rsidRPr="00311375" w:rsidRDefault="00EE2F9D" w:rsidP="00311375"/>
    <w:sectPr w:rsidR="00EE2F9D" w:rsidRPr="003113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D7241" w14:textId="77777777" w:rsidR="00895F2B" w:rsidRDefault="00895F2B" w:rsidP="00466821">
      <w:pPr>
        <w:spacing w:after="0" w:line="240" w:lineRule="auto"/>
      </w:pPr>
      <w:r>
        <w:separator/>
      </w:r>
    </w:p>
  </w:endnote>
  <w:endnote w:type="continuationSeparator" w:id="0">
    <w:p w14:paraId="671EA88D" w14:textId="77777777" w:rsidR="00895F2B" w:rsidRDefault="00895F2B" w:rsidP="0046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D242C" w14:textId="77777777" w:rsidR="00895F2B" w:rsidRDefault="00895F2B" w:rsidP="00466821">
      <w:pPr>
        <w:spacing w:after="0" w:line="240" w:lineRule="auto"/>
      </w:pPr>
      <w:r>
        <w:separator/>
      </w:r>
    </w:p>
  </w:footnote>
  <w:footnote w:type="continuationSeparator" w:id="0">
    <w:p w14:paraId="315F5360" w14:textId="77777777" w:rsidR="00895F2B" w:rsidRDefault="00895F2B" w:rsidP="00466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21"/>
    <w:rsid w:val="000205FF"/>
    <w:rsid w:val="000C79A4"/>
    <w:rsid w:val="00311375"/>
    <w:rsid w:val="00346879"/>
    <w:rsid w:val="00466821"/>
    <w:rsid w:val="0066028C"/>
    <w:rsid w:val="00793300"/>
    <w:rsid w:val="00895F2B"/>
    <w:rsid w:val="00BB1016"/>
    <w:rsid w:val="00CA45F5"/>
    <w:rsid w:val="00CA524E"/>
    <w:rsid w:val="00D3293D"/>
    <w:rsid w:val="00EE2F9D"/>
    <w:rsid w:val="00F5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7F465"/>
  <w15:chartTrackingRefBased/>
  <w15:docId w15:val="{97041CCE-2A41-40B8-B83C-B4BA8907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37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6821"/>
  </w:style>
  <w:style w:type="paragraph" w:styleId="a5">
    <w:name w:val="footer"/>
    <w:basedOn w:val="a"/>
    <w:link w:val="Char0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6821"/>
  </w:style>
  <w:style w:type="paragraph" w:styleId="a6">
    <w:name w:val="Balloon Text"/>
    <w:basedOn w:val="a"/>
    <w:link w:val="Char1"/>
    <w:uiPriority w:val="99"/>
    <w:semiHidden/>
    <w:unhideWhenUsed/>
    <w:rsid w:val="003113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113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914E-EB6B-4720-97DB-2410D7DC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4</cp:revision>
  <dcterms:created xsi:type="dcterms:W3CDTF">2020-12-07T12:30:00Z</dcterms:created>
  <dcterms:modified xsi:type="dcterms:W3CDTF">2020-12-11T02:32:00Z</dcterms:modified>
</cp:coreProperties>
</file>