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738"/>
        <w:tblW w:w="13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0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  <w:gridCol w:w="532"/>
      </w:tblGrid>
      <w:tr w:rsidR="00E23B57" w:rsidRPr="003A4BF6" w:rsidTr="008E300F">
        <w:trPr>
          <w:trHeight w:val="300"/>
        </w:trPr>
        <w:tc>
          <w:tcPr>
            <w:tcW w:w="13920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left"/>
              <w:rPr>
                <w:rFonts w:ascii="Palatino Linotype" w:hAnsi="Palatino Linotype"/>
                <w:sz w:val="20"/>
                <w:lang w:eastAsia="nl-BE"/>
              </w:rPr>
            </w:pPr>
            <w:r w:rsidRPr="003A4BF6">
              <w:rPr>
                <w:rFonts w:ascii="Palatino Linotype" w:hAnsi="Palatino Linotype"/>
                <w:b/>
                <w:bCs/>
                <w:sz w:val="20"/>
                <w:lang w:eastAsia="nl-BE"/>
              </w:rPr>
              <w:t>Supplementary table:</w:t>
            </w:r>
            <w:r w:rsidRPr="003A4BF6">
              <w:rPr>
                <w:rFonts w:ascii="Palatino Linotype" w:hAnsi="Palatino Linotype"/>
                <w:sz w:val="20"/>
                <w:lang w:eastAsia="nl-BE"/>
              </w:rPr>
              <w:t xml:space="preserve"> Occurrence of </w:t>
            </w:r>
            <w:r w:rsidRPr="003A4BF6">
              <w:rPr>
                <w:rFonts w:ascii="Palatino Linotype" w:hAnsi="Palatino Linotype"/>
                <w:i/>
                <w:iCs/>
                <w:sz w:val="20"/>
                <w:lang w:eastAsia="nl-BE"/>
              </w:rPr>
              <w:t>Campylobacter</w:t>
            </w:r>
            <w:r w:rsidRPr="003A4BF6">
              <w:rPr>
                <w:rFonts w:ascii="Palatino Linotype" w:hAnsi="Palatino Linotype"/>
                <w:sz w:val="20"/>
                <w:lang w:eastAsia="nl-BE"/>
              </w:rPr>
              <w:t xml:space="preserve"> spp. on ten broiler farms for two production cycles (I and II)</w:t>
            </w:r>
          </w:p>
        </w:tc>
      </w:tr>
      <w:tr w:rsidR="00E23B57" w:rsidRPr="003A4BF6" w:rsidTr="008E300F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left"/>
              <w:rPr>
                <w:rFonts w:ascii="Palatino Linotype" w:hAnsi="Palatino Linotype"/>
                <w:b/>
                <w:bCs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bCs/>
                <w:sz w:val="20"/>
                <w:lang w:val="nl-BE" w:eastAsia="nl-BE"/>
              </w:rPr>
              <w:t xml:space="preserve">Farm 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A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B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C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D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E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F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G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H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I</w:t>
            </w: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J</w:t>
            </w:r>
          </w:p>
        </w:tc>
      </w:tr>
      <w:tr w:rsidR="00E23B57" w:rsidRPr="003A4BF6" w:rsidTr="008E300F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left"/>
              <w:rPr>
                <w:rFonts w:ascii="Palatino Linotype" w:hAnsi="Palatino Linotype"/>
                <w:b/>
                <w:bCs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b/>
                <w:bCs/>
                <w:sz w:val="20"/>
                <w:lang w:val="nl-BE" w:eastAsia="nl-BE"/>
              </w:rPr>
              <w:t>Cycle</w:t>
            </w:r>
            <w:proofErr w:type="spellEnd"/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bCs/>
                <w:color w:val="auto"/>
                <w:sz w:val="20"/>
                <w:lang w:val="nl-BE" w:eastAsia="nl-BE"/>
              </w:rPr>
              <w:t>I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bCs/>
                <w:color w:val="auto"/>
                <w:sz w:val="20"/>
                <w:lang w:val="nl-BE" w:eastAsia="nl-BE"/>
              </w:rPr>
              <w:t>II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bCs/>
                <w:color w:val="auto"/>
                <w:sz w:val="20"/>
                <w:lang w:val="nl-BE" w:eastAsia="nl-BE"/>
              </w:rPr>
              <w:t>I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bCs/>
                <w:color w:val="auto"/>
                <w:sz w:val="20"/>
                <w:lang w:val="nl-BE" w:eastAsia="nl-BE"/>
              </w:rPr>
              <w:t>II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bCs/>
                <w:color w:val="auto"/>
                <w:sz w:val="20"/>
                <w:lang w:val="nl-BE" w:eastAsia="nl-BE"/>
              </w:rPr>
              <w:t>I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bCs/>
                <w:color w:val="auto"/>
                <w:sz w:val="20"/>
                <w:lang w:val="nl-BE" w:eastAsia="nl-BE"/>
              </w:rPr>
              <w:t>II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bCs/>
                <w:color w:val="auto"/>
                <w:sz w:val="20"/>
                <w:lang w:val="nl-BE" w:eastAsia="nl-BE"/>
              </w:rPr>
              <w:t>I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bCs/>
                <w:color w:val="auto"/>
                <w:sz w:val="20"/>
                <w:lang w:val="nl-BE" w:eastAsia="nl-BE"/>
              </w:rPr>
              <w:t>II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bCs/>
                <w:color w:val="auto"/>
                <w:sz w:val="20"/>
                <w:lang w:val="nl-BE" w:eastAsia="nl-BE"/>
              </w:rPr>
              <w:t>I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bCs/>
                <w:color w:val="auto"/>
                <w:sz w:val="20"/>
                <w:lang w:val="nl-BE" w:eastAsia="nl-BE"/>
              </w:rPr>
              <w:t>II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bCs/>
                <w:color w:val="auto"/>
                <w:sz w:val="20"/>
                <w:lang w:val="nl-BE" w:eastAsia="nl-BE"/>
              </w:rPr>
              <w:t>I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bCs/>
                <w:color w:val="auto"/>
                <w:sz w:val="20"/>
                <w:lang w:val="nl-BE" w:eastAsia="nl-BE"/>
              </w:rPr>
              <w:t>II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bCs/>
                <w:color w:val="auto"/>
                <w:sz w:val="20"/>
                <w:lang w:val="nl-BE" w:eastAsia="nl-BE"/>
              </w:rPr>
              <w:t>I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bCs/>
                <w:color w:val="auto"/>
                <w:sz w:val="20"/>
                <w:lang w:val="nl-BE" w:eastAsia="nl-BE"/>
              </w:rPr>
              <w:t>II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bCs/>
                <w:color w:val="auto"/>
                <w:sz w:val="20"/>
                <w:lang w:val="nl-BE" w:eastAsia="nl-BE"/>
              </w:rPr>
              <w:t>I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bCs/>
                <w:color w:val="auto"/>
                <w:sz w:val="20"/>
                <w:lang w:val="nl-BE" w:eastAsia="nl-BE"/>
              </w:rPr>
              <w:t>II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bCs/>
                <w:color w:val="auto"/>
                <w:sz w:val="20"/>
                <w:lang w:val="nl-BE" w:eastAsia="nl-BE"/>
              </w:rPr>
              <w:t>I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bCs/>
                <w:color w:val="auto"/>
                <w:sz w:val="20"/>
                <w:lang w:val="nl-BE" w:eastAsia="nl-BE"/>
              </w:rPr>
              <w:t>II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bCs/>
                <w:color w:val="auto"/>
                <w:sz w:val="20"/>
                <w:lang w:val="nl-BE" w:eastAsia="nl-BE"/>
              </w:rPr>
              <w:t>I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bCs/>
                <w:color w:val="auto"/>
                <w:sz w:val="20"/>
                <w:lang w:val="nl-BE" w:eastAsia="nl-BE"/>
              </w:rPr>
              <w:t>II</w:t>
            </w:r>
          </w:p>
        </w:tc>
      </w:tr>
      <w:tr w:rsidR="00E23B57" w:rsidRPr="003A4BF6" w:rsidTr="008E300F">
        <w:trPr>
          <w:trHeight w:val="33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left"/>
              <w:rPr>
                <w:rFonts w:ascii="Palatino Linotype" w:hAnsi="Palatino Linotype"/>
                <w:b/>
                <w:bCs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bCs/>
                <w:sz w:val="20"/>
                <w:lang w:val="nl-BE" w:eastAsia="nl-BE"/>
              </w:rPr>
              <w:t>Fomites</w:t>
            </w:r>
            <w:r w:rsidRPr="003A4BF6">
              <w:rPr>
                <w:rFonts w:ascii="Palatino Linotype" w:hAnsi="Palatino Linotype"/>
                <w:b/>
                <w:bCs/>
                <w:sz w:val="20"/>
                <w:vertAlign w:val="superscript"/>
                <w:lang w:val="nl-BE" w:eastAsia="nl-BE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left"/>
              <w:rPr>
                <w:rFonts w:ascii="Palatino Linotype" w:hAnsi="Palatino Linotype"/>
                <w:b/>
                <w:bCs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left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left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left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left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left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left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left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left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left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left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left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left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left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left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left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left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left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left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left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</w:tr>
      <w:tr w:rsidR="00E23B57" w:rsidRPr="003A4BF6" w:rsidTr="008E300F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ind w:firstLineChars="100" w:firstLine="200"/>
              <w:jc w:val="left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Buckets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1/5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1/4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0/4</w:t>
            </w:r>
          </w:p>
        </w:tc>
      </w:tr>
      <w:tr w:rsidR="00E23B57" w:rsidRPr="003A4BF6" w:rsidTr="008E300F">
        <w:trPr>
          <w:trHeight w:val="15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ind w:firstLineChars="100" w:firstLine="200"/>
              <w:jc w:val="left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Boots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1/5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1/4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2/4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1/5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0/4</w:t>
            </w:r>
          </w:p>
        </w:tc>
      </w:tr>
      <w:tr w:rsidR="00E23B57" w:rsidRPr="003A4BF6" w:rsidTr="008E300F">
        <w:trPr>
          <w:trHeight w:val="14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ind w:firstLineChars="100" w:firstLine="200"/>
              <w:jc w:val="left"/>
              <w:rPr>
                <w:rFonts w:ascii="Palatino Linotype" w:hAnsi="Palatino Linotype"/>
                <w:sz w:val="20"/>
                <w:lang w:eastAsia="nl-BE"/>
              </w:rPr>
            </w:pPr>
            <w:r w:rsidRPr="003A4BF6">
              <w:rPr>
                <w:rFonts w:ascii="Palatino Linotype" w:hAnsi="Palatino Linotype"/>
                <w:sz w:val="20"/>
                <w:lang w:eastAsia="nl-BE"/>
              </w:rPr>
              <w:t>Floor HB</w:t>
            </w:r>
            <w:r w:rsidRPr="003A4BF6">
              <w:rPr>
                <w:rFonts w:ascii="Palatino Linotype" w:hAnsi="Palatino Linotype"/>
                <w:sz w:val="20"/>
                <w:vertAlign w:val="superscript"/>
                <w:lang w:eastAsia="nl-BE"/>
              </w:rPr>
              <w:t>*</w:t>
            </w:r>
            <w:r w:rsidRPr="003A4BF6">
              <w:rPr>
                <w:rFonts w:ascii="Palatino Linotype" w:hAnsi="Palatino Linotype"/>
                <w:sz w:val="20"/>
                <w:lang w:eastAsia="nl-BE"/>
              </w:rPr>
              <w:t xml:space="preserve"> - poultry house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1/4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1/4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1/5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0/4</w:t>
            </w:r>
          </w:p>
        </w:tc>
      </w:tr>
      <w:tr w:rsidR="00E23B57" w:rsidRPr="003A4BF6" w:rsidTr="008E300F">
        <w:trPr>
          <w:trHeight w:val="263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ind w:firstLineChars="100" w:firstLine="200"/>
              <w:jc w:val="left"/>
              <w:rPr>
                <w:rFonts w:ascii="Palatino Linotype" w:hAnsi="Palatino Linotype"/>
                <w:sz w:val="20"/>
                <w:lang w:eastAsia="nl-BE"/>
              </w:rPr>
            </w:pPr>
            <w:r w:rsidRPr="003A4BF6">
              <w:rPr>
                <w:rFonts w:ascii="Palatino Linotype" w:hAnsi="Palatino Linotype"/>
                <w:sz w:val="20"/>
                <w:lang w:eastAsia="nl-BE"/>
              </w:rPr>
              <w:t>Floor HB</w:t>
            </w:r>
            <w:r w:rsidRPr="003A4BF6">
              <w:rPr>
                <w:rFonts w:ascii="Palatino Linotype" w:hAnsi="Palatino Linotype"/>
                <w:sz w:val="20"/>
                <w:vertAlign w:val="superscript"/>
                <w:lang w:eastAsia="nl-BE"/>
              </w:rPr>
              <w:t>*</w:t>
            </w:r>
            <w:r w:rsidRPr="003A4BF6">
              <w:rPr>
                <w:rFonts w:ascii="Palatino Linotype" w:hAnsi="Palatino Linotype"/>
                <w:sz w:val="20"/>
                <w:lang w:eastAsia="nl-BE"/>
              </w:rPr>
              <w:t xml:space="preserve"> - outside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eastAsia="nl-BE"/>
              </w:rPr>
              <w:t>0/3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eastAsia="nl-BE"/>
              </w:rPr>
              <w:t>0/4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eastAsia="nl-BE"/>
              </w:rPr>
              <w:t>0/4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eastAsia="nl-BE"/>
              </w:rPr>
            </w:pPr>
            <w:r w:rsidRPr="003A4BF6">
              <w:rPr>
                <w:rFonts w:ascii="Palatino Linotype" w:hAnsi="Palatino Linotype"/>
                <w:sz w:val="20"/>
                <w:lang w:eastAsia="nl-BE"/>
              </w:rPr>
              <w:t>0/3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eastAsia="nl-BE"/>
              </w:rPr>
              <w:t>0/4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eastAsia="nl-BE"/>
              </w:rPr>
            </w:pPr>
            <w:r w:rsidRPr="003A4BF6">
              <w:rPr>
                <w:rFonts w:ascii="Palatino Linotype" w:hAnsi="Palatino Linotype"/>
                <w:sz w:val="20"/>
                <w:lang w:eastAsia="nl-BE"/>
              </w:rPr>
              <w:t>0/4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eastAsia="nl-BE"/>
              </w:rPr>
            </w:pPr>
            <w:r w:rsidRPr="003A4BF6">
              <w:rPr>
                <w:rFonts w:ascii="Palatino Linotype" w:hAnsi="Palatino Linotype"/>
                <w:sz w:val="20"/>
                <w:lang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eastAsia="nl-BE"/>
              </w:rPr>
            </w:pPr>
            <w:r w:rsidRPr="003A4BF6">
              <w:rPr>
                <w:rFonts w:ascii="Palatino Linotype" w:hAnsi="Palatino Linotype"/>
                <w:sz w:val="20"/>
                <w:lang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eastAsia="nl-BE"/>
              </w:rPr>
            </w:pPr>
            <w:r w:rsidRPr="003A4BF6">
              <w:rPr>
                <w:rFonts w:ascii="Palatino Linotype" w:hAnsi="Palatino Linotype"/>
                <w:sz w:val="20"/>
                <w:lang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eastAsia="nl-BE"/>
              </w:rPr>
            </w:pPr>
            <w:r w:rsidRPr="003A4BF6">
              <w:rPr>
                <w:rFonts w:ascii="Palatino Linotype" w:hAnsi="Palatino Linotype"/>
                <w:sz w:val="20"/>
                <w:lang w:eastAsia="nl-BE"/>
              </w:rPr>
              <w:t>0/4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eastAsia="nl-BE"/>
              </w:rPr>
            </w:pPr>
            <w:r w:rsidRPr="003A4BF6">
              <w:rPr>
                <w:rFonts w:ascii="Palatino Linotype" w:hAnsi="Palatino Linotype"/>
                <w:sz w:val="20"/>
                <w:lang w:eastAsia="nl-BE"/>
              </w:rPr>
              <w:t>0/3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eastAsia="nl-BE"/>
              </w:rPr>
            </w:pPr>
            <w:r w:rsidRPr="003A4BF6">
              <w:rPr>
                <w:rFonts w:ascii="Palatino Linotype" w:hAnsi="Palatino Linotype"/>
                <w:sz w:val="20"/>
                <w:lang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eastAsia="nl-BE"/>
              </w:rPr>
              <w:t>1/5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eastAsia="nl-BE"/>
              </w:rPr>
            </w:pPr>
            <w:r w:rsidRPr="003A4BF6">
              <w:rPr>
                <w:rFonts w:ascii="Palatino Linotype" w:hAnsi="Palatino Linotype"/>
                <w:sz w:val="20"/>
                <w:lang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eastAsia="nl-BE"/>
              </w:rPr>
            </w:pPr>
            <w:r w:rsidRPr="003A4BF6">
              <w:rPr>
                <w:rFonts w:ascii="Palatino Linotype" w:hAnsi="Palatino Linotype"/>
                <w:sz w:val="20"/>
                <w:lang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eastAsia="nl-BE"/>
              </w:rPr>
            </w:pPr>
            <w:r w:rsidRPr="003A4BF6">
              <w:rPr>
                <w:rFonts w:ascii="Palatino Linotype" w:hAnsi="Palatino Linotype"/>
                <w:sz w:val="20"/>
                <w:lang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eastAsia="nl-BE"/>
              </w:rPr>
            </w:pPr>
            <w:r w:rsidRPr="003A4BF6">
              <w:rPr>
                <w:rFonts w:ascii="Palatino Linotype" w:hAnsi="Palatino Linotype"/>
                <w:sz w:val="20"/>
                <w:lang w:eastAsia="nl-BE"/>
              </w:rPr>
              <w:t>0/4</w:t>
            </w:r>
          </w:p>
        </w:tc>
      </w:tr>
      <w:tr w:rsidR="00E23B57" w:rsidRPr="003A4BF6" w:rsidTr="008E300F">
        <w:trPr>
          <w:trHeight w:val="112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ind w:firstLineChars="100" w:firstLine="200"/>
              <w:jc w:val="left"/>
              <w:rPr>
                <w:rFonts w:ascii="Palatino Linotype" w:hAnsi="Palatino Linotype"/>
                <w:sz w:val="20"/>
                <w:lang w:eastAsia="nl-BE"/>
              </w:rPr>
            </w:pPr>
            <w:r w:rsidRPr="003A4BF6">
              <w:rPr>
                <w:rFonts w:ascii="Palatino Linotype" w:hAnsi="Palatino Linotype"/>
                <w:sz w:val="20"/>
                <w:lang w:eastAsia="nl-BE"/>
              </w:rPr>
              <w:t xml:space="preserve">Sink 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eastAsia="nl-BE"/>
              </w:rPr>
              <w:t>0/3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eastAsia="nl-BE"/>
              </w:rPr>
              <w:t>0/4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eastAsia="nl-BE"/>
              </w:rPr>
              <w:t>0/4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eastAsia="nl-BE"/>
              </w:rPr>
            </w:pPr>
            <w:r w:rsidRPr="003A4BF6">
              <w:rPr>
                <w:rFonts w:ascii="Palatino Linotype" w:hAnsi="Palatino Linotype"/>
                <w:sz w:val="20"/>
                <w:lang w:eastAsia="nl-BE"/>
              </w:rPr>
              <w:t>0/3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eastAsia="nl-BE"/>
              </w:rPr>
              <w:t>0/4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eastAsia="nl-BE"/>
              </w:rPr>
            </w:pPr>
            <w:r w:rsidRPr="003A4BF6">
              <w:rPr>
                <w:rFonts w:ascii="Palatino Linotype" w:hAnsi="Palatino Linotype"/>
                <w:sz w:val="20"/>
                <w:lang w:eastAsia="nl-BE"/>
              </w:rPr>
              <w:t>0/4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eastAsia="nl-BE"/>
              </w:rPr>
            </w:pPr>
            <w:r w:rsidRPr="003A4BF6">
              <w:rPr>
                <w:rFonts w:ascii="Palatino Linotype" w:hAnsi="Palatino Linotype"/>
                <w:sz w:val="20"/>
                <w:lang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0/4</w:t>
            </w:r>
          </w:p>
        </w:tc>
      </w:tr>
      <w:tr w:rsidR="00E23B57" w:rsidRPr="003A4BF6" w:rsidTr="008E300F">
        <w:trPr>
          <w:trHeight w:val="229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ind w:firstLineChars="100" w:firstLine="200"/>
              <w:jc w:val="left"/>
              <w:rPr>
                <w:rFonts w:ascii="Palatino Linotype" w:hAnsi="Palatino Linotype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Wheelbarrow</w:t>
            </w:r>
            <w:proofErr w:type="spellEnd"/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</w:tr>
      <w:tr w:rsidR="00E23B57" w:rsidRPr="003A4BF6" w:rsidTr="008E300F">
        <w:trPr>
          <w:trHeight w:val="22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ind w:firstLineChars="100" w:firstLine="200"/>
              <w:jc w:val="left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 xml:space="preserve">Door handle </w:t>
            </w:r>
            <w:proofErr w:type="spellStart"/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poultry</w:t>
            </w:r>
            <w:proofErr w:type="spellEnd"/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 xml:space="preserve"> house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FF0000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1/5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0/4</w:t>
            </w:r>
          </w:p>
        </w:tc>
      </w:tr>
      <w:tr w:rsidR="00E23B57" w:rsidRPr="003A4BF6" w:rsidTr="008E300F">
        <w:trPr>
          <w:trHeight w:val="195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ind w:firstLineChars="100" w:firstLine="200"/>
              <w:jc w:val="left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 xml:space="preserve">Door handle </w:t>
            </w:r>
            <w:proofErr w:type="spellStart"/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outside</w:t>
            </w:r>
            <w:proofErr w:type="spellEnd"/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 xml:space="preserve"> door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0/4</w:t>
            </w:r>
          </w:p>
        </w:tc>
      </w:tr>
      <w:tr w:rsidR="00E23B57" w:rsidRPr="003A4BF6" w:rsidTr="008E300F">
        <w:trPr>
          <w:trHeight w:val="186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ind w:firstLineChars="100" w:firstLine="200"/>
              <w:jc w:val="left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Boot dip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</w:t>
            </w:r>
          </w:p>
        </w:tc>
      </w:tr>
      <w:tr w:rsidR="00E23B57" w:rsidRPr="003A4BF6" w:rsidTr="008E300F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left"/>
              <w:rPr>
                <w:rFonts w:ascii="Palatino Linotype" w:hAnsi="Palatino Linotype"/>
                <w:b/>
                <w:bCs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bCs/>
                <w:sz w:val="20"/>
                <w:lang w:val="nl-BE" w:eastAsia="nl-BE"/>
              </w:rPr>
              <w:t>Inside environment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left"/>
              <w:rPr>
                <w:rFonts w:ascii="Palatino Linotype" w:hAnsi="Palatino Linotype"/>
                <w:b/>
                <w:bCs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</w:tr>
      <w:tr w:rsidR="00E23B57" w:rsidRPr="003A4BF6" w:rsidTr="008E300F">
        <w:trPr>
          <w:trHeight w:val="294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ind w:firstLineChars="100" w:firstLine="200"/>
              <w:jc w:val="left"/>
              <w:rPr>
                <w:rFonts w:ascii="Palatino Linotype" w:hAnsi="Palatino Linotype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Drinking</w:t>
            </w:r>
            <w:proofErr w:type="spellEnd"/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 xml:space="preserve"> nipples</w:t>
            </w:r>
            <w:r w:rsidRPr="003A4BF6">
              <w:rPr>
                <w:rFonts w:ascii="Palatino Linotype" w:hAnsi="Palatino Linotype"/>
                <w:sz w:val="20"/>
                <w:vertAlign w:val="superscript"/>
                <w:lang w:val="nl-BE" w:eastAsia="nl-BE"/>
              </w:rPr>
              <w:t>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0/20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0/20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0/20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0/20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0/29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1/30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0/20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0/20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0/20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0/16</w:t>
            </w:r>
          </w:p>
        </w:tc>
      </w:tr>
      <w:tr w:rsidR="00E23B57" w:rsidRPr="003A4BF6" w:rsidTr="008E300F">
        <w:trPr>
          <w:trHeight w:val="241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ind w:firstLineChars="100" w:firstLine="200"/>
              <w:jc w:val="left"/>
              <w:rPr>
                <w:rFonts w:ascii="Palatino Linotype" w:hAnsi="Palatino Linotype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Drinking</w:t>
            </w:r>
            <w:proofErr w:type="spellEnd"/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 xml:space="preserve"> bowl</w:t>
            </w:r>
            <w:r w:rsidRPr="003A4BF6">
              <w:rPr>
                <w:rFonts w:ascii="Palatino Linotype" w:hAnsi="Palatino Linotype"/>
                <w:sz w:val="20"/>
                <w:vertAlign w:val="superscript"/>
                <w:lang w:val="nl-BE" w:eastAsia="nl-BE"/>
              </w:rPr>
              <w:t>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1/12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2/20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0/20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FF0000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4/16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FF0000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1/20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0/20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0/20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0/20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0/16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0/29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3/30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0/20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0/20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0/20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0/16</w:t>
            </w:r>
          </w:p>
        </w:tc>
      </w:tr>
      <w:tr w:rsidR="00E23B57" w:rsidRPr="003A4BF6" w:rsidTr="008E300F">
        <w:trPr>
          <w:trHeight w:val="203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ind w:firstLineChars="100" w:firstLine="200"/>
              <w:jc w:val="left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Flies</w:t>
            </w:r>
            <w:r w:rsidRPr="003A4BF6">
              <w:rPr>
                <w:rFonts w:ascii="Palatino Linotype" w:hAnsi="Palatino Linotype"/>
                <w:sz w:val="20"/>
                <w:vertAlign w:val="superscript"/>
                <w:lang w:val="nl-BE" w:eastAsia="nl-BE"/>
              </w:rPr>
              <w:t>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</w:tr>
      <w:tr w:rsidR="00E23B57" w:rsidRPr="003A4BF6" w:rsidTr="008E300F">
        <w:trPr>
          <w:trHeight w:val="151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ind w:firstLineChars="100" w:firstLine="200"/>
              <w:jc w:val="left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Beetles</w:t>
            </w:r>
            <w:r w:rsidRPr="003A4BF6">
              <w:rPr>
                <w:rFonts w:ascii="Palatino Linotype" w:hAnsi="Palatino Linotype"/>
                <w:sz w:val="20"/>
                <w:vertAlign w:val="superscript"/>
                <w:lang w:val="nl-BE" w:eastAsia="nl-BE"/>
              </w:rPr>
              <w:t>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</w:t>
            </w:r>
          </w:p>
        </w:tc>
      </w:tr>
      <w:tr w:rsidR="00E23B57" w:rsidRPr="003A4BF6" w:rsidTr="008E300F">
        <w:trPr>
          <w:trHeight w:val="30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left"/>
              <w:rPr>
                <w:rFonts w:ascii="Palatino Linotype" w:hAnsi="Palatino Linotype"/>
                <w:b/>
                <w:bCs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b/>
                <w:bCs/>
                <w:sz w:val="20"/>
                <w:lang w:val="nl-BE" w:eastAsia="nl-BE"/>
              </w:rPr>
              <w:t>Outside</w:t>
            </w:r>
            <w:proofErr w:type="spellEnd"/>
            <w:r w:rsidRPr="003A4BF6">
              <w:rPr>
                <w:rFonts w:ascii="Palatino Linotype" w:hAnsi="Palatino Linotype"/>
                <w:b/>
                <w:bCs/>
                <w:sz w:val="20"/>
                <w:lang w:val="nl-BE" w:eastAsia="nl-BE"/>
              </w:rPr>
              <w:t xml:space="preserve"> environment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left"/>
              <w:rPr>
                <w:rFonts w:ascii="Palatino Linotype" w:hAnsi="Palatino Linotype"/>
                <w:b/>
                <w:bCs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</w:tr>
      <w:tr w:rsidR="00E23B57" w:rsidRPr="003A4BF6" w:rsidTr="008E300F">
        <w:trPr>
          <w:trHeight w:val="33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ind w:firstLineChars="100" w:firstLine="200"/>
              <w:jc w:val="left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Puddles</w:t>
            </w:r>
            <w:r w:rsidRPr="003A4BF6">
              <w:rPr>
                <w:rFonts w:ascii="Palatino Linotype" w:hAnsi="Palatino Linotype"/>
                <w:sz w:val="20"/>
                <w:vertAlign w:val="superscript"/>
                <w:lang w:val="nl-BE" w:eastAsia="nl-BE"/>
              </w:rPr>
              <w:t>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FF0000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1/3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</w:t>
            </w:r>
            <w:bookmarkStart w:id="0" w:name="_GoBack"/>
            <w:bookmarkEnd w:id="0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0/7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0/8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Cs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Cs/>
                <w:color w:val="auto"/>
                <w:sz w:val="20"/>
                <w:lang w:val="nl-BE" w:eastAsia="nl-BE"/>
              </w:rPr>
              <w:t>0/7</w:t>
            </w:r>
          </w:p>
        </w:tc>
      </w:tr>
      <w:tr w:rsidR="00E23B57" w:rsidRPr="003A4BF6" w:rsidTr="008E300F">
        <w:trPr>
          <w:trHeight w:val="179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ind w:firstLineChars="100" w:firstLine="200"/>
              <w:jc w:val="left"/>
              <w:rPr>
                <w:rFonts w:ascii="Palatino Linotype" w:hAnsi="Palatino Linotype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Carcass</w:t>
            </w:r>
            <w:proofErr w:type="spellEnd"/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 xml:space="preserve"> container</w:t>
            </w:r>
            <w:r w:rsidRPr="003A4BF6">
              <w:rPr>
                <w:rFonts w:ascii="Palatino Linotype" w:hAnsi="Palatino Linotype"/>
                <w:sz w:val="20"/>
                <w:vertAlign w:val="superscript"/>
                <w:lang w:val="nl-BE" w:eastAsia="nl-BE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2/4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FF0000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1/4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1/4</w:t>
            </w:r>
          </w:p>
        </w:tc>
      </w:tr>
      <w:tr w:rsidR="00E23B57" w:rsidRPr="003A4BF6" w:rsidTr="008E300F">
        <w:trPr>
          <w:trHeight w:val="284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ind w:firstLineChars="100" w:firstLine="200"/>
              <w:jc w:val="left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Bird droppings</w:t>
            </w:r>
            <w:r w:rsidRPr="003A4BF6">
              <w:rPr>
                <w:rFonts w:ascii="Palatino Linotype" w:hAnsi="Palatino Linotype"/>
                <w:sz w:val="20"/>
                <w:vertAlign w:val="superscript"/>
                <w:lang w:val="nl-BE" w:eastAsia="nl-BE"/>
              </w:rPr>
              <w:t>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1/1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0/2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</w:tr>
      <w:tr w:rsidR="00E23B57" w:rsidRPr="003A4BF6" w:rsidTr="008E300F">
        <w:trPr>
          <w:trHeight w:val="373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left"/>
              <w:rPr>
                <w:rFonts w:ascii="Palatino Linotype" w:hAnsi="Palatino Linotype"/>
                <w:b/>
                <w:bCs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bCs/>
                <w:sz w:val="20"/>
                <w:lang w:val="nl-BE" w:eastAsia="nl-BE"/>
              </w:rPr>
              <w:t>Farm animals</w:t>
            </w:r>
            <w:r w:rsidRPr="003A4BF6">
              <w:rPr>
                <w:rFonts w:ascii="Palatino Linotype" w:hAnsi="Palatino Linotype"/>
                <w:b/>
                <w:bCs/>
                <w:sz w:val="20"/>
                <w:vertAlign w:val="superscript"/>
                <w:lang w:val="nl-BE" w:eastAsia="nl-BE"/>
              </w:rPr>
              <w:t>1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left"/>
              <w:rPr>
                <w:rFonts w:ascii="Palatino Linotype" w:hAnsi="Palatino Linotype"/>
                <w:b/>
                <w:bCs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</w:p>
        </w:tc>
      </w:tr>
      <w:tr w:rsidR="00E23B57" w:rsidRPr="003A4BF6" w:rsidTr="008E300F">
        <w:trPr>
          <w:trHeight w:val="150"/>
        </w:trPr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ind w:firstLineChars="100" w:firstLine="200"/>
              <w:jc w:val="left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Cows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4/5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1/5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3/4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0/3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</w:tr>
      <w:tr w:rsidR="00E23B57" w:rsidRPr="003A4BF6" w:rsidTr="008E300F">
        <w:trPr>
          <w:trHeight w:val="300"/>
        </w:trPr>
        <w:tc>
          <w:tcPr>
            <w:tcW w:w="32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ind w:firstLineChars="100" w:firstLine="200"/>
              <w:jc w:val="left"/>
              <w:rPr>
                <w:rFonts w:ascii="Palatino Linotype" w:hAnsi="Palatino Linotype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Swine</w:t>
            </w:r>
            <w:proofErr w:type="spellEnd"/>
          </w:p>
        </w:tc>
        <w:tc>
          <w:tcPr>
            <w:tcW w:w="5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3/3</w:t>
            </w:r>
          </w:p>
        </w:tc>
        <w:tc>
          <w:tcPr>
            <w:tcW w:w="5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4/5</w:t>
            </w:r>
          </w:p>
        </w:tc>
        <w:tc>
          <w:tcPr>
            <w:tcW w:w="5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4/4</w:t>
            </w:r>
          </w:p>
        </w:tc>
        <w:tc>
          <w:tcPr>
            <w:tcW w:w="5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5/5</w:t>
            </w:r>
          </w:p>
        </w:tc>
        <w:tc>
          <w:tcPr>
            <w:tcW w:w="5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5/5</w:t>
            </w:r>
          </w:p>
        </w:tc>
        <w:tc>
          <w:tcPr>
            <w:tcW w:w="5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4/4</w:t>
            </w:r>
          </w:p>
        </w:tc>
      </w:tr>
      <w:tr w:rsidR="00E23B57" w:rsidRPr="003A4BF6" w:rsidTr="008E300F">
        <w:trPr>
          <w:trHeight w:val="156"/>
        </w:trPr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left"/>
              <w:rPr>
                <w:rFonts w:ascii="Palatino Linotype" w:hAnsi="Palatino Linotype"/>
                <w:b/>
                <w:bCs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bCs/>
                <w:sz w:val="20"/>
                <w:lang w:val="nl-BE" w:eastAsia="nl-BE"/>
              </w:rPr>
              <w:t>Air</w:t>
            </w:r>
            <w:r w:rsidRPr="003A4BF6">
              <w:rPr>
                <w:rFonts w:ascii="Palatino Linotype" w:hAnsi="Palatino Linotype"/>
                <w:b/>
                <w:bCs/>
                <w:sz w:val="20"/>
                <w:vertAlign w:val="superscript"/>
                <w:lang w:val="nl-BE" w:eastAsia="nl-BE"/>
              </w:rPr>
              <w:t>2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1/12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4/20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2/16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FF0000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2/16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sz w:val="20"/>
                <w:lang w:val="nl-BE" w:eastAsia="nl-BE"/>
              </w:rPr>
              <w:t>0/12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0/20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left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n.d</w:t>
            </w:r>
            <w:proofErr w:type="spellEnd"/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.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0/20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0/16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FF0000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1/12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0/20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0/20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0/20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0/20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0/20</w:t>
            </w: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color w:val="auto"/>
                <w:sz w:val="20"/>
                <w:lang w:val="nl-BE" w:eastAsia="nl-BE"/>
              </w:rPr>
              <w:t>0/16</w:t>
            </w:r>
          </w:p>
        </w:tc>
      </w:tr>
      <w:tr w:rsidR="00E23B57" w:rsidRPr="003A4BF6" w:rsidTr="008E300F">
        <w:trPr>
          <w:trHeight w:val="177"/>
        </w:trPr>
        <w:tc>
          <w:tcPr>
            <w:tcW w:w="32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left"/>
              <w:rPr>
                <w:rFonts w:ascii="Palatino Linotype" w:hAnsi="Palatino Linotype"/>
                <w:b/>
                <w:bCs/>
                <w:sz w:val="20"/>
                <w:lang w:val="nl-BE" w:eastAsia="nl-BE"/>
              </w:rPr>
            </w:pPr>
            <w:proofErr w:type="spellStart"/>
            <w:r w:rsidRPr="003A4BF6">
              <w:rPr>
                <w:rFonts w:ascii="Palatino Linotype" w:hAnsi="Palatino Linotype"/>
                <w:b/>
                <w:bCs/>
                <w:sz w:val="20"/>
                <w:lang w:val="nl-BE" w:eastAsia="nl-BE"/>
              </w:rPr>
              <w:t>Broiler</w:t>
            </w:r>
            <w:proofErr w:type="spellEnd"/>
            <w:r w:rsidRPr="003A4BF6">
              <w:rPr>
                <w:rFonts w:ascii="Palatino Linotype" w:hAnsi="Palatino Linotype"/>
                <w:b/>
                <w:bCs/>
                <w:sz w:val="20"/>
                <w:lang w:val="nl-BE" w:eastAsia="nl-BE"/>
              </w:rPr>
              <w:t xml:space="preserve"> </w:t>
            </w:r>
            <w:proofErr w:type="spellStart"/>
            <w:r w:rsidRPr="003A4BF6">
              <w:rPr>
                <w:rFonts w:ascii="Palatino Linotype" w:hAnsi="Palatino Linotype"/>
                <w:b/>
                <w:bCs/>
                <w:sz w:val="20"/>
                <w:lang w:val="nl-BE" w:eastAsia="nl-BE"/>
              </w:rPr>
              <w:t>flock</w:t>
            </w:r>
            <w:proofErr w:type="spellEnd"/>
            <w:r w:rsidRPr="003A4BF6">
              <w:rPr>
                <w:rFonts w:ascii="Palatino Linotype" w:hAnsi="Palatino Linotype"/>
                <w:b/>
                <w:bCs/>
                <w:sz w:val="20"/>
                <w:lang w:val="nl-BE" w:eastAsia="nl-BE"/>
              </w:rPr>
              <w:t xml:space="preserve"> status</w:t>
            </w:r>
            <w:r w:rsidRPr="003A4BF6">
              <w:rPr>
                <w:rFonts w:ascii="Palatino Linotype" w:hAnsi="Palatino Linotype"/>
                <w:b/>
                <w:bCs/>
                <w:sz w:val="20"/>
                <w:vertAlign w:val="superscript"/>
                <w:lang w:val="nl-BE" w:eastAsia="nl-BE"/>
              </w:rPr>
              <w:t>4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+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+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+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+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+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+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+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-</w:t>
            </w:r>
          </w:p>
        </w:tc>
        <w:tc>
          <w:tcPr>
            <w:tcW w:w="53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-</w:t>
            </w:r>
          </w:p>
        </w:tc>
      </w:tr>
      <w:tr w:rsidR="00E23B57" w:rsidRPr="003A4BF6" w:rsidTr="008E300F">
        <w:trPr>
          <w:trHeight w:val="177"/>
        </w:trPr>
        <w:tc>
          <w:tcPr>
            <w:tcW w:w="32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3B57" w:rsidRPr="003A4BF6" w:rsidRDefault="00E23B57" w:rsidP="008E300F">
            <w:pPr>
              <w:spacing w:line="240" w:lineRule="auto"/>
              <w:jc w:val="left"/>
              <w:rPr>
                <w:rFonts w:ascii="Palatino Linotype" w:hAnsi="Palatino Linotype"/>
                <w:b/>
                <w:bCs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bCs/>
                <w:sz w:val="20"/>
                <w:lang w:val="nl-BE" w:eastAsia="nl-BE"/>
              </w:rPr>
              <w:t xml:space="preserve">Log </w:t>
            </w:r>
            <w:proofErr w:type="spellStart"/>
            <w:r w:rsidRPr="003A4BF6">
              <w:rPr>
                <w:rFonts w:ascii="Palatino Linotype" w:hAnsi="Palatino Linotype"/>
                <w:b/>
                <w:bCs/>
                <w:sz w:val="20"/>
                <w:lang w:val="nl-BE" w:eastAsia="nl-BE"/>
              </w:rPr>
              <w:t>cfu</w:t>
            </w:r>
            <w:proofErr w:type="spellEnd"/>
            <w:r w:rsidRPr="003A4BF6">
              <w:rPr>
                <w:rFonts w:ascii="Palatino Linotype" w:hAnsi="Palatino Linotype"/>
                <w:b/>
                <w:bCs/>
                <w:sz w:val="20"/>
                <w:lang w:val="nl-BE" w:eastAsia="nl-BE"/>
              </w:rPr>
              <w:t>/g</w:t>
            </w:r>
          </w:p>
        </w:tc>
        <w:tc>
          <w:tcPr>
            <w:tcW w:w="53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5</w:t>
            </w:r>
          </w:p>
        </w:tc>
        <w:tc>
          <w:tcPr>
            <w:tcW w:w="53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5</w:t>
            </w:r>
          </w:p>
        </w:tc>
        <w:tc>
          <w:tcPr>
            <w:tcW w:w="53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6</w:t>
            </w:r>
          </w:p>
        </w:tc>
        <w:tc>
          <w:tcPr>
            <w:tcW w:w="53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6</w:t>
            </w:r>
          </w:p>
        </w:tc>
        <w:tc>
          <w:tcPr>
            <w:tcW w:w="53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5</w:t>
            </w:r>
          </w:p>
        </w:tc>
        <w:tc>
          <w:tcPr>
            <w:tcW w:w="53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5</w:t>
            </w:r>
          </w:p>
        </w:tc>
        <w:tc>
          <w:tcPr>
            <w:tcW w:w="53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  <w:r w:rsidRPr="003A4BF6"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  <w:t>5</w:t>
            </w:r>
          </w:p>
        </w:tc>
        <w:tc>
          <w:tcPr>
            <w:tcW w:w="53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</w:p>
        </w:tc>
        <w:tc>
          <w:tcPr>
            <w:tcW w:w="53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23B57" w:rsidRPr="003A4BF6" w:rsidRDefault="00E23B57" w:rsidP="008E300F">
            <w:pPr>
              <w:spacing w:line="240" w:lineRule="auto"/>
              <w:jc w:val="center"/>
              <w:rPr>
                <w:rFonts w:ascii="Palatino Linotype" w:hAnsi="Palatino Linotype"/>
                <w:b/>
                <w:color w:val="auto"/>
                <w:sz w:val="20"/>
                <w:lang w:val="nl-BE" w:eastAsia="nl-BE"/>
              </w:rPr>
            </w:pPr>
          </w:p>
        </w:tc>
      </w:tr>
      <w:tr w:rsidR="00E23B57" w:rsidRPr="003A4BF6" w:rsidTr="008E300F">
        <w:trPr>
          <w:trHeight w:val="177"/>
        </w:trPr>
        <w:tc>
          <w:tcPr>
            <w:tcW w:w="13920" w:type="dxa"/>
            <w:gridSpan w:val="21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:rsidR="00E23B57" w:rsidRPr="003A4BF6" w:rsidRDefault="00E23B57" w:rsidP="008E300F">
            <w:pPr>
              <w:spacing w:line="240" w:lineRule="auto"/>
              <w:jc w:val="left"/>
              <w:rPr>
                <w:rFonts w:ascii="Palatino Linotype" w:hAnsi="Palatino Linotype"/>
                <w:sz w:val="20"/>
                <w:lang w:eastAsia="nl-BE"/>
              </w:rPr>
            </w:pPr>
            <w:r w:rsidRPr="003A4BF6">
              <w:rPr>
                <w:rFonts w:ascii="Palatino Linotype" w:hAnsi="Palatino Linotype"/>
                <w:sz w:val="20"/>
                <w:lang w:eastAsia="nl-BE"/>
              </w:rPr>
              <w:t xml:space="preserve">Positive samples / total number of pooled samples </w:t>
            </w:r>
            <w:r w:rsidRPr="003A4BF6">
              <w:rPr>
                <w:rFonts w:ascii="Palatino Linotype" w:hAnsi="Palatino Linotype"/>
                <w:b/>
                <w:bCs/>
                <w:sz w:val="20"/>
                <w:lang w:eastAsia="nl-BE"/>
              </w:rPr>
              <w:t>(if bold, at least one sample positive</w:t>
            </w:r>
            <w:r w:rsidRPr="003A4BF6">
              <w:rPr>
                <w:rFonts w:ascii="Palatino Linotype" w:hAnsi="Palatino Linotype"/>
                <w:sz w:val="20"/>
                <w:lang w:eastAsia="nl-BE"/>
              </w:rPr>
              <w:t>)</w:t>
            </w:r>
          </w:p>
          <w:p w:rsidR="00E23B57" w:rsidRPr="003A4BF6" w:rsidRDefault="00E23B57" w:rsidP="008E300F">
            <w:pPr>
              <w:spacing w:line="240" w:lineRule="auto"/>
              <w:jc w:val="left"/>
              <w:rPr>
                <w:rFonts w:ascii="Palatino Linotype" w:hAnsi="Palatino Linotype"/>
                <w:b/>
                <w:color w:val="auto"/>
                <w:sz w:val="20"/>
                <w:lang w:eastAsia="nl-BE"/>
              </w:rPr>
            </w:pPr>
            <w:r w:rsidRPr="003A4BF6">
              <w:rPr>
                <w:rFonts w:ascii="Palatino Linotype" w:hAnsi="Palatino Linotype"/>
                <w:sz w:val="20"/>
                <w:vertAlign w:val="superscript"/>
                <w:lang w:eastAsia="nl-BE"/>
              </w:rPr>
              <w:t xml:space="preserve">1 </w:t>
            </w:r>
            <w:r w:rsidRPr="003A4BF6">
              <w:rPr>
                <w:rFonts w:ascii="Palatino Linotype" w:hAnsi="Palatino Linotype"/>
                <w:sz w:val="20"/>
                <w:lang w:eastAsia="nl-BE"/>
              </w:rPr>
              <w:t xml:space="preserve">One pool taken on weekly basis - </w:t>
            </w:r>
            <w:r w:rsidRPr="003A4BF6">
              <w:rPr>
                <w:rFonts w:ascii="Palatino Linotype" w:hAnsi="Palatino Linotype"/>
                <w:sz w:val="20"/>
                <w:vertAlign w:val="superscript"/>
                <w:lang w:eastAsia="nl-BE"/>
              </w:rPr>
              <w:t>2</w:t>
            </w:r>
            <w:r w:rsidRPr="003A4BF6">
              <w:rPr>
                <w:rFonts w:ascii="Palatino Linotype" w:hAnsi="Palatino Linotype"/>
                <w:sz w:val="20"/>
                <w:lang w:eastAsia="nl-BE"/>
              </w:rPr>
              <w:t xml:space="preserve"> Four pools taken on weekly basis - </w:t>
            </w:r>
            <w:r w:rsidRPr="003A4BF6">
              <w:rPr>
                <w:rFonts w:ascii="Palatino Linotype" w:hAnsi="Palatino Linotype"/>
                <w:sz w:val="20"/>
                <w:vertAlign w:val="superscript"/>
                <w:lang w:eastAsia="nl-BE"/>
              </w:rPr>
              <w:t>3</w:t>
            </w:r>
            <w:r w:rsidRPr="003A4BF6">
              <w:rPr>
                <w:rFonts w:ascii="Palatino Linotype" w:hAnsi="Palatino Linotype"/>
                <w:sz w:val="20"/>
                <w:lang w:eastAsia="nl-BE"/>
              </w:rPr>
              <w:t xml:space="preserve"> One pool, taken when present - </w:t>
            </w:r>
            <w:r w:rsidRPr="003A4BF6">
              <w:rPr>
                <w:rFonts w:ascii="Palatino Linotype" w:hAnsi="Palatino Linotype"/>
                <w:sz w:val="20"/>
                <w:vertAlign w:val="superscript"/>
                <w:lang w:eastAsia="nl-BE"/>
              </w:rPr>
              <w:t>4</w:t>
            </w:r>
            <w:r w:rsidRPr="003A4BF6">
              <w:rPr>
                <w:rFonts w:ascii="Palatino Linotype" w:hAnsi="Palatino Linotype"/>
                <w:sz w:val="20"/>
                <w:lang w:eastAsia="nl-BE"/>
              </w:rPr>
              <w:t xml:space="preserve"> Status had been examined on a weekly basis with a maximum of six weeks in case the flock remained negative - </w:t>
            </w:r>
            <w:r w:rsidRPr="003A4BF6">
              <w:rPr>
                <w:rFonts w:ascii="Palatino Linotype" w:hAnsi="Palatino Linotype"/>
                <w:sz w:val="20"/>
                <w:vertAlign w:val="superscript"/>
                <w:lang w:eastAsia="nl-BE"/>
              </w:rPr>
              <w:t>*</w:t>
            </w:r>
            <w:r w:rsidRPr="003A4BF6">
              <w:rPr>
                <w:rFonts w:ascii="Palatino Linotype" w:hAnsi="Palatino Linotype"/>
                <w:sz w:val="20"/>
                <w:lang w:eastAsia="nl-BE"/>
              </w:rPr>
              <w:t>HB=hygiene barrier</w:t>
            </w:r>
          </w:p>
        </w:tc>
      </w:tr>
    </w:tbl>
    <w:p w:rsidR="00AA36B8" w:rsidRDefault="00AA36B8"/>
    <w:sectPr w:rsidR="00AA36B8" w:rsidSect="00E23B5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B57"/>
    <w:rsid w:val="00AA36B8"/>
    <w:rsid w:val="00E23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9F200F-F16B-42F4-996C-0A01B68D2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23B57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417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ILVO</Company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Geertrui Rasschaert</dc:creator>
  <cp:keywords/>
  <dc:description/>
  <cp:lastModifiedBy>Geertrui Rasschaert</cp:lastModifiedBy>
  <cp:revision>1</cp:revision>
  <dcterms:created xsi:type="dcterms:W3CDTF">2020-12-24T10:15:00Z</dcterms:created>
  <dcterms:modified xsi:type="dcterms:W3CDTF">2020-12-24T10:17:00Z</dcterms:modified>
</cp:coreProperties>
</file>