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A9B8C" w14:textId="77777777" w:rsidR="007108C2" w:rsidRDefault="007108C2" w:rsidP="007108C2">
      <w:pPr>
        <w:pStyle w:val="MDPI71References"/>
        <w:numPr>
          <w:ilvl w:val="0"/>
          <w:numId w:val="0"/>
        </w:numPr>
        <w:spacing w:after="240"/>
        <w:rPr>
          <w:rFonts w:eastAsia="SimSun"/>
          <w:b/>
          <w:bCs/>
          <w:sz w:val="22"/>
          <w:szCs w:val="22"/>
        </w:rPr>
      </w:pPr>
      <w:r>
        <w:rPr>
          <w:rFonts w:eastAsia="SimSun"/>
          <w:b/>
          <w:bCs/>
          <w:sz w:val="22"/>
          <w:szCs w:val="22"/>
        </w:rPr>
        <w:t xml:space="preserve">            </w:t>
      </w:r>
      <w:r w:rsidRPr="007108C2">
        <w:rPr>
          <w:rFonts w:eastAsia="SimSun"/>
          <w:b/>
          <w:bCs/>
          <w:sz w:val="22"/>
          <w:szCs w:val="22"/>
        </w:rPr>
        <w:t>Supplementary material</w:t>
      </w:r>
    </w:p>
    <w:p w14:paraId="5DAE13D0" w14:textId="77777777" w:rsidR="007108C2" w:rsidRPr="007108C2" w:rsidRDefault="007108C2" w:rsidP="007108C2">
      <w:pPr>
        <w:pStyle w:val="MDPI71References"/>
        <w:numPr>
          <w:ilvl w:val="0"/>
          <w:numId w:val="0"/>
        </w:numPr>
        <w:spacing w:after="240"/>
        <w:rPr>
          <w:rFonts w:eastAsia="SimSun"/>
          <w:b/>
          <w:bCs/>
          <w:sz w:val="22"/>
          <w:szCs w:val="22"/>
        </w:rPr>
      </w:pPr>
      <w:r w:rsidRPr="007108C2">
        <w:rPr>
          <w:noProof/>
          <w:sz w:val="22"/>
          <w:szCs w:val="22"/>
          <w:lang w:val="nb-NO" w:eastAsia="nb-NO" w:bidi="ar-SA"/>
        </w:rPr>
        <w:drawing>
          <wp:anchor distT="0" distB="0" distL="114300" distR="114300" simplePos="0" relativeHeight="251663360" behindDoc="0" locked="0" layoutInCell="1" allowOverlap="1" wp14:anchorId="3F1771E1" wp14:editId="0178A6D3">
            <wp:simplePos x="0" y="0"/>
            <wp:positionH relativeFrom="margin">
              <wp:posOffset>1748790</wp:posOffset>
            </wp:positionH>
            <wp:positionV relativeFrom="paragraph">
              <wp:posOffset>170180</wp:posOffset>
            </wp:positionV>
            <wp:extent cx="1744980" cy="1062990"/>
            <wp:effectExtent l="0" t="0" r="7620" b="3810"/>
            <wp:wrapSquare wrapText="bothSides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31" r="20992" b="19662"/>
                    <a:stretch/>
                  </pic:blipFill>
                  <pic:spPr bwMode="auto">
                    <a:xfrm>
                      <a:off x="0" y="0"/>
                      <a:ext cx="174498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08C2">
        <w:rPr>
          <w:b/>
          <w:bCs/>
          <w:i/>
          <w:iCs/>
          <w:noProof/>
          <w:sz w:val="22"/>
          <w:szCs w:val="22"/>
          <w:lang w:val="nb-NO" w:eastAsia="nb-NO" w:bidi="ar-SA"/>
        </w:rPr>
        <w:drawing>
          <wp:anchor distT="0" distB="0" distL="114300" distR="114300" simplePos="0" relativeHeight="251659264" behindDoc="1" locked="0" layoutInCell="1" allowOverlap="1" wp14:anchorId="0CA49737" wp14:editId="2149D30E">
            <wp:simplePos x="0" y="0"/>
            <wp:positionH relativeFrom="column">
              <wp:posOffset>1166204</wp:posOffset>
            </wp:positionH>
            <wp:positionV relativeFrom="paragraph">
              <wp:posOffset>116141</wp:posOffset>
            </wp:positionV>
            <wp:extent cx="3310890" cy="1526540"/>
            <wp:effectExtent l="0" t="0" r="3810" b="0"/>
            <wp:wrapTight wrapText="bothSides">
              <wp:wrapPolygon edited="0">
                <wp:start x="0" y="0"/>
                <wp:lineTo x="0" y="21295"/>
                <wp:lineTo x="21501" y="21295"/>
                <wp:lineTo x="21501" y="0"/>
                <wp:lineTo x="0" y="0"/>
              </wp:wrapPolygon>
            </wp:wrapTight>
            <wp:docPr id="198" name="Kuva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970"/>
                    <a:stretch/>
                  </pic:blipFill>
                  <pic:spPr bwMode="auto">
                    <a:xfrm>
                      <a:off x="0" y="0"/>
                      <a:ext cx="331089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3AF71D" w14:textId="77777777" w:rsidR="007108C2" w:rsidRPr="000742A7" w:rsidRDefault="007108C2" w:rsidP="007108C2">
      <w:pPr>
        <w:pStyle w:val="MDPI71References"/>
        <w:numPr>
          <w:ilvl w:val="0"/>
          <w:numId w:val="0"/>
        </w:numPr>
        <w:spacing w:after="240"/>
        <w:rPr>
          <w:rFonts w:eastAsia="SimSun"/>
          <w:b/>
          <w:bCs/>
        </w:rPr>
      </w:pPr>
    </w:p>
    <w:p w14:paraId="43270A99" w14:textId="77777777" w:rsidR="007108C2" w:rsidRDefault="007108C2" w:rsidP="007108C2">
      <w:pPr>
        <w:pStyle w:val="MDPI22heading2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4BCE5B2F" w14:textId="77777777" w:rsidR="007108C2" w:rsidRDefault="007108C2" w:rsidP="007108C2">
      <w:pPr>
        <w:pStyle w:val="MDPI22heading2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468CFE7A" w14:textId="77777777" w:rsidR="007108C2" w:rsidRDefault="007108C2" w:rsidP="007108C2">
      <w:pPr>
        <w:pStyle w:val="MDPI22heading2"/>
        <w:spacing w:line="140" w:lineRule="exact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2A0B7772" w14:textId="77777777" w:rsidR="007108C2" w:rsidRDefault="007108C2" w:rsidP="007108C2">
      <w:pPr>
        <w:pStyle w:val="MDPI22heading2"/>
        <w:ind w:left="270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14F22430" w14:textId="50A459D9" w:rsidR="007108C2" w:rsidRPr="007108C2" w:rsidRDefault="007108C2" w:rsidP="007108C2">
      <w:pPr>
        <w:pStyle w:val="MDPI22heading2"/>
        <w:ind w:left="270"/>
        <w:jc w:val="both"/>
        <w:rPr>
          <w:i w:val="0"/>
          <w:iCs/>
          <w:szCs w:val="20"/>
          <w:lang w:val="en-GB"/>
        </w:rPr>
      </w:pPr>
      <w:r>
        <w:rPr>
          <w:b/>
          <w:bCs/>
          <w:i w:val="0"/>
          <w:iCs/>
          <w:sz w:val="18"/>
          <w:szCs w:val="18"/>
          <w:lang w:val="en-GB"/>
        </w:rPr>
        <w:t xml:space="preserve">                </w:t>
      </w:r>
      <w:r w:rsidRPr="007108C2">
        <w:rPr>
          <w:b/>
          <w:bCs/>
          <w:i w:val="0"/>
          <w:iCs/>
          <w:szCs w:val="20"/>
          <w:lang w:val="en-GB"/>
        </w:rPr>
        <w:t>Figure S1:</w:t>
      </w:r>
      <w:r w:rsidRPr="007108C2">
        <w:rPr>
          <w:i w:val="0"/>
          <w:iCs/>
          <w:szCs w:val="20"/>
          <w:lang w:val="en-GB"/>
        </w:rPr>
        <w:t xml:space="preserve"> </w:t>
      </w:r>
      <w:r w:rsidR="003E735F">
        <w:rPr>
          <w:i w:val="0"/>
          <w:iCs/>
          <w:szCs w:val="20"/>
          <w:lang w:val="en-GB"/>
        </w:rPr>
        <w:t>D</w:t>
      </w:r>
      <w:r w:rsidRPr="007108C2">
        <w:rPr>
          <w:i w:val="0"/>
          <w:iCs/>
          <w:szCs w:val="20"/>
          <w:lang w:val="en-GB"/>
        </w:rPr>
        <w:t xml:space="preserve">istribution of the identified proteins in different replicate samples. </w:t>
      </w:r>
    </w:p>
    <w:p w14:paraId="2862FBC3" w14:textId="77777777" w:rsidR="007108C2" w:rsidRDefault="007108C2" w:rsidP="007108C2">
      <w:pPr>
        <w:pStyle w:val="MDPI22heading2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786135C3" w14:textId="77777777" w:rsidR="007108C2" w:rsidRDefault="007108C2" w:rsidP="007108C2">
      <w:pPr>
        <w:pStyle w:val="MDPI22heading2"/>
        <w:jc w:val="both"/>
        <w:rPr>
          <w:b/>
          <w:bCs/>
          <w:i w:val="0"/>
          <w:iCs/>
          <w:sz w:val="18"/>
          <w:szCs w:val="18"/>
          <w:lang w:val="en-GB"/>
        </w:rPr>
      </w:pPr>
      <w:r>
        <w:rPr>
          <w:b/>
          <w:bCs/>
          <w:i w:val="0"/>
          <w:iCs/>
          <w:sz w:val="18"/>
          <w:szCs w:val="18"/>
          <w:lang w:val="nb-NO" w:eastAsia="nb-NO" w:bidi="ar-SA"/>
        </w:rPr>
        <w:drawing>
          <wp:anchor distT="0" distB="0" distL="114300" distR="114300" simplePos="0" relativeHeight="251662336" behindDoc="0" locked="0" layoutInCell="1" allowOverlap="1" wp14:anchorId="2832764C" wp14:editId="32F11844">
            <wp:simplePos x="0" y="0"/>
            <wp:positionH relativeFrom="margin">
              <wp:posOffset>279529</wp:posOffset>
            </wp:positionH>
            <wp:positionV relativeFrom="paragraph">
              <wp:posOffset>13227</wp:posOffset>
            </wp:positionV>
            <wp:extent cx="5287010" cy="2114550"/>
            <wp:effectExtent l="0" t="0" r="8890" b="0"/>
            <wp:wrapSquare wrapText="bothSides"/>
            <wp:docPr id="199" name="Kuva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010" cy="211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587672" w14:textId="77777777" w:rsidR="007108C2" w:rsidRDefault="007108C2" w:rsidP="007108C2">
      <w:pPr>
        <w:pStyle w:val="MDPI22heading2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10C4CFF4" w14:textId="77777777" w:rsidR="007108C2" w:rsidRDefault="007108C2" w:rsidP="007108C2">
      <w:pPr>
        <w:pStyle w:val="MDPI22heading2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696A83A1" w14:textId="77777777" w:rsidR="007108C2" w:rsidRDefault="007108C2" w:rsidP="007108C2">
      <w:pPr>
        <w:pStyle w:val="MDPI22heading2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364895F9" w14:textId="77777777" w:rsidR="007108C2" w:rsidRDefault="007108C2" w:rsidP="007108C2">
      <w:pPr>
        <w:pStyle w:val="MDPI22heading2"/>
        <w:spacing w:line="140" w:lineRule="exact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19AE4D2C" w14:textId="77777777" w:rsidR="007108C2" w:rsidRDefault="007108C2" w:rsidP="007108C2">
      <w:pPr>
        <w:pStyle w:val="MDPI22heading2"/>
        <w:tabs>
          <w:tab w:val="center" w:pos="270"/>
        </w:tabs>
        <w:ind w:left="270" w:right="474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4ED3510C" w14:textId="77777777" w:rsidR="007108C2" w:rsidRDefault="007108C2" w:rsidP="007108C2">
      <w:pPr>
        <w:pStyle w:val="MDPI22heading2"/>
        <w:tabs>
          <w:tab w:val="center" w:pos="270"/>
        </w:tabs>
        <w:ind w:left="270" w:right="474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1BD91ED1" w14:textId="77777777" w:rsidR="007108C2" w:rsidRPr="007108C2" w:rsidRDefault="007108C2" w:rsidP="007108C2">
      <w:pPr>
        <w:pStyle w:val="MDPI22heading2"/>
        <w:tabs>
          <w:tab w:val="center" w:pos="270"/>
        </w:tabs>
        <w:ind w:left="270" w:right="474"/>
        <w:jc w:val="both"/>
        <w:rPr>
          <w:i w:val="0"/>
          <w:iCs/>
          <w:szCs w:val="20"/>
          <w:lang w:val="en-GB"/>
        </w:rPr>
      </w:pPr>
      <w:r w:rsidRPr="007108C2">
        <w:rPr>
          <w:b/>
          <w:bCs/>
          <w:i w:val="0"/>
          <w:iCs/>
          <w:szCs w:val="20"/>
          <w:lang w:val="en-GB"/>
        </w:rPr>
        <w:t>Figure S2</w:t>
      </w:r>
      <w:r w:rsidRPr="007108C2">
        <w:rPr>
          <w:i w:val="0"/>
          <w:iCs/>
          <w:szCs w:val="20"/>
          <w:lang w:val="en-GB"/>
        </w:rPr>
        <w:t xml:space="preserve">: Distribution of the proteins associated with clusters 1 – 6 (heatmap shown in Figure 3) as a function of their GO terms. </w:t>
      </w:r>
    </w:p>
    <w:p w14:paraId="737FE927" w14:textId="77777777" w:rsidR="007108C2" w:rsidRDefault="007108C2" w:rsidP="007108C2">
      <w:pPr>
        <w:pStyle w:val="MDPI22heading2"/>
        <w:tabs>
          <w:tab w:val="center" w:pos="270"/>
        </w:tabs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0D2063F9" w14:textId="77777777" w:rsidR="007108C2" w:rsidRDefault="007108C2" w:rsidP="007108C2">
      <w:pPr>
        <w:pStyle w:val="MDPI22heading2"/>
        <w:tabs>
          <w:tab w:val="center" w:pos="270"/>
        </w:tabs>
        <w:jc w:val="both"/>
        <w:rPr>
          <w:b/>
          <w:bCs/>
          <w:i w:val="0"/>
          <w:iCs/>
          <w:sz w:val="18"/>
          <w:szCs w:val="18"/>
          <w:lang w:val="en-GB"/>
        </w:rPr>
      </w:pPr>
      <w:r>
        <w:rPr>
          <w:b/>
          <w:bCs/>
          <w:i w:val="0"/>
          <w:iCs/>
          <w:sz w:val="18"/>
          <w:szCs w:val="18"/>
          <w:lang w:val="nb-NO" w:eastAsia="nb-NO" w:bidi="ar-SA"/>
        </w:rPr>
        <w:drawing>
          <wp:anchor distT="0" distB="0" distL="114300" distR="114300" simplePos="0" relativeHeight="251660288" behindDoc="0" locked="0" layoutInCell="1" allowOverlap="1" wp14:anchorId="663CB1F2" wp14:editId="41836CD0">
            <wp:simplePos x="0" y="0"/>
            <wp:positionH relativeFrom="column">
              <wp:posOffset>263794</wp:posOffset>
            </wp:positionH>
            <wp:positionV relativeFrom="paragraph">
              <wp:posOffset>228342</wp:posOffset>
            </wp:positionV>
            <wp:extent cx="2671944" cy="1840650"/>
            <wp:effectExtent l="0" t="0" r="0" b="0"/>
            <wp:wrapNone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944" cy="184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i w:val="0"/>
          <w:iCs/>
          <w:sz w:val="18"/>
          <w:szCs w:val="18"/>
          <w:lang w:val="nb-NO" w:eastAsia="nb-NO" w:bidi="ar-SA"/>
        </w:rPr>
        <w:drawing>
          <wp:anchor distT="0" distB="0" distL="114300" distR="114300" simplePos="0" relativeHeight="251661312" behindDoc="1" locked="0" layoutInCell="1" allowOverlap="1" wp14:anchorId="69F24C44" wp14:editId="0F64AB57">
            <wp:simplePos x="0" y="0"/>
            <wp:positionH relativeFrom="column">
              <wp:posOffset>3092310</wp:posOffset>
            </wp:positionH>
            <wp:positionV relativeFrom="paragraph">
              <wp:posOffset>220345</wp:posOffset>
            </wp:positionV>
            <wp:extent cx="2686145" cy="1890793"/>
            <wp:effectExtent l="0" t="0" r="0" b="0"/>
            <wp:wrapTight wrapText="bothSides">
              <wp:wrapPolygon edited="0">
                <wp:start x="3830" y="218"/>
                <wp:lineTo x="306" y="653"/>
                <wp:lineTo x="0" y="871"/>
                <wp:lineTo x="153" y="16325"/>
                <wp:lineTo x="4902" y="18067"/>
                <wp:lineTo x="766" y="18720"/>
                <wp:lineTo x="766" y="19808"/>
                <wp:lineTo x="6894" y="20243"/>
                <wp:lineTo x="7506" y="20243"/>
                <wp:lineTo x="7966" y="19808"/>
                <wp:lineTo x="12715" y="18067"/>
                <wp:lineTo x="21447" y="17631"/>
                <wp:lineTo x="21447" y="16107"/>
                <wp:lineTo x="19455" y="14584"/>
                <wp:lineTo x="19455" y="218"/>
                <wp:lineTo x="3830" y="218"/>
              </wp:wrapPolygon>
            </wp:wrapTight>
            <wp:docPr id="17" name="Kuv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145" cy="18907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A80307" w14:textId="77777777" w:rsidR="007108C2" w:rsidRDefault="007108C2" w:rsidP="007108C2">
      <w:pPr>
        <w:pStyle w:val="MDPI22heading2"/>
        <w:tabs>
          <w:tab w:val="center" w:pos="270"/>
        </w:tabs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7E88E686" w14:textId="77777777" w:rsidR="007108C2" w:rsidRDefault="007108C2" w:rsidP="007108C2">
      <w:pPr>
        <w:pStyle w:val="MDPI22heading2"/>
        <w:tabs>
          <w:tab w:val="center" w:pos="270"/>
        </w:tabs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6500B1B7" w14:textId="77777777" w:rsidR="007108C2" w:rsidRDefault="007108C2" w:rsidP="007108C2">
      <w:pPr>
        <w:pStyle w:val="MDPI22heading2"/>
        <w:tabs>
          <w:tab w:val="center" w:pos="270"/>
        </w:tabs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66AEB03D" w14:textId="77777777" w:rsidR="007108C2" w:rsidRDefault="007108C2" w:rsidP="007108C2">
      <w:pPr>
        <w:pStyle w:val="MDPI22heading2"/>
        <w:tabs>
          <w:tab w:val="center" w:pos="270"/>
        </w:tabs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56AC108A" w14:textId="77777777" w:rsidR="007108C2" w:rsidRDefault="007108C2" w:rsidP="007108C2">
      <w:pPr>
        <w:pStyle w:val="MDPI22heading2"/>
        <w:tabs>
          <w:tab w:val="center" w:pos="270"/>
        </w:tabs>
        <w:ind w:right="474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22036C0E" w14:textId="77777777" w:rsidR="007108C2" w:rsidRDefault="007108C2" w:rsidP="007108C2">
      <w:pPr>
        <w:pStyle w:val="MDPI22heading2"/>
        <w:tabs>
          <w:tab w:val="center" w:pos="270"/>
        </w:tabs>
        <w:ind w:left="270" w:right="474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78551A77" w14:textId="77777777" w:rsidR="007108C2" w:rsidRDefault="007108C2" w:rsidP="007108C2">
      <w:pPr>
        <w:pStyle w:val="MDPI22heading2"/>
        <w:tabs>
          <w:tab w:val="center" w:pos="270"/>
        </w:tabs>
        <w:ind w:left="270" w:right="474"/>
        <w:jc w:val="both"/>
        <w:rPr>
          <w:b/>
          <w:bCs/>
          <w:i w:val="0"/>
          <w:iCs/>
          <w:sz w:val="18"/>
          <w:szCs w:val="18"/>
          <w:lang w:val="en-GB"/>
        </w:rPr>
      </w:pPr>
    </w:p>
    <w:p w14:paraId="73E54F13" w14:textId="68655B99" w:rsidR="003B0523" w:rsidRPr="007108C2" w:rsidRDefault="007108C2" w:rsidP="007108C2">
      <w:pPr>
        <w:pStyle w:val="MDPI22heading2"/>
        <w:tabs>
          <w:tab w:val="center" w:pos="270"/>
        </w:tabs>
        <w:ind w:left="270" w:right="474"/>
        <w:jc w:val="both"/>
        <w:rPr>
          <w:lang w:val="en-GB"/>
        </w:rPr>
      </w:pPr>
      <w:r w:rsidRPr="007108C2">
        <w:rPr>
          <w:b/>
          <w:bCs/>
          <w:i w:val="0"/>
          <w:iCs/>
          <w:szCs w:val="20"/>
          <w:lang w:val="en-GB"/>
        </w:rPr>
        <w:t>Figure S3</w:t>
      </w:r>
      <w:r w:rsidRPr="007108C2">
        <w:rPr>
          <w:i w:val="0"/>
          <w:iCs/>
          <w:szCs w:val="20"/>
          <w:lang w:val="en-GB"/>
        </w:rPr>
        <w:t xml:space="preserve">: Abundances of the </w:t>
      </w:r>
      <w:r w:rsidRPr="007108C2">
        <w:rPr>
          <w:szCs w:val="20"/>
          <w:lang w:val="en-GB"/>
        </w:rPr>
        <w:t>fadABDEX</w:t>
      </w:r>
      <w:r w:rsidRPr="007108C2">
        <w:rPr>
          <w:i w:val="0"/>
          <w:iCs/>
          <w:szCs w:val="20"/>
          <w:lang w:val="en-GB"/>
        </w:rPr>
        <w:t xml:space="preserve"> (A) and </w:t>
      </w:r>
      <w:r w:rsidRPr="007108C2">
        <w:rPr>
          <w:szCs w:val="20"/>
          <w:lang w:val="en-GB"/>
        </w:rPr>
        <w:t>dnaJ-dnaK-grpE</w:t>
      </w:r>
      <w:r w:rsidRPr="007108C2">
        <w:rPr>
          <w:i w:val="0"/>
          <w:iCs/>
          <w:szCs w:val="20"/>
          <w:lang w:val="en-GB"/>
        </w:rPr>
        <w:t xml:space="preserve"> (B) operon</w:t>
      </w:r>
      <w:r w:rsidR="003E735F">
        <w:rPr>
          <w:i w:val="0"/>
          <w:iCs/>
          <w:szCs w:val="20"/>
          <w:lang w:val="en-GB"/>
        </w:rPr>
        <w:t>-</w:t>
      </w:r>
      <w:r w:rsidRPr="007108C2">
        <w:rPr>
          <w:i w:val="0"/>
          <w:iCs/>
          <w:szCs w:val="20"/>
          <w:lang w:val="en-GB"/>
        </w:rPr>
        <w:t>coded proteins in planktonic and  biofilm cells at the in</w:t>
      </w:r>
      <w:bookmarkStart w:id="0" w:name="_GoBack"/>
      <w:bookmarkEnd w:id="0"/>
      <w:r w:rsidRPr="007108C2">
        <w:rPr>
          <w:i w:val="0"/>
          <w:iCs/>
          <w:szCs w:val="20"/>
          <w:lang w:val="en-GB"/>
        </w:rPr>
        <w:t xml:space="preserve">dicated time points. </w:t>
      </w:r>
    </w:p>
    <w:sectPr w:rsidR="003B0523" w:rsidRPr="007108C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8C2"/>
    <w:rsid w:val="003B0523"/>
    <w:rsid w:val="003E735F"/>
    <w:rsid w:val="007108C2"/>
    <w:rsid w:val="009B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F6803"/>
  <w15:chartTrackingRefBased/>
  <w15:docId w15:val="{07FE52BE-90ED-4DC9-8AED-8B339FFF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MDPI22heading2">
    <w:name w:val="MDPI_2.2_heading2"/>
    <w:basedOn w:val="Normaali"/>
    <w:qFormat/>
    <w:rsid w:val="007108C2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71References">
    <w:name w:val="MDPI_7.1_References"/>
    <w:basedOn w:val="Normaali"/>
    <w:qFormat/>
    <w:rsid w:val="007108C2"/>
    <w:pPr>
      <w:numPr>
        <w:numId w:val="1"/>
      </w:numPr>
      <w:adjustRightInd w:val="0"/>
      <w:snapToGrid w:val="0"/>
      <w:spacing w:after="0" w:line="260" w:lineRule="atLeast"/>
      <w:ind w:left="425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0A273-4785-48CF-90A9-9AE22CA1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398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Pekka Varmanen</dc:creator>
  <cp:keywords/>
  <dc:description/>
  <cp:lastModifiedBy>Pekka Varmanen</cp:lastModifiedBy>
  <cp:revision>2</cp:revision>
  <dcterms:created xsi:type="dcterms:W3CDTF">2019-11-27T13:31:00Z</dcterms:created>
  <dcterms:modified xsi:type="dcterms:W3CDTF">2019-11-28T05:17:00Z</dcterms:modified>
</cp:coreProperties>
</file>