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page" w:tblpX="1847" w:tblpY="1330"/>
        <w:tblW w:w="6653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676"/>
        <w:gridCol w:w="2977"/>
      </w:tblGrid>
      <w:tr w:rsidR="00174147" w:rsidRPr="00EE19B3" w14:paraId="4213858B" w14:textId="77777777" w:rsidTr="004C03B1">
        <w:trPr>
          <w:trHeight w:val="468"/>
        </w:trPr>
        <w:tc>
          <w:tcPr>
            <w:tcW w:w="3676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C275DB" w14:textId="77777777" w:rsidR="00174147" w:rsidRPr="00EE19B3" w:rsidRDefault="00174147" w:rsidP="004C03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9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Panel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301147" w14:textId="77777777" w:rsidR="00174147" w:rsidRPr="00EE19B3" w:rsidRDefault="00174147" w:rsidP="004C03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9B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Standard PCRs results</w:t>
            </w:r>
          </w:p>
        </w:tc>
      </w:tr>
      <w:tr w:rsidR="00174147" w:rsidRPr="00EE19B3" w14:paraId="58D50C65" w14:textId="77777777" w:rsidTr="004C03B1">
        <w:trPr>
          <w:trHeight w:val="468"/>
        </w:trPr>
        <w:tc>
          <w:tcPr>
            <w:tcW w:w="3676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F6FA8B" w14:textId="77777777" w:rsidR="00174147" w:rsidRPr="00EE19B3" w:rsidRDefault="00174147" w:rsidP="004C03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9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Ixodiphagus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E19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hookeri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F66030" w14:textId="77777777" w:rsidR="00174147" w:rsidRPr="00EE19B3" w:rsidRDefault="00174147" w:rsidP="004C03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9B3">
              <w:rPr>
                <w:rFonts w:ascii="Times New Roman" w:hAnsi="Times New Roman" w:cs="Times New Roman"/>
                <w:sz w:val="24"/>
                <w:szCs w:val="24"/>
              </w:rPr>
              <w:t>Positive</w:t>
            </w:r>
          </w:p>
        </w:tc>
      </w:tr>
      <w:tr w:rsidR="00174147" w:rsidRPr="00EE19B3" w14:paraId="19DDC20C" w14:textId="77777777" w:rsidTr="004C03B1">
        <w:trPr>
          <w:trHeight w:val="468"/>
        </w:trPr>
        <w:tc>
          <w:tcPr>
            <w:tcW w:w="36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49724F" w14:textId="77777777" w:rsidR="00174147" w:rsidRPr="00EE19B3" w:rsidRDefault="00174147" w:rsidP="004C03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19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Blatella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E19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germanica</w:t>
            </w:r>
            <w:proofErr w:type="spellEnd"/>
          </w:p>
        </w:tc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B2FE98" w14:textId="77777777" w:rsidR="00174147" w:rsidRPr="00EE19B3" w:rsidRDefault="00174147" w:rsidP="004C03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9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Negative </w:t>
            </w:r>
          </w:p>
        </w:tc>
      </w:tr>
      <w:tr w:rsidR="00174147" w:rsidRPr="00EE19B3" w14:paraId="30F01DCF" w14:textId="77777777" w:rsidTr="004C03B1">
        <w:trPr>
          <w:trHeight w:val="557"/>
        </w:trPr>
        <w:tc>
          <w:tcPr>
            <w:tcW w:w="3676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6A0A64" w14:textId="77777777" w:rsidR="00174147" w:rsidRPr="00EE19B3" w:rsidRDefault="00174147" w:rsidP="004C03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9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Plasmodium falciparum</w:t>
            </w:r>
          </w:p>
        </w:tc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1D9BD5" w14:textId="77777777" w:rsidR="00174147" w:rsidRPr="00EE19B3" w:rsidRDefault="00174147" w:rsidP="004C03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9B3">
              <w:rPr>
                <w:rFonts w:ascii="Times New Roman" w:hAnsi="Times New Roman" w:cs="Times New Roman"/>
                <w:sz w:val="24"/>
                <w:szCs w:val="24"/>
              </w:rPr>
              <w:t>Negative</w:t>
            </w:r>
          </w:p>
        </w:tc>
      </w:tr>
      <w:tr w:rsidR="00174147" w:rsidRPr="00EE19B3" w14:paraId="4AF97AA6" w14:textId="77777777" w:rsidTr="004C03B1">
        <w:tc>
          <w:tcPr>
            <w:tcW w:w="367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B46977" w14:textId="77777777" w:rsidR="00174147" w:rsidRPr="00EE19B3" w:rsidRDefault="00174147" w:rsidP="004C03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19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Periplaneta</w:t>
            </w:r>
            <w:proofErr w:type="spellEnd"/>
            <w:r w:rsidRPr="00EE19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americana</w:t>
            </w:r>
          </w:p>
        </w:tc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3EB6D9" w14:textId="77777777" w:rsidR="00174147" w:rsidRPr="00EE19B3" w:rsidRDefault="00174147" w:rsidP="004C03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9B3">
              <w:rPr>
                <w:rFonts w:ascii="Times New Roman" w:hAnsi="Times New Roman" w:cs="Times New Roman"/>
                <w:sz w:val="24"/>
                <w:szCs w:val="24"/>
              </w:rPr>
              <w:t>Negative</w:t>
            </w:r>
          </w:p>
        </w:tc>
      </w:tr>
      <w:tr w:rsidR="00174147" w:rsidRPr="00EE19B3" w14:paraId="2F2A957C" w14:textId="77777777" w:rsidTr="004C03B1">
        <w:trPr>
          <w:trHeight w:val="468"/>
        </w:trPr>
        <w:tc>
          <w:tcPr>
            <w:tcW w:w="36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E307A5" w14:textId="77777777" w:rsidR="00174147" w:rsidRPr="00EE19B3" w:rsidRDefault="00174147" w:rsidP="004C03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9B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Rickettsia typhi</w:t>
            </w:r>
          </w:p>
        </w:tc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A940E0" w14:textId="77777777" w:rsidR="00174147" w:rsidRPr="00EE19B3" w:rsidRDefault="00174147" w:rsidP="004C03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9B3">
              <w:rPr>
                <w:rFonts w:ascii="Times New Roman" w:hAnsi="Times New Roman" w:cs="Times New Roman"/>
                <w:sz w:val="24"/>
                <w:szCs w:val="24"/>
              </w:rPr>
              <w:t>Negative</w:t>
            </w:r>
          </w:p>
        </w:tc>
      </w:tr>
      <w:tr w:rsidR="00174147" w:rsidRPr="00EE19B3" w14:paraId="0DA7B0E0" w14:textId="77777777" w:rsidTr="004C03B1">
        <w:trPr>
          <w:trHeight w:val="468"/>
        </w:trPr>
        <w:tc>
          <w:tcPr>
            <w:tcW w:w="36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B59429" w14:textId="77777777" w:rsidR="00174147" w:rsidRPr="00EE19B3" w:rsidRDefault="00174147" w:rsidP="004C03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9B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Rickettsia </w:t>
            </w:r>
            <w:proofErr w:type="spellStart"/>
            <w:r w:rsidRPr="00EE19B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africae</w:t>
            </w:r>
            <w:proofErr w:type="spellEnd"/>
          </w:p>
        </w:tc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01A1C4" w14:textId="77777777" w:rsidR="00174147" w:rsidRPr="00EE19B3" w:rsidRDefault="00174147" w:rsidP="004C03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9B3">
              <w:rPr>
                <w:rFonts w:ascii="Times New Roman" w:hAnsi="Times New Roman" w:cs="Times New Roman"/>
                <w:sz w:val="24"/>
                <w:szCs w:val="24"/>
              </w:rPr>
              <w:t>Negative</w:t>
            </w:r>
          </w:p>
        </w:tc>
      </w:tr>
      <w:tr w:rsidR="00174147" w:rsidRPr="00EE19B3" w14:paraId="4C2BC3D3" w14:textId="77777777" w:rsidTr="004C03B1">
        <w:trPr>
          <w:trHeight w:val="468"/>
        </w:trPr>
        <w:tc>
          <w:tcPr>
            <w:tcW w:w="36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393E97" w14:textId="77777777" w:rsidR="00174147" w:rsidRPr="00EE19B3" w:rsidRDefault="00174147" w:rsidP="004C03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19B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s-ES"/>
              </w:rPr>
              <w:t>Bartonella</w:t>
            </w:r>
            <w:proofErr w:type="spellEnd"/>
            <w:r w:rsidRPr="00EE19B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s-ES"/>
              </w:rPr>
              <w:t xml:space="preserve"> quintana </w:t>
            </w:r>
          </w:p>
        </w:tc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23100E" w14:textId="77777777" w:rsidR="00174147" w:rsidRPr="00EE19B3" w:rsidRDefault="00174147" w:rsidP="004C03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9B3">
              <w:rPr>
                <w:rFonts w:ascii="Times New Roman" w:hAnsi="Times New Roman" w:cs="Times New Roman"/>
                <w:sz w:val="24"/>
                <w:szCs w:val="24"/>
              </w:rPr>
              <w:t>Negative</w:t>
            </w:r>
          </w:p>
        </w:tc>
      </w:tr>
      <w:tr w:rsidR="00174147" w:rsidRPr="00EE19B3" w14:paraId="703BF4A9" w14:textId="77777777" w:rsidTr="004C03B1">
        <w:trPr>
          <w:trHeight w:val="468"/>
        </w:trPr>
        <w:tc>
          <w:tcPr>
            <w:tcW w:w="36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044E38" w14:textId="77777777" w:rsidR="00174147" w:rsidRPr="00EE19B3" w:rsidRDefault="00174147" w:rsidP="004C03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9B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Borrelia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E19B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recurrentis</w:t>
            </w:r>
            <w:proofErr w:type="spellEnd"/>
          </w:p>
        </w:tc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3988A5" w14:textId="77777777" w:rsidR="00174147" w:rsidRPr="00EE19B3" w:rsidRDefault="00174147" w:rsidP="004C03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9B3">
              <w:rPr>
                <w:rFonts w:ascii="Times New Roman" w:hAnsi="Times New Roman" w:cs="Times New Roman"/>
                <w:sz w:val="24"/>
                <w:szCs w:val="24"/>
              </w:rPr>
              <w:t>Negative</w:t>
            </w:r>
          </w:p>
        </w:tc>
      </w:tr>
      <w:tr w:rsidR="00174147" w:rsidRPr="00EE19B3" w14:paraId="1096831E" w14:textId="77777777" w:rsidTr="004C03B1">
        <w:trPr>
          <w:trHeight w:val="468"/>
        </w:trPr>
        <w:tc>
          <w:tcPr>
            <w:tcW w:w="36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25E59D" w14:textId="77777777" w:rsidR="00174147" w:rsidRPr="00EE19B3" w:rsidRDefault="00174147" w:rsidP="004C03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9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Tropheryma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E19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whipplei</w:t>
            </w:r>
          </w:p>
        </w:tc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E6995F" w14:textId="77777777" w:rsidR="00174147" w:rsidRPr="00EE19B3" w:rsidRDefault="00174147" w:rsidP="004C03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9B3">
              <w:rPr>
                <w:rFonts w:ascii="Times New Roman" w:hAnsi="Times New Roman" w:cs="Times New Roman"/>
                <w:sz w:val="24"/>
                <w:szCs w:val="24"/>
              </w:rPr>
              <w:t>Negative</w:t>
            </w:r>
          </w:p>
        </w:tc>
      </w:tr>
      <w:tr w:rsidR="00174147" w:rsidRPr="00EE19B3" w14:paraId="6716A778" w14:textId="77777777" w:rsidTr="004C03B1">
        <w:trPr>
          <w:trHeight w:val="468"/>
        </w:trPr>
        <w:tc>
          <w:tcPr>
            <w:tcW w:w="3676" w:type="dxa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30D2D0" w14:textId="77777777" w:rsidR="00174147" w:rsidRPr="00EE19B3" w:rsidRDefault="00174147" w:rsidP="004C03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9B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Staphylococcus aureus</w:t>
            </w:r>
          </w:p>
        </w:tc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146940" w14:textId="77777777" w:rsidR="00174147" w:rsidRPr="00EE19B3" w:rsidRDefault="00174147" w:rsidP="004C03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9B3">
              <w:rPr>
                <w:rFonts w:ascii="Times New Roman" w:hAnsi="Times New Roman" w:cs="Times New Roman"/>
                <w:sz w:val="24"/>
                <w:szCs w:val="24"/>
              </w:rPr>
              <w:t>Negative</w:t>
            </w:r>
          </w:p>
        </w:tc>
      </w:tr>
    </w:tbl>
    <w:p w14:paraId="7E577E6F" w14:textId="77777777" w:rsidR="00174147" w:rsidRPr="00EE19B3" w:rsidRDefault="00174147" w:rsidP="00174147">
      <w:pPr>
        <w:spacing w:line="48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E19B3">
        <w:rPr>
          <w:rFonts w:ascii="Times New Roman" w:hAnsi="Times New Roman" w:cs="Times New Roman"/>
          <w:b/>
          <w:sz w:val="24"/>
          <w:szCs w:val="24"/>
          <w:lang w:val="en-US"/>
        </w:rPr>
        <w:t>Table S1. Analytical specificities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Pr="00EE19B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 panel of arthr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opods and bacterial species tested with Hy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menoptera-specific 28S-based </w:t>
      </w:r>
      <w:r w:rsidRPr="00EE19B3">
        <w:rPr>
          <w:rFonts w:ascii="Times New Roman" w:hAnsi="Times New Roman" w:cs="Times New Roman"/>
          <w:b/>
          <w:sz w:val="24"/>
          <w:szCs w:val="24"/>
          <w:lang w:val="en-US"/>
        </w:rPr>
        <w:t>standard PCR assays.</w:t>
      </w:r>
    </w:p>
    <w:p w14:paraId="0FECE20E" w14:textId="77777777" w:rsidR="00A358AF" w:rsidRPr="00174147" w:rsidRDefault="00A358AF">
      <w:pPr>
        <w:rPr>
          <w:lang w:val="en-US"/>
        </w:rPr>
      </w:pPr>
    </w:p>
    <w:sectPr w:rsidR="00A358AF" w:rsidRPr="0017414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147"/>
    <w:rsid w:val="00174147"/>
    <w:rsid w:val="00A35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E61D3"/>
  <w15:chartTrackingRefBased/>
  <w15:docId w15:val="{5BFD19F0-99F8-476B-BD50-9A95BC349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4147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41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147"/>
    <w:rPr>
      <w:rFonts w:ascii="Segoe UI" w:hAnsi="Segoe UI" w:cs="Segoe UI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 lai</dc:creator>
  <cp:keywords/>
  <dc:description/>
  <cp:lastModifiedBy>you lai</cp:lastModifiedBy>
  <cp:revision>1</cp:revision>
  <dcterms:created xsi:type="dcterms:W3CDTF">2020-04-04T05:07:00Z</dcterms:created>
  <dcterms:modified xsi:type="dcterms:W3CDTF">2020-04-04T05:08:00Z</dcterms:modified>
</cp:coreProperties>
</file>