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B63" w:rsidRPr="003331C5" w:rsidRDefault="009F6B63" w:rsidP="009F6B63">
      <w:pPr>
        <w:pStyle w:val="MDPI411onetablecaption"/>
        <w:ind w:left="709"/>
        <w:rPr>
          <w:lang w:val="en-GB"/>
        </w:rPr>
      </w:pPr>
      <w:r w:rsidRPr="003331C5">
        <w:rPr>
          <w:b/>
          <w:snapToGrid w:val="0"/>
          <w:lang w:val="en-GB"/>
        </w:rPr>
        <w:t>Table</w:t>
      </w:r>
      <w:r>
        <w:rPr>
          <w:b/>
          <w:snapToGrid w:val="0"/>
          <w:lang w:val="en-GB"/>
        </w:rPr>
        <w:t xml:space="preserve"> S</w:t>
      </w:r>
      <w:r w:rsidR="00555163">
        <w:rPr>
          <w:b/>
          <w:snapToGrid w:val="0"/>
          <w:lang w:val="en-GB"/>
        </w:rPr>
        <w:t>2</w:t>
      </w:r>
      <w:r w:rsidRPr="003331C5">
        <w:rPr>
          <w:b/>
          <w:snapToGrid w:val="0"/>
          <w:lang w:val="en-GB"/>
        </w:rPr>
        <w:t xml:space="preserve">. </w:t>
      </w:r>
      <w:r w:rsidRPr="003331C5">
        <w:rPr>
          <w:snapToGrid w:val="0"/>
          <w:lang w:val="en-GB"/>
        </w:rPr>
        <w:t xml:space="preserve">Quality control check of sequence data. Reads’ quality control metrics reported are after trimming. </w:t>
      </w:r>
    </w:p>
    <w:tbl>
      <w:tblPr>
        <w:tblStyle w:val="Mdeck5tablebodythreelines"/>
        <w:tblW w:w="9343" w:type="dxa"/>
        <w:tblLook w:val="04A0" w:firstRow="1" w:lastRow="0" w:firstColumn="1" w:lastColumn="0" w:noHBand="0" w:noVBand="1"/>
      </w:tblPr>
      <w:tblGrid>
        <w:gridCol w:w="959"/>
        <w:gridCol w:w="1855"/>
        <w:gridCol w:w="1211"/>
        <w:gridCol w:w="1186"/>
        <w:gridCol w:w="1252"/>
        <w:gridCol w:w="806"/>
        <w:gridCol w:w="1193"/>
        <w:gridCol w:w="842"/>
        <w:gridCol w:w="517"/>
      </w:tblGrid>
      <w:tr w:rsidR="001B66B6" w:rsidRPr="003331C5" w:rsidTr="006879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52"/>
        </w:trPr>
        <w:tc>
          <w:tcPr>
            <w:tcW w:w="959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ID</w:t>
            </w:r>
          </w:p>
        </w:tc>
        <w:tc>
          <w:tcPr>
            <w:tcW w:w="1377" w:type="dxa"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Acc. Number</w:t>
            </w:r>
            <w:bookmarkStart w:id="0" w:name="_GoBack"/>
            <w:bookmarkEnd w:id="0"/>
          </w:p>
        </w:tc>
        <w:tc>
          <w:tcPr>
            <w:tcW w:w="1211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Average read quality score</w:t>
            </w:r>
          </w:p>
        </w:tc>
        <w:tc>
          <w:tcPr>
            <w:tcW w:w="1186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N° read pairs</w:t>
            </w:r>
          </w:p>
        </w:tc>
        <w:tc>
          <w:tcPr>
            <w:tcW w:w="1252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Vertical  coverage</w:t>
            </w:r>
          </w:p>
        </w:tc>
        <w:tc>
          <w:tcPr>
            <w:tcW w:w="806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N° contigs</w:t>
            </w:r>
          </w:p>
        </w:tc>
        <w:tc>
          <w:tcPr>
            <w:tcW w:w="1193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Total length (</w:t>
            </w:r>
            <w:proofErr w:type="spellStart"/>
            <w:r w:rsidRPr="00957FFD">
              <w:rPr>
                <w:b/>
                <w:sz w:val="18"/>
                <w:szCs w:val="18"/>
                <w:lang w:val="en-GB"/>
              </w:rPr>
              <w:t>bp</w:t>
            </w:r>
            <w:proofErr w:type="spellEnd"/>
            <w:r w:rsidRPr="00957FFD">
              <w:rPr>
                <w:b/>
                <w:sz w:val="18"/>
                <w:szCs w:val="18"/>
                <w:lang w:val="en-GB"/>
              </w:rPr>
              <w:t>)</w:t>
            </w:r>
          </w:p>
        </w:tc>
        <w:tc>
          <w:tcPr>
            <w:tcW w:w="842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N50</w:t>
            </w:r>
          </w:p>
        </w:tc>
        <w:tc>
          <w:tcPr>
            <w:tcW w:w="517" w:type="dxa"/>
            <w:noWrap/>
            <w:hideMark/>
          </w:tcPr>
          <w:p w:rsidR="001B66B6" w:rsidRPr="00957FFD" w:rsidRDefault="001B66B6" w:rsidP="003416D8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  <w:r w:rsidRPr="00957FFD">
              <w:rPr>
                <w:b/>
                <w:sz w:val="18"/>
                <w:szCs w:val="18"/>
                <w:lang w:val="en-GB"/>
              </w:rPr>
              <w:t>L50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_1353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JAEUCJ000000000  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34.94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2,776,150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3,017,736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476,295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_1614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JAENUT000000000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34.52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2,402,274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92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50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3,016,349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449,477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_1756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JAEUCI000000000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34.61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2,447,608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103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49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3,018,396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479,972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_1757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JAENUS000000000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34.79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2,440,666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94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3,017,039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396,821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_1791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JAEUCH000000000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33.60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2,968,674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119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38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3,014,976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479,972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_1872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JAENUR000000000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34.97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2,835,032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109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3,016,048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480,409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_1873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JAENUQ000000000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34.87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1,957,116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77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2,997,322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344,036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_2211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JAEUCG000000000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34.67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1,427,476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58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114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3,017,786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445,404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_2216</w:t>
            </w:r>
          </w:p>
        </w:tc>
        <w:tc>
          <w:tcPr>
            <w:tcW w:w="1377" w:type="dxa"/>
          </w:tcPr>
          <w:p w:rsidR="00687989" w:rsidRPr="00687989" w:rsidRDefault="00F16120" w:rsidP="00F16120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F16120">
              <w:rPr>
                <w:sz w:val="18"/>
                <w:szCs w:val="18"/>
              </w:rPr>
              <w:t>JAFDUX000000000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34.80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2,147,888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84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147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3,035,554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477,697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_2228</w:t>
            </w:r>
          </w:p>
        </w:tc>
        <w:tc>
          <w:tcPr>
            <w:tcW w:w="1377" w:type="dxa"/>
          </w:tcPr>
          <w:p w:rsidR="00687989" w:rsidRPr="00687989" w:rsidRDefault="004820CB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4820CB">
              <w:rPr>
                <w:sz w:val="18"/>
                <w:szCs w:val="18"/>
                <w:lang w:val="en-GB"/>
              </w:rPr>
              <w:t>JAENUP000000000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34.83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2,551,018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95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80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3,019,036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222,045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_2229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JAEUCF000000000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34.49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2,457,534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112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59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3,019,090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449,371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_2230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JAEUCE000000000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34.79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3,360,098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134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73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3,023,370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477,699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_2231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JAEUCD000000000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34.92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2,498,750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93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60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3,017,718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448,988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_2266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JAENUO000000000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34.87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2,498,894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63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3,005,992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477,700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_2267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JAEUCC000000000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34.52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2,488,638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114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70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3,007,165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527,818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_2278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JAENUN000000000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34.99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3,774,680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137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41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2,999,601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524,870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_2279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JAENUM000000000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34.93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2,512,944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96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45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3,000,573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524,621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_2280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JAENUL000000000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34.79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3,143,864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130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45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3,000,409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524,661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_2285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JAENUK000000000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34.75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2,486,370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108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3,001,532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524,821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_2268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JAENUJ000000000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34.88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2,068,200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81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3,000,872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358,803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_2269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JAENUI000000000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34.90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2,741,128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106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39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2,879,332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517,194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_2270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JAENUH000000000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34.95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3,418,932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128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58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3,009,742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509,887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_2271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JAENUG000000000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34.92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3,219,152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122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39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2,998,570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524,644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_2272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JAENUF000000000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34.99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3,098,148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112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45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3,005,583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480,080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_2273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JAEUCB000000000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34.58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2382568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108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51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3,002,223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524,661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_2282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JAENUE000000000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34.84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2,543,230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97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37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584C0C">
              <w:rPr>
                <w:sz w:val="18"/>
                <w:szCs w:val="18"/>
                <w:lang w:val="en-GB"/>
              </w:rPr>
              <w:t>2,997,531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524,674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_2283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JAEUCA000000000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34.36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2,162,954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99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48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3,001,343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524,621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_2274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JAEUBZ000000000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34.97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3,075,776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113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61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3,004,736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524,657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_2275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JAEUBY000000000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34.78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1,879,428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78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55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3,000,008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150,641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_2276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JAENUD000000000  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34.83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2,704,886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105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36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2,998,365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524,797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_2277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JAEUBX000000000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34.75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2,368,796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99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141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3,025,713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541,650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_2284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JAENUC000000000</w:t>
            </w:r>
          </w:p>
        </w:tc>
        <w:tc>
          <w:tcPr>
            <w:tcW w:w="1211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34.79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2,518,230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96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38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2,998,847</w:t>
            </w:r>
          </w:p>
        </w:tc>
        <w:tc>
          <w:tcPr>
            <w:tcW w:w="84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543,126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_1306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JAENUB000000000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32.24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830,972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60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2,972,528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301,962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_1242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JAENUA000000000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34.86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402,616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17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262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2,951,907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21,959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40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lastRenderedPageBreak/>
              <w:t>Lm</w:t>
            </w:r>
            <w:r w:rsidRPr="003331C5">
              <w:rPr>
                <w:sz w:val="18"/>
                <w:szCs w:val="18"/>
                <w:lang w:val="en-GB"/>
              </w:rPr>
              <w:t>_1431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JAENTZ000000000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32.70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429,068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113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2,963,009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60,224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18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_1430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JAENTY000000000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32.41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1,452,132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59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92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2,970,623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115,722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_1318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JAENTX000000000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32.74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1,772,528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70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37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2,967,337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321,423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_1311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JAENTW000000000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32.52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1,001,012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39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2,964,508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321,341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_1429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JAENTV000000000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32.70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824,678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41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2,962,561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272,532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_1428</w:t>
            </w:r>
          </w:p>
        </w:tc>
        <w:tc>
          <w:tcPr>
            <w:tcW w:w="1377" w:type="dxa"/>
          </w:tcPr>
          <w:p w:rsidR="00687989" w:rsidRPr="00687989" w:rsidRDefault="00A72F1E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A72F1E">
              <w:rPr>
                <w:sz w:val="18"/>
                <w:szCs w:val="18"/>
                <w:lang w:val="en-GB"/>
              </w:rPr>
              <w:t>JAENTU000000000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32.33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1,163,634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36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2,965,562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321,101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_1426</w:t>
            </w:r>
          </w:p>
        </w:tc>
        <w:tc>
          <w:tcPr>
            <w:tcW w:w="1377" w:type="dxa"/>
          </w:tcPr>
          <w:p w:rsidR="00687989" w:rsidRPr="00687989" w:rsidRDefault="006F1C06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6F1C06">
              <w:rPr>
                <w:sz w:val="18"/>
                <w:szCs w:val="18"/>
                <w:lang w:val="en-GB"/>
              </w:rPr>
              <w:t>JAENTT000000000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32.49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685,136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25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2,964,059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244,259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_1425</w:t>
            </w:r>
          </w:p>
        </w:tc>
        <w:tc>
          <w:tcPr>
            <w:tcW w:w="1377" w:type="dxa"/>
          </w:tcPr>
          <w:p w:rsidR="00687989" w:rsidRPr="00687989" w:rsidRDefault="006F1C06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6F1C06">
              <w:rPr>
                <w:sz w:val="18"/>
                <w:szCs w:val="18"/>
                <w:lang w:val="en-GB"/>
              </w:rPr>
              <w:t>JAENTS000000000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32.58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1,403,212</w:t>
            </w:r>
          </w:p>
        </w:tc>
        <w:tc>
          <w:tcPr>
            <w:tcW w:w="1252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55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226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3,009,267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163,962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_1424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JAEUBW000000000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32.05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642,580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197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3,001,085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206,535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_1607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JAEUBV000000000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33.07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2,708,136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125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63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2,975,191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546,857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_1606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JAEUBU000000000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32.86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2,305,234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106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2,975,270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546,760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_1605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JAEUBT000000000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33.15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2,856,586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132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61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2,974,749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546,481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_1680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JAENTR000000000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32.05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2,220,912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93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2,972,192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546,857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_1679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JAENTQ000000000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32.17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2,279,188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93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2,970,054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546,608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_1678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JAENTP000000000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32.36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2,297,500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91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29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2,965,454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359,489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_1676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JAENTO000000000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32.39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1,242,190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49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23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2,963,873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546,318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_1675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JAENTN000000000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32.35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1,632,908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65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30</w:t>
            </w:r>
          </w:p>
        </w:tc>
        <w:tc>
          <w:tcPr>
            <w:tcW w:w="1193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2,965,523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321,341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_1674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JAENTM000000000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32.63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1,346,274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33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2,965,382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321,337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_1673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JAENTL000000000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32.84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525,594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20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80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2,966,700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122,660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_1672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JAENTK000000000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34.89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394,394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337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2,955,269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19,796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47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_1671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JAENTJ000000000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34.55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355,510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216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2,957,165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35,574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30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_1670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JAEUBS000000000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34.81</w:t>
            </w:r>
          </w:p>
        </w:tc>
        <w:tc>
          <w:tcPr>
            <w:tcW w:w="118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3,481,330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151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175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3,002,777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371,328</w:t>
            </w:r>
          </w:p>
        </w:tc>
        <w:tc>
          <w:tcPr>
            <w:tcW w:w="517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_1813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JAENTI000000000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33.20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506,418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18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161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2,960,422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35,397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_1811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JAEUBR000000000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32.91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458,900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17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147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2,961,707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44,986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21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_1812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JAENTH000000000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32.75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631,548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24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48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2,962,223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184,282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_1747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JAENTG000000000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35.08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1,346,064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52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122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2,982,344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181,143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_1746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JAEUBQ000000000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34.65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639,028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30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119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2,971,472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95,525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11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_1745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JAEUBP000000000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34.74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4,945,108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229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497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3,095,373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546,962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_1744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JAEUBO000000000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34.86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1,243,342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53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78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2,975,505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220,395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_1743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JAEUBN000000000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35.03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1,412,468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56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144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2,991,686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218,541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5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_1741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JAEUBM000000000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34.84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1,549,700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67</w:t>
            </w:r>
          </w:p>
        </w:tc>
        <w:tc>
          <w:tcPr>
            <w:tcW w:w="80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95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2,977,157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145,478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</w:t>
            </w:r>
          </w:p>
        </w:tc>
      </w:tr>
      <w:tr w:rsidR="00687989" w:rsidRPr="003331C5" w:rsidTr="004820CB">
        <w:trPr>
          <w:trHeight w:val="369"/>
        </w:trPr>
        <w:tc>
          <w:tcPr>
            <w:tcW w:w="959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i/>
                <w:sz w:val="18"/>
                <w:szCs w:val="18"/>
                <w:lang w:val="en-GB"/>
              </w:rPr>
              <w:t>Lm</w:t>
            </w:r>
            <w:r w:rsidRPr="003331C5">
              <w:rPr>
                <w:sz w:val="18"/>
                <w:szCs w:val="18"/>
                <w:lang w:val="en-GB"/>
              </w:rPr>
              <w:t>_1739</w:t>
            </w:r>
          </w:p>
        </w:tc>
        <w:tc>
          <w:tcPr>
            <w:tcW w:w="1377" w:type="dxa"/>
          </w:tcPr>
          <w:p w:rsidR="00687989" w:rsidRPr="00687989" w:rsidRDefault="003710F4" w:rsidP="00687989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710F4">
              <w:rPr>
                <w:sz w:val="18"/>
                <w:szCs w:val="18"/>
                <w:lang w:val="en-GB"/>
              </w:rPr>
              <w:t>JAEUBL000000000</w:t>
            </w:r>
          </w:p>
        </w:tc>
        <w:tc>
          <w:tcPr>
            <w:tcW w:w="1211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35.05</w:t>
            </w:r>
          </w:p>
        </w:tc>
        <w:tc>
          <w:tcPr>
            <w:tcW w:w="1186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633,276</w:t>
            </w:r>
          </w:p>
        </w:tc>
        <w:tc>
          <w:tcPr>
            <w:tcW w:w="125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25</w:t>
            </w:r>
          </w:p>
        </w:tc>
        <w:tc>
          <w:tcPr>
            <w:tcW w:w="806" w:type="dxa"/>
            <w:noWrap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151</w:t>
            </w:r>
          </w:p>
        </w:tc>
        <w:tc>
          <w:tcPr>
            <w:tcW w:w="1193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2,970,646</w:t>
            </w:r>
          </w:p>
        </w:tc>
        <w:tc>
          <w:tcPr>
            <w:tcW w:w="842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76,892</w:t>
            </w:r>
          </w:p>
        </w:tc>
        <w:tc>
          <w:tcPr>
            <w:tcW w:w="517" w:type="dxa"/>
            <w:hideMark/>
          </w:tcPr>
          <w:p w:rsidR="00687989" w:rsidRPr="003331C5" w:rsidRDefault="00687989" w:rsidP="003416D8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3331C5">
              <w:rPr>
                <w:sz w:val="18"/>
                <w:szCs w:val="18"/>
                <w:lang w:val="en-GB"/>
              </w:rPr>
              <w:t>12</w:t>
            </w:r>
          </w:p>
        </w:tc>
      </w:tr>
    </w:tbl>
    <w:p w:rsidR="006E36E8" w:rsidRDefault="006E36E8"/>
    <w:sectPr w:rsidR="006E36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B7E"/>
    <w:rsid w:val="001B66B6"/>
    <w:rsid w:val="00313B7E"/>
    <w:rsid w:val="003416D8"/>
    <w:rsid w:val="003710F4"/>
    <w:rsid w:val="004820CB"/>
    <w:rsid w:val="00555163"/>
    <w:rsid w:val="00644AAC"/>
    <w:rsid w:val="00687989"/>
    <w:rsid w:val="006E36E8"/>
    <w:rsid w:val="006F1C06"/>
    <w:rsid w:val="009842FE"/>
    <w:rsid w:val="009F6B63"/>
    <w:rsid w:val="00A72F1E"/>
    <w:rsid w:val="00F1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6B63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Mdeck5tablebodythreelines">
    <w:name w:val="M_deck_5_table_body_three_lines"/>
    <w:basedOn w:val="Tabellanormale"/>
    <w:uiPriority w:val="99"/>
    <w:rsid w:val="009F6B63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Ind w:w="0" w:type="dxa"/>
      <w:tblBorders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2tablebody">
    <w:name w:val="MDPI_4.2_table_body"/>
    <w:qFormat/>
    <w:rsid w:val="009F6B63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11onetablecaption">
    <w:name w:val="MDPI_4.1.1_one_table_caption"/>
    <w:qFormat/>
    <w:rsid w:val="009F6B63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val="en-US" w:eastAsia="zh-CN" w:bidi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9842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842F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842F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842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842FE"/>
    <w:rPr>
      <w:rFonts w:ascii="Palatino Linotype" w:eastAsia="SimSun" w:hAnsi="Palatino Linotype" w:cs="Times New Roman"/>
      <w:b/>
      <w:bCs/>
      <w:noProof/>
      <w:color w:val="000000"/>
      <w:sz w:val="20"/>
      <w:szCs w:val="20"/>
      <w:lang w:val="en-US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42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42FE"/>
    <w:rPr>
      <w:rFonts w:ascii="Tahoma" w:eastAsia="SimSun" w:hAnsi="Tahoma" w:cs="Tahoma"/>
      <w:noProof/>
      <w:color w:val="000000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6B63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Mdeck5tablebodythreelines">
    <w:name w:val="M_deck_5_table_body_three_lines"/>
    <w:basedOn w:val="Tabellanormale"/>
    <w:uiPriority w:val="99"/>
    <w:rsid w:val="009F6B63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Ind w:w="0" w:type="dxa"/>
      <w:tblBorders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2tablebody">
    <w:name w:val="MDPI_4.2_table_body"/>
    <w:qFormat/>
    <w:rsid w:val="009F6B63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11onetablecaption">
    <w:name w:val="MDPI_4.1.1_one_table_caption"/>
    <w:qFormat/>
    <w:rsid w:val="009F6B63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val="en-US" w:eastAsia="zh-CN" w:bidi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9842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842F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842FE"/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842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842FE"/>
    <w:rPr>
      <w:rFonts w:ascii="Palatino Linotype" w:eastAsia="SimSun" w:hAnsi="Palatino Linotype" w:cs="Times New Roman"/>
      <w:b/>
      <w:bCs/>
      <w:noProof/>
      <w:color w:val="000000"/>
      <w:sz w:val="20"/>
      <w:szCs w:val="20"/>
      <w:lang w:val="en-US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42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42FE"/>
    <w:rPr>
      <w:rFonts w:ascii="Tahoma" w:eastAsia="SimSun" w:hAnsi="Tahoma" w:cs="Tahoma"/>
      <w:noProof/>
      <w:color w:val="00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Fabrizia Guidi</dc:creator>
  <cp:keywords/>
  <dc:description/>
  <cp:lastModifiedBy>Fabrizia Guidi</cp:lastModifiedBy>
  <cp:revision>12</cp:revision>
  <dcterms:created xsi:type="dcterms:W3CDTF">2020-12-30T10:32:00Z</dcterms:created>
  <dcterms:modified xsi:type="dcterms:W3CDTF">2021-02-06T09:55:00Z</dcterms:modified>
</cp:coreProperties>
</file>