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53348" w14:textId="77777777" w:rsidR="0034080C" w:rsidRPr="0034080C" w:rsidRDefault="0034080C" w:rsidP="0034080C">
      <w:pPr>
        <w:spacing w:after="0" w:line="360" w:lineRule="auto"/>
        <w:jc w:val="both"/>
        <w:rPr>
          <w:rFonts w:ascii="Palatino Linotype" w:hAnsi="Palatino Linotype" w:cs="Times New Roman"/>
          <w:b/>
          <w:bCs/>
          <w:lang w:val="en-GB"/>
        </w:rPr>
      </w:pPr>
      <w:r w:rsidRPr="0034080C">
        <w:rPr>
          <w:rFonts w:ascii="Palatino Linotype" w:hAnsi="Palatino Linotype" w:cs="Times New Roman"/>
          <w:b/>
          <w:bCs/>
          <w:lang w:val="en-GB"/>
        </w:rPr>
        <w:t xml:space="preserve">Table S1. </w:t>
      </w:r>
      <w:r w:rsidRPr="0034080C">
        <w:rPr>
          <w:rFonts w:ascii="Palatino Linotype" w:hAnsi="Palatino Linotype" w:cs="Times New Roman"/>
          <w:lang w:val="en-GB"/>
        </w:rPr>
        <w:t xml:space="preserve">Yeasts origin and identification based on PCR-RFLP of 5.8S ITS gene and sequencing of 26S rRNA gene. </w:t>
      </w:r>
    </w:p>
    <w:tbl>
      <w:tblPr>
        <w:tblStyle w:val="Tabellasemplice-2"/>
        <w:tblW w:w="542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2607"/>
        <w:gridCol w:w="2541"/>
        <w:gridCol w:w="1918"/>
        <w:gridCol w:w="1079"/>
        <w:gridCol w:w="2188"/>
        <w:gridCol w:w="1692"/>
        <w:gridCol w:w="1912"/>
        <w:gridCol w:w="1559"/>
      </w:tblGrid>
      <w:tr w:rsidR="0034080C" w:rsidRPr="0034080C" w14:paraId="51C6EF62" w14:textId="77777777" w:rsidTr="009336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  <w:right w:val="nil"/>
            </w:tcBorders>
            <w:vAlign w:val="center"/>
          </w:tcPr>
          <w:p w14:paraId="55ED3BDA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bookmarkStart w:id="0" w:name="_Hlk46238797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ID</w:t>
            </w:r>
          </w:p>
        </w:tc>
        <w:tc>
          <w:tcPr>
            <w:tcW w:w="820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91E0D37" w14:textId="77777777" w:rsidR="0034080C" w:rsidRPr="0034080C" w:rsidRDefault="0034080C" w:rsidP="00CB5FB2">
            <w:pPr>
              <w:pStyle w:val="Nessunaspaziatur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ORIGIN</w:t>
            </w:r>
          </w:p>
        </w:tc>
        <w:tc>
          <w:tcPr>
            <w:tcW w:w="619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0EDA37C" w14:textId="77777777" w:rsidR="0034080C" w:rsidRPr="0034080C" w:rsidRDefault="0034080C" w:rsidP="00CB5FB2">
            <w:pPr>
              <w:pStyle w:val="Nessunaspaziatur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348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7A5C835" w14:textId="77777777" w:rsidR="0034080C" w:rsidRPr="0034080C" w:rsidRDefault="0034080C" w:rsidP="00CB5FB2">
            <w:pPr>
              <w:pStyle w:val="Nessunaspaziatur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ITS (bp)</w:t>
            </w:r>
          </w:p>
        </w:tc>
        <w:tc>
          <w:tcPr>
            <w:tcW w:w="706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DFE4BE8" w14:textId="77777777" w:rsidR="0034080C" w:rsidRPr="0034080C" w:rsidRDefault="0034080C" w:rsidP="00CB5FB2">
            <w:pPr>
              <w:pStyle w:val="Nessunaspaziatura"/>
              <w:ind w:right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HAE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III (bp)</w:t>
            </w:r>
          </w:p>
        </w:tc>
        <w:tc>
          <w:tcPr>
            <w:tcW w:w="546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FB2D508" w14:textId="77777777" w:rsidR="0034080C" w:rsidRPr="0034080C" w:rsidRDefault="0034080C" w:rsidP="00CB5FB2">
            <w:pPr>
              <w:pStyle w:val="Nessunaspaziatur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HINF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I (bp)</w:t>
            </w:r>
          </w:p>
        </w:tc>
        <w:tc>
          <w:tcPr>
            <w:tcW w:w="617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AA34DE6" w14:textId="77777777" w:rsidR="0034080C" w:rsidRPr="0034080C" w:rsidRDefault="0034080C" w:rsidP="00CB5FB2">
            <w:pPr>
              <w:pStyle w:val="Nessunaspaziatur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CFO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I (bp)</w:t>
            </w:r>
          </w:p>
        </w:tc>
        <w:tc>
          <w:tcPr>
            <w:tcW w:w="505" w:type="pct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65F06105" w14:textId="77777777" w:rsidR="0034080C" w:rsidRPr="0034080C" w:rsidRDefault="0034080C" w:rsidP="00CB5FB2">
            <w:pPr>
              <w:pStyle w:val="Nessunaspaziatur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ACC. NUMB.</w:t>
            </w:r>
          </w:p>
        </w:tc>
      </w:tr>
      <w:tr w:rsidR="0034080C" w:rsidRPr="0034080C" w14:paraId="0349694D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nil"/>
            </w:tcBorders>
            <w:vAlign w:val="center"/>
          </w:tcPr>
          <w:p w14:paraId="57DA5206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AN1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AN20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>,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 xml:space="preserve"> AN22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AN33</w:t>
            </w:r>
          </w:p>
        </w:tc>
        <w:tc>
          <w:tcPr>
            <w:tcW w:w="820" w:type="pct"/>
            <w:tcBorders>
              <w:top w:val="single" w:sz="2" w:space="0" w:color="auto"/>
              <w:bottom w:val="nil"/>
            </w:tcBorders>
            <w:vAlign w:val="center"/>
          </w:tcPr>
          <w:p w14:paraId="6D899EB2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Pinot Gris</w:t>
            </w:r>
          </w:p>
        </w:tc>
        <w:tc>
          <w:tcPr>
            <w:tcW w:w="619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9A0FCB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>manshurica</w:t>
            </w:r>
            <w:proofErr w:type="spellEnd"/>
          </w:p>
        </w:tc>
        <w:tc>
          <w:tcPr>
            <w:tcW w:w="348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5CC5C5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460</w:t>
            </w:r>
          </w:p>
        </w:tc>
        <w:tc>
          <w:tcPr>
            <w:tcW w:w="70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1C0D66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 + 10 + 50 + 95 + 300</w:t>
            </w:r>
          </w:p>
        </w:tc>
        <w:tc>
          <w:tcPr>
            <w:tcW w:w="54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3B0568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200 + 260</w:t>
            </w:r>
          </w:p>
        </w:tc>
        <w:tc>
          <w:tcPr>
            <w:tcW w:w="617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4B2A4A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 + 70 + 100 + 230</w:t>
            </w:r>
          </w:p>
        </w:tc>
        <w:tc>
          <w:tcPr>
            <w:tcW w:w="505" w:type="pct"/>
            <w:vMerge w:val="restar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0EA24BFA" w14:textId="77777777" w:rsidR="0034080C" w:rsidRPr="0034080C" w:rsidRDefault="0034080C" w:rsidP="00CB5FB2">
            <w:pPr>
              <w:pStyle w:val="Nessunaspaziatura"/>
              <w:tabs>
                <w:tab w:val="left" w:pos="22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MH169586.1</w:t>
            </w:r>
          </w:p>
        </w:tc>
      </w:tr>
      <w:tr w:rsidR="0034080C" w:rsidRPr="0034080C" w14:paraId="64A24E34" w14:textId="77777777" w:rsidTr="00933607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2595A48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AN26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28E9558D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Cerasuolo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A83C117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B93520B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6DBF3CCC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C8C3EEA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B568AED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121C5980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505F381F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19EFE67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AN38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0B928346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Passerina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EC2BD58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FE69330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BA97773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F58368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6313C1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79DA8CF9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6BE6DEFA" w14:textId="77777777" w:rsidTr="00933607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FF8ED47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AN76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AN84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3BB3ABD6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Montepulciano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d’Abruzzo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6D41212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0C63ADE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FCD3A15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F39EC8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C33DA05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6C3FEFFE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6AD8E755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30518D4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AN94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4596482B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Pecorino</w:t>
            </w:r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15B7A94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D7A5B41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A0B9E22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ABE702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66E1F829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05FA353C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70AE6AD0" w14:textId="77777777" w:rsidTr="00933607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E2F8BFC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AN98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211A0FCD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Trebbiano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FDCE95C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8F16FF9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1617F8B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466DA6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8D57245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7F8D742A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79DD7279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6E449BA1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AN103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AN107</w:t>
            </w:r>
          </w:p>
        </w:tc>
        <w:tc>
          <w:tcPr>
            <w:tcW w:w="820" w:type="pct"/>
            <w:tcBorders>
              <w:top w:val="nil"/>
              <w:bottom w:val="single" w:sz="2" w:space="0" w:color="auto"/>
            </w:tcBorders>
            <w:vAlign w:val="center"/>
          </w:tcPr>
          <w:p w14:paraId="5913693F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Pecorino Sparkling</w:t>
            </w:r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8B9762B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DF7391E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0572A82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B06ABA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9F4B56F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2BE135E6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258F8578" w14:textId="77777777" w:rsidTr="00933607">
        <w:trPr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nil"/>
            </w:tcBorders>
            <w:vAlign w:val="center"/>
          </w:tcPr>
          <w:p w14:paraId="3F7D7575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AN2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AN3</w:t>
            </w:r>
          </w:p>
        </w:tc>
        <w:tc>
          <w:tcPr>
            <w:tcW w:w="820" w:type="pct"/>
            <w:tcBorders>
              <w:top w:val="single" w:sz="2" w:space="0" w:color="auto"/>
              <w:bottom w:val="nil"/>
            </w:tcBorders>
            <w:vAlign w:val="center"/>
          </w:tcPr>
          <w:p w14:paraId="4B0FD9C0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 xml:space="preserve">Montepulciano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d’Abruzzo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A218932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>kudriavzevii</w:t>
            </w:r>
            <w:proofErr w:type="spellEnd"/>
          </w:p>
        </w:tc>
        <w:tc>
          <w:tcPr>
            <w:tcW w:w="348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9912F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500</w:t>
            </w:r>
          </w:p>
        </w:tc>
        <w:tc>
          <w:tcPr>
            <w:tcW w:w="70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79525E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40 + 100 + 380</w:t>
            </w:r>
          </w:p>
        </w:tc>
        <w:tc>
          <w:tcPr>
            <w:tcW w:w="54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59A24F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130 + 160 + 210</w:t>
            </w:r>
          </w:p>
        </w:tc>
        <w:tc>
          <w:tcPr>
            <w:tcW w:w="617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B49973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 + 70 + 180 + 210</w:t>
            </w:r>
          </w:p>
        </w:tc>
        <w:tc>
          <w:tcPr>
            <w:tcW w:w="505" w:type="pct"/>
            <w:vMerge w:val="restar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1B6FA812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MT151655.1</w:t>
            </w:r>
          </w:p>
        </w:tc>
      </w:tr>
      <w:tr w:rsidR="0034080C" w:rsidRPr="0034080C" w14:paraId="27626D6F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E0018A6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AN27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AN28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AN48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34BE59CB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Pecorino</w:t>
            </w:r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5879126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CD80E76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7AF8C6C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4AAF6F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DD1DCA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170B4BAA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3507FF79" w14:textId="77777777" w:rsidTr="00933607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60D0967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AN42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3D2E723C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Merlot</w:t>
            </w:r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9E13C04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0C8459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6E22670D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8D85C94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F64612C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28F0B2CC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5D36B5B4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EE083C0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AN44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562B1878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Merlot Cabernet Sauvignon</w:t>
            </w:r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E568484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68269C62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C4A530A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A606EA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0815269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1C434EE7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411DE4E6" w14:textId="77777777" w:rsidTr="00933607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16E5A6AA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AN47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AN58</w:t>
            </w:r>
          </w:p>
        </w:tc>
        <w:tc>
          <w:tcPr>
            <w:tcW w:w="820" w:type="pct"/>
            <w:tcBorders>
              <w:top w:val="nil"/>
              <w:bottom w:val="single" w:sz="2" w:space="0" w:color="auto"/>
            </w:tcBorders>
            <w:vAlign w:val="center"/>
          </w:tcPr>
          <w:p w14:paraId="03378D4C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Trebbiano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5343F4E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06D4AA3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BD51BA2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991EAE4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6DED333F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3FD3F2FF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1B1FB47B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32E3113D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AN104</w:t>
            </w:r>
          </w:p>
        </w:tc>
        <w:tc>
          <w:tcPr>
            <w:tcW w:w="82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192827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Pecorino Sparkling</w:t>
            </w:r>
          </w:p>
        </w:tc>
        <w:tc>
          <w:tcPr>
            <w:tcW w:w="6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C263595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membranifaciens</w:t>
            </w:r>
            <w:proofErr w:type="spellEnd"/>
          </w:p>
        </w:tc>
        <w:tc>
          <w:tcPr>
            <w:tcW w:w="34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E29807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480</w:t>
            </w:r>
          </w:p>
        </w:tc>
        <w:tc>
          <w:tcPr>
            <w:tcW w:w="7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EF2AF8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10 + 50 + 90 + 330</w:t>
            </w:r>
          </w:p>
        </w:tc>
        <w:tc>
          <w:tcPr>
            <w:tcW w:w="54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550518C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200 + 280</w:t>
            </w:r>
          </w:p>
        </w:tc>
        <w:tc>
          <w:tcPr>
            <w:tcW w:w="6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553F9A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60 + 70 + 100 + 250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2275C553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MK358179.1</w:t>
            </w:r>
          </w:p>
        </w:tc>
      </w:tr>
      <w:tr w:rsidR="0034080C" w:rsidRPr="0034080C" w14:paraId="0CCC8657" w14:textId="77777777" w:rsidTr="00933607">
        <w:trPr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nil"/>
            </w:tcBorders>
            <w:vAlign w:val="center"/>
          </w:tcPr>
          <w:p w14:paraId="2A5B966C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AN65</w:t>
            </w:r>
          </w:p>
        </w:tc>
        <w:tc>
          <w:tcPr>
            <w:tcW w:w="820" w:type="pct"/>
            <w:tcBorders>
              <w:top w:val="single" w:sz="2" w:space="0" w:color="auto"/>
              <w:bottom w:val="nil"/>
            </w:tcBorders>
            <w:vAlign w:val="center"/>
          </w:tcPr>
          <w:p w14:paraId="16A66881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Montepulciano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d’Abruzzo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03EA58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 xml:space="preserve">Cl.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lusitaniae</w:t>
            </w:r>
            <w:proofErr w:type="spellEnd"/>
          </w:p>
        </w:tc>
        <w:tc>
          <w:tcPr>
            <w:tcW w:w="348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41DE66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370</w:t>
            </w:r>
          </w:p>
        </w:tc>
        <w:tc>
          <w:tcPr>
            <w:tcW w:w="70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FDE43E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370</w:t>
            </w:r>
          </w:p>
        </w:tc>
        <w:tc>
          <w:tcPr>
            <w:tcW w:w="54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29FBA9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180+160</w:t>
            </w:r>
          </w:p>
        </w:tc>
        <w:tc>
          <w:tcPr>
            <w:tcW w:w="617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A853C4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210+180</w:t>
            </w:r>
          </w:p>
        </w:tc>
        <w:tc>
          <w:tcPr>
            <w:tcW w:w="505" w:type="pct"/>
            <w:vMerge w:val="restar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57A26A15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MT334451.1</w:t>
            </w:r>
          </w:p>
        </w:tc>
      </w:tr>
      <w:tr w:rsidR="0034080C" w:rsidRPr="0034080C" w14:paraId="57CFB72C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1D4A81DD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AN7</w:t>
            </w:r>
          </w:p>
        </w:tc>
        <w:tc>
          <w:tcPr>
            <w:tcW w:w="820" w:type="pct"/>
            <w:tcBorders>
              <w:top w:val="nil"/>
              <w:bottom w:val="single" w:sz="2" w:space="0" w:color="auto"/>
            </w:tcBorders>
            <w:vAlign w:val="center"/>
          </w:tcPr>
          <w:p w14:paraId="4E64AEFC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Cerasuolo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799E021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537F8A7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F4AEE0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899F701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5A5BC41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4233C9C1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262CDA33" w14:textId="77777777" w:rsidTr="00933607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nil"/>
            </w:tcBorders>
            <w:vAlign w:val="center"/>
          </w:tcPr>
          <w:p w14:paraId="56B2E674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AN71</w:t>
            </w:r>
          </w:p>
        </w:tc>
        <w:tc>
          <w:tcPr>
            <w:tcW w:w="820" w:type="pct"/>
            <w:tcBorders>
              <w:top w:val="single" w:sz="2" w:space="0" w:color="auto"/>
              <w:bottom w:val="nil"/>
            </w:tcBorders>
            <w:vAlign w:val="center"/>
          </w:tcPr>
          <w:p w14:paraId="283FD752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Montepulciano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d’Abruzzo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341CD6" w14:textId="777A9F88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S</w:t>
            </w:r>
            <w:r w:rsidR="0081612F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p</w:t>
            </w:r>
            <w:r w:rsidR="003544B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or</w:t>
            </w:r>
            <w:proofErr w:type="spellEnd"/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lactativora</w:t>
            </w:r>
            <w:proofErr w:type="spellEnd"/>
          </w:p>
        </w:tc>
        <w:tc>
          <w:tcPr>
            <w:tcW w:w="348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43127C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600</w:t>
            </w:r>
          </w:p>
        </w:tc>
        <w:tc>
          <w:tcPr>
            <w:tcW w:w="70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29099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61F14D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260 + 240</w:t>
            </w:r>
          </w:p>
        </w:tc>
        <w:tc>
          <w:tcPr>
            <w:tcW w:w="617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72CBCC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600</w:t>
            </w:r>
          </w:p>
        </w:tc>
        <w:tc>
          <w:tcPr>
            <w:tcW w:w="505" w:type="pct"/>
            <w:vMerge w:val="restar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76012D1E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KY109770.1</w:t>
            </w:r>
          </w:p>
        </w:tc>
      </w:tr>
      <w:tr w:rsidR="0034080C" w:rsidRPr="0034080C" w14:paraId="1D588C7C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1BBAB93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AN86</w:t>
            </w:r>
          </w:p>
        </w:tc>
        <w:tc>
          <w:tcPr>
            <w:tcW w:w="820" w:type="pct"/>
            <w:tcBorders>
              <w:top w:val="nil"/>
              <w:bottom w:val="nil"/>
            </w:tcBorders>
            <w:vAlign w:val="center"/>
          </w:tcPr>
          <w:p w14:paraId="37B1E019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Cerasuolo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DEEF3AD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3071076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10F45D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1F68A05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3A19978A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02D76C0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736A9D28" w14:textId="77777777" w:rsidTr="00933607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69122426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AN99</w:t>
            </w:r>
          </w:p>
        </w:tc>
        <w:tc>
          <w:tcPr>
            <w:tcW w:w="820" w:type="pct"/>
            <w:tcBorders>
              <w:top w:val="nil"/>
              <w:bottom w:val="single" w:sz="2" w:space="0" w:color="auto"/>
            </w:tcBorders>
            <w:vAlign w:val="center"/>
          </w:tcPr>
          <w:p w14:paraId="7801B1FF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Trebbiano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74168EED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20760DB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6BF8E372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63A6E92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4AB0AF14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77397C83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1C7663DF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5C1BF334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AN50</w:t>
            </w:r>
          </w:p>
        </w:tc>
        <w:tc>
          <w:tcPr>
            <w:tcW w:w="82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4DEC7B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Montepulciano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d’Abruzzo</w:t>
            </w:r>
            <w:proofErr w:type="spellEnd"/>
          </w:p>
        </w:tc>
        <w:tc>
          <w:tcPr>
            <w:tcW w:w="6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75F550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 xml:space="preserve">C.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  <w:t>sonorensis</w:t>
            </w:r>
            <w:proofErr w:type="spellEnd"/>
          </w:p>
        </w:tc>
        <w:tc>
          <w:tcPr>
            <w:tcW w:w="34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50D49B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750</w:t>
            </w:r>
          </w:p>
        </w:tc>
        <w:tc>
          <w:tcPr>
            <w:tcW w:w="7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F91047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200 + 550</w:t>
            </w:r>
          </w:p>
        </w:tc>
        <w:tc>
          <w:tcPr>
            <w:tcW w:w="54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F2690E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320 + 420</w:t>
            </w:r>
          </w:p>
        </w:tc>
        <w:tc>
          <w:tcPr>
            <w:tcW w:w="6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B5224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290 + 360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2CF05EED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KY106769.1</w:t>
            </w:r>
          </w:p>
        </w:tc>
      </w:tr>
      <w:tr w:rsidR="0034080C" w:rsidRPr="0034080C" w14:paraId="18168CF6" w14:textId="77777777" w:rsidTr="00933607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04E21737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AN49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AN70</w:t>
            </w:r>
          </w:p>
        </w:tc>
        <w:tc>
          <w:tcPr>
            <w:tcW w:w="820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A14B1B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 xml:space="preserve">Montepulciano </w:t>
            </w:r>
            <w:proofErr w:type="spellStart"/>
            <w:r w:rsidRPr="0034080C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d’Abruzzo</w:t>
            </w:r>
            <w:proofErr w:type="spellEnd"/>
          </w:p>
        </w:tc>
        <w:tc>
          <w:tcPr>
            <w:tcW w:w="619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CB3880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L. </w:t>
            </w:r>
            <w:proofErr w:type="spellStart"/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>elongisporus</w:t>
            </w:r>
            <w:proofErr w:type="spellEnd"/>
          </w:p>
        </w:tc>
        <w:tc>
          <w:tcPr>
            <w:tcW w:w="34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4383B4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600</w:t>
            </w:r>
          </w:p>
        </w:tc>
        <w:tc>
          <w:tcPr>
            <w:tcW w:w="70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207E4F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6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9A8885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270 + 275</w:t>
            </w:r>
          </w:p>
        </w:tc>
        <w:tc>
          <w:tcPr>
            <w:tcW w:w="617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743EC5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250 + 330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7898C6FB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MN700893.1</w:t>
            </w:r>
          </w:p>
        </w:tc>
      </w:tr>
      <w:tr w:rsidR="0034080C" w:rsidRPr="0034080C" w14:paraId="576BF200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  <w:bottom w:val="nil"/>
            </w:tcBorders>
            <w:vAlign w:val="center"/>
          </w:tcPr>
          <w:p w14:paraId="342A83EC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AN10</w:t>
            </w:r>
          </w:p>
        </w:tc>
        <w:tc>
          <w:tcPr>
            <w:tcW w:w="820" w:type="pct"/>
            <w:tcBorders>
              <w:top w:val="single" w:sz="2" w:space="0" w:color="auto"/>
              <w:bottom w:val="nil"/>
            </w:tcBorders>
            <w:vAlign w:val="center"/>
          </w:tcPr>
          <w:p w14:paraId="5E13C44F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Trebbiano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75EE0CB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  <w:bookmarkStart w:id="1" w:name="OLE_LINK1"/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C. </w:t>
            </w:r>
            <w:proofErr w:type="spellStart"/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>parapsilosis</w:t>
            </w:r>
            <w:bookmarkEnd w:id="1"/>
            <w:proofErr w:type="spellEnd"/>
          </w:p>
        </w:tc>
        <w:tc>
          <w:tcPr>
            <w:tcW w:w="348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E29A45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550</w:t>
            </w:r>
          </w:p>
        </w:tc>
        <w:tc>
          <w:tcPr>
            <w:tcW w:w="70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4530B2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110 + 420</w:t>
            </w:r>
          </w:p>
        </w:tc>
        <w:tc>
          <w:tcPr>
            <w:tcW w:w="546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E69D828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260 + 280</w:t>
            </w:r>
          </w:p>
        </w:tc>
        <w:tc>
          <w:tcPr>
            <w:tcW w:w="617" w:type="pct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9658E9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240 + 300</w:t>
            </w:r>
          </w:p>
        </w:tc>
        <w:tc>
          <w:tcPr>
            <w:tcW w:w="505" w:type="pct"/>
            <w:vMerge w:val="restart"/>
            <w:tcBorders>
              <w:top w:val="single" w:sz="2" w:space="0" w:color="auto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0BDDCF72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MT001266.1</w:t>
            </w:r>
          </w:p>
        </w:tc>
      </w:tr>
      <w:tr w:rsidR="0034080C" w:rsidRPr="0034080C" w14:paraId="787A3345" w14:textId="77777777" w:rsidTr="00933607">
        <w:trPr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nil"/>
              <w:left w:val="single" w:sz="4" w:space="0" w:color="FFFFFF" w:themeColor="background1"/>
              <w:bottom w:val="single" w:sz="2" w:space="0" w:color="auto"/>
            </w:tcBorders>
            <w:vAlign w:val="center"/>
          </w:tcPr>
          <w:p w14:paraId="632FBC92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AN68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AN85</w:t>
            </w:r>
          </w:p>
        </w:tc>
        <w:tc>
          <w:tcPr>
            <w:tcW w:w="820" w:type="pct"/>
            <w:tcBorders>
              <w:top w:val="nil"/>
              <w:bottom w:val="single" w:sz="2" w:space="0" w:color="auto"/>
            </w:tcBorders>
            <w:vAlign w:val="center"/>
          </w:tcPr>
          <w:p w14:paraId="39620D53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Cerasuolo</w:t>
            </w:r>
            <w:proofErr w:type="spellEnd"/>
          </w:p>
        </w:tc>
        <w:tc>
          <w:tcPr>
            <w:tcW w:w="619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1A5EC4B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566A321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5D8D176F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08C8D89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tcBorders>
              <w:top w:val="nil"/>
              <w:bottom w:val="single" w:sz="2" w:space="0" w:color="auto"/>
            </w:tcBorders>
            <w:vAlign w:val="center"/>
          </w:tcPr>
          <w:p w14:paraId="1C29D57A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top w:val="nil"/>
              <w:bottom w:val="single" w:sz="2" w:space="0" w:color="auto"/>
              <w:right w:val="single" w:sz="4" w:space="0" w:color="FFFFFF" w:themeColor="background1"/>
            </w:tcBorders>
            <w:vAlign w:val="center"/>
          </w:tcPr>
          <w:p w14:paraId="0BEF5AC7" w14:textId="77777777" w:rsidR="0034080C" w:rsidRPr="0034080C" w:rsidRDefault="0034080C" w:rsidP="00CB5FB2">
            <w:pPr>
              <w:pStyle w:val="Nessunaspaziatur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</w:p>
        </w:tc>
      </w:tr>
      <w:tr w:rsidR="0034080C" w:rsidRPr="0034080C" w14:paraId="2A5D3178" w14:textId="77777777" w:rsidTr="00933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top w:val="single" w:sz="2" w:space="0" w:color="auto"/>
              <w:left w:val="single" w:sz="4" w:space="0" w:color="FFFFFF" w:themeColor="background1"/>
            </w:tcBorders>
            <w:vAlign w:val="center"/>
          </w:tcPr>
          <w:p w14:paraId="030DDA00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AN43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AN45, AN73</w:t>
            </w:r>
          </w:p>
        </w:tc>
        <w:tc>
          <w:tcPr>
            <w:tcW w:w="820" w:type="pct"/>
            <w:tcBorders>
              <w:top w:val="single" w:sz="2" w:space="0" w:color="auto"/>
            </w:tcBorders>
            <w:vAlign w:val="center"/>
          </w:tcPr>
          <w:p w14:paraId="4570F642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Merlot Cabernet Sauvignon</w:t>
            </w:r>
          </w:p>
        </w:tc>
        <w:tc>
          <w:tcPr>
            <w:tcW w:w="619" w:type="pct"/>
            <w:vMerge w:val="restart"/>
            <w:tcBorders>
              <w:top w:val="single" w:sz="2" w:space="0" w:color="auto"/>
            </w:tcBorders>
            <w:vAlign w:val="center"/>
          </w:tcPr>
          <w:p w14:paraId="19A42E07" w14:textId="77777777" w:rsidR="0034080C" w:rsidRPr="0034080C" w:rsidRDefault="0034080C" w:rsidP="00CB5FB2">
            <w:pPr>
              <w:pStyle w:val="Nessunaspaziatur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 xml:space="preserve">C. </w:t>
            </w:r>
            <w:proofErr w:type="spellStart"/>
            <w:r w:rsidRPr="0034080C"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  <w:t>sojae</w:t>
            </w:r>
            <w:proofErr w:type="spellEnd"/>
          </w:p>
        </w:tc>
        <w:tc>
          <w:tcPr>
            <w:tcW w:w="348" w:type="pct"/>
            <w:vMerge w:val="restart"/>
            <w:tcBorders>
              <w:top w:val="single" w:sz="2" w:space="0" w:color="auto"/>
            </w:tcBorders>
            <w:vAlign w:val="center"/>
          </w:tcPr>
          <w:p w14:paraId="4A868A2D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550</w:t>
            </w:r>
          </w:p>
        </w:tc>
        <w:tc>
          <w:tcPr>
            <w:tcW w:w="706" w:type="pct"/>
            <w:vMerge w:val="restart"/>
            <w:tcBorders>
              <w:top w:val="single" w:sz="2" w:space="0" w:color="auto"/>
            </w:tcBorders>
            <w:vAlign w:val="center"/>
          </w:tcPr>
          <w:p w14:paraId="266FACB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70 + 450</w:t>
            </w:r>
          </w:p>
        </w:tc>
        <w:tc>
          <w:tcPr>
            <w:tcW w:w="546" w:type="pct"/>
            <w:vMerge w:val="restart"/>
            <w:tcBorders>
              <w:top w:val="single" w:sz="2" w:space="0" w:color="auto"/>
            </w:tcBorders>
            <w:vAlign w:val="center"/>
          </w:tcPr>
          <w:p w14:paraId="25412C64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270 + 275</w:t>
            </w:r>
          </w:p>
        </w:tc>
        <w:tc>
          <w:tcPr>
            <w:tcW w:w="617" w:type="pct"/>
            <w:vMerge w:val="restart"/>
            <w:tcBorders>
              <w:top w:val="single" w:sz="2" w:space="0" w:color="auto"/>
            </w:tcBorders>
            <w:vAlign w:val="center"/>
          </w:tcPr>
          <w:p w14:paraId="5050B83E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260 + 280</w:t>
            </w:r>
          </w:p>
        </w:tc>
        <w:tc>
          <w:tcPr>
            <w:tcW w:w="505" w:type="pct"/>
            <w:vMerge w:val="restart"/>
            <w:tcBorders>
              <w:top w:val="single" w:sz="2" w:space="0" w:color="auto"/>
              <w:right w:val="single" w:sz="4" w:space="0" w:color="FFFFFF" w:themeColor="background1"/>
            </w:tcBorders>
            <w:vAlign w:val="center"/>
          </w:tcPr>
          <w:p w14:paraId="43B8FA0A" w14:textId="77777777" w:rsidR="0034080C" w:rsidRPr="0034080C" w:rsidRDefault="0034080C" w:rsidP="00CB5FB2">
            <w:pPr>
              <w:pStyle w:val="Nessunaspaziatura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KY106762.1</w:t>
            </w:r>
          </w:p>
        </w:tc>
      </w:tr>
      <w:tr w:rsidR="0034080C" w:rsidRPr="0034080C" w14:paraId="54B30408" w14:textId="77777777" w:rsidTr="00933607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pct"/>
            <w:tcBorders>
              <w:left w:val="single" w:sz="4" w:space="0" w:color="FFFFFF" w:themeColor="background1"/>
            </w:tcBorders>
            <w:vAlign w:val="center"/>
          </w:tcPr>
          <w:p w14:paraId="543F8848" w14:textId="77777777" w:rsidR="0034080C" w:rsidRPr="0034080C" w:rsidRDefault="0034080C" w:rsidP="00CB5FB2">
            <w:pPr>
              <w:pStyle w:val="Nessunaspaziatura"/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</w:pP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AN57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AN67</w:t>
            </w:r>
            <w:r w:rsidRPr="0034080C">
              <w:rPr>
                <w:rFonts w:ascii="Palatino Linotype" w:hAnsi="Palatino Linotype" w:cs="Times New Roman"/>
                <w:b w:val="0"/>
                <w:bCs w:val="0"/>
                <w:sz w:val="20"/>
                <w:szCs w:val="20"/>
                <w:lang w:val="en-GB"/>
              </w:rPr>
              <w:t xml:space="preserve">, </w:t>
            </w:r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AN69</w:t>
            </w:r>
          </w:p>
        </w:tc>
        <w:tc>
          <w:tcPr>
            <w:tcW w:w="820" w:type="pct"/>
            <w:vAlign w:val="center"/>
          </w:tcPr>
          <w:p w14:paraId="245C1B22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  <w:proofErr w:type="spellStart"/>
            <w:r w:rsidRPr="0034080C">
              <w:rPr>
                <w:rFonts w:ascii="Palatino Linotype" w:hAnsi="Palatino Linotype" w:cs="Times New Roman"/>
                <w:sz w:val="20"/>
                <w:szCs w:val="20"/>
                <w:lang w:val="en-GB"/>
              </w:rPr>
              <w:t>Cerasuolo</w:t>
            </w:r>
            <w:proofErr w:type="spellEnd"/>
          </w:p>
        </w:tc>
        <w:tc>
          <w:tcPr>
            <w:tcW w:w="619" w:type="pct"/>
            <w:vMerge/>
            <w:vAlign w:val="center"/>
          </w:tcPr>
          <w:p w14:paraId="7C89AD2E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48" w:type="pct"/>
            <w:vMerge/>
            <w:vAlign w:val="center"/>
          </w:tcPr>
          <w:p w14:paraId="48C5C901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706" w:type="pct"/>
            <w:vMerge/>
            <w:vAlign w:val="center"/>
          </w:tcPr>
          <w:p w14:paraId="66BCF89D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46" w:type="pct"/>
            <w:vMerge/>
            <w:vAlign w:val="center"/>
          </w:tcPr>
          <w:p w14:paraId="7A9A8349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617" w:type="pct"/>
            <w:vMerge/>
            <w:vAlign w:val="center"/>
          </w:tcPr>
          <w:p w14:paraId="14AB8913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  <w:tc>
          <w:tcPr>
            <w:tcW w:w="505" w:type="pct"/>
            <w:vMerge/>
            <w:tcBorders>
              <w:right w:val="single" w:sz="4" w:space="0" w:color="FFFFFF" w:themeColor="background1"/>
            </w:tcBorders>
            <w:vAlign w:val="center"/>
          </w:tcPr>
          <w:p w14:paraId="13B653A1" w14:textId="77777777" w:rsidR="0034080C" w:rsidRPr="0034080C" w:rsidRDefault="0034080C" w:rsidP="00CB5FB2">
            <w:pPr>
              <w:pStyle w:val="Nessunaspaziatur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20"/>
                <w:szCs w:val="20"/>
                <w:lang w:val="en-GB"/>
              </w:rPr>
            </w:pPr>
          </w:p>
        </w:tc>
      </w:tr>
      <w:bookmarkEnd w:id="0"/>
    </w:tbl>
    <w:p w14:paraId="45BF9C39" w14:textId="77777777" w:rsidR="0042148C" w:rsidRDefault="0042148C" w:rsidP="00933607"/>
    <w:sectPr w:rsidR="0042148C" w:rsidSect="0034080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0C"/>
    <w:rsid w:val="0034080C"/>
    <w:rsid w:val="003544BC"/>
    <w:rsid w:val="0042148C"/>
    <w:rsid w:val="0081612F"/>
    <w:rsid w:val="00933607"/>
    <w:rsid w:val="009A6D1D"/>
    <w:rsid w:val="00E9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A0BA"/>
  <w15:chartTrackingRefBased/>
  <w15:docId w15:val="{064AC14D-447C-4A88-8A31-A603D601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080C"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-2">
    <w:name w:val="Plain Table 2"/>
    <w:basedOn w:val="Tabellanormale"/>
    <w:uiPriority w:val="42"/>
    <w:rsid w:val="0034080C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essunaspaziatura">
    <w:name w:val="No Spacing"/>
    <w:uiPriority w:val="1"/>
    <w:qFormat/>
    <w:rsid w:val="003408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noemi battistelli</dc:creator>
  <cp:keywords/>
  <dc:description/>
  <cp:lastModifiedBy>Giorgia Perpetuini</cp:lastModifiedBy>
  <cp:revision>2</cp:revision>
  <dcterms:created xsi:type="dcterms:W3CDTF">2021-02-11T09:37:00Z</dcterms:created>
  <dcterms:modified xsi:type="dcterms:W3CDTF">2021-02-11T09:37:00Z</dcterms:modified>
</cp:coreProperties>
</file>