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XSpec="center" w:tblpY="851"/>
        <w:tblW w:w="104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1"/>
        <w:gridCol w:w="1335"/>
        <w:gridCol w:w="624"/>
        <w:gridCol w:w="792"/>
        <w:gridCol w:w="792"/>
        <w:gridCol w:w="1017"/>
        <w:gridCol w:w="1246"/>
        <w:gridCol w:w="923"/>
        <w:gridCol w:w="2335"/>
      </w:tblGrid>
      <w:tr w:rsidR="00661153" w:rsidRPr="00661153" w14:paraId="0C4CE3C3" w14:textId="77777777" w:rsidTr="00661153">
        <w:tc>
          <w:tcPr>
            <w:tcW w:w="1401" w:type="dxa"/>
            <w:tcBorders>
              <w:top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7A424" w14:textId="64945D68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 xml:space="preserve">Sample </w:t>
            </w:r>
            <w:r w:rsid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N</w:t>
            </w: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ame</w:t>
            </w:r>
          </w:p>
        </w:tc>
        <w:tc>
          <w:tcPr>
            <w:tcW w:w="133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0BF82" w14:textId="148E559B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 xml:space="preserve">Target </w:t>
            </w:r>
            <w:r w:rsid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R</w:t>
            </w: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eads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FD48B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OTUs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984C8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ACE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7AD8B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CHAO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992E0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Jackknife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47777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</w:pPr>
            <w:proofErr w:type="spellStart"/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NPShannon</w:t>
            </w:r>
            <w:proofErr w:type="spellEnd"/>
          </w:p>
        </w:tc>
        <w:tc>
          <w:tcPr>
            <w:tcW w:w="9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7CCC7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Shannon</w:t>
            </w:r>
          </w:p>
        </w:tc>
        <w:tc>
          <w:tcPr>
            <w:tcW w:w="233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798C8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Phylogenetic Diversity</w:t>
            </w:r>
          </w:p>
        </w:tc>
      </w:tr>
      <w:tr w:rsidR="00661153" w:rsidRPr="00661153" w14:paraId="4F8FE000" w14:textId="77777777" w:rsidTr="00661153">
        <w:tc>
          <w:tcPr>
            <w:tcW w:w="140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A5EAB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P1S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EB41D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70766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7CC991"/>
            <w:noWrap/>
            <w:vAlign w:val="center"/>
            <w:hideMark/>
          </w:tcPr>
          <w:p w14:paraId="3570AF40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6813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2CB96"/>
            <w:noWrap/>
            <w:vAlign w:val="center"/>
            <w:hideMark/>
          </w:tcPr>
          <w:p w14:paraId="3F0007B0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7414.08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1CB95"/>
            <w:noWrap/>
            <w:vAlign w:val="center"/>
            <w:hideMark/>
          </w:tcPr>
          <w:p w14:paraId="7F33B1D1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7146.76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2CB96"/>
            <w:noWrap/>
            <w:vAlign w:val="center"/>
            <w:hideMark/>
          </w:tcPr>
          <w:p w14:paraId="7D3998AE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7855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64BF7C"/>
            <w:noWrap/>
            <w:vAlign w:val="center"/>
            <w:hideMark/>
          </w:tcPr>
          <w:p w14:paraId="25A351DC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7.88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63BE7B"/>
            <w:noWrap/>
            <w:vAlign w:val="center"/>
            <w:hideMark/>
          </w:tcPr>
          <w:p w14:paraId="05882823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7.78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FD0A1"/>
            <w:noWrap/>
            <w:vAlign w:val="center"/>
            <w:hideMark/>
          </w:tcPr>
          <w:p w14:paraId="53787791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6422</w:t>
            </w:r>
          </w:p>
        </w:tc>
      </w:tr>
      <w:tr w:rsidR="00661153" w:rsidRPr="00661153" w14:paraId="431A3154" w14:textId="77777777" w:rsidTr="00661153">
        <w:tc>
          <w:tcPr>
            <w:tcW w:w="140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302C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P1R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1EF76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75319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000000" w:fill="C5E6D0"/>
            <w:noWrap/>
            <w:vAlign w:val="center"/>
            <w:hideMark/>
          </w:tcPr>
          <w:p w14:paraId="4D7C55C9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3694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C6E6D0"/>
            <w:noWrap/>
            <w:vAlign w:val="center"/>
            <w:hideMark/>
          </w:tcPr>
          <w:p w14:paraId="35F3EAA5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4261.12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C6E6D0"/>
            <w:noWrap/>
            <w:vAlign w:val="center"/>
            <w:hideMark/>
          </w:tcPr>
          <w:p w14:paraId="697D819F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4077.01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000000" w:fill="C6E6D0"/>
            <w:noWrap/>
            <w:vAlign w:val="center"/>
            <w:hideMark/>
          </w:tcPr>
          <w:p w14:paraId="0EE2AE1F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4456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000000" w:fill="9BD5AC"/>
            <w:noWrap/>
            <w:vAlign w:val="center"/>
            <w:hideMark/>
          </w:tcPr>
          <w:p w14:paraId="293E8A52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6.52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9AD5AB"/>
            <w:noWrap/>
            <w:vAlign w:val="center"/>
            <w:hideMark/>
          </w:tcPr>
          <w:p w14:paraId="5F4D21F6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6.46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000000" w:fill="C3E5CE"/>
            <w:noWrap/>
            <w:vAlign w:val="center"/>
            <w:hideMark/>
          </w:tcPr>
          <w:p w14:paraId="2D1CC0B9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4326</w:t>
            </w:r>
          </w:p>
        </w:tc>
      </w:tr>
      <w:tr w:rsidR="00661153" w:rsidRPr="00661153" w14:paraId="10CDF6CC" w14:textId="77777777" w:rsidTr="00661153">
        <w:tc>
          <w:tcPr>
            <w:tcW w:w="140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33F3A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P2S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D7A7F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75138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63BE7B"/>
            <w:noWrap/>
            <w:vAlign w:val="center"/>
            <w:hideMark/>
          </w:tcPr>
          <w:p w14:paraId="6D513F96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7879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63BE7B"/>
            <w:noWrap/>
            <w:vAlign w:val="center"/>
            <w:hideMark/>
          </w:tcPr>
          <w:p w14:paraId="61015B72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8867.08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63BE7B"/>
            <w:noWrap/>
            <w:vAlign w:val="center"/>
            <w:hideMark/>
          </w:tcPr>
          <w:p w14:paraId="0C1E0B4B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8488.36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63BE7B"/>
            <w:noWrap/>
            <w:vAlign w:val="center"/>
            <w:hideMark/>
          </w:tcPr>
          <w:p w14:paraId="77A3FEC8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9400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63BE7B"/>
            <w:noWrap/>
            <w:vAlign w:val="center"/>
            <w:hideMark/>
          </w:tcPr>
          <w:p w14:paraId="697223E2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7.89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64BF7C"/>
            <w:noWrap/>
            <w:vAlign w:val="center"/>
            <w:hideMark/>
          </w:tcPr>
          <w:p w14:paraId="5AD77E3A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7.77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63BE7B"/>
            <w:noWrap/>
            <w:vAlign w:val="center"/>
            <w:hideMark/>
          </w:tcPr>
          <w:p w14:paraId="18124AD8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8195</w:t>
            </w:r>
          </w:p>
        </w:tc>
      </w:tr>
      <w:tr w:rsidR="00661153" w:rsidRPr="00661153" w14:paraId="1DA6F221" w14:textId="77777777" w:rsidTr="00661153">
        <w:tc>
          <w:tcPr>
            <w:tcW w:w="1401" w:type="dxa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8197AC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P2R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477BA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56144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EF0E5"/>
            <w:noWrap/>
            <w:vAlign w:val="center"/>
            <w:hideMark/>
          </w:tcPr>
          <w:p w14:paraId="7691F707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2620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4ECDD"/>
            <w:noWrap/>
            <w:vAlign w:val="center"/>
            <w:hideMark/>
          </w:tcPr>
          <w:p w14:paraId="58BECD4A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3579.53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5ECDD"/>
            <w:noWrap/>
            <w:vAlign w:val="center"/>
            <w:hideMark/>
          </w:tcPr>
          <w:p w14:paraId="2AD67291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3398.97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1EBDA"/>
            <w:noWrap/>
            <w:vAlign w:val="center"/>
            <w:hideMark/>
          </w:tcPr>
          <w:p w14:paraId="7FF5E09D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3895.73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CE2C8"/>
            <w:noWrap/>
            <w:vAlign w:val="center"/>
            <w:hideMark/>
          </w:tcPr>
          <w:p w14:paraId="16B6F33B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5.71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CE3C8"/>
            <w:noWrap/>
            <w:vAlign w:val="center"/>
            <w:hideMark/>
          </w:tcPr>
          <w:p w14:paraId="039DCC38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5.64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2EBDB"/>
            <w:noWrap/>
            <w:vAlign w:val="center"/>
            <w:hideMark/>
          </w:tcPr>
          <w:p w14:paraId="57B03325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3701</w:t>
            </w:r>
          </w:p>
        </w:tc>
      </w:tr>
      <w:tr w:rsidR="00661153" w:rsidRPr="00661153" w14:paraId="7BCEC51E" w14:textId="77777777" w:rsidTr="00661153">
        <w:tc>
          <w:tcPr>
            <w:tcW w:w="140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38DBE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P3S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17CE1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74453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000000" w:fill="B2DEC0"/>
            <w:noWrap/>
            <w:vAlign w:val="center"/>
            <w:hideMark/>
          </w:tcPr>
          <w:p w14:paraId="73A088D2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4498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B9E1C5"/>
            <w:noWrap/>
            <w:vAlign w:val="center"/>
            <w:hideMark/>
          </w:tcPr>
          <w:p w14:paraId="70ADCC42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4856.76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B8E1C4"/>
            <w:noWrap/>
            <w:vAlign w:val="center"/>
            <w:hideMark/>
          </w:tcPr>
          <w:p w14:paraId="5681F670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4697.63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000000" w:fill="B9E1C5"/>
            <w:noWrap/>
            <w:vAlign w:val="center"/>
            <w:hideMark/>
          </w:tcPr>
          <w:p w14:paraId="52D80745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5131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000000" w:fill="8FD0A1"/>
            <w:noWrap/>
            <w:vAlign w:val="center"/>
            <w:hideMark/>
          </w:tcPr>
          <w:p w14:paraId="449BC113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6.83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8ED0A0"/>
            <w:noWrap/>
            <w:vAlign w:val="center"/>
            <w:hideMark/>
          </w:tcPr>
          <w:p w14:paraId="264ADC08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6.76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000000" w:fill="BAE2C6"/>
            <w:noWrap/>
            <w:vAlign w:val="center"/>
            <w:hideMark/>
          </w:tcPr>
          <w:p w14:paraId="20E7E87D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4669</w:t>
            </w:r>
          </w:p>
        </w:tc>
      </w:tr>
      <w:tr w:rsidR="00661153" w:rsidRPr="00661153" w14:paraId="417C9034" w14:textId="77777777" w:rsidTr="00661153">
        <w:tc>
          <w:tcPr>
            <w:tcW w:w="140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D1B91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P3R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75354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75684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000000" w:fill="E2F2E8"/>
            <w:noWrap/>
            <w:vAlign w:val="center"/>
            <w:hideMark/>
          </w:tcPr>
          <w:p w14:paraId="13D4AC90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2465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4F3EB"/>
            <w:noWrap/>
            <w:vAlign w:val="center"/>
            <w:hideMark/>
          </w:tcPr>
          <w:p w14:paraId="60ECCB21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2822.62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5F3EB"/>
            <w:noWrap/>
            <w:vAlign w:val="center"/>
            <w:hideMark/>
          </w:tcPr>
          <w:p w14:paraId="7739A161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2683.62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000000" w:fill="E4F3EA"/>
            <w:noWrap/>
            <w:vAlign w:val="center"/>
            <w:hideMark/>
          </w:tcPr>
          <w:p w14:paraId="78F0F1C2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2955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000000" w:fill="D6EDDE"/>
            <w:noWrap/>
            <w:vAlign w:val="center"/>
            <w:hideMark/>
          </w:tcPr>
          <w:p w14:paraId="4E77927E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5.08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D6EDDE"/>
            <w:noWrap/>
            <w:vAlign w:val="center"/>
            <w:hideMark/>
          </w:tcPr>
          <w:p w14:paraId="5C3BBEB8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5.03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000000" w:fill="E0F1E7"/>
            <w:noWrap/>
            <w:vAlign w:val="center"/>
            <w:hideMark/>
          </w:tcPr>
          <w:p w14:paraId="7B10759A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3113</w:t>
            </w:r>
          </w:p>
        </w:tc>
      </w:tr>
      <w:tr w:rsidR="00661153" w:rsidRPr="00661153" w14:paraId="3B84233C" w14:textId="77777777" w:rsidTr="00661153">
        <w:tc>
          <w:tcPr>
            <w:tcW w:w="140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4ED16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P4S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848CC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77524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EEAD8"/>
            <w:noWrap/>
            <w:vAlign w:val="center"/>
            <w:hideMark/>
          </w:tcPr>
          <w:p w14:paraId="3D0D91DA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3295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3ECDB"/>
            <w:noWrap/>
            <w:vAlign w:val="center"/>
            <w:hideMark/>
          </w:tcPr>
          <w:p w14:paraId="4CA12692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3645.49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3ECDB"/>
            <w:noWrap/>
            <w:vAlign w:val="center"/>
            <w:hideMark/>
          </w:tcPr>
          <w:p w14:paraId="5D5188BA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3491.67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2EBDB"/>
            <w:noWrap/>
            <w:vAlign w:val="center"/>
            <w:hideMark/>
          </w:tcPr>
          <w:p w14:paraId="1BF731AC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3854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5E6D0"/>
            <w:noWrap/>
            <w:vAlign w:val="center"/>
            <w:hideMark/>
          </w:tcPr>
          <w:p w14:paraId="75394EC0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5.49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5E6D0"/>
            <w:noWrap/>
            <w:vAlign w:val="center"/>
            <w:hideMark/>
          </w:tcPr>
          <w:p w14:paraId="328F0F97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5.43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FEAD8"/>
            <w:noWrap/>
            <w:vAlign w:val="center"/>
            <w:hideMark/>
          </w:tcPr>
          <w:p w14:paraId="3555E6CD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3829</w:t>
            </w:r>
          </w:p>
        </w:tc>
      </w:tr>
      <w:tr w:rsidR="00661153" w:rsidRPr="00661153" w14:paraId="08D30AF8" w14:textId="77777777" w:rsidTr="00661153">
        <w:tc>
          <w:tcPr>
            <w:tcW w:w="140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889B1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P4R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71D6D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76608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000000" w:fill="FCFCFF"/>
            <w:noWrap/>
            <w:vAlign w:val="center"/>
            <w:hideMark/>
          </w:tcPr>
          <w:p w14:paraId="1B909513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1322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CFCFF"/>
            <w:noWrap/>
            <w:vAlign w:val="center"/>
            <w:hideMark/>
          </w:tcPr>
          <w:p w14:paraId="14B3AF67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1682.99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CFCFF"/>
            <w:noWrap/>
            <w:vAlign w:val="center"/>
            <w:hideMark/>
          </w:tcPr>
          <w:p w14:paraId="4C5CD06B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1604.25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000000" w:fill="FCFCFF"/>
            <w:noWrap/>
            <w:vAlign w:val="center"/>
            <w:hideMark/>
          </w:tcPr>
          <w:p w14:paraId="1FB47616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1715.91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000000" w:fill="FCFCFF"/>
            <w:noWrap/>
            <w:vAlign w:val="center"/>
            <w:hideMark/>
          </w:tcPr>
          <w:p w14:paraId="6922DBF8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4.13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FCFCFF"/>
            <w:noWrap/>
            <w:vAlign w:val="center"/>
            <w:hideMark/>
          </w:tcPr>
          <w:p w14:paraId="795D98D9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4.1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000000" w:fill="FCFCFF"/>
            <w:noWrap/>
            <w:vAlign w:val="center"/>
            <w:hideMark/>
          </w:tcPr>
          <w:p w14:paraId="16BDC248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1969</w:t>
            </w:r>
          </w:p>
        </w:tc>
      </w:tr>
      <w:tr w:rsidR="00661153" w:rsidRPr="00661153" w14:paraId="142955DF" w14:textId="77777777" w:rsidTr="00661153">
        <w:tc>
          <w:tcPr>
            <w:tcW w:w="140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87229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P5S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04CDD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30997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DE9D7"/>
            <w:noWrap/>
            <w:vAlign w:val="center"/>
            <w:hideMark/>
          </w:tcPr>
          <w:p w14:paraId="59317614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3340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FEAD8"/>
            <w:noWrap/>
            <w:vAlign w:val="center"/>
            <w:hideMark/>
          </w:tcPr>
          <w:p w14:paraId="598BB528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3838.85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EEAD8"/>
            <w:noWrap/>
            <w:vAlign w:val="center"/>
            <w:hideMark/>
          </w:tcPr>
          <w:p w14:paraId="5FB19BD7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3674.42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EEAD7"/>
            <w:noWrap/>
            <w:vAlign w:val="center"/>
            <w:hideMark/>
          </w:tcPr>
          <w:p w14:paraId="3BB47EEB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4053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4CC97"/>
            <w:noWrap/>
            <w:vAlign w:val="center"/>
            <w:hideMark/>
          </w:tcPr>
          <w:p w14:paraId="1675C1DC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7.1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4CC98"/>
            <w:noWrap/>
            <w:vAlign w:val="center"/>
            <w:hideMark/>
          </w:tcPr>
          <w:p w14:paraId="3E9AC926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6.99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9E8D3"/>
            <w:noWrap/>
            <w:vAlign w:val="center"/>
            <w:hideMark/>
          </w:tcPr>
          <w:p w14:paraId="5323816F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4054</w:t>
            </w:r>
          </w:p>
        </w:tc>
      </w:tr>
      <w:tr w:rsidR="00661153" w:rsidRPr="00661153" w14:paraId="63BEB1B3" w14:textId="77777777" w:rsidTr="00661153">
        <w:tc>
          <w:tcPr>
            <w:tcW w:w="1401" w:type="dxa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CFF7A0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en-US" w:eastAsia="pl-PL"/>
              </w:rPr>
              <w:t>P5R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5B5DAA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67373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F2E9"/>
            <w:noWrap/>
            <w:vAlign w:val="center"/>
            <w:hideMark/>
          </w:tcPr>
          <w:p w14:paraId="6D25007F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2461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4F2EA"/>
            <w:noWrap/>
            <w:vAlign w:val="center"/>
            <w:hideMark/>
          </w:tcPr>
          <w:p w14:paraId="3F90FBC0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2851.85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3F2EA"/>
            <w:noWrap/>
            <w:vAlign w:val="center"/>
            <w:hideMark/>
          </w:tcPr>
          <w:p w14:paraId="3816D914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2735.1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3F2EA"/>
            <w:noWrap/>
            <w:vAlign w:val="center"/>
            <w:hideMark/>
          </w:tcPr>
          <w:p w14:paraId="5F92B66C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2984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E3CA"/>
            <w:noWrap/>
            <w:vAlign w:val="center"/>
            <w:hideMark/>
          </w:tcPr>
          <w:p w14:paraId="1A6D2521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5.65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EE3C9"/>
            <w:noWrap/>
            <w:vAlign w:val="center"/>
            <w:hideMark/>
          </w:tcPr>
          <w:p w14:paraId="683618EF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5.61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FE3"/>
            <w:noWrap/>
            <w:vAlign w:val="center"/>
            <w:hideMark/>
          </w:tcPr>
          <w:p w14:paraId="7E6780A2" w14:textId="77777777" w:rsidR="00D10201" w:rsidRPr="00661153" w:rsidRDefault="00D10201" w:rsidP="006611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</w:pPr>
            <w:r w:rsidRPr="006611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pl-PL"/>
              </w:rPr>
              <w:t>3294</w:t>
            </w:r>
          </w:p>
        </w:tc>
      </w:tr>
    </w:tbl>
    <w:p w14:paraId="6F580D28" w14:textId="4B5EC9D9" w:rsidR="00661153" w:rsidRPr="00661153" w:rsidRDefault="00661153" w:rsidP="00661153">
      <w:pPr>
        <w:pStyle w:val="MDPI41tablecaption"/>
        <w:ind w:left="425" w:right="425"/>
        <w:jc w:val="both"/>
      </w:pPr>
      <w:r w:rsidRPr="00661153">
        <w:rPr>
          <w:b/>
        </w:rPr>
        <w:t xml:space="preserve">Table </w:t>
      </w:r>
      <w:r>
        <w:rPr>
          <w:b/>
        </w:rPr>
        <w:t>S</w:t>
      </w:r>
      <w:r w:rsidRPr="00661153">
        <w:rPr>
          <w:b/>
        </w:rPr>
        <w:t xml:space="preserve">1. </w:t>
      </w:r>
      <w:r w:rsidRPr="00661153">
        <w:t xml:space="preserve">Alpha-diversity indices for the bacterial communities associated with </w:t>
      </w:r>
      <w:r w:rsidRPr="00661153">
        <w:rPr>
          <w:i/>
        </w:rPr>
        <w:t>Poa annua</w:t>
      </w:r>
      <w:r w:rsidRPr="00661153">
        <w:t xml:space="preserve"> roots. P1</w:t>
      </w:r>
      <w:r>
        <w:t>–</w:t>
      </w:r>
      <w:r w:rsidRPr="00661153">
        <w:t xml:space="preserve">P2 – European samples, P3-P5 – Antarctic samples, S – </w:t>
      </w:r>
      <w:proofErr w:type="spellStart"/>
      <w:r w:rsidRPr="00661153">
        <w:t>rhizospheric</w:t>
      </w:r>
      <w:proofErr w:type="spellEnd"/>
      <w:r w:rsidRPr="00661153">
        <w:t xml:space="preserve"> soil, R – root interior.</w:t>
      </w:r>
    </w:p>
    <w:sectPr w:rsidR="00661153" w:rsidRPr="00661153" w:rsidSect="00661153">
      <w:type w:val="continuous"/>
      <w:pgSz w:w="16838" w:h="11906" w:orient="landscape"/>
      <w:pgMar w:top="1417" w:right="720" w:bottom="1077" w:left="720" w:header="1020" w:footer="340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9FACAF" w14:textId="77777777" w:rsidR="00D318FD" w:rsidRDefault="00D318FD" w:rsidP="00661153">
      <w:pPr>
        <w:spacing w:after="0" w:line="240" w:lineRule="auto"/>
      </w:pPr>
      <w:r>
        <w:separator/>
      </w:r>
    </w:p>
  </w:endnote>
  <w:endnote w:type="continuationSeparator" w:id="0">
    <w:p w14:paraId="39531708" w14:textId="77777777" w:rsidR="00D318FD" w:rsidRDefault="00D318FD" w:rsidP="00661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DC78EF" w14:textId="77777777" w:rsidR="00D318FD" w:rsidRDefault="00D318FD" w:rsidP="00661153">
      <w:pPr>
        <w:spacing w:after="0" w:line="240" w:lineRule="auto"/>
      </w:pPr>
      <w:r>
        <w:separator/>
      </w:r>
    </w:p>
  </w:footnote>
  <w:footnote w:type="continuationSeparator" w:id="0">
    <w:p w14:paraId="58BF0E8A" w14:textId="77777777" w:rsidR="00D318FD" w:rsidRDefault="00D318FD" w:rsidP="006611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51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317"/>
    <w:rsid w:val="00077683"/>
    <w:rsid w:val="001F7B3D"/>
    <w:rsid w:val="00233C71"/>
    <w:rsid w:val="00326CA0"/>
    <w:rsid w:val="00360A97"/>
    <w:rsid w:val="003F1F76"/>
    <w:rsid w:val="00633E24"/>
    <w:rsid w:val="00661153"/>
    <w:rsid w:val="006B6B6E"/>
    <w:rsid w:val="006D1671"/>
    <w:rsid w:val="006E3DA8"/>
    <w:rsid w:val="008746B4"/>
    <w:rsid w:val="008D3805"/>
    <w:rsid w:val="009138AB"/>
    <w:rsid w:val="00A31F9F"/>
    <w:rsid w:val="00BA1DF4"/>
    <w:rsid w:val="00D10201"/>
    <w:rsid w:val="00D318FD"/>
    <w:rsid w:val="00DE2502"/>
    <w:rsid w:val="00DF5834"/>
    <w:rsid w:val="00E4155A"/>
    <w:rsid w:val="00E9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287269"/>
  <w15:chartTrackingRefBased/>
  <w15:docId w15:val="{DBE83D91-40A8-4C47-A9A0-87E8EE3B8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02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20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61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153"/>
  </w:style>
  <w:style w:type="paragraph" w:styleId="Footer">
    <w:name w:val="footer"/>
    <w:basedOn w:val="Normal"/>
    <w:link w:val="FooterChar"/>
    <w:uiPriority w:val="99"/>
    <w:unhideWhenUsed/>
    <w:rsid w:val="00661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153"/>
  </w:style>
  <w:style w:type="paragraph" w:customStyle="1" w:styleId="MDPI11articletype">
    <w:name w:val="MDPI_1.1_article_type"/>
    <w:next w:val="Normal"/>
    <w:qFormat/>
    <w:rsid w:val="00661153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661153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661153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661153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661153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val="en-US" w:eastAsia="de-DE" w:bidi="en-US"/>
    </w:rPr>
  </w:style>
  <w:style w:type="paragraph" w:customStyle="1" w:styleId="MDPI16affiliation">
    <w:name w:val="MDPI_1.6_affiliation"/>
    <w:qFormat/>
    <w:rsid w:val="00661153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661153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8keywords">
    <w:name w:val="MDPI_1.8_keywords"/>
    <w:next w:val="Normal"/>
    <w:qFormat/>
    <w:rsid w:val="00661153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val="en-US" w:eastAsia="de-DE" w:bidi="en-US"/>
    </w:rPr>
  </w:style>
  <w:style w:type="paragraph" w:customStyle="1" w:styleId="MDPI19classification">
    <w:name w:val="MDPI_1.9_classification"/>
    <w:qFormat/>
    <w:rsid w:val="00661153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661153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661153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661153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661153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661153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basedOn w:val="MDPI31text"/>
    <w:qFormat/>
    <w:rsid w:val="00661153"/>
    <w:pPr>
      <w:ind w:firstLine="0"/>
    </w:pPr>
  </w:style>
  <w:style w:type="paragraph" w:customStyle="1" w:styleId="MDPI33textspaceafter">
    <w:name w:val="MDPI_3.3_text_space_after"/>
    <w:qFormat/>
    <w:rsid w:val="00661153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661153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661153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661153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661153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661153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661153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661153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661153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bidi="en-US"/>
    </w:rPr>
  </w:style>
  <w:style w:type="paragraph" w:customStyle="1" w:styleId="MDPI41tablecaption">
    <w:name w:val="MDPI_4.1_table_caption"/>
    <w:qFormat/>
    <w:rsid w:val="00661153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661153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color w:val="000000"/>
      <w:sz w:val="20"/>
      <w:szCs w:val="20"/>
      <w:lang w:val="en-US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661153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661153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661153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sz w:val="18"/>
      <w:szCs w:val="20"/>
      <w:lang w:val="en-US" w:bidi="en-US"/>
    </w:rPr>
  </w:style>
  <w:style w:type="paragraph" w:customStyle="1" w:styleId="MDPI51figurecaption">
    <w:name w:val="MDPI_5.1_figure_caption"/>
    <w:qFormat/>
    <w:rsid w:val="00661153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661153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Citation">
    <w:name w:val="MDPI_6.1_Citation"/>
    <w:qFormat/>
    <w:rsid w:val="00661153"/>
    <w:pPr>
      <w:adjustRightInd w:val="0"/>
      <w:snapToGrid w:val="0"/>
      <w:spacing w:after="0" w:line="240" w:lineRule="atLeast"/>
      <w:ind w:right="113"/>
    </w:pPr>
    <w:rPr>
      <w:rFonts w:ascii="Palatino Linotype" w:hAnsi="Palatino Linotype"/>
      <w:sz w:val="14"/>
      <w:lang w:val="en-US"/>
    </w:rPr>
  </w:style>
  <w:style w:type="paragraph" w:customStyle="1" w:styleId="MDPI61Supplementary">
    <w:name w:val="MDPI_6.1_Supplementary"/>
    <w:basedOn w:val="Normal"/>
    <w:qFormat/>
    <w:rsid w:val="00661153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661153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2BackMatter">
    <w:name w:val="MDPI_6.2_BackMatter"/>
    <w:qFormat/>
    <w:rsid w:val="00661153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3AuthorContributions">
    <w:name w:val="MDPI_6.3_AuthorContributions"/>
    <w:basedOn w:val="MDPI62Acknowledgments"/>
    <w:qFormat/>
    <w:rsid w:val="00661153"/>
    <w:rPr>
      <w:rFonts w:eastAsia="SimSun"/>
      <w:color w:val="auto"/>
      <w:lang w:eastAsia="en-US"/>
    </w:rPr>
  </w:style>
  <w:style w:type="paragraph" w:customStyle="1" w:styleId="MDPI63Notes">
    <w:name w:val="MDPI_6.3_Notes"/>
    <w:qFormat/>
    <w:rsid w:val="00661153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 w:themeColor="text1"/>
      <w:sz w:val="14"/>
      <w:szCs w:val="20"/>
      <w:lang w:val="en-US" w:bidi="en-US"/>
    </w:rPr>
  </w:style>
  <w:style w:type="paragraph" w:customStyle="1" w:styleId="MDPI64CoI">
    <w:name w:val="MDPI_6.4_CoI"/>
    <w:basedOn w:val="MDPI62Acknowledgments"/>
    <w:qFormat/>
    <w:rsid w:val="00661153"/>
  </w:style>
  <w:style w:type="paragraph" w:customStyle="1" w:styleId="MDPI71References">
    <w:name w:val="MDPI_7.1_References"/>
    <w:qFormat/>
    <w:rsid w:val="00661153"/>
    <w:pPr>
      <w:adjustRightInd w:val="0"/>
      <w:snapToGrid w:val="0"/>
      <w:spacing w:after="0" w:line="228" w:lineRule="auto"/>
      <w:ind w:left="425" w:hanging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661153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661153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74PublishersNote">
    <w:name w:val="MDPI_7.4_Publisher'sNote"/>
    <w:qFormat/>
    <w:rsid w:val="00661153"/>
    <w:pPr>
      <w:adjustRightInd w:val="0"/>
      <w:snapToGrid w:val="0"/>
      <w:spacing w:before="240" w:after="240" w:line="200" w:lineRule="atLeast"/>
    </w:pPr>
    <w:rPr>
      <w:rFonts w:ascii="Palatino Linotype" w:eastAsia="SimSun" w:hAnsi="Palatino Linotype" w:cs="Times New Roman"/>
      <w:sz w:val="18"/>
      <w:lang w:val="en-US"/>
    </w:rPr>
  </w:style>
  <w:style w:type="paragraph" w:customStyle="1" w:styleId="MDPI81theorem">
    <w:name w:val="MDPI_8.1_theorem"/>
    <w:qFormat/>
    <w:rsid w:val="00661153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661153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661153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661153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661153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661153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661153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661153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661153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table" w:customStyle="1" w:styleId="MDPITable">
    <w:name w:val="MDPI_Table"/>
    <w:basedOn w:val="TableNormal"/>
    <w:uiPriority w:val="99"/>
    <w:rsid w:val="00661153"/>
    <w:pPr>
      <w:spacing w:after="0" w:line="240" w:lineRule="auto"/>
    </w:pPr>
    <w:rPr>
      <w:rFonts w:ascii="Palatino Linotype" w:eastAsia="SimSun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661153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661153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611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11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11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11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11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0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664</Characters>
  <Application>Microsoft Office Word</Application>
  <DocSecurity>0</DocSecurity>
  <Lines>101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MDPI</dc:creator>
  <cp:keywords/>
  <dc:description/>
  <cp:lastModifiedBy>MDPI-11</cp:lastModifiedBy>
  <cp:revision>5</cp:revision>
  <cp:lastPrinted>2020-08-24T10:29:00Z</cp:lastPrinted>
  <dcterms:created xsi:type="dcterms:W3CDTF">2021-04-09T08:42:00Z</dcterms:created>
  <dcterms:modified xsi:type="dcterms:W3CDTF">2021-04-12T09:19:00Z</dcterms:modified>
</cp:coreProperties>
</file>