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3ECD" w:rsidRPr="00C65E56" w:rsidRDefault="00C03ECD">
      <w:pPr>
        <w:rPr>
          <w:sz w:val="21"/>
          <w:lang w:val="en-US"/>
        </w:rPr>
      </w:pPr>
    </w:p>
    <w:p w:rsidR="0044709D" w:rsidRPr="00C65E56" w:rsidRDefault="00EA12A9">
      <w:pPr>
        <w:rPr>
          <w:sz w:val="21"/>
          <w:lang w:val="en-US"/>
        </w:rPr>
      </w:pPr>
      <w:r w:rsidRPr="0078331A">
        <w:rPr>
          <w:sz w:val="21"/>
          <w:lang w:val="en-US"/>
        </w:rPr>
        <w:t>S</w:t>
      </w:r>
      <w:r>
        <w:rPr>
          <w:sz w:val="21"/>
          <w:lang w:val="en-US"/>
        </w:rPr>
        <w:t>u</w:t>
      </w:r>
      <w:r w:rsidRPr="0078331A">
        <w:rPr>
          <w:sz w:val="21"/>
          <w:lang w:val="en-US"/>
        </w:rPr>
        <w:t>ppl</w:t>
      </w:r>
      <w:r>
        <w:rPr>
          <w:sz w:val="21"/>
          <w:lang w:val="en-US"/>
        </w:rPr>
        <w:t>ementary</w:t>
      </w:r>
      <w:r w:rsidR="0044709D" w:rsidRPr="00C65E56">
        <w:rPr>
          <w:sz w:val="21"/>
          <w:lang w:val="en-US"/>
        </w:rPr>
        <w:t xml:space="preserve"> Table </w:t>
      </w:r>
      <w:r w:rsidR="00957C7B" w:rsidRPr="00C65E56">
        <w:rPr>
          <w:sz w:val="21"/>
          <w:lang w:val="en-US"/>
        </w:rPr>
        <w:t>2</w:t>
      </w:r>
      <w:r w:rsidR="0044709D" w:rsidRPr="00C65E56">
        <w:rPr>
          <w:sz w:val="21"/>
          <w:lang w:val="en-US"/>
        </w:rPr>
        <w:t>.- A</w:t>
      </w:r>
      <w:r w:rsidR="00F50C1E" w:rsidRPr="00C65E56">
        <w:rPr>
          <w:sz w:val="21"/>
          <w:lang w:val="en-US"/>
        </w:rPr>
        <w:t>d</w:t>
      </w:r>
      <w:r w:rsidR="0044709D" w:rsidRPr="00C65E56">
        <w:rPr>
          <w:sz w:val="21"/>
          <w:lang w:val="en-US"/>
        </w:rPr>
        <w:t xml:space="preserve">sorption </w:t>
      </w:r>
      <w:r w:rsidR="00D62BFC" w:rsidRPr="00C65E56">
        <w:rPr>
          <w:sz w:val="21"/>
          <w:lang w:val="en-US"/>
        </w:rPr>
        <w:t xml:space="preserve">capacity of the </w:t>
      </w:r>
      <w:r w:rsidR="00957C7B" w:rsidRPr="00C65E56">
        <w:rPr>
          <w:sz w:val="21"/>
          <w:lang w:val="en-US"/>
        </w:rPr>
        <w:t>Italian</w:t>
      </w:r>
      <w:r w:rsidR="00D62BFC" w:rsidRPr="00C65E56">
        <w:rPr>
          <w:sz w:val="21"/>
          <w:lang w:val="en-US"/>
        </w:rPr>
        <w:t xml:space="preserve"> VHSV strains</w:t>
      </w:r>
    </w:p>
    <w:tbl>
      <w:tblPr>
        <w:tblW w:w="80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4"/>
        <w:gridCol w:w="198"/>
        <w:gridCol w:w="1028"/>
        <w:gridCol w:w="199"/>
        <w:gridCol w:w="943"/>
        <w:gridCol w:w="199"/>
        <w:gridCol w:w="1203"/>
        <w:gridCol w:w="189"/>
        <w:gridCol w:w="1203"/>
        <w:gridCol w:w="189"/>
        <w:gridCol w:w="1152"/>
      </w:tblGrid>
      <w:tr w:rsidR="008D5B0B" w:rsidRPr="00C65E56" w:rsidTr="008D5B0B">
        <w:trPr>
          <w:trHeight w:val="320"/>
        </w:trPr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rPr>
                <w:rFonts w:ascii="Calibri" w:eastAsia="Times New Roman" w:hAnsi="Calibri" w:cs="Calibri"/>
                <w:i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i/>
                <w:color w:val="000000"/>
                <w:sz w:val="20"/>
                <w:lang w:val="en-US" w:eastAsia="es-ES_tradnl"/>
              </w:rPr>
              <w:t>Cell line: EPC</w:t>
            </w:r>
          </w:p>
        </w:tc>
        <w:tc>
          <w:tcPr>
            <w:tcW w:w="1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rPr>
                <w:rFonts w:ascii="Calibri" w:eastAsia="Times New Roman" w:hAnsi="Calibri" w:cs="Calibri"/>
                <w:i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i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D03752">
            <w:pPr>
              <w:rPr>
                <w:rFonts w:ascii="Calibri" w:eastAsia="Times New Roman" w:hAnsi="Calibri" w:cs="Calibri"/>
                <w:i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i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rPr>
                <w:rFonts w:ascii="Calibri" w:eastAsia="Times New Roman" w:hAnsi="Calibri" w:cs="Calibri"/>
                <w:i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i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rPr>
                <w:rFonts w:ascii="Calibri" w:eastAsia="Times New Roman" w:hAnsi="Calibri" w:cs="Calibri"/>
                <w:i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i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rPr>
                <w:rFonts w:ascii="Calibri" w:eastAsia="Times New Roman" w:hAnsi="Calibri" w:cs="Calibri"/>
                <w:i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i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rPr>
                <w:rFonts w:ascii="Calibri" w:eastAsia="Times New Roman" w:hAnsi="Calibri" w:cs="Calibri"/>
                <w:i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i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rPr>
                <w:rFonts w:ascii="Calibri" w:eastAsia="Times New Roman" w:hAnsi="Calibri" w:cs="Calibri"/>
                <w:i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i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rPr>
                <w:rFonts w:ascii="Calibri" w:eastAsia="Times New Roman" w:hAnsi="Calibri" w:cs="Calibri"/>
                <w:i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i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rPr>
                <w:rFonts w:ascii="Calibri" w:eastAsia="Times New Roman" w:hAnsi="Calibri" w:cs="Calibri"/>
                <w:i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i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rPr>
                <w:rFonts w:ascii="Calibri" w:eastAsia="Times New Roman" w:hAnsi="Calibri" w:cs="Calibri"/>
                <w:i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i/>
                <w:color w:val="000000"/>
                <w:sz w:val="20"/>
                <w:lang w:val="en-US" w:eastAsia="es-ES_tradnl"/>
              </w:rPr>
              <w:t> </w:t>
            </w:r>
          </w:p>
        </w:tc>
      </w:tr>
      <w:tr w:rsidR="008D5B0B" w:rsidRPr="00C65E56" w:rsidTr="008D5B0B">
        <w:trPr>
          <w:trHeight w:val="320"/>
        </w:trPr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0241" w:rsidRPr="00C65E56" w:rsidRDefault="00400241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Adsorp</w:t>
            </w:r>
            <w:r w:rsidR="00C57D1E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t</w:t>
            </w: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ion time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41" w:rsidRPr="00C65E56" w:rsidRDefault="00400241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0241" w:rsidRPr="00C65E56" w:rsidRDefault="00400241" w:rsidP="00400241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Strain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41" w:rsidRPr="00C65E56" w:rsidRDefault="00400241" w:rsidP="00400241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0241" w:rsidRPr="00C65E56" w:rsidRDefault="00400241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Method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41" w:rsidRPr="00C65E56" w:rsidRDefault="00400241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0241" w:rsidRPr="00C65E56" w:rsidRDefault="00400241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AAE</w:t>
            </w:r>
            <w:r w:rsidRPr="00C65E56">
              <w:rPr>
                <w:rFonts w:ascii="Calibri" w:eastAsia="Times New Roman" w:hAnsi="Calibri" w:cs="Calibri"/>
                <w:color w:val="000000"/>
                <w:sz w:val="20"/>
                <w:szCs w:val="22"/>
                <w:vertAlign w:val="superscript"/>
                <w:lang w:val="en-US" w:eastAsia="es-ES_tradnl"/>
              </w:rPr>
              <w:t>1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41" w:rsidRPr="00C65E56" w:rsidRDefault="00400241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0241" w:rsidRPr="00C65E56" w:rsidRDefault="00400241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RAE</w:t>
            </w:r>
            <w:r w:rsidRPr="00C65E56">
              <w:rPr>
                <w:rFonts w:ascii="Calibri" w:eastAsia="Times New Roman" w:hAnsi="Calibri" w:cs="Calibri"/>
                <w:color w:val="000000"/>
                <w:sz w:val="20"/>
                <w:szCs w:val="22"/>
                <w:vertAlign w:val="superscript"/>
                <w:lang w:val="en-US" w:eastAsia="es-ES_tradnl"/>
              </w:rPr>
              <w:t>2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41" w:rsidRPr="00C65E56" w:rsidRDefault="00400241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0241" w:rsidRPr="00C65E56" w:rsidRDefault="00400241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EOA</w:t>
            </w:r>
            <w:r w:rsidRPr="00C65E56">
              <w:rPr>
                <w:rFonts w:ascii="Calibri" w:eastAsia="Times New Roman" w:hAnsi="Calibri" w:cs="Calibri"/>
                <w:color w:val="000000"/>
                <w:sz w:val="20"/>
                <w:szCs w:val="22"/>
                <w:vertAlign w:val="superscript"/>
                <w:lang w:val="en-US" w:eastAsia="es-ES_tradnl"/>
              </w:rPr>
              <w:t>3</w:t>
            </w:r>
          </w:p>
        </w:tc>
      </w:tr>
      <w:tr w:rsidR="008D5B0B" w:rsidRPr="00C65E56" w:rsidTr="008D5B0B">
        <w:trPr>
          <w:trHeight w:val="320"/>
        </w:trPr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D24" w:rsidRPr="00C65E56" w:rsidRDefault="00014D24" w:rsidP="00014D24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30 min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D24" w:rsidRPr="00C65E56" w:rsidRDefault="00014D24" w:rsidP="00014D24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D24" w:rsidRPr="00C65E56" w:rsidRDefault="00014D24" w:rsidP="00014D24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TN68[H]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D24" w:rsidRPr="00C65E56" w:rsidRDefault="00014D24" w:rsidP="00014D24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D24" w:rsidRPr="00C65E56" w:rsidRDefault="00014D24" w:rsidP="00014D24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TCID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D24" w:rsidRPr="00C65E56" w:rsidRDefault="00014D24" w:rsidP="00014D24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D24" w:rsidRPr="00C65E56" w:rsidRDefault="00014D24" w:rsidP="00014D24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86.80</w:t>
            </w:r>
            <w:r w:rsidR="00466C13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8D5B0B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11.10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D24" w:rsidRPr="00C65E56" w:rsidRDefault="00014D24" w:rsidP="00014D24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D24" w:rsidRPr="00C65E56" w:rsidRDefault="00014D24" w:rsidP="00014D24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86.80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8D5B0B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11.66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D24" w:rsidRPr="00C65E56" w:rsidRDefault="00014D24" w:rsidP="00014D24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D24" w:rsidRPr="00C65E56" w:rsidRDefault="00014D24" w:rsidP="00014D24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98.85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8D5B0B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0.83</w:t>
            </w:r>
          </w:p>
        </w:tc>
      </w:tr>
      <w:tr w:rsidR="008D5B0B" w:rsidRPr="00C65E56" w:rsidTr="008D5B0B">
        <w:trPr>
          <w:trHeight w:val="320"/>
        </w:trPr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D24" w:rsidRPr="00C65E56" w:rsidRDefault="00014D24" w:rsidP="00014D24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D24" w:rsidRPr="00C65E56" w:rsidRDefault="00014D24" w:rsidP="00014D2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014D24" w:rsidRPr="00C65E56" w:rsidRDefault="00014D24" w:rsidP="00014D24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014D24" w:rsidRPr="00C65E56" w:rsidRDefault="00014D24" w:rsidP="00014D24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014D24" w:rsidRPr="00C65E56" w:rsidRDefault="00014D24" w:rsidP="00014D24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qPCR</w:t>
            </w: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014D24" w:rsidRPr="00C65E56" w:rsidRDefault="00014D24" w:rsidP="00014D24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014D24" w:rsidRPr="00C65E56" w:rsidRDefault="00014D24" w:rsidP="00014D24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79.23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8D5B0B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15.88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014D24" w:rsidRPr="00C65E56" w:rsidRDefault="00014D24" w:rsidP="00014D24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014D24" w:rsidRPr="00C65E56" w:rsidRDefault="00014D24" w:rsidP="00014D24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77.97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8D5B0B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15.92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014D24" w:rsidRPr="00C65E56" w:rsidRDefault="00014D24" w:rsidP="00014D24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014D24" w:rsidRPr="00C65E56" w:rsidRDefault="00014D24" w:rsidP="00014D24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98.41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8D5B0B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0.82</w:t>
            </w:r>
          </w:p>
        </w:tc>
      </w:tr>
      <w:tr w:rsidR="008D5B0B" w:rsidRPr="00C65E56" w:rsidTr="008D5B0B">
        <w:trPr>
          <w:trHeight w:val="320"/>
        </w:trPr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D03752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TN470[</w:t>
            </w:r>
            <w:r w:rsidR="00D2514C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H</w:t>
            </w: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]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D03752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TCID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79</w:t>
            </w:r>
            <w:r w:rsidR="0040024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.</w:t>
            </w: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95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8D5B0B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6.87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79</w:t>
            </w:r>
            <w:r w:rsidR="0040024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.</w:t>
            </w: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76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8D5B0B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6.96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99</w:t>
            </w:r>
            <w:r w:rsidR="0040024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.</w:t>
            </w: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77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8D5B0B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0.73</w:t>
            </w:r>
          </w:p>
        </w:tc>
      </w:tr>
      <w:tr w:rsidR="008D5B0B" w:rsidRPr="00C65E56" w:rsidTr="008D5B0B">
        <w:trPr>
          <w:trHeight w:val="320"/>
        </w:trPr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D03752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D03752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qPCR</w:t>
            </w: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66</w:t>
            </w:r>
            <w:r w:rsidR="0040024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.</w:t>
            </w: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59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F04AC3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1</w:t>
            </w:r>
            <w:r w:rsidR="008D5B0B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7.88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66</w:t>
            </w:r>
            <w:r w:rsidR="0040024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.</w:t>
            </w: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22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8D5B0B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18.13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99</w:t>
            </w:r>
            <w:r w:rsidR="0040024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.</w:t>
            </w: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45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8D5B0B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0.73</w:t>
            </w:r>
          </w:p>
        </w:tc>
      </w:tr>
      <w:tr w:rsidR="008D5B0B" w:rsidRPr="00C65E56" w:rsidTr="008D5B0B">
        <w:trPr>
          <w:trHeight w:val="340"/>
        </w:trPr>
        <w:tc>
          <w:tcPr>
            <w:tcW w:w="16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14D24" w:rsidRPr="00C65E56" w:rsidRDefault="00014D24" w:rsidP="00014D24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14D24" w:rsidRPr="00C65E56" w:rsidRDefault="00014D24" w:rsidP="00014D24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14D24" w:rsidRPr="00C65E56" w:rsidRDefault="00014D24" w:rsidP="00014D24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TN480[L]</w:t>
            </w:r>
          </w:p>
        </w:tc>
        <w:tc>
          <w:tcPr>
            <w:tcW w:w="1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14D24" w:rsidRPr="00C65E56" w:rsidRDefault="00014D24" w:rsidP="00014D24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9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14D24" w:rsidRPr="00C65E56" w:rsidRDefault="00014D24" w:rsidP="00014D24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TCID</w:t>
            </w:r>
          </w:p>
        </w:tc>
        <w:tc>
          <w:tcPr>
            <w:tcW w:w="1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14D24" w:rsidRPr="00C65E56" w:rsidRDefault="00014D24" w:rsidP="00014D24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14D24" w:rsidRPr="00C65E56" w:rsidRDefault="00014D24" w:rsidP="00014D24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50.81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8D5B0B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13.90</w:t>
            </w:r>
          </w:p>
        </w:tc>
        <w:tc>
          <w:tcPr>
            <w:tcW w:w="1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14D24" w:rsidRPr="00C65E56" w:rsidRDefault="00014D24" w:rsidP="00014D24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14D24" w:rsidRPr="00C65E56" w:rsidRDefault="00014D24" w:rsidP="00014D24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50.02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6D4202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13.78</w:t>
            </w:r>
          </w:p>
        </w:tc>
        <w:tc>
          <w:tcPr>
            <w:tcW w:w="1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14D24" w:rsidRPr="00C65E56" w:rsidRDefault="00014D24" w:rsidP="00014D24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14D24" w:rsidRPr="00C65E56" w:rsidRDefault="00014D24" w:rsidP="00014D24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98.44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DB443C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0.59</w:t>
            </w:r>
          </w:p>
        </w:tc>
      </w:tr>
      <w:tr w:rsidR="008D5B0B" w:rsidRPr="00C65E56" w:rsidTr="008D5B0B">
        <w:trPr>
          <w:trHeight w:val="340"/>
        </w:trPr>
        <w:tc>
          <w:tcPr>
            <w:tcW w:w="16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14D24" w:rsidRPr="00C65E56" w:rsidRDefault="00014D24" w:rsidP="00014D24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14D24" w:rsidRPr="00C65E56" w:rsidRDefault="00014D24" w:rsidP="00014D24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14D24" w:rsidRPr="00C65E56" w:rsidRDefault="00014D24" w:rsidP="00014D24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14D24" w:rsidRPr="00C65E56" w:rsidRDefault="00014D24" w:rsidP="00014D24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14D24" w:rsidRPr="00C65E56" w:rsidRDefault="00014D24" w:rsidP="00014D24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qPCR</w:t>
            </w:r>
          </w:p>
        </w:tc>
        <w:tc>
          <w:tcPr>
            <w:tcW w:w="1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14D24" w:rsidRPr="00C65E56" w:rsidRDefault="00014D24" w:rsidP="00014D24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14D24" w:rsidRPr="00C65E56" w:rsidRDefault="00014D24" w:rsidP="00014D24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57.28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8D5B0B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6.34</w:t>
            </w:r>
          </w:p>
        </w:tc>
        <w:tc>
          <w:tcPr>
            <w:tcW w:w="1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14D24" w:rsidRPr="00C65E56" w:rsidRDefault="00014D24" w:rsidP="00014D24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14D24" w:rsidRPr="00C65E56" w:rsidRDefault="00014D24" w:rsidP="00014D24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56.27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6D4202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6.44</w:t>
            </w:r>
          </w:p>
        </w:tc>
        <w:tc>
          <w:tcPr>
            <w:tcW w:w="1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14D24" w:rsidRPr="00C65E56" w:rsidRDefault="00014D24" w:rsidP="00014D24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14D24" w:rsidRPr="00C65E56" w:rsidRDefault="00014D24" w:rsidP="00014D24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98.22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DB443C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0.60</w:t>
            </w:r>
          </w:p>
        </w:tc>
      </w:tr>
      <w:tr w:rsidR="008D5B0B" w:rsidRPr="00C65E56" w:rsidTr="008D5B0B">
        <w:trPr>
          <w:trHeight w:val="320"/>
        </w:trPr>
        <w:tc>
          <w:tcPr>
            <w:tcW w:w="166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9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02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D0375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9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9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9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20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4002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4002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20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4002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4002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06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4002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</w:tr>
      <w:tr w:rsidR="008D5B0B" w:rsidRPr="00C65E56" w:rsidTr="008D5B0B">
        <w:trPr>
          <w:trHeight w:val="340"/>
        </w:trPr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rPr>
                <w:rFonts w:ascii="Calibri" w:eastAsia="Times New Roman" w:hAnsi="Calibri" w:cs="Calibri"/>
                <w:i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i/>
                <w:color w:val="000000"/>
                <w:sz w:val="20"/>
                <w:lang w:val="en-US" w:eastAsia="es-ES_tradnl"/>
              </w:rPr>
              <w:t>Cell line: RTG-2</w:t>
            </w:r>
          </w:p>
        </w:tc>
        <w:tc>
          <w:tcPr>
            <w:tcW w:w="1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rPr>
                <w:rFonts w:ascii="Calibri" w:eastAsia="Times New Roman" w:hAnsi="Calibri" w:cs="Calibri"/>
                <w:i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i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D03752">
            <w:pPr>
              <w:rPr>
                <w:rFonts w:ascii="Calibri" w:eastAsia="Times New Roman" w:hAnsi="Calibri" w:cs="Calibri"/>
                <w:i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i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rPr>
                <w:rFonts w:ascii="Calibri" w:eastAsia="Times New Roman" w:hAnsi="Calibri" w:cs="Calibri"/>
                <w:i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i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rPr>
                <w:rFonts w:ascii="Calibri" w:eastAsia="Times New Roman" w:hAnsi="Calibri" w:cs="Calibri"/>
                <w:i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i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rPr>
                <w:rFonts w:ascii="Calibri" w:eastAsia="Times New Roman" w:hAnsi="Calibri" w:cs="Calibri"/>
                <w:i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i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400241">
            <w:pPr>
              <w:jc w:val="center"/>
              <w:rPr>
                <w:rFonts w:ascii="Calibri" w:eastAsia="Times New Roman" w:hAnsi="Calibri" w:cs="Calibri"/>
                <w:i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400241">
            <w:pPr>
              <w:jc w:val="center"/>
              <w:rPr>
                <w:rFonts w:ascii="Calibri" w:eastAsia="Times New Roman" w:hAnsi="Calibri" w:cs="Calibri"/>
                <w:i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400241">
            <w:pPr>
              <w:jc w:val="center"/>
              <w:rPr>
                <w:rFonts w:ascii="Calibri" w:eastAsia="Times New Roman" w:hAnsi="Calibri" w:cs="Calibri"/>
                <w:i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400241">
            <w:pPr>
              <w:jc w:val="center"/>
              <w:rPr>
                <w:rFonts w:ascii="Calibri" w:eastAsia="Times New Roman" w:hAnsi="Calibri" w:cs="Calibri"/>
                <w:i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400241">
            <w:pPr>
              <w:jc w:val="center"/>
              <w:rPr>
                <w:rFonts w:ascii="Calibri" w:eastAsia="Times New Roman" w:hAnsi="Calibri" w:cs="Calibri"/>
                <w:i/>
                <w:color w:val="000000"/>
                <w:sz w:val="20"/>
                <w:lang w:val="en-US" w:eastAsia="es-ES_tradnl"/>
              </w:rPr>
            </w:pPr>
          </w:p>
        </w:tc>
      </w:tr>
      <w:tr w:rsidR="008D5B0B" w:rsidRPr="00C65E56" w:rsidTr="008D5B0B">
        <w:trPr>
          <w:trHeight w:val="320"/>
        </w:trPr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0241" w:rsidRPr="00C65E56" w:rsidRDefault="00400241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Adsorp</w:t>
            </w:r>
            <w:r w:rsidR="00C57D1E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t</w:t>
            </w: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ion time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41" w:rsidRPr="00C65E56" w:rsidRDefault="00400241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0241" w:rsidRPr="00C65E56" w:rsidRDefault="00400241" w:rsidP="00400241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Strain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41" w:rsidRPr="00C65E56" w:rsidRDefault="00400241" w:rsidP="00400241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0241" w:rsidRPr="00C65E56" w:rsidRDefault="00400241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Method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41" w:rsidRPr="00C65E56" w:rsidRDefault="00400241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0241" w:rsidRPr="00C65E56" w:rsidRDefault="00400241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AAE</w:t>
            </w:r>
            <w:r w:rsidRPr="00C65E56">
              <w:rPr>
                <w:rFonts w:ascii="Calibri" w:eastAsia="Times New Roman" w:hAnsi="Calibri" w:cs="Calibri"/>
                <w:color w:val="000000"/>
                <w:sz w:val="20"/>
                <w:szCs w:val="22"/>
                <w:vertAlign w:val="superscript"/>
                <w:lang w:val="en-US" w:eastAsia="es-ES_tradnl"/>
              </w:rPr>
              <w:t>1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41" w:rsidRPr="00C65E56" w:rsidRDefault="00400241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0241" w:rsidRPr="00C65E56" w:rsidRDefault="00400241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RAE</w:t>
            </w:r>
            <w:r w:rsidRPr="00C65E56">
              <w:rPr>
                <w:rFonts w:ascii="Calibri" w:eastAsia="Times New Roman" w:hAnsi="Calibri" w:cs="Calibri"/>
                <w:color w:val="000000"/>
                <w:sz w:val="20"/>
                <w:szCs w:val="22"/>
                <w:vertAlign w:val="superscript"/>
                <w:lang w:val="en-US" w:eastAsia="es-ES_tradnl"/>
              </w:rPr>
              <w:t>2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41" w:rsidRPr="00C65E56" w:rsidRDefault="00400241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0241" w:rsidRPr="00C65E56" w:rsidRDefault="00400241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szCs w:val="22"/>
                <w:lang w:val="en-US" w:eastAsia="es-ES_tradnl"/>
              </w:rPr>
              <w:t>EOA</w:t>
            </w:r>
            <w:r w:rsidRPr="00C65E56">
              <w:rPr>
                <w:rFonts w:ascii="Calibri" w:eastAsia="Times New Roman" w:hAnsi="Calibri" w:cs="Calibri"/>
                <w:color w:val="000000"/>
                <w:sz w:val="20"/>
                <w:szCs w:val="22"/>
                <w:vertAlign w:val="superscript"/>
                <w:lang w:val="en-US" w:eastAsia="es-ES_tradnl"/>
              </w:rPr>
              <w:t>3</w:t>
            </w:r>
          </w:p>
        </w:tc>
      </w:tr>
      <w:tr w:rsidR="008D5B0B" w:rsidRPr="00C65E56" w:rsidTr="008D5B0B">
        <w:trPr>
          <w:trHeight w:val="320"/>
        </w:trPr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E82" w:rsidRPr="00C65E56" w:rsidRDefault="00602E82" w:rsidP="00602E82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15 min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E82" w:rsidRPr="00C65E56" w:rsidRDefault="00602E82" w:rsidP="00602E82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E82" w:rsidRPr="00C65E56" w:rsidRDefault="00602E82" w:rsidP="00602E82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TN68[H]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E82" w:rsidRPr="00C65E56" w:rsidRDefault="00602E82" w:rsidP="00602E82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E82" w:rsidRPr="00C65E56" w:rsidRDefault="00602E82" w:rsidP="00602E82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TCID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E82" w:rsidRPr="00C65E56" w:rsidRDefault="00602E82" w:rsidP="00602E82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E82" w:rsidRPr="00C65E56" w:rsidRDefault="00602E82" w:rsidP="00602E8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92.36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8C3CB3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7.33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E82" w:rsidRPr="00C65E56" w:rsidRDefault="00602E82" w:rsidP="00602E8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E82" w:rsidRPr="00C65E56" w:rsidRDefault="00602E82" w:rsidP="00602E8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92.31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8C3CB3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7.37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E82" w:rsidRPr="00C65E56" w:rsidRDefault="00602E82" w:rsidP="00602E8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E82" w:rsidRPr="00C65E56" w:rsidRDefault="00602E82" w:rsidP="00602E8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99.95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8C3CB3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0.05</w:t>
            </w:r>
          </w:p>
        </w:tc>
      </w:tr>
      <w:tr w:rsidR="008D5B0B" w:rsidRPr="00C65E56" w:rsidTr="008D5B0B">
        <w:trPr>
          <w:trHeight w:val="320"/>
        </w:trPr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E82" w:rsidRPr="00C65E56" w:rsidRDefault="00602E82" w:rsidP="00602E82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E82" w:rsidRPr="00C65E56" w:rsidRDefault="00602E82" w:rsidP="00602E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602E82" w:rsidRPr="00C65E56" w:rsidRDefault="00602E82" w:rsidP="00602E82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602E82" w:rsidRPr="00C65E56" w:rsidRDefault="00602E82" w:rsidP="00602E82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602E82" w:rsidRPr="00C65E56" w:rsidRDefault="00602E82" w:rsidP="00602E82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qPCR</w:t>
            </w: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602E82" w:rsidRPr="00C65E56" w:rsidRDefault="00602E82" w:rsidP="00602E82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602E82" w:rsidRPr="00C65E56" w:rsidRDefault="00602E82" w:rsidP="00602E8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83.57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8C3CB3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6.68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602E82" w:rsidRPr="00C65E56" w:rsidRDefault="00602E82" w:rsidP="00602E8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602E82" w:rsidRPr="00C65E56" w:rsidRDefault="00602E82" w:rsidP="00602E8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81.56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8C3CB3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7.92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602E82" w:rsidRPr="00C65E56" w:rsidRDefault="00602E82" w:rsidP="00602E8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602E82" w:rsidRPr="00C65E56" w:rsidRDefault="00602E82" w:rsidP="00602E8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97.59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8C3CB3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2.59</w:t>
            </w:r>
          </w:p>
        </w:tc>
      </w:tr>
      <w:tr w:rsidR="008D5B0B" w:rsidRPr="00C65E56" w:rsidTr="008D5B0B">
        <w:trPr>
          <w:trHeight w:val="320"/>
        </w:trPr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752" w:rsidRPr="00C65E56" w:rsidRDefault="00D03752" w:rsidP="00D03752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752" w:rsidRPr="00C65E56" w:rsidRDefault="00D03752" w:rsidP="00D03752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752" w:rsidRPr="00C65E56" w:rsidRDefault="00D03752" w:rsidP="00D03752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TN470[</w:t>
            </w:r>
            <w:r w:rsidR="00D2514C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H</w:t>
            </w: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]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752" w:rsidRPr="00C65E56" w:rsidRDefault="00D03752" w:rsidP="00D03752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752" w:rsidRPr="00C65E56" w:rsidRDefault="00D03752" w:rsidP="00D03752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TCID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752" w:rsidRPr="00C65E56" w:rsidRDefault="00D03752" w:rsidP="00D03752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752" w:rsidRPr="00C65E56" w:rsidRDefault="00D03752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81</w:t>
            </w:r>
            <w:r w:rsidR="0040024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.</w:t>
            </w: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22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8C3CB3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13.76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752" w:rsidRPr="00C65E56" w:rsidRDefault="00D03752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752" w:rsidRPr="00C65E56" w:rsidRDefault="00D03752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81</w:t>
            </w:r>
            <w:r w:rsidR="0040024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.</w:t>
            </w: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11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8C3CB3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13.84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752" w:rsidRPr="00C65E56" w:rsidRDefault="00D03752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752" w:rsidRPr="00C65E56" w:rsidRDefault="00D03752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99</w:t>
            </w:r>
            <w:r w:rsidR="0040024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.</w:t>
            </w: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87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8C3CB3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0.13</w:t>
            </w:r>
          </w:p>
        </w:tc>
      </w:tr>
      <w:tr w:rsidR="008D5B0B" w:rsidRPr="00C65E56" w:rsidTr="008D5B0B">
        <w:trPr>
          <w:trHeight w:val="320"/>
        </w:trPr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752" w:rsidRPr="00C65E56" w:rsidRDefault="00D03752" w:rsidP="00D03752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752" w:rsidRPr="00C65E56" w:rsidRDefault="00D03752" w:rsidP="00D0375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D03752" w:rsidRPr="00C65E56" w:rsidRDefault="00D03752" w:rsidP="00D03752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D03752" w:rsidRPr="00C65E56" w:rsidRDefault="00D03752" w:rsidP="00D03752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D03752" w:rsidRPr="00C65E56" w:rsidRDefault="00D03752" w:rsidP="00D03752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qPCR</w:t>
            </w: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D03752" w:rsidRPr="00C65E56" w:rsidRDefault="00D03752" w:rsidP="00D03752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D03752" w:rsidRPr="00C65E56" w:rsidRDefault="00D03752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78</w:t>
            </w:r>
            <w:r w:rsidR="0040024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.</w:t>
            </w: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98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8C3CB3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10.48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D03752" w:rsidRPr="00C65E56" w:rsidRDefault="00D03752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D03752" w:rsidRPr="00C65E56" w:rsidRDefault="00D03752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78</w:t>
            </w:r>
            <w:r w:rsidR="0040024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.</w:t>
            </w: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01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8C3CB3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10.03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D03752" w:rsidRPr="00C65E56" w:rsidRDefault="00D03752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D03752" w:rsidRPr="00C65E56" w:rsidRDefault="00D03752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98</w:t>
            </w:r>
            <w:r w:rsidR="0040024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.</w:t>
            </w: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78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8C3CB3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0.45</w:t>
            </w:r>
          </w:p>
        </w:tc>
      </w:tr>
      <w:tr w:rsidR="008D5B0B" w:rsidRPr="00C65E56" w:rsidTr="008D5B0B">
        <w:trPr>
          <w:trHeight w:val="340"/>
        </w:trPr>
        <w:tc>
          <w:tcPr>
            <w:tcW w:w="16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TN480[L]</w:t>
            </w:r>
          </w:p>
        </w:tc>
        <w:tc>
          <w:tcPr>
            <w:tcW w:w="1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9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TCID</w:t>
            </w:r>
          </w:p>
        </w:tc>
        <w:tc>
          <w:tcPr>
            <w:tcW w:w="1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36.97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8C3CB3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11.97</w:t>
            </w:r>
          </w:p>
        </w:tc>
        <w:tc>
          <w:tcPr>
            <w:tcW w:w="1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35.97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8C3CB3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11.97</w:t>
            </w:r>
          </w:p>
        </w:tc>
        <w:tc>
          <w:tcPr>
            <w:tcW w:w="1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97.30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8C3CB3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1.18</w:t>
            </w:r>
          </w:p>
        </w:tc>
      </w:tr>
      <w:tr w:rsidR="008D5B0B" w:rsidRPr="00C65E56" w:rsidTr="008D5B0B">
        <w:trPr>
          <w:trHeight w:val="340"/>
        </w:trPr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qPCR</w:t>
            </w: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43.75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8C3CB3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16.55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42.90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8C3CB3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16.72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98.06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8C3CB3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1.90</w:t>
            </w:r>
          </w:p>
        </w:tc>
      </w:tr>
      <w:tr w:rsidR="008D5B0B" w:rsidRPr="00C65E56" w:rsidTr="008D5B0B">
        <w:trPr>
          <w:trHeight w:val="320"/>
        </w:trPr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C65E56" w:rsidRDefault="00602E82" w:rsidP="0054390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30 min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C65E56" w:rsidRDefault="0054390B" w:rsidP="0054390B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C65E56" w:rsidRDefault="0054390B" w:rsidP="0054390B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TN68[H]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390B" w:rsidRPr="00C65E56" w:rsidRDefault="0054390B" w:rsidP="0054390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TCID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C65E56" w:rsidRDefault="0054390B" w:rsidP="0054390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C65E56" w:rsidRDefault="0054390B" w:rsidP="0054390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95.14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DB09CF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4.48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C65E56" w:rsidRDefault="0054390B" w:rsidP="0054390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C65E56" w:rsidRDefault="0054390B" w:rsidP="0054390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95.09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DB09CF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4.47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C65E56" w:rsidRDefault="0054390B" w:rsidP="0054390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C65E56" w:rsidRDefault="0054390B" w:rsidP="0054390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99.95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DB09CF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0.04</w:t>
            </w:r>
          </w:p>
        </w:tc>
      </w:tr>
      <w:tr w:rsidR="008D5B0B" w:rsidRPr="00C65E56" w:rsidTr="008D5B0B">
        <w:trPr>
          <w:trHeight w:val="320"/>
        </w:trPr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D03752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qPCR</w:t>
            </w: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88</w:t>
            </w:r>
            <w:r w:rsidR="0040024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.</w:t>
            </w: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81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DB09CF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8.82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88</w:t>
            </w:r>
            <w:r w:rsidR="0040024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.</w:t>
            </w: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10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DB09CF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9.14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99</w:t>
            </w:r>
            <w:r w:rsidR="0040024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.</w:t>
            </w: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19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DB09CF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0.64</w:t>
            </w:r>
          </w:p>
        </w:tc>
      </w:tr>
      <w:tr w:rsidR="008D5B0B" w:rsidRPr="00C65E56" w:rsidTr="008D5B0B">
        <w:trPr>
          <w:trHeight w:val="340"/>
        </w:trPr>
        <w:tc>
          <w:tcPr>
            <w:tcW w:w="16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D03752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TN8</w:t>
            </w:r>
            <w:r w:rsidR="00D03752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0[H]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TCID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87</w:t>
            </w:r>
            <w:r w:rsidR="0040024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.</w:t>
            </w: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01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EB4806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4.55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84</w:t>
            </w:r>
            <w:r w:rsidR="0040024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.</w:t>
            </w: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79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EB4806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4.51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97</w:t>
            </w:r>
            <w:r w:rsidR="0040024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.</w:t>
            </w: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46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EB4806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1.49</w:t>
            </w:r>
          </w:p>
        </w:tc>
      </w:tr>
      <w:tr w:rsidR="008D5B0B" w:rsidRPr="00C65E56" w:rsidTr="008D5B0B">
        <w:trPr>
          <w:trHeight w:val="340"/>
        </w:trPr>
        <w:tc>
          <w:tcPr>
            <w:tcW w:w="16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D03752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qPCR</w:t>
            </w: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88</w:t>
            </w:r>
            <w:r w:rsidR="0040024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.</w:t>
            </w: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56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EB4806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14.22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77</w:t>
            </w:r>
            <w:r w:rsidR="0040024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.</w:t>
            </w: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66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EB4806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22.36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87</w:t>
            </w:r>
            <w:r w:rsidR="0040024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.</w:t>
            </w: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69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EB4806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18.55</w:t>
            </w:r>
          </w:p>
        </w:tc>
      </w:tr>
      <w:tr w:rsidR="008D5B0B" w:rsidRPr="00C65E56" w:rsidTr="008D5B0B">
        <w:trPr>
          <w:trHeight w:val="340"/>
        </w:trPr>
        <w:tc>
          <w:tcPr>
            <w:tcW w:w="16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TN470[</w:t>
            </w:r>
            <w:r w:rsidR="00D2514C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H</w:t>
            </w: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]</w:t>
            </w:r>
          </w:p>
        </w:tc>
        <w:tc>
          <w:tcPr>
            <w:tcW w:w="19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TCID</w:t>
            </w:r>
          </w:p>
        </w:tc>
        <w:tc>
          <w:tcPr>
            <w:tcW w:w="19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77.26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BE61EC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6.87</w:t>
            </w:r>
          </w:p>
        </w:tc>
        <w:tc>
          <w:tcPr>
            <w:tcW w:w="1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77.17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BE61EC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6.91</w:t>
            </w:r>
          </w:p>
        </w:tc>
        <w:tc>
          <w:tcPr>
            <w:tcW w:w="1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99.88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BE61EC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0.10</w:t>
            </w:r>
          </w:p>
        </w:tc>
      </w:tr>
      <w:tr w:rsidR="008D5B0B" w:rsidRPr="00C65E56" w:rsidTr="008D5B0B">
        <w:trPr>
          <w:trHeight w:val="340"/>
        </w:trPr>
        <w:tc>
          <w:tcPr>
            <w:tcW w:w="16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2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9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9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qPCR</w:t>
            </w:r>
          </w:p>
        </w:tc>
        <w:tc>
          <w:tcPr>
            <w:tcW w:w="19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20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75.24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BE61EC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16.13</w:t>
            </w:r>
          </w:p>
        </w:tc>
        <w:tc>
          <w:tcPr>
            <w:tcW w:w="18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74.54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BE61EC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15.94</w:t>
            </w:r>
          </w:p>
        </w:tc>
        <w:tc>
          <w:tcPr>
            <w:tcW w:w="18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6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99.07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BE61EC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0.44</w:t>
            </w:r>
          </w:p>
        </w:tc>
      </w:tr>
      <w:tr w:rsidR="008D5B0B" w:rsidRPr="00C65E56" w:rsidTr="008D5B0B">
        <w:trPr>
          <w:trHeight w:val="340"/>
        </w:trPr>
        <w:tc>
          <w:tcPr>
            <w:tcW w:w="16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TN480[L]</w:t>
            </w:r>
          </w:p>
        </w:tc>
        <w:tc>
          <w:tcPr>
            <w:tcW w:w="19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TCID</w:t>
            </w:r>
          </w:p>
        </w:tc>
        <w:tc>
          <w:tcPr>
            <w:tcW w:w="19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45.27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4D5EE7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1.72</w:t>
            </w:r>
          </w:p>
        </w:tc>
        <w:tc>
          <w:tcPr>
            <w:tcW w:w="1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44.41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4D5EE7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1.54</w:t>
            </w:r>
          </w:p>
        </w:tc>
        <w:tc>
          <w:tcPr>
            <w:tcW w:w="1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98.11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4D5EE7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0.52</w:t>
            </w:r>
          </w:p>
        </w:tc>
      </w:tr>
      <w:tr w:rsidR="008D5B0B" w:rsidRPr="00C65E56" w:rsidTr="008D5B0B">
        <w:trPr>
          <w:trHeight w:val="340"/>
        </w:trPr>
        <w:tc>
          <w:tcPr>
            <w:tcW w:w="166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9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2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9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9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qPCR</w:t>
            </w:r>
          </w:p>
        </w:tc>
        <w:tc>
          <w:tcPr>
            <w:tcW w:w="19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20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36.40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4D5EE7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4.94</w:t>
            </w:r>
          </w:p>
        </w:tc>
        <w:tc>
          <w:tcPr>
            <w:tcW w:w="18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35.77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4D5EE7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4.79</w:t>
            </w:r>
          </w:p>
        </w:tc>
        <w:tc>
          <w:tcPr>
            <w:tcW w:w="18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6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02E82" w:rsidRPr="00C65E56" w:rsidRDefault="00602E82" w:rsidP="00602E8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98.26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4D5EE7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0.94</w:t>
            </w:r>
          </w:p>
        </w:tc>
      </w:tr>
      <w:tr w:rsidR="008D5B0B" w:rsidRPr="00C65E56" w:rsidTr="008D5B0B">
        <w:trPr>
          <w:trHeight w:val="320"/>
        </w:trPr>
        <w:tc>
          <w:tcPr>
            <w:tcW w:w="16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FEF" w:rsidRPr="00C65E56" w:rsidRDefault="003F663E" w:rsidP="00197FE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45 min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FEF" w:rsidRPr="00C65E56" w:rsidRDefault="00197FEF" w:rsidP="00197FEF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FEF" w:rsidRPr="00C65E56" w:rsidRDefault="00197FEF" w:rsidP="00197FEF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TN68[H]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FEF" w:rsidRPr="00C65E56" w:rsidRDefault="00197FEF" w:rsidP="00197FE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TCID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FEF" w:rsidRPr="00C65E56" w:rsidRDefault="00197FEF" w:rsidP="00197FE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FEF" w:rsidRPr="00C65E56" w:rsidRDefault="00197FEF" w:rsidP="00197FE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95.27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894150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4.18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FEF" w:rsidRPr="00C65E56" w:rsidRDefault="00197FEF" w:rsidP="00197FE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FEF" w:rsidRPr="00C65E56" w:rsidRDefault="00197FEF" w:rsidP="00197FE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95.17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894150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4.12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FEF" w:rsidRPr="00C65E56" w:rsidRDefault="00197FEF" w:rsidP="00197FE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FEF" w:rsidRPr="00C65E56" w:rsidRDefault="00197FEF" w:rsidP="00197FE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99.90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894150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0.15</w:t>
            </w:r>
          </w:p>
        </w:tc>
      </w:tr>
      <w:tr w:rsidR="008D5B0B" w:rsidRPr="00C65E56" w:rsidTr="008D5B0B">
        <w:trPr>
          <w:trHeight w:val="320"/>
        </w:trPr>
        <w:tc>
          <w:tcPr>
            <w:tcW w:w="16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D03752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qPCR</w:t>
            </w: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957C7B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89</w:t>
            </w:r>
            <w:r w:rsidR="0040024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.</w:t>
            </w: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86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894150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4.53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88</w:t>
            </w:r>
            <w:r w:rsidR="0040024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.</w:t>
            </w: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58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894150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4.94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C7B" w:rsidRPr="00C65E56" w:rsidRDefault="00957C7B" w:rsidP="0040024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98</w:t>
            </w:r>
            <w:r w:rsidR="0040024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.</w:t>
            </w: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58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894150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0.91</w:t>
            </w:r>
          </w:p>
        </w:tc>
      </w:tr>
      <w:tr w:rsidR="008D5B0B" w:rsidRPr="00C65E56" w:rsidTr="008D5B0B">
        <w:trPr>
          <w:trHeight w:val="320"/>
        </w:trPr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63E" w:rsidRPr="00C65E56" w:rsidRDefault="003F663E" w:rsidP="00DC7BD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63E" w:rsidRPr="00C65E56" w:rsidRDefault="003F663E" w:rsidP="00DC7BDF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63E" w:rsidRPr="00C65E56" w:rsidRDefault="003F663E" w:rsidP="00DC7BDF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TN470[</w:t>
            </w:r>
            <w:r w:rsidR="00D2514C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H</w:t>
            </w: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]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63E" w:rsidRPr="00C65E56" w:rsidRDefault="003F663E" w:rsidP="00DC7BDF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63E" w:rsidRPr="00C65E56" w:rsidRDefault="003F663E" w:rsidP="00DC7BD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TCID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63E" w:rsidRPr="00C65E56" w:rsidRDefault="003F663E" w:rsidP="00DC7BD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63E" w:rsidRPr="00C65E56" w:rsidRDefault="003F663E" w:rsidP="00DC7BD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77.37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4164BE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7.03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63E" w:rsidRPr="00C65E56" w:rsidRDefault="003F663E" w:rsidP="00DC7BD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63E" w:rsidRPr="00C65E56" w:rsidRDefault="003F663E" w:rsidP="00DC7BD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77.28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4164BE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7.07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63E" w:rsidRPr="00C65E56" w:rsidRDefault="003F663E" w:rsidP="00DC7BD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63E" w:rsidRPr="00C65E56" w:rsidRDefault="003F663E" w:rsidP="00DC7BD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99.88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4164BE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0.10</w:t>
            </w:r>
          </w:p>
        </w:tc>
      </w:tr>
      <w:tr w:rsidR="008D5B0B" w:rsidRPr="00C65E56" w:rsidTr="008D5B0B">
        <w:trPr>
          <w:trHeight w:val="320"/>
        </w:trPr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63E" w:rsidRPr="00C65E56" w:rsidRDefault="003F663E" w:rsidP="00DC7BD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63E" w:rsidRPr="00C65E56" w:rsidRDefault="003F663E" w:rsidP="00DC7BD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3F663E" w:rsidRPr="00C65E56" w:rsidRDefault="003F663E" w:rsidP="00DC7BDF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3F663E" w:rsidRPr="00C65E56" w:rsidRDefault="003F663E" w:rsidP="00DC7BD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3F663E" w:rsidRPr="00C65E56" w:rsidRDefault="003F663E" w:rsidP="00DC7BD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qPCR</w:t>
            </w: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3F663E" w:rsidRPr="00C65E56" w:rsidRDefault="003F663E" w:rsidP="00DC7BDF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3F663E" w:rsidRPr="00C65E56" w:rsidRDefault="003F663E" w:rsidP="00DC7BD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77.39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4164BE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16.32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3F663E" w:rsidRPr="00C65E56" w:rsidRDefault="003F663E" w:rsidP="00DC7BD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3F663E" w:rsidRPr="00C65E56" w:rsidRDefault="003F663E" w:rsidP="00DC7BD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76.65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4164BE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16.64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3F663E" w:rsidRPr="00C65E56" w:rsidRDefault="003F663E" w:rsidP="00DC7BD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:rsidR="003F663E" w:rsidRPr="00C65E56" w:rsidRDefault="003F663E" w:rsidP="00DC7BD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99.05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4164BE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0.87</w:t>
            </w:r>
          </w:p>
        </w:tc>
      </w:tr>
      <w:tr w:rsidR="008D5B0B" w:rsidRPr="00C65E56" w:rsidTr="008D5B0B">
        <w:trPr>
          <w:trHeight w:val="320"/>
        </w:trPr>
        <w:tc>
          <w:tcPr>
            <w:tcW w:w="16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63E" w:rsidRPr="00C65E56" w:rsidRDefault="003F663E" w:rsidP="003F663E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63E" w:rsidRPr="00C65E56" w:rsidRDefault="003F663E" w:rsidP="003F663E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63E" w:rsidRPr="00C65E56" w:rsidRDefault="003F663E" w:rsidP="003F663E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TN480[L]</w:t>
            </w:r>
          </w:p>
        </w:tc>
        <w:tc>
          <w:tcPr>
            <w:tcW w:w="19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63E" w:rsidRPr="00C65E56" w:rsidRDefault="003F663E" w:rsidP="003F663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63E" w:rsidRPr="00C65E56" w:rsidRDefault="003F663E" w:rsidP="003F663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TCID</w:t>
            </w:r>
          </w:p>
        </w:tc>
        <w:tc>
          <w:tcPr>
            <w:tcW w:w="19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63E" w:rsidRPr="00C65E56" w:rsidRDefault="003F663E" w:rsidP="003F663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63E" w:rsidRPr="00C65E56" w:rsidRDefault="003F663E" w:rsidP="003F663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52.50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2045DB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15.12</w:t>
            </w:r>
          </w:p>
        </w:tc>
        <w:tc>
          <w:tcPr>
            <w:tcW w:w="1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63E" w:rsidRPr="00C65E56" w:rsidRDefault="003F663E" w:rsidP="003F663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63E" w:rsidRPr="00C65E56" w:rsidRDefault="003F663E" w:rsidP="003F663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51.79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DD0A65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14.87</w:t>
            </w:r>
          </w:p>
        </w:tc>
        <w:tc>
          <w:tcPr>
            <w:tcW w:w="1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63E" w:rsidRPr="00C65E56" w:rsidRDefault="003F663E" w:rsidP="003F663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63E" w:rsidRPr="00C65E56" w:rsidRDefault="003F663E" w:rsidP="003F663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98.65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DD0A65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0.08</w:t>
            </w:r>
          </w:p>
        </w:tc>
      </w:tr>
      <w:tr w:rsidR="008D5B0B" w:rsidRPr="00C65E56" w:rsidTr="008D5B0B">
        <w:trPr>
          <w:trHeight w:val="320"/>
        </w:trPr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63E" w:rsidRPr="00C65E56" w:rsidRDefault="003F663E" w:rsidP="003F663E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9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63E" w:rsidRPr="00C65E56" w:rsidRDefault="003F663E" w:rsidP="003F663E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2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63E" w:rsidRPr="00C65E56" w:rsidRDefault="003F663E" w:rsidP="003F663E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9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63E" w:rsidRPr="00C65E56" w:rsidRDefault="003F663E" w:rsidP="003F663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9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63E" w:rsidRPr="00C65E56" w:rsidRDefault="003F663E" w:rsidP="003F663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qPCR</w:t>
            </w:r>
          </w:p>
        </w:tc>
        <w:tc>
          <w:tcPr>
            <w:tcW w:w="19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63E" w:rsidRPr="00C65E56" w:rsidRDefault="003F663E" w:rsidP="003F663E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20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63E" w:rsidRPr="00C65E56" w:rsidRDefault="003F663E" w:rsidP="003F663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48.06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2045DB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18.09</w:t>
            </w:r>
          </w:p>
        </w:tc>
        <w:tc>
          <w:tcPr>
            <w:tcW w:w="18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63E" w:rsidRPr="00C65E56" w:rsidRDefault="003F663E" w:rsidP="003F663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63E" w:rsidRPr="00C65E56" w:rsidRDefault="003F663E" w:rsidP="003F663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47.36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DD0A65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18.73</w:t>
            </w:r>
          </w:p>
        </w:tc>
        <w:tc>
          <w:tcPr>
            <w:tcW w:w="18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63E" w:rsidRPr="00C65E56" w:rsidRDefault="003F663E" w:rsidP="003F663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6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63E" w:rsidRPr="00C65E56" w:rsidRDefault="003F663E" w:rsidP="003F663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98.55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DD0A65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3.12</w:t>
            </w:r>
          </w:p>
        </w:tc>
      </w:tr>
      <w:tr w:rsidR="008D5B0B" w:rsidRPr="00C65E56" w:rsidTr="008D5B0B">
        <w:trPr>
          <w:trHeight w:val="320"/>
        </w:trPr>
        <w:tc>
          <w:tcPr>
            <w:tcW w:w="16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FEF" w:rsidRPr="00C65E56" w:rsidRDefault="00922A4F" w:rsidP="00197FE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60 min</w:t>
            </w:r>
          </w:p>
        </w:tc>
        <w:tc>
          <w:tcPr>
            <w:tcW w:w="1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FEF" w:rsidRPr="00C65E56" w:rsidRDefault="00197FEF" w:rsidP="00197FEF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FEF" w:rsidRPr="00C65E56" w:rsidRDefault="00197FEF" w:rsidP="00197FEF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TN68[H]</w:t>
            </w:r>
          </w:p>
        </w:tc>
        <w:tc>
          <w:tcPr>
            <w:tcW w:w="9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FEF" w:rsidRPr="00C65E56" w:rsidRDefault="00197FEF" w:rsidP="00197FE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TCID</w:t>
            </w:r>
          </w:p>
        </w:tc>
        <w:tc>
          <w:tcPr>
            <w:tcW w:w="1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FEF" w:rsidRPr="00C65E56" w:rsidRDefault="00197FEF" w:rsidP="00197FE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FEF" w:rsidRPr="00C65E56" w:rsidRDefault="00197FEF" w:rsidP="00197FE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86.80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0D29E7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20.25</w:t>
            </w:r>
          </w:p>
        </w:tc>
        <w:tc>
          <w:tcPr>
            <w:tcW w:w="1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FEF" w:rsidRPr="00C65E56" w:rsidRDefault="00197FEF" w:rsidP="00197FE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FEF" w:rsidRPr="00C65E56" w:rsidRDefault="00197FEF" w:rsidP="00197FE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85.80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0D29E7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21.33</w:t>
            </w:r>
          </w:p>
        </w:tc>
        <w:tc>
          <w:tcPr>
            <w:tcW w:w="1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FEF" w:rsidRPr="00C65E56" w:rsidRDefault="00197FEF" w:rsidP="00197FE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FEF" w:rsidRPr="00C65E56" w:rsidRDefault="00197FEF" w:rsidP="00197FE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98.85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0D29E7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2.03</w:t>
            </w:r>
          </w:p>
        </w:tc>
      </w:tr>
      <w:tr w:rsidR="008D5B0B" w:rsidRPr="00C65E56" w:rsidTr="008D5B0B">
        <w:trPr>
          <w:trHeight w:val="340"/>
        </w:trPr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7C7B" w:rsidRPr="00C65E56" w:rsidRDefault="00957C7B" w:rsidP="00A859F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7C7B" w:rsidRPr="00C65E56" w:rsidRDefault="00957C7B" w:rsidP="00A859F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7C7B" w:rsidRPr="00C65E56" w:rsidRDefault="00957C7B" w:rsidP="00A859F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7C7B" w:rsidRPr="00C65E56" w:rsidRDefault="00957C7B" w:rsidP="00A859F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7C7B" w:rsidRPr="00C65E56" w:rsidRDefault="00957C7B" w:rsidP="00A859FC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qPCR</w:t>
            </w: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7C7B" w:rsidRPr="00C65E56" w:rsidRDefault="00957C7B" w:rsidP="00A859F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7C7B" w:rsidRPr="00C65E56" w:rsidRDefault="00957C7B" w:rsidP="00A859F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87</w:t>
            </w:r>
            <w:r w:rsidR="0040024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.</w:t>
            </w: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42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0D29E7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8.09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7C7B" w:rsidRPr="00C65E56" w:rsidRDefault="00957C7B" w:rsidP="00A859F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7C7B" w:rsidRPr="00C65E56" w:rsidRDefault="00957C7B" w:rsidP="00A859F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86</w:t>
            </w:r>
            <w:r w:rsidR="0040024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.</w:t>
            </w: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32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0D29E7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8.44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7C7B" w:rsidRPr="00C65E56" w:rsidRDefault="00957C7B" w:rsidP="00A859F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7C7B" w:rsidRPr="00C65E56" w:rsidRDefault="00957C7B" w:rsidP="00A859F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98</w:t>
            </w:r>
            <w:r w:rsidR="0040024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.</w:t>
            </w: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74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0D29E7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0.59</w:t>
            </w:r>
          </w:p>
        </w:tc>
      </w:tr>
      <w:tr w:rsidR="008D5B0B" w:rsidRPr="00C65E56" w:rsidTr="008D5B0B">
        <w:trPr>
          <w:trHeight w:val="340"/>
        </w:trPr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A4F" w:rsidRPr="00C65E56" w:rsidRDefault="00922A4F" w:rsidP="00DC7BD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A4F" w:rsidRPr="00C65E56" w:rsidRDefault="00922A4F" w:rsidP="00DC7BDF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A4F" w:rsidRPr="00C65E56" w:rsidRDefault="00922A4F" w:rsidP="00DC7BDF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TN470[</w:t>
            </w:r>
            <w:r w:rsidR="00D2514C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H</w:t>
            </w:r>
            <w:bookmarkStart w:id="0" w:name="_GoBack"/>
            <w:bookmarkEnd w:id="0"/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]</w:t>
            </w:r>
          </w:p>
        </w:tc>
        <w:tc>
          <w:tcPr>
            <w:tcW w:w="19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A4F" w:rsidRPr="00C65E56" w:rsidRDefault="00922A4F" w:rsidP="00DC7BDF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A4F" w:rsidRPr="00C65E56" w:rsidRDefault="00922A4F" w:rsidP="00DC7BD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TCID</w:t>
            </w:r>
          </w:p>
        </w:tc>
        <w:tc>
          <w:tcPr>
            <w:tcW w:w="19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A4F" w:rsidRPr="00C65E56" w:rsidRDefault="00922A4F" w:rsidP="00DC7BD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A4F" w:rsidRPr="00C65E56" w:rsidRDefault="00922A4F" w:rsidP="00DC7BD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71.38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D432BA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3.54</w:t>
            </w:r>
          </w:p>
        </w:tc>
        <w:tc>
          <w:tcPr>
            <w:tcW w:w="1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A4F" w:rsidRPr="00C65E56" w:rsidRDefault="00922A4F" w:rsidP="00DC7BD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A4F" w:rsidRPr="00C65E56" w:rsidRDefault="00922A4F" w:rsidP="00DC7BD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71.17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D432BA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3.69</w:t>
            </w:r>
          </w:p>
        </w:tc>
        <w:tc>
          <w:tcPr>
            <w:tcW w:w="1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A4F" w:rsidRPr="00C65E56" w:rsidRDefault="00922A4F" w:rsidP="00DC7BD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A4F" w:rsidRPr="00C65E56" w:rsidRDefault="00922A4F" w:rsidP="00DC7BD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99.71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D432BA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0.37</w:t>
            </w:r>
          </w:p>
        </w:tc>
      </w:tr>
      <w:tr w:rsidR="008D5B0B" w:rsidRPr="00C65E56" w:rsidTr="008D5B0B">
        <w:trPr>
          <w:trHeight w:val="320"/>
        </w:trPr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A4F" w:rsidRPr="00C65E56" w:rsidRDefault="00922A4F" w:rsidP="00DC7BD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A4F" w:rsidRPr="00C65E56" w:rsidRDefault="00922A4F" w:rsidP="00DC7BD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2A4F" w:rsidRPr="00C65E56" w:rsidRDefault="00922A4F" w:rsidP="00DC7BDF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2A4F" w:rsidRPr="00C65E56" w:rsidRDefault="00922A4F" w:rsidP="00DC7BD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2A4F" w:rsidRPr="00C65E56" w:rsidRDefault="00922A4F" w:rsidP="00DC7BD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qPCR</w:t>
            </w: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2A4F" w:rsidRPr="00C65E56" w:rsidRDefault="00922A4F" w:rsidP="00DC7BDF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2A4F" w:rsidRPr="00C65E56" w:rsidRDefault="00922A4F" w:rsidP="00DC7BD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72.00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D432BA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13.87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2A4F" w:rsidRPr="00C65E56" w:rsidRDefault="00922A4F" w:rsidP="00DC7BD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2A4F" w:rsidRPr="00C65E56" w:rsidRDefault="00922A4F" w:rsidP="00DC7BD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71.36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D432BA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14.37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2A4F" w:rsidRPr="00C65E56" w:rsidRDefault="00922A4F" w:rsidP="00DC7BD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2A4F" w:rsidRPr="00C65E56" w:rsidRDefault="00922A4F" w:rsidP="00DC7BD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99.11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D432BA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0.93</w:t>
            </w:r>
          </w:p>
        </w:tc>
      </w:tr>
      <w:tr w:rsidR="008D5B0B" w:rsidRPr="00C65E56" w:rsidTr="008D5B0B">
        <w:trPr>
          <w:trHeight w:val="340"/>
        </w:trPr>
        <w:tc>
          <w:tcPr>
            <w:tcW w:w="16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22A4F" w:rsidRPr="00C65E56" w:rsidRDefault="00922A4F" w:rsidP="00922A4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22A4F" w:rsidRPr="00C65E56" w:rsidRDefault="00922A4F" w:rsidP="00922A4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922A4F" w:rsidRPr="00C65E56" w:rsidRDefault="00922A4F" w:rsidP="00922A4F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TN480[L]</w:t>
            </w:r>
          </w:p>
        </w:tc>
        <w:tc>
          <w:tcPr>
            <w:tcW w:w="19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922A4F" w:rsidRPr="00C65E56" w:rsidRDefault="00922A4F" w:rsidP="00922A4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922A4F" w:rsidRPr="00C65E56" w:rsidRDefault="00922A4F" w:rsidP="00922A4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TCID</w:t>
            </w:r>
          </w:p>
        </w:tc>
        <w:tc>
          <w:tcPr>
            <w:tcW w:w="19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922A4F" w:rsidRPr="00C65E56" w:rsidRDefault="00922A4F" w:rsidP="00922A4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922A4F" w:rsidRPr="00C65E56" w:rsidRDefault="00922A4F" w:rsidP="00922A4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44.14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0.80</w:t>
            </w:r>
          </w:p>
        </w:tc>
        <w:tc>
          <w:tcPr>
            <w:tcW w:w="1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922A4F" w:rsidRPr="00C65E56" w:rsidRDefault="00922A4F" w:rsidP="00922A4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922A4F" w:rsidRPr="00C65E56" w:rsidRDefault="00922A4F" w:rsidP="00922A4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43.43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0.81</w:t>
            </w:r>
          </w:p>
        </w:tc>
        <w:tc>
          <w:tcPr>
            <w:tcW w:w="1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922A4F" w:rsidRPr="00C65E56" w:rsidRDefault="00922A4F" w:rsidP="00922A4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922A4F" w:rsidRPr="00C65E56" w:rsidRDefault="00922A4F" w:rsidP="00922A4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98.40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0.59</w:t>
            </w:r>
          </w:p>
        </w:tc>
      </w:tr>
      <w:tr w:rsidR="008D5B0B" w:rsidRPr="00C65E56" w:rsidTr="008D5B0B">
        <w:trPr>
          <w:trHeight w:val="340"/>
        </w:trPr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22A4F" w:rsidRPr="00C65E56" w:rsidRDefault="00922A4F" w:rsidP="00922A4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22A4F" w:rsidRPr="00C65E56" w:rsidRDefault="00922A4F" w:rsidP="00922A4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22A4F" w:rsidRPr="00C65E56" w:rsidRDefault="00922A4F" w:rsidP="00922A4F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22A4F" w:rsidRPr="00C65E56" w:rsidRDefault="00922A4F" w:rsidP="00922A4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22A4F" w:rsidRPr="00C65E56" w:rsidRDefault="00922A4F" w:rsidP="00922A4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qPCR</w:t>
            </w: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22A4F" w:rsidRPr="00C65E56" w:rsidRDefault="00922A4F" w:rsidP="00922A4F">
            <w:pPr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22A4F" w:rsidRPr="00C65E56" w:rsidRDefault="00922A4F" w:rsidP="00922A4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40.31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19.12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22A4F" w:rsidRPr="00C65E56" w:rsidRDefault="00922A4F" w:rsidP="00922A4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22A4F" w:rsidRPr="00C65E56" w:rsidRDefault="00922A4F" w:rsidP="00922A4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39.53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19.07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22A4F" w:rsidRPr="00C65E56" w:rsidRDefault="00922A4F" w:rsidP="00922A4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22A4F" w:rsidRPr="00C65E56" w:rsidRDefault="00922A4F" w:rsidP="00922A4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</w:pPr>
            <w:r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98.06</w:t>
            </w:r>
            <w:r w:rsidR="00394371" w:rsidRP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±</w:t>
            </w:r>
            <w:r w:rsidR="00C65E56">
              <w:rPr>
                <w:rFonts w:ascii="Calibri" w:eastAsia="Times New Roman" w:hAnsi="Calibri" w:cs="Calibri"/>
                <w:color w:val="000000"/>
                <w:sz w:val="20"/>
                <w:lang w:val="en-US" w:eastAsia="es-ES_tradnl"/>
              </w:rPr>
              <w:t>1.30</w:t>
            </w:r>
          </w:p>
        </w:tc>
      </w:tr>
    </w:tbl>
    <w:p w:rsidR="0044709D" w:rsidRPr="00C65E56" w:rsidRDefault="00721896">
      <w:pPr>
        <w:rPr>
          <w:sz w:val="16"/>
          <w:lang w:val="en-US"/>
        </w:rPr>
      </w:pPr>
      <w:r w:rsidRPr="00C65E56">
        <w:rPr>
          <w:sz w:val="16"/>
          <w:vertAlign w:val="superscript"/>
          <w:lang w:val="en-US"/>
        </w:rPr>
        <w:t>1</w:t>
      </w:r>
      <w:r w:rsidR="00F50C1E" w:rsidRPr="00C65E56">
        <w:rPr>
          <w:sz w:val="16"/>
          <w:lang w:val="en-US"/>
        </w:rPr>
        <w:t xml:space="preserve">Apparent </w:t>
      </w:r>
      <w:r w:rsidRPr="00C65E56">
        <w:rPr>
          <w:sz w:val="16"/>
          <w:lang w:val="en-US"/>
        </w:rPr>
        <w:t xml:space="preserve">adsorption efficacy: AAE=TAV (total adsorbed virus)/TIV (total inoculated virus) </w:t>
      </w:r>
      <w:r w:rsidRPr="00C65E56">
        <w:rPr>
          <w:sz w:val="11"/>
          <w:lang w:val="en-US"/>
        </w:rPr>
        <w:sym w:font="Wingdings 2" w:char="F0CF"/>
      </w:r>
      <w:r w:rsidRPr="00C65E56">
        <w:rPr>
          <w:sz w:val="16"/>
          <w:lang w:val="en-US"/>
        </w:rPr>
        <w:t xml:space="preserve"> 100; </w:t>
      </w:r>
      <w:r w:rsidRPr="00C65E56">
        <w:rPr>
          <w:sz w:val="16"/>
          <w:vertAlign w:val="superscript"/>
          <w:lang w:val="en-US"/>
        </w:rPr>
        <w:t>2</w:t>
      </w:r>
      <w:r w:rsidRPr="00C65E56">
        <w:rPr>
          <w:sz w:val="16"/>
          <w:lang w:val="en-US"/>
        </w:rPr>
        <w:t xml:space="preserve">Real adsorption efficacy: RAE=IAV (irreversibly adsorbed virus)/TIV </w:t>
      </w:r>
      <w:r w:rsidRPr="00C65E56">
        <w:rPr>
          <w:sz w:val="11"/>
          <w:lang w:val="en-US"/>
        </w:rPr>
        <w:sym w:font="Wingdings 2" w:char="F0CF"/>
      </w:r>
      <w:r w:rsidRPr="00C65E56">
        <w:rPr>
          <w:sz w:val="16"/>
          <w:lang w:val="en-US"/>
        </w:rPr>
        <w:t xml:space="preserve"> 100; </w:t>
      </w:r>
      <w:r w:rsidRPr="00C65E56">
        <w:rPr>
          <w:sz w:val="16"/>
          <w:vertAlign w:val="superscript"/>
          <w:lang w:val="en-US"/>
        </w:rPr>
        <w:t>3</w:t>
      </w:r>
      <w:r w:rsidRPr="00C65E56">
        <w:rPr>
          <w:sz w:val="16"/>
          <w:lang w:val="en-US"/>
        </w:rPr>
        <w:t xml:space="preserve">Efficiency of adsorption: EOA=IAV/TAV </w:t>
      </w:r>
      <w:r w:rsidRPr="00C65E56">
        <w:rPr>
          <w:sz w:val="11"/>
          <w:lang w:val="en-US"/>
        </w:rPr>
        <w:sym w:font="Wingdings 2" w:char="F0CF"/>
      </w:r>
      <w:r w:rsidRPr="00C65E56">
        <w:rPr>
          <w:sz w:val="16"/>
          <w:lang w:val="en-US"/>
        </w:rPr>
        <w:t xml:space="preserve"> 100.</w:t>
      </w:r>
    </w:p>
    <w:sectPr w:rsidR="0044709D" w:rsidRPr="00C65E56" w:rsidSect="00400241">
      <w:pgSz w:w="11900" w:h="16840"/>
      <w:pgMar w:top="1417" w:right="226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Calibri Light">
    <w:altName w:val="Calibri Light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A10"/>
    <w:rsid w:val="00014D24"/>
    <w:rsid w:val="000D29E7"/>
    <w:rsid w:val="00106ADF"/>
    <w:rsid w:val="00197FEF"/>
    <w:rsid w:val="001D6A9F"/>
    <w:rsid w:val="002045DB"/>
    <w:rsid w:val="00227089"/>
    <w:rsid w:val="00236F0F"/>
    <w:rsid w:val="002928C1"/>
    <w:rsid w:val="00333D19"/>
    <w:rsid w:val="00361AC5"/>
    <w:rsid w:val="00394371"/>
    <w:rsid w:val="003B4424"/>
    <w:rsid w:val="003D4C28"/>
    <w:rsid w:val="003F663E"/>
    <w:rsid w:val="00400241"/>
    <w:rsid w:val="004164BE"/>
    <w:rsid w:val="0044709D"/>
    <w:rsid w:val="00466C13"/>
    <w:rsid w:val="004D41D5"/>
    <w:rsid w:val="004D5EE7"/>
    <w:rsid w:val="004E0F86"/>
    <w:rsid w:val="0054390B"/>
    <w:rsid w:val="00602E82"/>
    <w:rsid w:val="00694C2F"/>
    <w:rsid w:val="006C46E3"/>
    <w:rsid w:val="006D4202"/>
    <w:rsid w:val="006F0DCC"/>
    <w:rsid w:val="00721896"/>
    <w:rsid w:val="00894150"/>
    <w:rsid w:val="008C3CB3"/>
    <w:rsid w:val="008D5B0B"/>
    <w:rsid w:val="00922A4F"/>
    <w:rsid w:val="00957C7B"/>
    <w:rsid w:val="009E2C70"/>
    <w:rsid w:val="009F571A"/>
    <w:rsid w:val="00A859FC"/>
    <w:rsid w:val="00B04845"/>
    <w:rsid w:val="00BE61EC"/>
    <w:rsid w:val="00C03ECD"/>
    <w:rsid w:val="00C57D1E"/>
    <w:rsid w:val="00C65E56"/>
    <w:rsid w:val="00C9360E"/>
    <w:rsid w:val="00D03752"/>
    <w:rsid w:val="00D2514C"/>
    <w:rsid w:val="00D432BA"/>
    <w:rsid w:val="00D62BFC"/>
    <w:rsid w:val="00D70A10"/>
    <w:rsid w:val="00D85C06"/>
    <w:rsid w:val="00DB09CF"/>
    <w:rsid w:val="00DB443C"/>
    <w:rsid w:val="00DD0A65"/>
    <w:rsid w:val="00EA12A9"/>
    <w:rsid w:val="00EB4806"/>
    <w:rsid w:val="00EF12E6"/>
    <w:rsid w:val="00F04AC3"/>
    <w:rsid w:val="00F5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C5019"/>
  <w15:chartTrackingRefBased/>
  <w15:docId w15:val="{5C016CB1-940F-9744-8BA1-0BD04FF8D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336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PEREIRA DOPAZO CARLOS</dc:creator>
  <cp:keywords/>
  <dc:description/>
  <cp:lastModifiedBy>PEREIRA DOPAZO CARLOS</cp:lastModifiedBy>
  <cp:revision>23</cp:revision>
  <dcterms:created xsi:type="dcterms:W3CDTF">2019-11-01T19:15:00Z</dcterms:created>
  <dcterms:modified xsi:type="dcterms:W3CDTF">2019-11-13T09:03:00Z</dcterms:modified>
</cp:coreProperties>
</file>