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D7CC8" w14:textId="76453997" w:rsidR="00D82DB9" w:rsidRPr="00984B84" w:rsidRDefault="0026648C" w:rsidP="0026648C">
      <w:pPr>
        <w:jc w:val="center"/>
        <w:rPr>
          <w:rFonts w:ascii="Palatino Linotype" w:hAnsi="Palatino Linotype"/>
          <w:sz w:val="18"/>
          <w:szCs w:val="18"/>
        </w:rPr>
      </w:pPr>
      <w:r w:rsidRPr="00984B84">
        <w:rPr>
          <w:rFonts w:ascii="Palatino Linotype" w:hAnsi="Palatino Linotype"/>
          <w:b/>
          <w:sz w:val="18"/>
          <w:szCs w:val="18"/>
        </w:rPr>
        <w:t>Table S2</w:t>
      </w:r>
      <w:r w:rsidRPr="00984B84">
        <w:rPr>
          <w:rFonts w:ascii="Palatino Linotype" w:hAnsi="Palatino Linotype"/>
          <w:sz w:val="18"/>
          <w:szCs w:val="18"/>
        </w:rPr>
        <w:t xml:space="preserve">. </w:t>
      </w:r>
      <w:r w:rsidR="00AC35B0" w:rsidRPr="00984B84">
        <w:rPr>
          <w:rFonts w:ascii="Palatino Linotype" w:hAnsi="Palatino Linotype"/>
          <w:sz w:val="18"/>
          <w:szCs w:val="18"/>
        </w:rPr>
        <w:t xml:space="preserve">Extracted data from the selected </w:t>
      </w:r>
      <w:r w:rsidR="00053975" w:rsidRPr="00984B84">
        <w:rPr>
          <w:rFonts w:ascii="Palatino Linotype" w:hAnsi="Palatino Linotype"/>
          <w:sz w:val="18"/>
          <w:szCs w:val="18"/>
        </w:rPr>
        <w:t xml:space="preserve">65 </w:t>
      </w:r>
      <w:r w:rsidR="00AC35B0" w:rsidRPr="00984B84">
        <w:rPr>
          <w:rFonts w:ascii="Palatino Linotype" w:hAnsi="Palatino Linotype"/>
          <w:sz w:val="18"/>
          <w:szCs w:val="18"/>
        </w:rPr>
        <w:t>studies</w:t>
      </w:r>
      <w:r w:rsidRPr="00984B84">
        <w:rPr>
          <w:rFonts w:ascii="Palatino Linotype" w:hAnsi="Palatino Linotype"/>
          <w:sz w:val="18"/>
          <w:szCs w:val="18"/>
        </w:rPr>
        <w:t>.</w:t>
      </w:r>
    </w:p>
    <w:tbl>
      <w:tblPr>
        <w:tblW w:w="13816" w:type="dxa"/>
        <w:jc w:val="center"/>
        <w:tblBorders>
          <w:top w:val="single" w:sz="8" w:space="0" w:color="auto"/>
          <w:bottom w:val="single" w:sz="8" w:space="0" w:color="auto"/>
          <w:insideH w:val="single" w:sz="4" w:space="0" w:color="auto"/>
        </w:tblBorders>
        <w:tblLook w:val="04A0" w:firstRow="1" w:lastRow="0" w:firstColumn="1" w:lastColumn="0" w:noHBand="0" w:noVBand="1"/>
      </w:tblPr>
      <w:tblGrid>
        <w:gridCol w:w="938"/>
        <w:gridCol w:w="1479"/>
        <w:gridCol w:w="1732"/>
        <w:gridCol w:w="1554"/>
        <w:gridCol w:w="1672"/>
        <w:gridCol w:w="2116"/>
        <w:gridCol w:w="2127"/>
        <w:gridCol w:w="2198"/>
      </w:tblGrid>
      <w:tr w:rsidR="005B01B9" w:rsidRPr="00984B84" w14:paraId="3C742575" w14:textId="77777777" w:rsidTr="0026648C">
        <w:trPr>
          <w:tblHeader/>
          <w:jc w:val="center"/>
        </w:trPr>
        <w:tc>
          <w:tcPr>
            <w:tcW w:w="0" w:type="auto"/>
            <w:tcBorders>
              <w:top w:val="single" w:sz="8" w:space="0" w:color="auto"/>
              <w:bottom w:val="single" w:sz="4" w:space="0" w:color="auto"/>
            </w:tcBorders>
            <w:shd w:val="clear" w:color="auto" w:fill="auto"/>
            <w:vAlign w:val="center"/>
          </w:tcPr>
          <w:p w14:paraId="479BAEFD" w14:textId="47CFEEAD" w:rsidR="006A7854" w:rsidRPr="00984B84" w:rsidRDefault="00762A53" w:rsidP="00984B84">
            <w:pPr>
              <w:pStyle w:val="NoSpacing"/>
              <w:adjustRightInd w:val="0"/>
              <w:snapToGrid w:val="0"/>
              <w:spacing w:line="260" w:lineRule="atLeast"/>
              <w:ind w:left="425" w:hanging="425"/>
              <w:rPr>
                <w:b/>
                <w:bCs/>
                <w:sz w:val="18"/>
                <w:szCs w:val="18"/>
              </w:rPr>
            </w:pPr>
            <w:r w:rsidRPr="00984B84">
              <w:rPr>
                <w:b/>
                <w:bCs/>
                <w:sz w:val="18"/>
                <w:szCs w:val="18"/>
              </w:rPr>
              <w:t>Sl No.</w:t>
            </w:r>
          </w:p>
        </w:tc>
        <w:tc>
          <w:tcPr>
            <w:tcW w:w="0" w:type="auto"/>
            <w:tcBorders>
              <w:top w:val="single" w:sz="8" w:space="0" w:color="auto"/>
              <w:bottom w:val="single" w:sz="4" w:space="0" w:color="auto"/>
            </w:tcBorders>
            <w:shd w:val="clear" w:color="auto" w:fill="auto"/>
            <w:vAlign w:val="center"/>
          </w:tcPr>
          <w:p w14:paraId="3D504610" w14:textId="417D615D"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Author and Reference</w:t>
            </w:r>
          </w:p>
        </w:tc>
        <w:tc>
          <w:tcPr>
            <w:tcW w:w="0" w:type="auto"/>
            <w:tcBorders>
              <w:top w:val="single" w:sz="8" w:space="0" w:color="auto"/>
              <w:bottom w:val="single" w:sz="4" w:space="0" w:color="auto"/>
            </w:tcBorders>
            <w:shd w:val="clear" w:color="auto" w:fill="auto"/>
            <w:vAlign w:val="center"/>
          </w:tcPr>
          <w:p w14:paraId="75E9F89A"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Country and Location</w:t>
            </w:r>
          </w:p>
        </w:tc>
        <w:tc>
          <w:tcPr>
            <w:tcW w:w="0" w:type="auto"/>
            <w:tcBorders>
              <w:top w:val="single" w:sz="8" w:space="0" w:color="auto"/>
              <w:bottom w:val="single" w:sz="4" w:space="0" w:color="auto"/>
            </w:tcBorders>
            <w:shd w:val="clear" w:color="auto" w:fill="auto"/>
            <w:vAlign w:val="center"/>
          </w:tcPr>
          <w:p w14:paraId="2BF31F69" w14:textId="5DE06861"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Season and year of sampling</w:t>
            </w:r>
          </w:p>
        </w:tc>
        <w:tc>
          <w:tcPr>
            <w:tcW w:w="0" w:type="auto"/>
            <w:tcBorders>
              <w:top w:val="single" w:sz="8" w:space="0" w:color="auto"/>
              <w:bottom w:val="single" w:sz="4" w:space="0" w:color="auto"/>
            </w:tcBorders>
            <w:shd w:val="clear" w:color="auto" w:fill="auto"/>
            <w:vAlign w:val="center"/>
          </w:tcPr>
          <w:p w14:paraId="2908D58A"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Rodent details</w:t>
            </w:r>
          </w:p>
        </w:tc>
        <w:tc>
          <w:tcPr>
            <w:tcW w:w="0" w:type="auto"/>
            <w:tcBorders>
              <w:top w:val="single" w:sz="8" w:space="0" w:color="auto"/>
              <w:bottom w:val="single" w:sz="4" w:space="0" w:color="auto"/>
            </w:tcBorders>
            <w:shd w:val="clear" w:color="auto" w:fill="auto"/>
            <w:vAlign w:val="center"/>
          </w:tcPr>
          <w:p w14:paraId="52F4D32B" w14:textId="1D12B2BE"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Rodent Helminths</w:t>
            </w:r>
          </w:p>
        </w:tc>
        <w:tc>
          <w:tcPr>
            <w:tcW w:w="0" w:type="auto"/>
            <w:tcBorders>
              <w:top w:val="single" w:sz="8" w:space="0" w:color="auto"/>
              <w:bottom w:val="single" w:sz="4" w:space="0" w:color="auto"/>
            </w:tcBorders>
            <w:shd w:val="clear" w:color="auto" w:fill="auto"/>
            <w:vAlign w:val="center"/>
          </w:tcPr>
          <w:p w14:paraId="1555EFC4" w14:textId="3C5602BE"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Associating factors</w:t>
            </w:r>
          </w:p>
        </w:tc>
        <w:tc>
          <w:tcPr>
            <w:tcW w:w="0" w:type="auto"/>
            <w:tcBorders>
              <w:top w:val="single" w:sz="8" w:space="0" w:color="auto"/>
              <w:bottom w:val="single" w:sz="4" w:space="0" w:color="auto"/>
            </w:tcBorders>
            <w:shd w:val="clear" w:color="auto" w:fill="auto"/>
            <w:vAlign w:val="center"/>
          </w:tcPr>
          <w:p w14:paraId="1CDBEF32"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Remarks</w:t>
            </w:r>
          </w:p>
        </w:tc>
      </w:tr>
      <w:tr w:rsidR="005B01B9" w:rsidRPr="00984B84" w14:paraId="7E67D951" w14:textId="77777777" w:rsidTr="0026648C">
        <w:trPr>
          <w:jc w:val="center"/>
        </w:trPr>
        <w:tc>
          <w:tcPr>
            <w:tcW w:w="0" w:type="auto"/>
            <w:tcBorders>
              <w:top w:val="single" w:sz="4" w:space="0" w:color="auto"/>
            </w:tcBorders>
            <w:shd w:val="clear" w:color="auto" w:fill="auto"/>
            <w:vAlign w:val="center"/>
          </w:tcPr>
          <w:p w14:paraId="0196FCE8" w14:textId="6948E40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w:t>
            </w:r>
          </w:p>
        </w:tc>
        <w:tc>
          <w:tcPr>
            <w:tcW w:w="0" w:type="auto"/>
            <w:tcBorders>
              <w:top w:val="single" w:sz="4" w:space="0" w:color="auto"/>
            </w:tcBorders>
            <w:shd w:val="clear" w:color="auto" w:fill="auto"/>
            <w:vAlign w:val="center"/>
          </w:tcPr>
          <w:p w14:paraId="55F8033E" w14:textId="00306783"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Abd el-Wahed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&lt;EndNote&gt;&lt;Cite&gt;&lt;Author&gt;Abd el-Wahed&lt;/Author&gt;&lt;Year&gt;1999&lt;/Year&gt;&lt;RecNum&gt;165&lt;/RecNum&gt;&lt;IDText&gt;The role of wild rats as a reservoir of some internal parasites in Qalyobia governorate&lt;/IDText&gt;&lt;DisplayText&gt;&lt;style size="10"&gt;[1]&lt;/style&gt;&lt;/DisplayText&gt;&lt;record&gt;&lt;rec-number&gt;165&lt;/rec-number&gt;&lt;foreign-keys&gt;&lt;key app="EN" db-id="p92verx0lsvz02evep9psfx8trzszs2v9dxw" timestamp="1591727021"&gt;165&lt;/key&gt;&lt;/foreign-keys&gt;&lt;ref-type name="Journal Article"&gt;17&lt;/ref-type&gt;&lt;contributors&gt;&lt;authors&gt;&lt;author&gt;Abd el-Wahed, M. M.&lt;/author&gt;&lt;author&gt;Salem, G. H.&lt;/author&gt;&lt;author&gt;el-Assaly, T. M.&lt;/author&gt;&lt;/authors&gt;&lt;/contributors&gt;&lt;auth-address&gt;Department of Parasitology, Ministry of Agriculture, Dokki, Giza, Egypt&lt;/auth-address&gt;&lt;titles&gt;&lt;title&gt;The role of wild rats as a reservoir of some internal parasites in Qalyobia governorate&lt;/title&gt;&lt;secondary-title&gt;Journal of the Egyptian Society of Parasitology&lt;/secondary-title&gt;&lt;/titles&gt;&lt;periodical&gt;&lt;full-title&gt;J Egypt Soc Parasitol&lt;/full-title&gt;&lt;abbr-1&gt;Journal of the Egyptian Society of Parasitology&lt;/abbr-1&gt;&lt;/periodical&gt;&lt;pages&gt;495-503&lt;/pages&gt;&lt;volume&gt;29&lt;/volume&gt;&lt;number&gt;2&lt;/number&gt;&lt;dates&gt;&lt;year&gt;1999&lt;/year&gt;&lt;/dates&gt;&lt;work-type&gt;Article&lt;/work-type&gt;&lt;urls&gt;&lt;related-urls&gt;&lt;url&gt;https://www.scopus.com/inward/record.uri?eid=2-s2.0-0033169908&amp;amp;partnerID=40&amp;amp;md5=ebf3c485d429b852dbce217b9f07d1ed&lt;/url&gt;&lt;/related-urls&gt;&lt;/urls&gt;&lt;remote-database-name&gt;Scopus&lt;/remote-database-name&gt;&lt;/record&gt;&lt;/Cite&gt;&lt;/EndNote&gt;</w:instrText>
            </w:r>
            <w:r w:rsidRPr="00984B84">
              <w:rPr>
                <w:sz w:val="18"/>
                <w:szCs w:val="18"/>
              </w:rPr>
              <w:fldChar w:fldCharType="separate"/>
            </w:r>
            <w:r w:rsidRPr="00984B84">
              <w:rPr>
                <w:noProof/>
                <w:sz w:val="18"/>
                <w:szCs w:val="18"/>
              </w:rPr>
              <w:t>[1]</w:t>
            </w:r>
            <w:r w:rsidRPr="00984B84">
              <w:rPr>
                <w:sz w:val="18"/>
                <w:szCs w:val="18"/>
              </w:rPr>
              <w:fldChar w:fldCharType="end"/>
            </w:r>
          </w:p>
        </w:tc>
        <w:tc>
          <w:tcPr>
            <w:tcW w:w="0" w:type="auto"/>
            <w:tcBorders>
              <w:top w:val="single" w:sz="4" w:space="0" w:color="auto"/>
            </w:tcBorders>
            <w:shd w:val="clear" w:color="auto" w:fill="auto"/>
            <w:vAlign w:val="center"/>
          </w:tcPr>
          <w:p w14:paraId="4B2E71C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Qalyobia governorate</w:t>
            </w:r>
          </w:p>
        </w:tc>
        <w:tc>
          <w:tcPr>
            <w:tcW w:w="0" w:type="auto"/>
            <w:tcBorders>
              <w:top w:val="single" w:sz="4" w:space="0" w:color="auto"/>
            </w:tcBorders>
            <w:shd w:val="clear" w:color="auto" w:fill="auto"/>
            <w:vAlign w:val="center"/>
          </w:tcPr>
          <w:p w14:paraId="4FCEAB9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tcBorders>
              <w:top w:val="single" w:sz="4" w:space="0" w:color="auto"/>
            </w:tcBorders>
            <w:shd w:val="clear" w:color="auto" w:fill="auto"/>
            <w:vAlign w:val="center"/>
          </w:tcPr>
          <w:p w14:paraId="469A903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(N=108)</w:t>
            </w:r>
          </w:p>
          <w:p w14:paraId="329B29D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 alexandrines</w:t>
            </w:r>
            <w:r w:rsidRPr="00984B84">
              <w:rPr>
                <w:sz w:val="18"/>
                <w:szCs w:val="18"/>
              </w:rPr>
              <w:t xml:space="preserve"> (N=64)</w:t>
            </w:r>
          </w:p>
          <w:p w14:paraId="05A17FE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n=172, Rc=48, Rn=12, Ra=14</w:t>
            </w:r>
          </w:p>
        </w:tc>
        <w:tc>
          <w:tcPr>
            <w:tcW w:w="0" w:type="auto"/>
            <w:tcBorders>
              <w:top w:val="single" w:sz="4" w:space="0" w:color="auto"/>
            </w:tcBorders>
            <w:shd w:val="clear" w:color="auto" w:fill="auto"/>
            <w:vAlign w:val="center"/>
          </w:tcPr>
          <w:p w14:paraId="21A1D0FC"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bookmarkStart w:id="0" w:name="_GoBack"/>
            <w:bookmarkEnd w:id="0"/>
          </w:p>
          <w:p w14:paraId="57DB26C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0D6C0C0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0515E03B"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3347E4B1" w14:textId="4BD8A512"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Strongyloides </w:t>
            </w:r>
            <w:r w:rsidRPr="00984B84">
              <w:rPr>
                <w:sz w:val="18"/>
                <w:szCs w:val="18"/>
              </w:rPr>
              <w:t>spp.</w:t>
            </w:r>
          </w:p>
        </w:tc>
        <w:tc>
          <w:tcPr>
            <w:tcW w:w="0" w:type="auto"/>
            <w:tcBorders>
              <w:top w:val="single" w:sz="4" w:space="0" w:color="auto"/>
            </w:tcBorders>
            <w:shd w:val="clear" w:color="auto" w:fill="auto"/>
            <w:vAlign w:val="center"/>
          </w:tcPr>
          <w:p w14:paraId="681D290C"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tcBorders>
              <w:top w:val="single" w:sz="4" w:space="0" w:color="auto"/>
            </w:tcBorders>
            <w:shd w:val="clear" w:color="auto" w:fill="auto"/>
            <w:vAlign w:val="center"/>
          </w:tcPr>
          <w:p w14:paraId="41BCADE4"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0C66B307" w14:textId="77777777" w:rsidTr="0026648C">
        <w:trPr>
          <w:jc w:val="center"/>
        </w:trPr>
        <w:tc>
          <w:tcPr>
            <w:tcW w:w="0" w:type="auto"/>
            <w:shd w:val="clear" w:color="auto" w:fill="auto"/>
            <w:vAlign w:val="center"/>
          </w:tcPr>
          <w:p w14:paraId="4339B4AF" w14:textId="2C61843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w:t>
            </w:r>
          </w:p>
        </w:tc>
        <w:tc>
          <w:tcPr>
            <w:tcW w:w="0" w:type="auto"/>
            <w:shd w:val="clear" w:color="auto" w:fill="auto"/>
            <w:vAlign w:val="center"/>
          </w:tcPr>
          <w:p w14:paraId="140A3DF7" w14:textId="726FA1D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Abdel-Gaber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PEVuZE5vdGU+PENpdGU+PEF1dGhvcj5BYmRlbC1HYWJlcjwvQXV0aG9yPjxZZWFyPjIwMTg8L1ll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</w:fldData>
              </w:fldChar>
            </w:r>
            <w:r w:rsidRPr="00984B84">
              <w:rPr>
                <w:sz w:val="18"/>
                <w:szCs w:val="18"/>
              </w:rPr>
              <w:instrText xml:space="preserve"> ADDIN EN.CITE </w:instrText>
            </w:r>
            <w:r w:rsidRPr="00984B84">
              <w:rPr>
                <w:sz w:val="18"/>
                <w:szCs w:val="18"/>
              </w:rPr>
              <w:fldChar w:fldCharType="begin">
                <w:fldData xml:space="preserve">PEVuZE5vdGU+PENpdGU+PEF1dGhvcj5BYmRlbC1HYWJlcjwvQXV0aG9yPjxZZWFyPjIwMTg8L1ll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[2]</w:t>
            </w:r>
            <w:r w:rsidRPr="00984B84">
              <w:rPr>
                <w:sz w:val="18"/>
                <w:szCs w:val="18"/>
              </w:rPr>
              <w:fldChar w:fldCharType="end"/>
            </w:r>
          </w:p>
        </w:tc>
        <w:tc>
          <w:tcPr>
            <w:tcW w:w="0" w:type="auto"/>
            <w:shd w:val="clear" w:color="auto" w:fill="auto"/>
            <w:vAlign w:val="center"/>
          </w:tcPr>
          <w:p w14:paraId="01A9D97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w:t>
            </w:r>
          </w:p>
        </w:tc>
        <w:tc>
          <w:tcPr>
            <w:tcW w:w="0" w:type="auto"/>
            <w:shd w:val="clear" w:color="auto" w:fill="auto"/>
            <w:vAlign w:val="center"/>
          </w:tcPr>
          <w:p w14:paraId="6C08FC41"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FC228C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Mus musculus </w:t>
            </w:r>
          </w:p>
          <w:p w14:paraId="46A30D2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n=50, R=28, Rn=28</w:t>
            </w:r>
          </w:p>
        </w:tc>
        <w:tc>
          <w:tcPr>
            <w:tcW w:w="0" w:type="auto"/>
            <w:shd w:val="clear" w:color="auto" w:fill="auto"/>
            <w:vAlign w:val="center"/>
          </w:tcPr>
          <w:p w14:paraId="783D1145"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59CC7E6C" w14:textId="2894AB0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tc>
        <w:tc>
          <w:tcPr>
            <w:tcW w:w="0" w:type="auto"/>
            <w:shd w:val="clear" w:color="auto" w:fill="auto"/>
            <w:vAlign w:val="center"/>
          </w:tcPr>
          <w:p w14:paraId="151AE6E7"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418F473" w14:textId="5817CF0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Aspicularis tetrptera</w:t>
            </w:r>
            <w:r w:rsidRPr="00984B84">
              <w:rPr>
                <w:sz w:val="18"/>
                <w:szCs w:val="18"/>
              </w:rPr>
              <w:t xml:space="preserve"> to </w:t>
            </w:r>
            <w:r w:rsidRPr="00984B84">
              <w:rPr>
                <w:i/>
                <w:iCs/>
                <w:sz w:val="18"/>
                <w:szCs w:val="18"/>
              </w:rPr>
              <w:t>Aspiculuris tetraptera</w:t>
            </w:r>
          </w:p>
        </w:tc>
      </w:tr>
      <w:tr w:rsidR="005B01B9" w:rsidRPr="00984B84" w14:paraId="231FCE1A" w14:textId="77777777" w:rsidTr="0026648C">
        <w:trPr>
          <w:jc w:val="center"/>
        </w:trPr>
        <w:tc>
          <w:tcPr>
            <w:tcW w:w="0" w:type="auto"/>
            <w:shd w:val="clear" w:color="auto" w:fill="auto"/>
            <w:vAlign w:val="center"/>
          </w:tcPr>
          <w:p w14:paraId="72D8C4B6" w14:textId="341AF6DF"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w:t>
            </w:r>
          </w:p>
        </w:tc>
        <w:tc>
          <w:tcPr>
            <w:tcW w:w="0" w:type="auto"/>
            <w:shd w:val="clear" w:color="auto" w:fill="auto"/>
            <w:vAlign w:val="center"/>
          </w:tcPr>
          <w:p w14:paraId="2EFBD96A" w14:textId="3D5F1AD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Abdel-Gaber </w:t>
            </w:r>
            <w:r w:rsidRPr="00984B84">
              <w:rPr>
                <w:sz w:val="18"/>
                <w:szCs w:val="18"/>
              </w:rPr>
              <w:fldChar w:fldCharType="begin"/>
            </w:r>
            <w:r w:rsidRPr="00984B84">
              <w:rPr>
                <w:sz w:val="18"/>
                <w:szCs w:val="18"/>
              </w:rPr>
              <w:instrText xml:space="preserve"> ADDIN EN.CITE &lt;EndNote&gt;&lt;Cite&gt;&lt;Author&gt;Abdel-Gaber&lt;/Author&gt;&lt;Year&gt;2016&lt;/Year&gt;&lt;RecNum&gt;176&lt;/RecNum&gt;&lt;IDText&gt;Syphacia obvelata (Nematode, Oxyuridae) infecting laboratory mice Mus musculus (Rodentia, Muridae): phylogeny and host-parasite relationship&lt;/IDText&gt;&lt;DisplayText&gt;&lt;style size="10"&gt;[3]&lt;/style&gt;&lt;/DisplayText&gt;&lt;record&gt;&lt;rec-number&gt;176&lt;/rec-number&gt;&lt;foreign-keys&gt;&lt;key app="EN" db-id="p92verx0lsvz02evep9psfx8trzszs2v9dxw" timestamp="1591727026"&gt;176&lt;/key&gt;&lt;/foreign-keys&gt;&lt;ref-type name="Journal Article"&gt;17&lt;/ref-type&gt;&lt;contributors&gt;&lt;authors&gt;&lt;author&gt;Abdel-Gaber, R.&lt;/author&gt;&lt;/authors&gt;&lt;/contributors&gt;&lt;titles&gt;&lt;title&gt;Syphacia obvelata (Nematode, Oxyuridae) infecting laboratory mice Mus musculus (Rodentia, Muridae): phylogeny and host-parasite relationship&lt;/title&gt;&lt;secondary-title&gt;Parasitology Research&lt;/secondary-title&gt;&lt;/titles&gt;&lt;periodical&gt;&lt;full-title&gt;Parasitology Research&lt;/full-title&gt;&lt;/periodical&gt;&lt;pages&gt;975-985&lt;/pages&gt;&lt;volume&gt;115&lt;/volume&gt;&lt;number&gt;3&lt;/number&gt;&lt;dates&gt;&lt;year&gt;2016&lt;/year&gt;&lt;pub-dates&gt;&lt;date&gt;Mar&lt;/date&gt;&lt;/pub-dates&gt;&lt;/dates&gt;&lt;isbn&gt;0932-0113&lt;/isbn&gt;&lt;accession-num&gt;WOS:000370868200008&lt;/accession-num&gt;&lt;urls&gt;&lt;related-urls&gt;&lt;url&gt;&amp;lt;Go to ISI&amp;gt;://WOS:000370868200008&lt;/url&gt;&lt;url&gt;https://link.springer.com/article/10.1007%2Fs00436-015-4825-0&lt;/url&gt;&lt;/related-urls&gt;&lt;/urls&gt;&lt;electronic-resource-num&gt;10.1007/s00436-015-4825-0&lt;/electronic-resource-num&gt;&lt;/record&gt;&lt;/Cite&gt;&lt;/EndNote&gt;</w:instrText>
            </w:r>
            <w:r w:rsidRPr="00984B84">
              <w:rPr>
                <w:sz w:val="18"/>
                <w:szCs w:val="18"/>
              </w:rPr>
              <w:fldChar w:fldCharType="separate"/>
            </w:r>
            <w:r w:rsidRPr="00984B84">
              <w:rPr>
                <w:noProof/>
                <w:sz w:val="18"/>
                <w:szCs w:val="18"/>
              </w:rPr>
              <w:t>[3]</w:t>
            </w:r>
            <w:r w:rsidRPr="00984B84">
              <w:rPr>
                <w:sz w:val="18"/>
                <w:szCs w:val="18"/>
              </w:rPr>
              <w:fldChar w:fldCharType="end"/>
            </w:r>
          </w:p>
        </w:tc>
        <w:tc>
          <w:tcPr>
            <w:tcW w:w="0" w:type="auto"/>
            <w:shd w:val="clear" w:color="auto" w:fill="auto"/>
            <w:vAlign w:val="center"/>
          </w:tcPr>
          <w:p w14:paraId="1433898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Cairo University, Cairo</w:t>
            </w:r>
          </w:p>
        </w:tc>
        <w:tc>
          <w:tcPr>
            <w:tcW w:w="0" w:type="auto"/>
            <w:shd w:val="clear" w:color="auto" w:fill="auto"/>
            <w:vAlign w:val="center"/>
          </w:tcPr>
          <w:p w14:paraId="1830B9D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March 2014 to February 2015</w:t>
            </w:r>
          </w:p>
        </w:tc>
        <w:tc>
          <w:tcPr>
            <w:tcW w:w="0" w:type="auto"/>
            <w:shd w:val="clear" w:color="auto" w:fill="auto"/>
            <w:vAlign w:val="center"/>
          </w:tcPr>
          <w:p w14:paraId="2056623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(F=30, M=30)</w:t>
            </w:r>
          </w:p>
          <w:p w14:paraId="2D02D48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n=60, R=45, Rn=45</w:t>
            </w:r>
          </w:p>
        </w:tc>
        <w:tc>
          <w:tcPr>
            <w:tcW w:w="0" w:type="auto"/>
            <w:shd w:val="clear" w:color="auto" w:fill="auto"/>
            <w:vAlign w:val="center"/>
          </w:tcPr>
          <w:p w14:paraId="609F7B15"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6141B82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tc>
        <w:tc>
          <w:tcPr>
            <w:tcW w:w="0" w:type="auto"/>
            <w:shd w:val="clear" w:color="auto" w:fill="auto"/>
            <w:vAlign w:val="center"/>
          </w:tcPr>
          <w:p w14:paraId="3141D29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The prevalence of </w:t>
            </w:r>
            <w:r w:rsidRPr="00984B84">
              <w:rPr>
                <w:i/>
                <w:iCs/>
                <w:sz w:val="18"/>
                <w:szCs w:val="18"/>
              </w:rPr>
              <w:t>Syphacia obvelata</w:t>
            </w:r>
            <w:r w:rsidRPr="00984B84">
              <w:rPr>
                <w:sz w:val="18"/>
                <w:szCs w:val="18"/>
              </w:rPr>
              <w:t xml:space="preserve"> infection was higher in male mice than female mice.</w:t>
            </w:r>
          </w:p>
        </w:tc>
        <w:tc>
          <w:tcPr>
            <w:tcW w:w="0" w:type="auto"/>
            <w:shd w:val="clear" w:color="auto" w:fill="auto"/>
            <w:vAlign w:val="center"/>
          </w:tcPr>
          <w:p w14:paraId="45387CFD"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036A036E" w14:textId="77777777" w:rsidTr="0026648C">
        <w:trPr>
          <w:jc w:val="center"/>
        </w:trPr>
        <w:tc>
          <w:tcPr>
            <w:tcW w:w="0" w:type="auto"/>
            <w:shd w:val="clear" w:color="auto" w:fill="auto"/>
            <w:vAlign w:val="center"/>
          </w:tcPr>
          <w:p w14:paraId="61F94512" w14:textId="097D934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4</w:t>
            </w:r>
          </w:p>
        </w:tc>
        <w:tc>
          <w:tcPr>
            <w:tcW w:w="0" w:type="auto"/>
            <w:shd w:val="clear" w:color="auto" w:fill="auto"/>
            <w:vAlign w:val="center"/>
          </w:tcPr>
          <w:p w14:paraId="6F8D95B9" w14:textId="3CB7442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Abdel-Salam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&lt;EndNote&gt;&lt;Cite&gt;&lt;Author&gt;Abdel-Salam&lt;/Author&gt;&lt;Year&gt;1994&lt;/Year&gt;&lt;RecNum&gt;104&lt;/RecNum&gt;&lt;IDText&gt;The Role of Rodents as a Reservoir of Zoonotic Intestinal Parasites at Sohag Governorate, Egypt&lt;/IDText&gt;&lt;DisplayText&gt;&lt;style size="10"&gt;[4]&lt;/style&gt;&lt;/DisplayText&gt;&lt;record&gt;&lt;rec-number&gt;104&lt;/rec-number&gt;&lt;foreign-keys&gt;&lt;key app="EN" db-id="p92verx0lsvz02evep9psfx8trzszs2v9dxw" timestamp="1591726994"&gt;104&lt;/key&gt;&lt;/foreign-keys&gt;&lt;ref-type name="Journal Article"&gt;17&lt;/ref-type&gt;&lt;contributors&gt;&lt;authors&gt;&lt;author&gt;Abdel-Salam, F. A.&lt;/author&gt;&lt;author&gt;Galal, A. A.&lt;/author&gt;&lt;author&gt;Ali, M. K.&lt;/author&gt;&lt;/authors&gt;&lt;/contributors&gt;&lt;titles&gt;&lt;title&gt;The Role of Rodents as a Reservoir of Zoonotic Intestinal Parasites at Sohag Governorate, Egypt&lt;/title&gt;&lt;secondary-title&gt;Assiut Veterinary Medical Journal&lt;/secondary-title&gt;&lt;/titles&gt;&lt;periodical&gt;&lt;full-title&gt;Assiut Veterinary Medical Journal&lt;/full-title&gt;&lt;/periodical&gt;&lt;pages&gt;14&lt;/pages&gt;&lt;volume&gt;30&lt;/volume&gt;&lt;number&gt;60&lt;/number&gt;&lt;section&gt;124&lt;/section&gt;&lt;dates&gt;&lt;year&gt;1994&lt;/year&gt;&lt;/dates&gt;&lt;urls&gt;&lt;/urls&gt;&lt;/record&gt;&lt;/Cite&gt;&lt;/EndNote&gt;</w:instrText>
            </w:r>
            <w:r w:rsidRPr="00984B84">
              <w:rPr>
                <w:sz w:val="18"/>
                <w:szCs w:val="18"/>
              </w:rPr>
              <w:fldChar w:fldCharType="separate"/>
            </w:r>
            <w:r w:rsidRPr="00984B84">
              <w:rPr>
                <w:noProof/>
                <w:sz w:val="18"/>
                <w:szCs w:val="18"/>
              </w:rPr>
              <w:t>[4]</w:t>
            </w:r>
            <w:r w:rsidRPr="00984B84">
              <w:rPr>
                <w:sz w:val="18"/>
                <w:szCs w:val="18"/>
              </w:rPr>
              <w:fldChar w:fldCharType="end"/>
            </w:r>
          </w:p>
        </w:tc>
        <w:tc>
          <w:tcPr>
            <w:tcW w:w="0" w:type="auto"/>
            <w:shd w:val="clear" w:color="auto" w:fill="auto"/>
            <w:vAlign w:val="center"/>
          </w:tcPr>
          <w:p w14:paraId="2C62510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sohag governorate</w:t>
            </w:r>
          </w:p>
        </w:tc>
        <w:tc>
          <w:tcPr>
            <w:tcW w:w="0" w:type="auto"/>
            <w:shd w:val="clear" w:color="auto" w:fill="auto"/>
            <w:vAlign w:val="center"/>
          </w:tcPr>
          <w:p w14:paraId="52CB65E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455C544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Arvicanthis niloticus</w:t>
            </w:r>
            <w:r w:rsidRPr="00984B84">
              <w:rPr>
                <w:sz w:val="18"/>
                <w:szCs w:val="18"/>
              </w:rPr>
              <w:t xml:space="preserve"> (N=40)</w:t>
            </w:r>
          </w:p>
          <w:p w14:paraId="0219880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(N=40)</w:t>
            </w:r>
          </w:p>
          <w:p w14:paraId="2884276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 alexandrines</w:t>
            </w:r>
            <w:r w:rsidRPr="00984B84">
              <w:rPr>
                <w:sz w:val="18"/>
                <w:szCs w:val="18"/>
              </w:rPr>
              <w:t xml:space="preserve"> (N=40)</w:t>
            </w:r>
          </w:p>
          <w:p w14:paraId="70E91A8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lastRenderedPageBreak/>
              <w:t>Rattus rattus frugivorous</w:t>
            </w:r>
            <w:r w:rsidRPr="00984B84">
              <w:rPr>
                <w:sz w:val="18"/>
                <w:szCs w:val="18"/>
              </w:rPr>
              <w:t xml:space="preserve"> (N=40)</w:t>
            </w:r>
          </w:p>
          <w:p w14:paraId="3E1D8C7E" w14:textId="3096034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n=160, R=87, Rc=45, Rn=42</w:t>
            </w:r>
          </w:p>
        </w:tc>
        <w:tc>
          <w:tcPr>
            <w:tcW w:w="0" w:type="auto"/>
            <w:shd w:val="clear" w:color="auto" w:fill="auto"/>
            <w:vAlign w:val="center"/>
          </w:tcPr>
          <w:p w14:paraId="0EA39CDC" w14:textId="56969961"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lastRenderedPageBreak/>
              <w:t>Cestode</w:t>
            </w:r>
          </w:p>
          <w:p w14:paraId="35C56AA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7199747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2716C7DD" w14:textId="6A86F12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Raillietina </w:t>
            </w:r>
            <w:r w:rsidRPr="00984B84">
              <w:rPr>
                <w:sz w:val="18"/>
                <w:szCs w:val="18"/>
              </w:rPr>
              <w:t>sp.</w:t>
            </w:r>
          </w:p>
          <w:p w14:paraId="2FFE24DB" w14:textId="55DF74D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43D8A88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69C6C52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Trichocephalus muris</w:t>
            </w:r>
          </w:p>
        </w:tc>
        <w:tc>
          <w:tcPr>
            <w:tcW w:w="0" w:type="auto"/>
            <w:shd w:val="clear" w:color="auto" w:fill="auto"/>
            <w:vAlign w:val="center"/>
          </w:tcPr>
          <w:p w14:paraId="0986F950" w14:textId="08948EE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Cestode are more prevalent than nematodes. </w:t>
            </w:r>
          </w:p>
        </w:tc>
        <w:tc>
          <w:tcPr>
            <w:tcW w:w="0" w:type="auto"/>
            <w:shd w:val="clear" w:color="auto" w:fill="auto"/>
            <w:vAlign w:val="center"/>
          </w:tcPr>
          <w:p w14:paraId="1A171AC0"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14EE6183" w14:textId="77777777" w:rsidTr="0026648C">
        <w:trPr>
          <w:jc w:val="center"/>
        </w:trPr>
        <w:tc>
          <w:tcPr>
            <w:tcW w:w="0" w:type="auto"/>
            <w:shd w:val="clear" w:color="auto" w:fill="auto"/>
            <w:vAlign w:val="center"/>
          </w:tcPr>
          <w:p w14:paraId="32561FA7" w14:textId="318771C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5</w:t>
            </w:r>
          </w:p>
        </w:tc>
        <w:tc>
          <w:tcPr>
            <w:tcW w:w="0" w:type="auto"/>
            <w:shd w:val="clear" w:color="auto" w:fill="auto"/>
            <w:vAlign w:val="center"/>
          </w:tcPr>
          <w:p w14:paraId="47BD570A" w14:textId="12C916D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Abou-Zinadah and Fouad </w:t>
            </w:r>
            <w:r w:rsidRPr="00984B84">
              <w:rPr>
                <w:sz w:val="18"/>
                <w:szCs w:val="18"/>
              </w:rPr>
              <w:fldChar w:fldCharType="begin"/>
            </w:r>
            <w:r w:rsidRPr="00984B84">
              <w:rPr>
                <w:sz w:val="18"/>
                <w:szCs w:val="18"/>
              </w:rPr>
              <w:instrText xml:space="preserve"> ADDIN EN.CITE &lt;EndNote&gt;&lt;Cite&gt;&lt;Author&gt;Abou-Zinadah&lt;/Author&gt;&lt;Year&gt;2005&lt;/Year&gt;&lt;RecNum&gt;681&lt;/RecNum&gt;&lt;IDText&gt;Anti-Fasciola antibodies among rodents and sheep in Jeddah, Saudi Arabia&lt;/IDText&gt;&lt;DisplayText&gt;&lt;style size="10"&gt;[5]&lt;/style&gt;&lt;/DisplayText&gt;&lt;record&gt;&lt;rec-number&gt;681&lt;/rec-number&gt;&lt;foreign-keys&gt;&lt;key app="EN" db-id="p92verx0lsvz02evep9psfx8trzszs2v9dxw" timestamp="1591732454"&gt;681&lt;/key&gt;&lt;/foreign-keys&gt;&lt;ref-type name="Journal Article"&gt;17&lt;/ref-type&gt;&lt;contributors&gt;&lt;authors&gt;&lt;author&gt;Abou-Zinadah, N. Y.&lt;/author&gt;&lt;author&gt;Fouad, M. A.&lt;/author&gt;&lt;/authors&gt;&lt;/contributors&gt;&lt;auth-address&gt;Department of Zoology, Faculty of Education for Girls, King Abd El-Aziz University, Jeddah, Saudi Arabia.&lt;/auth-address&gt;&lt;titles&gt;&lt;title&gt;Anti-Fasciola antibodies among rodents and sheep in Jeddah, Saudi Arabia&lt;/title&gt;&lt;secondary-title&gt;J Egypt Soc Parasitol&lt;/secondary-title&gt;&lt;/titles&gt;&lt;periodical&gt;&lt;full-title&gt;J Egypt Soc Parasitol&lt;/full-title&gt;&lt;abbr-1&gt;Journal of the Egyptian Society of Parasitology&lt;/abbr-1&gt;&lt;/periodical&gt;&lt;pages&gt;711-6&lt;/pages&gt;&lt;volume&gt;35&lt;/volume&gt;&lt;number&gt;2&lt;/number&gt;&lt;edition&gt;2005/08/09&lt;/edition&gt;&lt;keywords&gt;&lt;keyword&gt;Animals&lt;/keyword&gt;&lt;keyword&gt;Animals, Wild&lt;/keyword&gt;&lt;keyword&gt;Antibodies, Helminth/*blood&lt;/keyword&gt;&lt;keyword&gt;Disease Reservoirs/veterinary&lt;/keyword&gt;&lt;keyword&gt;Fasciola/*immunology&lt;/keyword&gt;&lt;keyword&gt;Fascioliasis/epidemiology/*veterinary&lt;/keyword&gt;&lt;keyword&gt;Female&lt;/keyword&gt;&lt;keyword&gt;Hemagglutination Tests/veterinary&lt;/keyword&gt;&lt;keyword&gt;Male&lt;/keyword&gt;&lt;keyword&gt;Rats&lt;/keyword&gt;&lt;keyword&gt;Rodent Diseases/*epidemiology&lt;/keyword&gt;&lt;keyword&gt;Rodentia&lt;/keyword&gt;&lt;keyword&gt;Saudi Arabia/epidemiology&lt;/keyword&gt;&lt;keyword&gt;Seroepidemiologic Studies&lt;/keyword&gt;&lt;keyword&gt;Sheep&lt;/keyword&gt;&lt;keyword&gt;Sheep Diseases/*epidemiology&lt;/keyword&gt;&lt;/keywords&gt;&lt;dates&gt;&lt;year&gt;2005&lt;/year&gt;&lt;pub-dates&gt;&lt;date&gt;Aug&lt;/date&gt;&lt;/pub-dates&gt;&lt;/dates&gt;&lt;isbn&gt;1110-0583 (Print)&amp;#xD;1110-0583&lt;/isbn&gt;&lt;accession-num&gt;16083078&lt;/accession-num&gt;&lt;urls&gt;&lt;/urls&gt;&lt;remote-database-provider&gt;NLM&lt;/remote-database-provider&gt;&lt;language&gt;eng&lt;/language&gt;&lt;/record&gt;&lt;/Cite&gt;&lt;/EndNote&gt;</w:instrText>
            </w:r>
            <w:r w:rsidRPr="00984B84">
              <w:rPr>
                <w:sz w:val="18"/>
                <w:szCs w:val="18"/>
              </w:rPr>
              <w:fldChar w:fldCharType="separate"/>
            </w:r>
            <w:r w:rsidRPr="00984B84">
              <w:rPr>
                <w:noProof/>
                <w:sz w:val="18"/>
                <w:szCs w:val="18"/>
              </w:rPr>
              <w:t>[5]</w:t>
            </w:r>
            <w:r w:rsidRPr="00984B84">
              <w:rPr>
                <w:sz w:val="18"/>
                <w:szCs w:val="18"/>
              </w:rPr>
              <w:fldChar w:fldCharType="end"/>
            </w:r>
          </w:p>
        </w:tc>
        <w:tc>
          <w:tcPr>
            <w:tcW w:w="0" w:type="auto"/>
            <w:shd w:val="clear" w:color="auto" w:fill="auto"/>
            <w:vAlign w:val="center"/>
          </w:tcPr>
          <w:p w14:paraId="7BC5AA1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Saudi Arabia, Jiddah</w:t>
            </w:r>
          </w:p>
        </w:tc>
        <w:tc>
          <w:tcPr>
            <w:tcW w:w="0" w:type="auto"/>
            <w:shd w:val="clear" w:color="auto" w:fill="auto"/>
            <w:vAlign w:val="center"/>
          </w:tcPr>
          <w:p w14:paraId="691B553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16455FE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dimidiatus</w:t>
            </w:r>
            <w:r w:rsidRPr="00984B84">
              <w:rPr>
                <w:sz w:val="18"/>
                <w:szCs w:val="18"/>
              </w:rPr>
              <w:t xml:space="preserve"> (N=32)</w:t>
            </w:r>
          </w:p>
          <w:p w14:paraId="7E7D362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Jaculus jaculus</w:t>
            </w:r>
            <w:r w:rsidRPr="00984B84">
              <w:rPr>
                <w:sz w:val="18"/>
                <w:szCs w:val="18"/>
              </w:rPr>
              <w:t xml:space="preserve"> (N=10)</w:t>
            </w:r>
          </w:p>
          <w:p w14:paraId="24942F9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crassus</w:t>
            </w:r>
            <w:r w:rsidRPr="00984B84">
              <w:rPr>
                <w:sz w:val="18"/>
                <w:szCs w:val="18"/>
              </w:rPr>
              <w:t xml:space="preserve"> (N=34)</w:t>
            </w:r>
          </w:p>
          <w:p w14:paraId="63F2AC9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(N=18)</w:t>
            </w:r>
          </w:p>
          <w:p w14:paraId="6FD3020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(N=49)</w:t>
            </w:r>
          </w:p>
          <w:p w14:paraId="3437E08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n=143, R=21, Rt=21</w:t>
            </w:r>
          </w:p>
        </w:tc>
        <w:tc>
          <w:tcPr>
            <w:tcW w:w="0" w:type="auto"/>
            <w:shd w:val="clear" w:color="auto" w:fill="auto"/>
            <w:vAlign w:val="center"/>
          </w:tcPr>
          <w:p w14:paraId="5EADC0A3" w14:textId="78920AA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4AC40807" w14:textId="15AEE15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Fasciola </w:t>
            </w:r>
            <w:r w:rsidRPr="00984B84">
              <w:rPr>
                <w:sz w:val="18"/>
                <w:szCs w:val="18"/>
              </w:rPr>
              <w:t>spp.</w:t>
            </w:r>
          </w:p>
        </w:tc>
        <w:tc>
          <w:tcPr>
            <w:tcW w:w="0" w:type="auto"/>
            <w:shd w:val="clear" w:color="auto" w:fill="auto"/>
            <w:vAlign w:val="center"/>
          </w:tcPr>
          <w:p w14:paraId="5D74D413" w14:textId="78ABD4C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The snail </w:t>
            </w:r>
            <w:r w:rsidRPr="00984B84">
              <w:rPr>
                <w:i/>
                <w:iCs/>
                <w:sz w:val="18"/>
                <w:szCs w:val="18"/>
              </w:rPr>
              <w:t>Dircooelium dendriticum</w:t>
            </w:r>
            <w:r w:rsidRPr="00984B84">
              <w:rPr>
                <w:sz w:val="18"/>
                <w:szCs w:val="18"/>
              </w:rPr>
              <w:t xml:space="preserve"> may the cause of the spread of the trematode </w:t>
            </w:r>
            <w:r w:rsidRPr="00984B84">
              <w:rPr>
                <w:i/>
                <w:iCs/>
                <w:sz w:val="18"/>
                <w:szCs w:val="18"/>
              </w:rPr>
              <w:t>Fasciola</w:t>
            </w:r>
            <w:r w:rsidRPr="00984B84">
              <w:rPr>
                <w:sz w:val="18"/>
                <w:szCs w:val="18"/>
              </w:rPr>
              <w:t xml:space="preserve"> in Saudi Arabia.</w:t>
            </w:r>
          </w:p>
        </w:tc>
        <w:tc>
          <w:tcPr>
            <w:tcW w:w="0" w:type="auto"/>
            <w:shd w:val="clear" w:color="auto" w:fill="auto"/>
            <w:vAlign w:val="center"/>
          </w:tcPr>
          <w:p w14:paraId="65F8CD71"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4EC75F1" w14:textId="77777777" w:rsidTr="0026648C">
        <w:trPr>
          <w:jc w:val="center"/>
        </w:trPr>
        <w:tc>
          <w:tcPr>
            <w:tcW w:w="0" w:type="auto"/>
            <w:shd w:val="clear" w:color="auto" w:fill="auto"/>
            <w:vAlign w:val="center"/>
          </w:tcPr>
          <w:p w14:paraId="5372FA96" w14:textId="342452C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6</w:t>
            </w:r>
          </w:p>
        </w:tc>
        <w:tc>
          <w:tcPr>
            <w:tcW w:w="0" w:type="auto"/>
            <w:shd w:val="clear" w:color="auto" w:fill="auto"/>
            <w:vAlign w:val="center"/>
          </w:tcPr>
          <w:p w14:paraId="159DC113" w14:textId="5D65115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Abu-Madi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PEVuZE5vdGU+PENpdGU+PEF1dGhvcj5BYnUtTWFkaTwvQXV0aG9yPjxZZWFyPjIwMDU8L1llYXI+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</w:fldData>
              </w:fldChar>
            </w:r>
            <w:r w:rsidRPr="00984B84">
              <w:rPr>
                <w:sz w:val="18"/>
                <w:szCs w:val="18"/>
              </w:rPr>
              <w:instrText xml:space="preserve"> ADDIN EN.CITE </w:instrText>
            </w:r>
            <w:r w:rsidRPr="00984B84">
              <w:rPr>
                <w:sz w:val="18"/>
                <w:szCs w:val="18"/>
              </w:rPr>
              <w:fldChar w:fldCharType="begin">
                <w:fldData xml:space="preserve">PEVuZE5vdGU+PENpdGU+PEF1dGhvcj5BYnUtTWFkaTwvQXV0aG9yPjxZZWFyPjIwMDU8L1llYXI+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[6]</w:t>
            </w:r>
            <w:r w:rsidRPr="00984B84">
              <w:rPr>
                <w:sz w:val="18"/>
                <w:szCs w:val="18"/>
              </w:rPr>
              <w:fldChar w:fldCharType="end"/>
            </w:r>
          </w:p>
        </w:tc>
        <w:tc>
          <w:tcPr>
            <w:tcW w:w="0" w:type="auto"/>
            <w:shd w:val="clear" w:color="auto" w:fill="auto"/>
            <w:vAlign w:val="center"/>
          </w:tcPr>
          <w:p w14:paraId="10BA2AC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Qatar, Doha</w:t>
            </w:r>
          </w:p>
        </w:tc>
        <w:tc>
          <w:tcPr>
            <w:tcW w:w="0" w:type="auto"/>
            <w:shd w:val="clear" w:color="auto" w:fill="auto"/>
            <w:vAlign w:val="center"/>
          </w:tcPr>
          <w:p w14:paraId="5106DA9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February 2002 to April 2003</w:t>
            </w:r>
          </w:p>
        </w:tc>
        <w:tc>
          <w:tcPr>
            <w:tcW w:w="0" w:type="auto"/>
            <w:shd w:val="clear" w:color="auto" w:fill="auto"/>
            <w:vAlign w:val="center"/>
          </w:tcPr>
          <w:p w14:paraId="0EFDDB8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(F=96, M=83)</w:t>
            </w:r>
          </w:p>
          <w:p w14:paraId="3BDCAF9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n=179, R=64, Rc=64</w:t>
            </w:r>
          </w:p>
        </w:tc>
        <w:tc>
          <w:tcPr>
            <w:tcW w:w="0" w:type="auto"/>
            <w:shd w:val="clear" w:color="auto" w:fill="auto"/>
            <w:vAlign w:val="center"/>
          </w:tcPr>
          <w:p w14:paraId="1C4978B2" w14:textId="71077D13"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49A7FEA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tc>
        <w:tc>
          <w:tcPr>
            <w:tcW w:w="0" w:type="auto"/>
            <w:shd w:val="clear" w:color="auto" w:fill="auto"/>
            <w:vAlign w:val="center"/>
          </w:tcPr>
          <w:p w14:paraId="4CE16380" w14:textId="528F7D0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The abundance of </w:t>
            </w:r>
            <w:r w:rsidRPr="00984B84">
              <w:rPr>
                <w:i/>
                <w:iCs/>
                <w:sz w:val="18"/>
                <w:szCs w:val="18"/>
              </w:rPr>
              <w:t>Hymenolepis diminuta</w:t>
            </w:r>
            <w:r w:rsidRPr="00984B84">
              <w:rPr>
                <w:sz w:val="18"/>
                <w:szCs w:val="18"/>
              </w:rPr>
              <w:t xml:space="preserve"> can be increased due to increased rat population and age. The rodent host sex does not have any effect on the cestode abundance. </w:t>
            </w:r>
            <w:r w:rsidRPr="00984B84">
              <w:rPr>
                <w:sz w:val="18"/>
                <w:szCs w:val="18"/>
              </w:rPr>
              <w:lastRenderedPageBreak/>
              <w:t xml:space="preserve">Prevalence and abundance of H. diminuta is corelated with flea </w:t>
            </w:r>
            <w:r w:rsidRPr="00984B84">
              <w:rPr>
                <w:i/>
                <w:iCs/>
                <w:sz w:val="18"/>
                <w:szCs w:val="18"/>
              </w:rPr>
              <w:t>Xenopsylla astia.</w:t>
            </w:r>
          </w:p>
        </w:tc>
        <w:tc>
          <w:tcPr>
            <w:tcW w:w="0" w:type="auto"/>
            <w:shd w:val="clear" w:color="auto" w:fill="auto"/>
            <w:vAlign w:val="center"/>
          </w:tcPr>
          <w:p w14:paraId="7DB2F1A0"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394EAB57" w14:textId="77777777" w:rsidTr="0026648C">
        <w:trPr>
          <w:jc w:val="center"/>
        </w:trPr>
        <w:tc>
          <w:tcPr>
            <w:tcW w:w="0" w:type="auto"/>
            <w:shd w:val="clear" w:color="auto" w:fill="auto"/>
            <w:vAlign w:val="center"/>
          </w:tcPr>
          <w:p w14:paraId="24B50BBE" w14:textId="70888FA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7</w:t>
            </w:r>
          </w:p>
        </w:tc>
        <w:tc>
          <w:tcPr>
            <w:tcW w:w="0" w:type="auto"/>
            <w:shd w:val="clear" w:color="auto" w:fill="auto"/>
            <w:vAlign w:val="center"/>
          </w:tcPr>
          <w:p w14:paraId="2CE8AB2A" w14:textId="09570AF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Abu-Madi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&lt;EndNote&gt;&lt;Cite&gt;&lt;Author&gt;Abu-Madi&lt;/Author&gt;&lt;Year&gt;2001&lt;/Year&gt;&lt;RecNum&gt;525&lt;/RecNum&gt;&lt;IDText&gt;Monospecific helminth and arthropod infections in an urban population of brown rats from Doha, Qatar&lt;/IDText&gt;&lt;DisplayText&gt;&lt;style size="10"&gt;[7]&lt;/style&gt;&lt;/DisplayText&gt;&lt;record&gt;&lt;rec-number&gt;525&lt;/rec-number&gt;&lt;foreign-keys&gt;&lt;key app="EN" db-id="p92verx0lsvz02evep9psfx8trzszs2v9dxw" timestamp="1591728706"&gt;525&lt;/key&gt;&lt;/foreign-keys&gt;&lt;ref-type name="Journal Article"&gt;17&lt;/ref-type&gt;&lt;contributors&gt;&lt;authors&gt;&lt;author&gt;Abu-Madi, M. A.&lt;/author&gt;&lt;author&gt;Lewis, J. W.&lt;/author&gt;&lt;author&gt;Mikhail, M.&lt;/author&gt;&lt;author&gt;El-Nagger, M. E.&lt;/author&gt;&lt;author&gt;Behnke, J. M.&lt;/author&gt;&lt;/authors&gt;&lt;/contributors&gt;&lt;auth-address&gt;Department of Applied Sciences, Faculty of Technology, Qatar University, PO 2713, Doha, Qatar&amp;#xD;School of Biological Sciences, Royal Holloway, University of London, Egham, Surrey, TW20 OEX, United Kingdom&amp;#xD;Department of Health-Affairs, Ministry of Municipal Affairs and Agriculture, Doha, Qatar&amp;#xD;School of Life and Environmental Sciences, University of Nottingham, Nottingham, NG7 2RD, United Kingdom&lt;/auth-address&gt;&lt;titles&gt;&lt;title&gt;Monospecific helminth and arthropod infections in an urban population of brown rats from Doha, Qatar&lt;/title&gt;&lt;secondary-title&gt;Journal of Helminthology&lt;/secondary-title&gt;&lt;/titles&gt;&lt;periodical&gt;&lt;full-title&gt;Journal of Helminthology&lt;/full-title&gt;&lt;/periodical&gt;&lt;pages&gt;313-320&lt;/pages&gt;&lt;volume&gt;75&lt;/volume&gt;&lt;number&gt;4&lt;/number&gt;&lt;dates&gt;&lt;year&gt;2001&lt;/year&gt;&lt;/dates&gt;&lt;work-type&gt;Article&lt;/work-type&gt;&lt;urls&gt;&lt;related-urls&gt;&lt;url&gt;https://www.scopus.com/inward/record.uri?eid=2-s2.0-0035665140&amp;amp;partnerID=40&amp;amp;md5=99e5ce7948238d20dce5fa0645df9fa0&lt;/url&gt;&lt;url&gt;https://www.cambridge.org/core/journals/journal-of-helminthology/article/monospecific-helminth-and-arthropod-infections-in-an-urban-population-of-brown-rats-from-doha-qatar/1B0AE19237B956145AEF3ADD0670C800&lt;/url&gt;&lt;/related-urls&gt;&lt;/urls&gt;&lt;remote-database-name&gt;Scopus&lt;/remote-database-name&gt;&lt;/record&gt;&lt;/Cite&gt;&lt;/EndNote&gt;</w:instrText>
            </w:r>
            <w:r w:rsidRPr="00984B84">
              <w:rPr>
                <w:sz w:val="18"/>
                <w:szCs w:val="18"/>
              </w:rPr>
              <w:fldChar w:fldCharType="separate"/>
            </w:r>
            <w:r w:rsidRPr="00984B84">
              <w:rPr>
                <w:noProof/>
                <w:sz w:val="18"/>
                <w:szCs w:val="18"/>
              </w:rPr>
              <w:t>[7]</w:t>
            </w:r>
            <w:r w:rsidRPr="00984B84">
              <w:rPr>
                <w:sz w:val="18"/>
                <w:szCs w:val="18"/>
              </w:rPr>
              <w:fldChar w:fldCharType="end"/>
            </w:r>
          </w:p>
        </w:tc>
        <w:tc>
          <w:tcPr>
            <w:tcW w:w="0" w:type="auto"/>
            <w:shd w:val="clear" w:color="auto" w:fill="auto"/>
            <w:vAlign w:val="center"/>
          </w:tcPr>
          <w:p w14:paraId="4F52BB1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Qatar, Doha</w:t>
            </w:r>
          </w:p>
        </w:tc>
        <w:tc>
          <w:tcPr>
            <w:tcW w:w="0" w:type="auto"/>
            <w:shd w:val="clear" w:color="auto" w:fill="auto"/>
            <w:vAlign w:val="center"/>
          </w:tcPr>
          <w:p w14:paraId="33DF3B1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June, 1998- April, 1999</w:t>
            </w:r>
          </w:p>
        </w:tc>
        <w:tc>
          <w:tcPr>
            <w:tcW w:w="0" w:type="auto"/>
            <w:shd w:val="clear" w:color="auto" w:fill="auto"/>
            <w:vAlign w:val="center"/>
          </w:tcPr>
          <w:p w14:paraId="15EAB8E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(F=84, M=52)</w:t>
            </w:r>
          </w:p>
          <w:p w14:paraId="68C322D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n=136, R=24, Rc=24</w:t>
            </w:r>
          </w:p>
        </w:tc>
        <w:tc>
          <w:tcPr>
            <w:tcW w:w="0" w:type="auto"/>
            <w:shd w:val="clear" w:color="auto" w:fill="auto"/>
            <w:vAlign w:val="center"/>
          </w:tcPr>
          <w:p w14:paraId="211C9E86" w14:textId="47564421"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61FA3D4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tc>
        <w:tc>
          <w:tcPr>
            <w:tcW w:w="0" w:type="auto"/>
            <w:shd w:val="clear" w:color="auto" w:fill="auto"/>
            <w:vAlign w:val="center"/>
          </w:tcPr>
          <w:p w14:paraId="580E2C14" w14:textId="70F92A0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Adult rats are more prevalent with </w:t>
            </w:r>
            <w:r w:rsidRPr="00984B84">
              <w:rPr>
                <w:i/>
                <w:iCs/>
                <w:sz w:val="18"/>
                <w:szCs w:val="18"/>
              </w:rPr>
              <w:t>Hymenolepis diminuta</w:t>
            </w:r>
            <w:r w:rsidRPr="00984B84">
              <w:rPr>
                <w:sz w:val="18"/>
                <w:szCs w:val="18"/>
              </w:rPr>
              <w:t xml:space="preserve"> than youngs. </w:t>
            </w:r>
            <w:r w:rsidRPr="00984B84">
              <w:rPr>
                <w:i/>
                <w:iCs/>
                <w:sz w:val="18"/>
                <w:szCs w:val="18"/>
              </w:rPr>
              <w:t>Hymenolepis diminuta</w:t>
            </w:r>
            <w:r w:rsidRPr="00984B84">
              <w:rPr>
                <w:sz w:val="18"/>
                <w:szCs w:val="18"/>
              </w:rPr>
              <w:t xml:space="preserve"> has </w:t>
            </w:r>
            <w:bookmarkStart w:id="1" w:name="_Hlk50193952"/>
            <w:r w:rsidRPr="00984B84">
              <w:rPr>
                <w:sz w:val="18"/>
                <w:szCs w:val="18"/>
              </w:rPr>
              <w:t>explicit</w:t>
            </w:r>
            <w:bookmarkEnd w:id="1"/>
            <w:r w:rsidRPr="00984B84">
              <w:rPr>
                <w:sz w:val="18"/>
                <w:szCs w:val="18"/>
              </w:rPr>
              <w:t xml:space="preserve"> sex or seasonal pattern of prevalence on rat as well as presence of </w:t>
            </w:r>
            <w:r w:rsidRPr="00984B84">
              <w:rPr>
                <w:i/>
                <w:iCs/>
                <w:sz w:val="18"/>
                <w:szCs w:val="18"/>
              </w:rPr>
              <w:t>X. astia</w:t>
            </w:r>
          </w:p>
        </w:tc>
        <w:tc>
          <w:tcPr>
            <w:tcW w:w="0" w:type="auto"/>
            <w:shd w:val="clear" w:color="auto" w:fill="auto"/>
            <w:vAlign w:val="center"/>
          </w:tcPr>
          <w:p w14:paraId="32BDE032"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1A87CECE" w14:textId="77777777" w:rsidTr="0026648C">
        <w:trPr>
          <w:jc w:val="center"/>
        </w:trPr>
        <w:tc>
          <w:tcPr>
            <w:tcW w:w="0" w:type="auto"/>
            <w:shd w:val="clear" w:color="auto" w:fill="auto"/>
            <w:vAlign w:val="center"/>
          </w:tcPr>
          <w:p w14:paraId="46041D9F" w14:textId="41FCFBE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8</w:t>
            </w:r>
          </w:p>
        </w:tc>
        <w:tc>
          <w:tcPr>
            <w:tcW w:w="0" w:type="auto"/>
            <w:shd w:val="clear" w:color="auto" w:fill="auto"/>
            <w:vAlign w:val="center"/>
          </w:tcPr>
          <w:p w14:paraId="629C10DA" w14:textId="6B4CE086" w:rsidR="006A7854" w:rsidRPr="00984B84" w:rsidRDefault="006A7854" w:rsidP="00984B84">
            <w:pPr>
              <w:pStyle w:val="NoSpacing"/>
              <w:adjustRightInd w:val="0"/>
              <w:snapToGrid w:val="0"/>
              <w:spacing w:line="260" w:lineRule="atLeast"/>
              <w:ind w:left="425" w:hanging="425"/>
              <w:rPr>
                <w:sz w:val="18"/>
                <w:szCs w:val="18"/>
              </w:rPr>
            </w:pPr>
            <w:bookmarkStart w:id="2" w:name="_Hlk50493595"/>
            <w:r w:rsidRPr="00984B84">
              <w:rPr>
                <w:sz w:val="18"/>
                <w:szCs w:val="18"/>
              </w:rPr>
              <w:t xml:space="preserve">Al Hindi and Abu-Haddaf </w:t>
            </w:r>
            <w:r w:rsidRPr="00984B84">
              <w:rPr>
                <w:sz w:val="18"/>
                <w:szCs w:val="18"/>
              </w:rPr>
              <w:fldChar w:fldCharType="begin"/>
            </w:r>
            <w:r w:rsidRPr="00984B84">
              <w:rPr>
                <w:sz w:val="18"/>
                <w:szCs w:val="18"/>
              </w:rPr>
              <w:instrText xml:space="preserve"> ADDIN EN.CITE &lt;EndNote&gt;&lt;Cite&gt;&lt;Author&gt;Al Hindi&lt;/Author&gt;&lt;Year&gt;2013&lt;/Year&gt;&lt;RecNum&gt;564&lt;/RecNum&gt;&lt;IDText&gt;Gastrointestinal parasites and ectoparasites biodiversity of Rattus rattus trapped from Khan Younis and Jabalia in Gaza strip, Palestine&lt;/IDText&gt;&lt;DisplayText&gt;&lt;style size="10"&gt;[8]&lt;/style&gt;&lt;/DisplayText&gt;&lt;record&gt;&lt;rec-number&gt;564&lt;/rec-number&gt;&lt;foreign-keys&gt;&lt;key app="EN" db-id="p92verx0lsvz02evep9psfx8trzszs2v9dxw" timestamp="1591728739"&gt;564&lt;/key&gt;&lt;/foreign-keys&gt;&lt;ref-type name="Journal Article"&gt;17&lt;/ref-type&gt;&lt;contributors&gt;&lt;authors&gt;&lt;author&gt;Al Hindi, A. I.&lt;/author&gt;&lt;author&gt;Abu-Haddaf, E.&lt;/author&gt;&lt;/authors&gt;&lt;/contributors&gt;&lt;auth-address&gt;not available&lt;/auth-address&gt;&lt;titles&gt;&lt;title&gt;Gastrointestinal parasites and ectoparasites biodiversity of Rattus rattus trapped from Khan Younis and Jabalia in Gaza strip, Palestine&lt;/title&gt;&lt;secondary-title&gt;Journal of the Egyptian Society of Parasitology&lt;/secondary-title&gt;&lt;/titles&gt;&lt;periodical&gt;&lt;full-title&gt;J Egypt Soc Parasitol&lt;/full-title&gt;&lt;abbr-1&gt;Journal of the Egyptian Society of Parasitology&lt;/abbr-1&gt;&lt;/periodical&gt;&lt;pages&gt;259-268&lt;/pages&gt;&lt;volume&gt;43&lt;/volume&gt;&lt;number&gt;1&lt;/number&gt;&lt;dates&gt;&lt;year&gt;2013&lt;/year&gt;&lt;/dates&gt;&lt;work-type&gt;Article&lt;/work-type&gt;&lt;urls&gt;&lt;related-urls&gt;&lt;url&gt;https://www.scopus.com/inward/record.uri?eid=2-s2.0-84879999549&amp;amp;doi=10.12816%2f0006382&amp;amp;partnerID=40&amp;amp;md5=54d302f44384ba7c39ae22b302860f08&lt;/url&gt;&lt;url&gt;https://platform.almanhal.com/Reader/Article/53513&lt;/url&gt;&lt;/related-urls&gt;&lt;/urls&gt;&lt;electronic-resource-num&gt;10.12816/0006382&lt;/electronic-resource-num&gt;&lt;remote-database-name&gt;Scopus&lt;/remote-database-name&gt;&lt;/record&gt;&lt;/Cite&gt;&lt;/EndNote&gt;</w:instrText>
            </w:r>
            <w:r w:rsidRPr="00984B84">
              <w:rPr>
                <w:sz w:val="18"/>
                <w:szCs w:val="18"/>
              </w:rPr>
              <w:fldChar w:fldCharType="separate"/>
            </w:r>
            <w:r w:rsidRPr="00984B84">
              <w:rPr>
                <w:noProof/>
                <w:sz w:val="18"/>
                <w:szCs w:val="18"/>
              </w:rPr>
              <w:t>[8]</w:t>
            </w:r>
            <w:r w:rsidRPr="00984B84">
              <w:rPr>
                <w:sz w:val="18"/>
                <w:szCs w:val="18"/>
              </w:rPr>
              <w:fldChar w:fldCharType="end"/>
            </w:r>
            <w:bookmarkEnd w:id="2"/>
          </w:p>
        </w:tc>
        <w:tc>
          <w:tcPr>
            <w:tcW w:w="0" w:type="auto"/>
            <w:shd w:val="clear" w:color="auto" w:fill="auto"/>
            <w:vAlign w:val="center"/>
          </w:tcPr>
          <w:p w14:paraId="73BEDB2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Palestine, Gaza</w:t>
            </w:r>
          </w:p>
        </w:tc>
        <w:tc>
          <w:tcPr>
            <w:tcW w:w="0" w:type="auto"/>
            <w:shd w:val="clear" w:color="auto" w:fill="auto"/>
            <w:vAlign w:val="center"/>
          </w:tcPr>
          <w:p w14:paraId="7BE9A95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January 2008-May, 2009</w:t>
            </w:r>
          </w:p>
        </w:tc>
        <w:tc>
          <w:tcPr>
            <w:tcW w:w="0" w:type="auto"/>
            <w:shd w:val="clear" w:color="auto" w:fill="auto"/>
            <w:vAlign w:val="center"/>
          </w:tcPr>
          <w:p w14:paraId="4E12C13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(F=15, M=26)</w:t>
            </w:r>
          </w:p>
          <w:p w14:paraId="408BBEB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n=41, R=25, Rc=15, Rn=10</w:t>
            </w:r>
          </w:p>
        </w:tc>
        <w:tc>
          <w:tcPr>
            <w:tcW w:w="0" w:type="auto"/>
            <w:shd w:val="clear" w:color="auto" w:fill="auto"/>
            <w:vAlign w:val="center"/>
          </w:tcPr>
          <w:p w14:paraId="6FBFC8CA" w14:textId="145BE763"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2B86E31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70C2F758" w14:textId="24C87B1D"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297CCD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Heligmonoides josephi</w:t>
            </w:r>
          </w:p>
          <w:p w14:paraId="14999D30" w14:textId="3A27D03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Strongyloides </w:t>
            </w:r>
            <w:r w:rsidRPr="00984B84">
              <w:rPr>
                <w:sz w:val="18"/>
                <w:szCs w:val="18"/>
              </w:rPr>
              <w:t>spp.</w:t>
            </w:r>
          </w:p>
          <w:p w14:paraId="642FE87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Syphacia obvelata</w:t>
            </w:r>
          </w:p>
        </w:tc>
        <w:tc>
          <w:tcPr>
            <w:tcW w:w="0" w:type="auto"/>
            <w:shd w:val="clear" w:color="auto" w:fill="auto"/>
            <w:vAlign w:val="center"/>
          </w:tcPr>
          <w:p w14:paraId="1CF53C2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The prevalence of gastrointestinal parasites among male rats are more than female rats.</w:t>
            </w:r>
          </w:p>
        </w:tc>
        <w:tc>
          <w:tcPr>
            <w:tcW w:w="0" w:type="auto"/>
            <w:shd w:val="clear" w:color="auto" w:fill="auto"/>
            <w:vAlign w:val="center"/>
          </w:tcPr>
          <w:p w14:paraId="071061E2"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40F74D7" w14:textId="77777777" w:rsidTr="0026648C">
        <w:trPr>
          <w:jc w:val="center"/>
        </w:trPr>
        <w:tc>
          <w:tcPr>
            <w:tcW w:w="0" w:type="auto"/>
            <w:shd w:val="clear" w:color="auto" w:fill="auto"/>
            <w:vAlign w:val="center"/>
          </w:tcPr>
          <w:p w14:paraId="73636FF4" w14:textId="3D30387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9</w:t>
            </w:r>
          </w:p>
        </w:tc>
        <w:tc>
          <w:tcPr>
            <w:tcW w:w="0" w:type="auto"/>
            <w:shd w:val="clear" w:color="auto" w:fill="auto"/>
            <w:vAlign w:val="center"/>
          </w:tcPr>
          <w:p w14:paraId="544022D1" w14:textId="7F4E6E5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Allymehr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&lt;EndNote&gt;&lt;Cite&gt;&lt;Author&gt;Allymehr&lt;/Author&gt;&lt;Year&gt;2012&lt;/Year&gt;&lt;RecNum&gt;645&lt;/RecNum&gt;&lt;IDText&gt;Ectoparasites and Gastrointestinal Helminths of House Mice (Mus musculus) from Poultry Houses in Northwest Iran&lt;/IDText&gt;&lt;DisplayText&gt;&lt;style size="10"&gt;[9]&lt;/style&gt;&lt;/DisplayText&gt;&lt;record&gt;&lt;rec-number&gt;645&lt;/rec-number&gt;&lt;foreign-keys&gt;&lt;key app="EN" db-id="p92verx0lsvz02evep9psfx8trzszs2v9dxw" timestamp="1591731715"&gt;645&lt;/key&gt;&lt;/foreign-keys&gt;&lt;ref-type name="Journal Article"&gt;17&lt;/ref-type&gt;&lt;contributors&gt;&lt;authors&gt;&lt;author&gt;Allymehr, M.&lt;/author&gt;&lt;author&gt;Tavassoli, M.&lt;/author&gt;&lt;author&gt;Manoochehri, M. H.&lt;/author&gt;&lt;author&gt;Ardavan, D.&lt;/author&gt;&lt;/authors&gt;&lt;/contributors&gt;&lt;titles&gt;&lt;title&gt;Ectoparasites and Gastrointestinal Helminths of House Mice (Mus musculus) from Poultry Houses in Northwest Iran&lt;/title&gt;&lt;secondary-title&gt;Comparative Parasitology&lt;/secondary-title&gt;&lt;/titles&gt;&lt;periodical&gt;&lt;full-title&gt;Comparative Parasitology&lt;/full-title&gt;&lt;/periodical&gt;&lt;pages&gt;283-287&lt;/pages&gt;&lt;volume&gt;79&lt;/volume&gt;&lt;number&gt;2&lt;/number&gt;&lt;dates&gt;&lt;year&gt;2012&lt;/year&gt;&lt;pub-dates&gt;&lt;date&gt;Jul&lt;/date&gt;&lt;/pub-dates&gt;&lt;/dates&gt;&lt;isbn&gt;1525-2647&lt;/isbn&gt;&lt;accession-num&gt;WOS:000307127800015&lt;/accession-num&gt;&lt;urls&gt;&lt;related-urls&gt;&lt;url&gt;&amp;lt;Go to ISI&amp;gt;://WOS:000307127800015&lt;/url&gt;&lt;url&gt;https://bioone.org/journals/comparative-parasitology/volume-79/issue-2/4534.1/Ectoparasites-and-Gastrointestinal-Helminths-of-House-Mice-span-classgenus-speciesMus/10.1654/4534.1.short&lt;/url&gt;&lt;url&gt;https://bioone.org/journals/comparative-parasitology/volume-79/issue-2/4534.1/Ectoparasites-and-Gastrointestinal-Helminths-of-House-Mice-Mus-musculus-from/10.1654/4534.1.short&lt;/url&gt;&lt;/related-urls&gt;&lt;/urls&gt;&lt;electronic-resource-num&gt;10.1654/4534.1&lt;/electronic-resource-num&gt;&lt;/record&gt;&lt;/Cite&gt;&lt;/EndNote&gt;</w:instrText>
            </w:r>
            <w:r w:rsidRPr="00984B84">
              <w:rPr>
                <w:sz w:val="18"/>
                <w:szCs w:val="18"/>
              </w:rPr>
              <w:fldChar w:fldCharType="separate"/>
            </w:r>
            <w:r w:rsidRPr="00984B84">
              <w:rPr>
                <w:noProof/>
                <w:sz w:val="18"/>
                <w:szCs w:val="18"/>
              </w:rPr>
              <w:t>[9]</w:t>
            </w:r>
            <w:r w:rsidRPr="00984B84">
              <w:rPr>
                <w:sz w:val="18"/>
                <w:szCs w:val="18"/>
              </w:rPr>
              <w:fldChar w:fldCharType="end"/>
            </w:r>
          </w:p>
        </w:tc>
        <w:tc>
          <w:tcPr>
            <w:tcW w:w="0" w:type="auto"/>
            <w:shd w:val="clear" w:color="auto" w:fill="auto"/>
            <w:vAlign w:val="center"/>
          </w:tcPr>
          <w:p w14:paraId="266EF70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Northwest Iran</w:t>
            </w:r>
          </w:p>
        </w:tc>
        <w:tc>
          <w:tcPr>
            <w:tcW w:w="0" w:type="auto"/>
            <w:shd w:val="clear" w:color="auto" w:fill="auto"/>
            <w:vAlign w:val="center"/>
          </w:tcPr>
          <w:p w14:paraId="0A07078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April-December, 2010</w:t>
            </w:r>
          </w:p>
        </w:tc>
        <w:tc>
          <w:tcPr>
            <w:tcW w:w="0" w:type="auto"/>
            <w:shd w:val="clear" w:color="auto" w:fill="auto"/>
            <w:vAlign w:val="center"/>
          </w:tcPr>
          <w:p w14:paraId="4AB9A7C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Mus musculus </w:t>
            </w:r>
            <w:r w:rsidRPr="00984B84">
              <w:rPr>
                <w:sz w:val="18"/>
                <w:szCs w:val="18"/>
              </w:rPr>
              <w:t>(F=52, M=25)</w:t>
            </w:r>
          </w:p>
          <w:p w14:paraId="4F666B4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sz w:val="18"/>
                <w:szCs w:val="18"/>
              </w:rPr>
              <w:t>n=77, R=43</w:t>
            </w:r>
          </w:p>
        </w:tc>
        <w:tc>
          <w:tcPr>
            <w:tcW w:w="0" w:type="auto"/>
            <w:shd w:val="clear" w:color="auto" w:fill="auto"/>
            <w:vAlign w:val="center"/>
          </w:tcPr>
          <w:p w14:paraId="272EC23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47DE552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3775C5C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3C326DB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5A7E55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4515141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muris</w:t>
            </w:r>
          </w:p>
          <w:p w14:paraId="54B185A9"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i/>
                <w:iCs/>
                <w:sz w:val="18"/>
                <w:szCs w:val="18"/>
              </w:rPr>
              <w:lastRenderedPageBreak/>
              <w:t>Syphacia obvelata</w:t>
            </w:r>
          </w:p>
        </w:tc>
        <w:tc>
          <w:tcPr>
            <w:tcW w:w="0" w:type="auto"/>
            <w:shd w:val="clear" w:color="auto" w:fill="auto"/>
            <w:vAlign w:val="center"/>
          </w:tcPr>
          <w:p w14:paraId="3961782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 xml:space="preserve">House mouse is a significant pest in poultry facilities and harbors vectors and reservoirs of </w:t>
            </w:r>
            <w:r w:rsidRPr="00984B84">
              <w:rPr>
                <w:sz w:val="18"/>
                <w:szCs w:val="18"/>
              </w:rPr>
              <w:lastRenderedPageBreak/>
              <w:t>poultry and zoonotic diseases.</w:t>
            </w:r>
          </w:p>
        </w:tc>
        <w:tc>
          <w:tcPr>
            <w:tcW w:w="0" w:type="auto"/>
            <w:shd w:val="clear" w:color="auto" w:fill="auto"/>
            <w:vAlign w:val="center"/>
          </w:tcPr>
          <w:p w14:paraId="6B4BBFF1"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332229AA" w14:textId="77777777" w:rsidTr="0026648C">
        <w:trPr>
          <w:jc w:val="center"/>
        </w:trPr>
        <w:tc>
          <w:tcPr>
            <w:tcW w:w="0" w:type="auto"/>
            <w:shd w:val="clear" w:color="auto" w:fill="auto"/>
            <w:vAlign w:val="center"/>
          </w:tcPr>
          <w:p w14:paraId="0D0DD789" w14:textId="27C9631F"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10</w:t>
            </w:r>
          </w:p>
        </w:tc>
        <w:tc>
          <w:tcPr>
            <w:tcW w:w="0" w:type="auto"/>
            <w:shd w:val="clear" w:color="auto" w:fill="auto"/>
            <w:vAlign w:val="center"/>
          </w:tcPr>
          <w:p w14:paraId="650F8D41" w14:textId="60A4D8C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Al-Quraishy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PEVuZE5vdGU+PENpdGU+PEF1dGhvcj5BbC1RdXJhaXNoeTwvQXV0aG9yPjxZZWFyPjIwMTQ8L1ll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</w:fldData>
              </w:fldChar>
            </w:r>
            <w:r w:rsidRPr="00984B84">
              <w:rPr>
                <w:sz w:val="18"/>
                <w:szCs w:val="18"/>
              </w:rPr>
              <w:instrText xml:space="preserve"> ADDIN EN.CITE </w:instrText>
            </w:r>
            <w:r w:rsidRPr="00984B84">
              <w:rPr>
                <w:sz w:val="18"/>
                <w:szCs w:val="18"/>
              </w:rPr>
              <w:fldChar w:fldCharType="begin">
                <w:fldData xml:space="preserve">PEVuZE5vdGU+PENpdGU+PEF1dGhvcj5BbC1RdXJhaXNoeTwvQXV0aG9yPjxZZWFyPjIwMTQ8L1ll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[10]</w:t>
            </w:r>
            <w:r w:rsidRPr="00984B84">
              <w:rPr>
                <w:sz w:val="18"/>
                <w:szCs w:val="18"/>
              </w:rPr>
              <w:fldChar w:fldCharType="end"/>
            </w:r>
          </w:p>
        </w:tc>
        <w:tc>
          <w:tcPr>
            <w:tcW w:w="0" w:type="auto"/>
            <w:shd w:val="clear" w:color="auto" w:fill="auto"/>
            <w:vAlign w:val="center"/>
          </w:tcPr>
          <w:p w14:paraId="3D3840C0" w14:textId="7A0D5DB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Saudi Arabia, Riyadh</w:t>
            </w:r>
          </w:p>
        </w:tc>
        <w:tc>
          <w:tcPr>
            <w:tcW w:w="0" w:type="auto"/>
            <w:shd w:val="clear" w:color="auto" w:fill="auto"/>
            <w:vAlign w:val="center"/>
          </w:tcPr>
          <w:p w14:paraId="3218D51A" w14:textId="6DD0F63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April to May 2012</w:t>
            </w:r>
          </w:p>
        </w:tc>
        <w:tc>
          <w:tcPr>
            <w:tcW w:w="0" w:type="auto"/>
            <w:shd w:val="clear" w:color="auto" w:fill="auto"/>
            <w:vAlign w:val="center"/>
          </w:tcPr>
          <w:p w14:paraId="048299C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Meriones libycus </w:t>
            </w:r>
          </w:p>
          <w:p w14:paraId="7E95ACBC" w14:textId="21528CF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n=40, R=18, Rc=18</w:t>
            </w:r>
          </w:p>
        </w:tc>
        <w:tc>
          <w:tcPr>
            <w:tcW w:w="0" w:type="auto"/>
            <w:shd w:val="clear" w:color="auto" w:fill="auto"/>
            <w:vAlign w:val="center"/>
          </w:tcPr>
          <w:p w14:paraId="76F6842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7C0959E8" w14:textId="6A3863EB"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Hymenolepis diminuta</w:t>
            </w:r>
          </w:p>
        </w:tc>
        <w:tc>
          <w:tcPr>
            <w:tcW w:w="0" w:type="auto"/>
            <w:shd w:val="clear" w:color="auto" w:fill="auto"/>
            <w:vAlign w:val="center"/>
          </w:tcPr>
          <w:p w14:paraId="0DCB14FE" w14:textId="7F775E69"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2F1038E"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00B6D23A" w14:textId="77777777" w:rsidTr="0026648C">
        <w:trPr>
          <w:jc w:val="center"/>
        </w:trPr>
        <w:tc>
          <w:tcPr>
            <w:tcW w:w="0" w:type="auto"/>
            <w:shd w:val="clear" w:color="auto" w:fill="auto"/>
            <w:vAlign w:val="center"/>
          </w:tcPr>
          <w:p w14:paraId="48915D62" w14:textId="4CFAE8F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11</w:t>
            </w:r>
          </w:p>
        </w:tc>
        <w:tc>
          <w:tcPr>
            <w:tcW w:w="0" w:type="auto"/>
            <w:shd w:val="clear" w:color="auto" w:fill="auto"/>
            <w:vAlign w:val="center"/>
          </w:tcPr>
          <w:p w14:paraId="56956695" w14:textId="2F1C6571"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Al-Qureishy </w:t>
            </w:r>
            <w:r w:rsidRPr="00984B84">
              <w:rPr>
                <w:sz w:val="18"/>
                <w:szCs w:val="18"/>
              </w:rPr>
              <w:fldChar w:fldCharType="begin"/>
            </w:r>
            <w:r w:rsidRPr="00984B84">
              <w:rPr>
                <w:sz w:val="18"/>
                <w:szCs w:val="18"/>
              </w:rPr>
              <w:instrText xml:space="preserve"> ADDIN EN.CITE &lt;EndNote&gt;&lt;Cite&gt;&lt;Author&gt;Al-Qureishy&lt;/Author&gt;&lt;Year&gt;2008&lt;/Year&gt;&lt;RecNum&gt;28&lt;/RecNum&gt;&lt;DisplayText&gt;&lt;style size="10"&gt;[11]&lt;/style&gt;&lt;/DisplayText&gt;&lt;record&gt;&lt;rec-number&gt;28&lt;/rec-number&gt;&lt;foreign-keys&gt;&lt;key app="EN" db-id="wrre09ras5x2erea99vvzdamrr9v0aw99t0f" timestamp="1598548749"&gt;28&lt;/key&gt;&lt;/foreign-keys&gt;&lt;ref-type name="Journal Article"&gt;17&lt;/ref-type&gt;&lt;contributors&gt;&lt;authors&gt;&lt;author&gt;Al-Qureishy, S.&lt;/author&gt;&lt;/authors&gt;&lt;/contributors&gt;&lt;auth-address&gt;College of Science, King Saudi University, Kingdom of Saudi Arabia., P.O.Box 12455, Riyadh, 11451, Saudi Arabia&lt;/auth-address&gt;&lt;titles&gt;&lt;title&gt;Lead concentrations in some organs of the rat Meriones libycus and its parasite Hymenolepis diminuta from Riyadh City, KSA&lt;/title&gt;&lt;secondary-title&gt;Journal of the Egyptian Society of Parasitology&lt;/secondary-title&gt;&lt;/titles&gt;&lt;periodical&gt;&lt;full-title&gt;Journal of the Egyptian Society of Parasitology&lt;/full-title&gt;&lt;/periodical&gt;&lt;pages&gt;351-358&lt;/pages&gt;&lt;volume&gt;38&lt;/volume&gt;&lt;number&gt;2&lt;/number&gt;&lt;dates&gt;&lt;year&gt;2008&lt;/year&gt;&lt;/dates&gt;&lt;work-type&gt;Article&lt;/work-type&gt;&lt;urls&gt;&lt;related-urls&gt;&lt;url&gt;https://www.scopus.com/inward/record.uri?eid=2-s2.0-58149146921&amp;amp;partnerID=40&amp;amp;md5=a81e46141861cba316a8f9d08658fc61&lt;/url&gt;&lt;/related-urls&gt;&lt;/urls&gt;&lt;remote-database-name&gt;Scopus&lt;/remote-database-name&gt;&lt;/record&gt;&lt;/Cite&gt;&lt;/EndNote&gt;</w:instrText>
            </w:r>
            <w:r w:rsidRPr="00984B84">
              <w:rPr>
                <w:sz w:val="18"/>
                <w:szCs w:val="18"/>
              </w:rPr>
              <w:fldChar w:fldCharType="separate"/>
            </w:r>
            <w:r w:rsidRPr="00984B84">
              <w:rPr>
                <w:noProof/>
                <w:sz w:val="18"/>
                <w:szCs w:val="18"/>
              </w:rPr>
              <w:t>[11]</w:t>
            </w:r>
            <w:r w:rsidRPr="00984B84">
              <w:rPr>
                <w:sz w:val="18"/>
                <w:szCs w:val="18"/>
              </w:rPr>
              <w:fldChar w:fldCharType="end"/>
            </w:r>
          </w:p>
        </w:tc>
        <w:tc>
          <w:tcPr>
            <w:tcW w:w="0" w:type="auto"/>
            <w:shd w:val="clear" w:color="auto" w:fill="auto"/>
            <w:vAlign w:val="center"/>
          </w:tcPr>
          <w:p w14:paraId="30D4A951" w14:textId="0629F49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Saudi Arabia, Riyadh: Industrial region and Al-</w:t>
            </w:r>
          </w:p>
          <w:p w14:paraId="1D7ED6FF" w14:textId="0E1A6D7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Karj road</w:t>
            </w:r>
          </w:p>
        </w:tc>
        <w:tc>
          <w:tcPr>
            <w:tcW w:w="0" w:type="auto"/>
            <w:shd w:val="clear" w:color="auto" w:fill="auto"/>
            <w:vAlign w:val="center"/>
          </w:tcPr>
          <w:p w14:paraId="260AC5C9" w14:textId="493F5A7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October 2007 - March 2008</w:t>
            </w:r>
          </w:p>
        </w:tc>
        <w:tc>
          <w:tcPr>
            <w:tcW w:w="0" w:type="auto"/>
            <w:shd w:val="clear" w:color="auto" w:fill="auto"/>
            <w:vAlign w:val="center"/>
          </w:tcPr>
          <w:p w14:paraId="59FEB4A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Meriones libycus syrius</w:t>
            </w:r>
          </w:p>
          <w:p w14:paraId="25DEC159" w14:textId="2C80E3E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n=105, R=72, Rc=72</w:t>
            </w:r>
          </w:p>
        </w:tc>
        <w:tc>
          <w:tcPr>
            <w:tcW w:w="0" w:type="auto"/>
            <w:shd w:val="clear" w:color="auto" w:fill="auto"/>
            <w:vAlign w:val="center"/>
          </w:tcPr>
          <w:p w14:paraId="27A34C9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03985F80" w14:textId="3EBE1B7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tc>
        <w:tc>
          <w:tcPr>
            <w:tcW w:w="0" w:type="auto"/>
            <w:shd w:val="clear" w:color="auto" w:fill="auto"/>
            <w:vAlign w:val="center"/>
          </w:tcPr>
          <w:p w14:paraId="079462E2"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2A2201D"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0DFBCD5" w14:textId="77777777" w:rsidTr="0026648C">
        <w:trPr>
          <w:jc w:val="center"/>
        </w:trPr>
        <w:tc>
          <w:tcPr>
            <w:tcW w:w="0" w:type="auto"/>
            <w:shd w:val="clear" w:color="auto" w:fill="auto"/>
            <w:vAlign w:val="center"/>
          </w:tcPr>
          <w:p w14:paraId="4B2527E1" w14:textId="797AE94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12</w:t>
            </w:r>
          </w:p>
        </w:tc>
        <w:tc>
          <w:tcPr>
            <w:tcW w:w="0" w:type="auto"/>
            <w:shd w:val="clear" w:color="auto" w:fill="auto"/>
            <w:vAlign w:val="center"/>
          </w:tcPr>
          <w:p w14:paraId="1558BBB2" w14:textId="6F6C6728" w:rsidR="006A7854" w:rsidRPr="00984B84" w:rsidRDefault="006A7854" w:rsidP="00984B84">
            <w:pPr>
              <w:pStyle w:val="NoSpacing"/>
              <w:adjustRightInd w:val="0"/>
              <w:snapToGrid w:val="0"/>
              <w:spacing w:line="260" w:lineRule="atLeast"/>
              <w:ind w:left="425" w:hanging="425"/>
              <w:rPr>
                <w:sz w:val="18"/>
                <w:szCs w:val="18"/>
              </w:rPr>
            </w:pPr>
            <w:bookmarkStart w:id="3" w:name="_Hlk50493327"/>
            <w:r w:rsidRPr="00984B84">
              <w:rPr>
                <w:sz w:val="18"/>
                <w:szCs w:val="18"/>
              </w:rPr>
              <w:t xml:space="preserve">Antoniou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&lt;EndNote&gt;&lt;Cite&gt;&lt;Author&gt;Antoniou&lt;/Author&gt;&lt;Year&gt;2010&lt;/Year&gt;&lt;RecNum&gt;548&lt;/RecNum&gt;&lt;IDText&gt;Rats as Indicators of the Presence and Dispersal of Pathogens in Cyprus: Ectoparasites, Parasitic Helminths, Enteric Bacteria, and Encephalomyocarditis Virus&lt;/IDText&gt;&lt;DisplayText&gt;&lt;style size="10"&gt;[12]&lt;/style&gt;&lt;/DisplayText&gt;&lt;record&gt;&lt;rec-number&gt;548&lt;/rec-number&gt;&lt;foreign-keys&gt;&lt;key app="EN" db-id="p92verx0lsvz02evep9psfx8trzszs2v9dxw" timestamp="1591728715"&gt;548&lt;/key&gt;&lt;/foreign-keys&gt;&lt;ref-type name="Journal Article"&gt;17&lt;/ref-type&gt;&lt;contributors&gt;&lt;authors&gt;&lt;author&gt;Antoniou, M.&lt;/author&gt;&lt;author&gt;Psaroulaki, A.&lt;/author&gt;&lt;author&gt;Toumazos, P.&lt;/author&gt;&lt;author&gt;Mazeris, A.&lt;/author&gt;&lt;author&gt;Ioannou, I.&lt;/author&gt;&lt;author&gt;Papaprodromou, M.&lt;/author&gt;&lt;author&gt;Georgiou, K.&lt;/author&gt;&lt;author&gt;Hristofi, N.&lt;/author&gt;&lt;author&gt;Patsias, A.&lt;/author&gt;&lt;author&gt;Loucaides, F.&lt;/author&gt;&lt;author&gt;Moschandreas, J.&lt;/author&gt;&lt;author&gt;Tsatsaris, A.&lt;/author&gt;&lt;author&gt;Tselentis, Y.&lt;/author&gt;&lt;/authors&gt;&lt;/contributors&gt;&lt;titles&gt;&lt;title&gt;Rats as Indicators of the Presence and Dispersal of Pathogens in Cyprus: Ectoparasites, Parasitic Helminths, Enteric Bacteria, and Encephalomyocarditis Virus&lt;/title&gt;&lt;secondary-title&gt;Vector-Borne and Zoonotic Diseases&lt;/secondary-title&gt;&lt;/titles&gt;&lt;periodical&gt;&lt;full-title&gt;Vector-Borne and Zoonotic Diseases&lt;/full-title&gt;&lt;/periodical&gt;&lt;pages&gt;867-873&lt;/pages&gt;&lt;volume&gt;10&lt;/volume&gt;&lt;number&gt;9&lt;/number&gt;&lt;dates&gt;&lt;year&gt;2010&lt;/year&gt;&lt;pub-dates&gt;&lt;date&gt;Nov&lt;/date&gt;&lt;/pub-dates&gt;&lt;/dates&gt;&lt;isbn&gt;1530-3667&lt;/isbn&gt;&lt;accession-num&gt;WOS:000284398400007&lt;/accession-num&gt;&lt;urls&gt;&lt;related-urls&gt;&lt;url&gt;&amp;lt;Go to ISI&amp;gt;://WOS:000284398400007&lt;/url&gt;&lt;/related-urls&gt;&lt;/urls&gt;&lt;electronic-resource-num&gt;10.1089/vbz.2009.0123&lt;/electronic-resource-num&gt;&lt;/record&gt;&lt;/Cite&gt;&lt;/EndNote&gt;</w:instrText>
            </w:r>
            <w:r w:rsidRPr="00984B84">
              <w:rPr>
                <w:sz w:val="18"/>
                <w:szCs w:val="18"/>
              </w:rPr>
              <w:fldChar w:fldCharType="separate"/>
            </w:r>
            <w:r w:rsidRPr="00984B84">
              <w:rPr>
                <w:noProof/>
                <w:sz w:val="18"/>
                <w:szCs w:val="18"/>
              </w:rPr>
              <w:t>[12]</w:t>
            </w:r>
            <w:r w:rsidRPr="00984B84">
              <w:rPr>
                <w:sz w:val="18"/>
                <w:szCs w:val="18"/>
              </w:rPr>
              <w:fldChar w:fldCharType="end"/>
            </w:r>
            <w:bookmarkEnd w:id="3"/>
          </w:p>
        </w:tc>
        <w:tc>
          <w:tcPr>
            <w:tcW w:w="0" w:type="auto"/>
            <w:shd w:val="clear" w:color="auto" w:fill="auto"/>
            <w:vAlign w:val="center"/>
          </w:tcPr>
          <w:p w14:paraId="57C3C67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Cyprus </w:t>
            </w:r>
          </w:p>
        </w:tc>
        <w:tc>
          <w:tcPr>
            <w:tcW w:w="0" w:type="auto"/>
            <w:shd w:val="clear" w:color="auto" w:fill="auto"/>
            <w:vAlign w:val="center"/>
          </w:tcPr>
          <w:p w14:paraId="0CA1C29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2000-2003</w:t>
            </w:r>
          </w:p>
        </w:tc>
        <w:tc>
          <w:tcPr>
            <w:tcW w:w="0" w:type="auto"/>
            <w:shd w:val="clear" w:color="auto" w:fill="auto"/>
            <w:vAlign w:val="center"/>
          </w:tcPr>
          <w:p w14:paraId="6A8EAF3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(N=3)</w:t>
            </w:r>
          </w:p>
          <w:p w14:paraId="7EE4020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(N=402)</w:t>
            </w:r>
          </w:p>
          <w:p w14:paraId="0C2DCF5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 frugivorous</w:t>
            </w:r>
            <w:r w:rsidRPr="00984B84">
              <w:rPr>
                <w:sz w:val="18"/>
                <w:szCs w:val="18"/>
              </w:rPr>
              <w:t xml:space="preserve"> (N=220)</w:t>
            </w:r>
          </w:p>
          <w:p w14:paraId="144ED26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n=625, R=92, Rc=92, Rn=1</w:t>
            </w:r>
          </w:p>
        </w:tc>
        <w:tc>
          <w:tcPr>
            <w:tcW w:w="0" w:type="auto"/>
            <w:shd w:val="clear" w:color="auto" w:fill="auto"/>
            <w:vAlign w:val="center"/>
          </w:tcPr>
          <w:p w14:paraId="2EEB8ABF" w14:textId="14B04693"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1D36917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5178228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08D279A1" w14:textId="49904174"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D90D960" w14:textId="35496EA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Physaloptera </w:t>
            </w:r>
            <w:r w:rsidRPr="00984B84">
              <w:rPr>
                <w:sz w:val="18"/>
                <w:szCs w:val="18"/>
              </w:rPr>
              <w:t>spp.</w:t>
            </w:r>
          </w:p>
        </w:tc>
        <w:tc>
          <w:tcPr>
            <w:tcW w:w="0" w:type="auto"/>
            <w:shd w:val="clear" w:color="auto" w:fill="auto"/>
            <w:vAlign w:val="center"/>
          </w:tcPr>
          <w:p w14:paraId="08F0011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Rodent abundance can vary with rodent collection site. Season of rat collection, rat body weight, and sex does not affect helminth prevalence</w:t>
            </w:r>
          </w:p>
        </w:tc>
        <w:tc>
          <w:tcPr>
            <w:tcW w:w="0" w:type="auto"/>
            <w:shd w:val="clear" w:color="auto" w:fill="auto"/>
            <w:vAlign w:val="center"/>
          </w:tcPr>
          <w:p w14:paraId="7A6647D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Physallopteara</w:t>
            </w:r>
            <w:r w:rsidRPr="00984B84">
              <w:rPr>
                <w:sz w:val="18"/>
                <w:szCs w:val="18"/>
              </w:rPr>
              <w:t xml:space="preserve"> to </w:t>
            </w:r>
            <w:r w:rsidRPr="00984B84">
              <w:rPr>
                <w:i/>
                <w:iCs/>
                <w:sz w:val="18"/>
                <w:szCs w:val="18"/>
              </w:rPr>
              <w:t>Physaloptera</w:t>
            </w:r>
          </w:p>
        </w:tc>
      </w:tr>
      <w:tr w:rsidR="005B01B9" w:rsidRPr="00984B84" w14:paraId="20B95E90" w14:textId="77777777" w:rsidTr="0026648C">
        <w:trPr>
          <w:jc w:val="center"/>
        </w:trPr>
        <w:tc>
          <w:tcPr>
            <w:tcW w:w="0" w:type="auto"/>
            <w:shd w:val="clear" w:color="auto" w:fill="auto"/>
            <w:vAlign w:val="center"/>
          </w:tcPr>
          <w:p w14:paraId="6E36781F" w14:textId="055D26A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13</w:t>
            </w:r>
          </w:p>
        </w:tc>
        <w:tc>
          <w:tcPr>
            <w:tcW w:w="0" w:type="auto"/>
            <w:shd w:val="clear" w:color="auto" w:fill="auto"/>
            <w:vAlign w:val="center"/>
          </w:tcPr>
          <w:p w14:paraId="19B33141" w14:textId="2CBE51D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Arzamani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&lt;EndNote&gt;&lt;Cite&gt;&lt;Author&gt;Arzamani&lt;/Author&gt;&lt;Year&gt;2017&lt;/Year&gt;&lt;RecNum&gt;155&lt;/RecNum&gt;&lt;IDText&gt;Intestinal Helminths in Different Species of Rodents in North Khorasan Province, Northeast of Iran&lt;/IDText&gt;&lt;DisplayText&gt;&lt;style size="10"&gt;[13]&lt;/style&gt;&lt;/DisplayText&gt;&lt;record&gt;&lt;rec-number&gt;155&lt;/rec-number&gt;&lt;foreign-keys&gt;&lt;key app="EN" db-id="p92verx0lsvz02evep9psfx8trzszs2v9dxw" timestamp="1591727017"&gt;155&lt;/key&gt;&lt;/foreign-keys&gt;&lt;ref-type name="Journal Article"&gt;17&lt;/ref-type&gt;&lt;contributors&gt;&lt;authors&gt;&lt;author&gt;Arzamani, K.&lt;/author&gt;&lt;author&gt;Salehi, M.&lt;/author&gt;&lt;author&gt;Mobedi, I.&lt;/author&gt;&lt;author&gt;Adinezade, A.&lt;/author&gt;&lt;author&gt;Hasanpour, H.&lt;/author&gt;&lt;author&gt;Alavinia, M.&lt;/author&gt;&lt;author&gt;Darvish, J.&lt;/author&gt;&lt;author&gt;Shirzadi, M. R.&lt;/author&gt;&lt;author&gt;Mohammadi, Z.&lt;/author&gt;&lt;/authors&gt;&lt;/contributors&gt;&lt;titles&gt;&lt;title&gt;Intestinal Helminths in Different Species of Rodents in North Khorasan Province, Northeast of Iran&lt;/title&gt;&lt;secondary-title&gt;Iranian Journal of Parasitology&lt;/secondary-title&gt;&lt;/titles&gt;&lt;periodical&gt;&lt;full-title&gt;Iranian Journal of Parasitology&lt;/full-title&gt;&lt;/periodical&gt;&lt;pages&gt;267-273&lt;/pages&gt;&lt;volume&gt;12&lt;/volume&gt;&lt;number&gt;2&lt;/number&gt;&lt;dates&gt;&lt;year&gt;2017&lt;/year&gt;&lt;pub-dates&gt;&lt;date&gt;Apr-Jun&lt;/date&gt;&lt;/pub-dates&gt;&lt;/dates&gt;&lt;isbn&gt;1735-7020&lt;/isbn&gt;&lt;accession-num&gt;WOS:000403535100014&lt;/accession-num&gt;&lt;urls&gt;&lt;related-urls&gt;&lt;url&gt;&amp;lt;Go to ISI&amp;gt;://WOS:000403535100014&lt;/url&gt;&lt;url&gt;https://www.ncbi.nlm.nih.gov/pmc/articles/PMC5527038/pdf/IJPA-12-267.pdf&lt;/url&gt;&lt;/related-urls&gt;&lt;/urls&gt;&lt;/record&gt;&lt;/Cite&gt;&lt;/EndNote&gt;</w:instrText>
            </w:r>
            <w:r w:rsidRPr="00984B84">
              <w:rPr>
                <w:sz w:val="18"/>
                <w:szCs w:val="18"/>
              </w:rPr>
              <w:fldChar w:fldCharType="separate"/>
            </w:r>
            <w:r w:rsidRPr="00984B84">
              <w:rPr>
                <w:noProof/>
                <w:sz w:val="18"/>
                <w:szCs w:val="18"/>
              </w:rPr>
              <w:t>[13]</w:t>
            </w:r>
            <w:r w:rsidRPr="00984B84">
              <w:rPr>
                <w:sz w:val="18"/>
                <w:szCs w:val="18"/>
              </w:rPr>
              <w:fldChar w:fldCharType="end"/>
            </w:r>
          </w:p>
        </w:tc>
        <w:tc>
          <w:tcPr>
            <w:tcW w:w="0" w:type="auto"/>
            <w:shd w:val="clear" w:color="auto" w:fill="auto"/>
            <w:vAlign w:val="center"/>
          </w:tcPr>
          <w:p w14:paraId="7E5B820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North Khorasan Province, Northeast Iran</w:t>
            </w:r>
          </w:p>
        </w:tc>
        <w:tc>
          <w:tcPr>
            <w:tcW w:w="0" w:type="auto"/>
            <w:shd w:val="clear" w:color="auto" w:fill="auto"/>
            <w:vAlign w:val="center"/>
          </w:tcPr>
          <w:p w14:paraId="1799241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2011-2013</w:t>
            </w:r>
          </w:p>
        </w:tc>
        <w:tc>
          <w:tcPr>
            <w:tcW w:w="0" w:type="auto"/>
            <w:shd w:val="clear" w:color="auto" w:fill="auto"/>
            <w:vAlign w:val="center"/>
          </w:tcPr>
          <w:p w14:paraId="005591E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Allactaga elater</w:t>
            </w:r>
            <w:r w:rsidRPr="00984B84">
              <w:rPr>
                <w:sz w:val="18"/>
                <w:szCs w:val="18"/>
              </w:rPr>
              <w:t xml:space="preserve"> (N=13)</w:t>
            </w:r>
          </w:p>
          <w:p w14:paraId="6DCA827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Apodemus witherbyi</w:t>
            </w:r>
            <w:r w:rsidRPr="00984B84">
              <w:rPr>
                <w:sz w:val="18"/>
                <w:szCs w:val="18"/>
              </w:rPr>
              <w:t xml:space="preserve"> (N=7)</w:t>
            </w:r>
          </w:p>
          <w:p w14:paraId="0CFBD04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Calomyscus elburzensis</w:t>
            </w:r>
            <w:r w:rsidRPr="00984B84">
              <w:rPr>
                <w:sz w:val="18"/>
                <w:szCs w:val="18"/>
              </w:rPr>
              <w:t xml:space="preserve"> (N=4)</w:t>
            </w:r>
          </w:p>
          <w:p w14:paraId="3371C26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Calomyscus mystax</w:t>
            </w:r>
            <w:r w:rsidRPr="00984B84">
              <w:rPr>
                <w:sz w:val="18"/>
                <w:szCs w:val="18"/>
              </w:rPr>
              <w:t xml:space="preserve"> (N=3)</w:t>
            </w:r>
          </w:p>
          <w:p w14:paraId="2E3BD35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lastRenderedPageBreak/>
              <w:t>Cricetulus migratorius</w:t>
            </w:r>
            <w:r w:rsidRPr="00984B84">
              <w:rPr>
                <w:sz w:val="18"/>
                <w:szCs w:val="18"/>
              </w:rPr>
              <w:t xml:space="preserve"> (N=2)</w:t>
            </w:r>
          </w:p>
          <w:p w14:paraId="482890D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Dryomys nitedula</w:t>
            </w:r>
            <w:r w:rsidRPr="00984B84">
              <w:rPr>
                <w:sz w:val="18"/>
                <w:szCs w:val="18"/>
              </w:rPr>
              <w:t xml:space="preserve"> (N=4)</w:t>
            </w:r>
          </w:p>
          <w:p w14:paraId="5749843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Ellobius fuscocapillus</w:t>
            </w:r>
            <w:r w:rsidRPr="00984B84">
              <w:rPr>
                <w:sz w:val="18"/>
                <w:szCs w:val="18"/>
              </w:rPr>
              <w:t xml:space="preserve"> (N=1)</w:t>
            </w:r>
          </w:p>
          <w:p w14:paraId="3A60F77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libycus</w:t>
            </w:r>
            <w:r w:rsidRPr="00984B84">
              <w:rPr>
                <w:sz w:val="18"/>
                <w:szCs w:val="18"/>
              </w:rPr>
              <w:t xml:space="preserve"> (N=13)</w:t>
            </w:r>
          </w:p>
          <w:p w14:paraId="350325E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persicus</w:t>
            </w:r>
            <w:r w:rsidRPr="00984B84">
              <w:rPr>
                <w:sz w:val="18"/>
                <w:szCs w:val="18"/>
              </w:rPr>
              <w:t xml:space="preserve"> (N=24)</w:t>
            </w:r>
          </w:p>
          <w:p w14:paraId="54D261F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Microtus paradoxus</w:t>
            </w:r>
            <w:r w:rsidRPr="00984B84">
              <w:rPr>
                <w:sz w:val="18"/>
                <w:szCs w:val="18"/>
              </w:rPr>
              <w:t xml:space="preserve"> (N=3)</w:t>
            </w:r>
          </w:p>
          <w:p w14:paraId="26061AE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(N=10)</w:t>
            </w:r>
          </w:p>
          <w:p w14:paraId="5342CA4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Nesokia indica</w:t>
            </w:r>
            <w:r w:rsidRPr="00984B84">
              <w:rPr>
                <w:sz w:val="18"/>
                <w:szCs w:val="18"/>
              </w:rPr>
              <w:t xml:space="preserve"> (N=18)</w:t>
            </w:r>
          </w:p>
          <w:p w14:paraId="44573F7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Rhombomys opimus</w:t>
            </w:r>
            <w:r w:rsidRPr="00984B84">
              <w:rPr>
                <w:sz w:val="18"/>
                <w:szCs w:val="18"/>
              </w:rPr>
              <w:t xml:space="preserve"> (N=11)</w:t>
            </w:r>
          </w:p>
          <w:p w14:paraId="41681D9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n=113, R=58</w:t>
            </w:r>
          </w:p>
        </w:tc>
        <w:tc>
          <w:tcPr>
            <w:tcW w:w="0" w:type="auto"/>
            <w:shd w:val="clear" w:color="auto" w:fill="auto"/>
            <w:vAlign w:val="center"/>
          </w:tcPr>
          <w:p w14:paraId="724C51D7" w14:textId="379908E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lastRenderedPageBreak/>
              <w:t>Cestode</w:t>
            </w:r>
          </w:p>
          <w:p w14:paraId="74EC9BC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342189C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05B022D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Skrjabinotaenia lobata</w:t>
            </w:r>
          </w:p>
          <w:p w14:paraId="51364443" w14:textId="04F685A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29E59F3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691A223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Nippostrongylus brasiliensis</w:t>
            </w:r>
          </w:p>
          <w:p w14:paraId="2A9FE0B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seurat</w:t>
            </w:r>
          </w:p>
          <w:p w14:paraId="527C978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Rictularia ratti</w:t>
            </w:r>
          </w:p>
          <w:p w14:paraId="10CF22F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Streptopharagus kuntzi</w:t>
            </w:r>
          </w:p>
          <w:p w14:paraId="757C30C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3868D34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287D5A07" w14:textId="0071D6A0"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Trichuris </w:t>
            </w:r>
            <w:r w:rsidRPr="00984B84">
              <w:rPr>
                <w:sz w:val="18"/>
                <w:szCs w:val="18"/>
              </w:rPr>
              <w:t>spp.</w:t>
            </w:r>
          </w:p>
        </w:tc>
        <w:tc>
          <w:tcPr>
            <w:tcW w:w="0" w:type="auto"/>
            <w:shd w:val="clear" w:color="auto" w:fill="auto"/>
            <w:vAlign w:val="center"/>
          </w:tcPr>
          <w:p w14:paraId="6BF38A38" w14:textId="04B3FD8B"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lastRenderedPageBreak/>
              <w:t>Syphacia obvelata</w:t>
            </w:r>
            <w:r w:rsidRPr="00984B84">
              <w:rPr>
                <w:sz w:val="18"/>
                <w:szCs w:val="18"/>
              </w:rPr>
              <w:t xml:space="preserve"> are the most frequent nematodes in rodents in Iran.</w:t>
            </w:r>
          </w:p>
        </w:tc>
        <w:tc>
          <w:tcPr>
            <w:tcW w:w="0" w:type="auto"/>
            <w:shd w:val="clear" w:color="auto" w:fill="auto"/>
            <w:vAlign w:val="center"/>
          </w:tcPr>
          <w:p w14:paraId="790A71B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skrjabinitaenia</w:t>
            </w:r>
            <w:r w:rsidRPr="00984B84">
              <w:rPr>
                <w:sz w:val="18"/>
                <w:szCs w:val="18"/>
              </w:rPr>
              <w:t xml:space="preserve"> to </w:t>
            </w:r>
            <w:r w:rsidRPr="00984B84">
              <w:rPr>
                <w:i/>
                <w:iCs/>
                <w:sz w:val="18"/>
                <w:szCs w:val="18"/>
              </w:rPr>
              <w:t>skrjabinotaenia</w:t>
            </w:r>
            <w:r w:rsidRPr="00984B84">
              <w:rPr>
                <w:sz w:val="18"/>
                <w:szCs w:val="18"/>
              </w:rPr>
              <w:t xml:space="preserve">; </w:t>
            </w:r>
            <w:r w:rsidRPr="00984B84">
              <w:rPr>
                <w:i/>
                <w:iCs/>
                <w:sz w:val="18"/>
                <w:szCs w:val="18"/>
              </w:rPr>
              <w:t>Rictolaria</w:t>
            </w:r>
            <w:r w:rsidRPr="00984B84">
              <w:rPr>
                <w:sz w:val="18"/>
                <w:szCs w:val="18"/>
              </w:rPr>
              <w:t xml:space="preserve"> to </w:t>
            </w:r>
            <w:r w:rsidRPr="00984B84">
              <w:rPr>
                <w:i/>
                <w:iCs/>
                <w:sz w:val="18"/>
                <w:szCs w:val="18"/>
              </w:rPr>
              <w:t>Rictularia</w:t>
            </w:r>
          </w:p>
        </w:tc>
      </w:tr>
      <w:tr w:rsidR="005B01B9" w:rsidRPr="00984B84" w14:paraId="045B1C16" w14:textId="77777777" w:rsidTr="0026648C">
        <w:trPr>
          <w:jc w:val="center"/>
        </w:trPr>
        <w:tc>
          <w:tcPr>
            <w:tcW w:w="0" w:type="auto"/>
            <w:shd w:val="clear" w:color="auto" w:fill="auto"/>
            <w:vAlign w:val="center"/>
          </w:tcPr>
          <w:p w14:paraId="51DE43F7" w14:textId="3E1C173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14</w:t>
            </w:r>
          </w:p>
        </w:tc>
        <w:tc>
          <w:tcPr>
            <w:tcW w:w="0" w:type="auto"/>
            <w:shd w:val="clear" w:color="auto" w:fill="auto"/>
            <w:vAlign w:val="center"/>
          </w:tcPr>
          <w:p w14:paraId="501DBB8B" w14:textId="1C562C3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Ashour and Lewis </w:t>
            </w:r>
            <w:r w:rsidRPr="00984B84">
              <w:rPr>
                <w:sz w:val="18"/>
                <w:szCs w:val="18"/>
              </w:rPr>
              <w:fldChar w:fldCharType="begin"/>
            </w:r>
            <w:r w:rsidRPr="00984B84">
              <w:rPr>
                <w:sz w:val="18"/>
                <w:szCs w:val="18"/>
              </w:rPr>
              <w:instrText xml:space="preserve"> ADDIN EN.CITE &lt;EndNote&gt;&lt;Cite&gt;&lt;Author&gt;Ashour&lt;/Author&gt;&lt;Year&gt;1986&lt;/Year&gt;&lt;RecNum&gt;157&lt;/RecNum&gt;&lt;IDText&gt;Gongylonema aegypti n. sp. (Nematoda: Thelaziidae) from Egyptian rodents&lt;/IDText&gt;&lt;DisplayText&gt;&lt;style size="10"&gt;[14]&lt;/style&gt;&lt;/DisplayText&gt;&lt;record&gt;&lt;rec-number&gt;157&lt;/rec-number&gt;&lt;foreign-keys&gt;&lt;key app="EN" db-id="p92verx0lsvz02evep9psfx8trzszs2v9dxw" timestamp="1591727018"&gt;157&lt;/key&gt;&lt;/foreign-keys&gt;&lt;ref-type name="Journal Article"&gt;17&lt;/ref-type&gt;&lt;contributors&gt;&lt;authors&gt;&lt;author&gt;Ashour, A. A.&lt;/author&gt;&lt;author&gt;Lewis, J. W.&lt;/author&gt;&lt;/authors&gt;&lt;/contributors&gt;&lt;auth-address&gt;Department of Zoology, Faculty of Science, Ain Shams University, Cairo, Egypt&amp;#xD;Department of Zoology, Royal Holloway College, University of London, Egham, Surrey, United Kingdom&lt;/auth-address&gt;&lt;titles&gt;&lt;title&gt;Gongylonema aegypti n. sp. (Nematoda: Thelaziidae) from Egyptian rodents&lt;/title&gt;&lt;secondary-title&gt;Systematic Parasitology&lt;/secondary-title&gt;&lt;/titles&gt;&lt;periodical&gt;&lt;full-title&gt;Systematic Parasitology&lt;/full-title&gt;&lt;/periodical&gt;&lt;pages&gt;199-206&lt;/pages&gt;&lt;volume&gt;8&lt;/volume&gt;&lt;number&gt;3&lt;/number&gt;&lt;dates&gt;&lt;year&gt;1986&lt;/year&gt;&lt;/dates&gt;&lt;work-type&gt;Article&lt;/work-type&gt;&lt;urls&gt;&lt;related-urls&gt;&lt;url&gt;https://www.scopus.com/inward/record.uri?eid=2-s2.0-0343065015&amp;amp;doi=10.1007%2fBF00009888&amp;amp;partnerID=40&amp;amp;md5=6747afc39460016ba8a43d22cff8491e&lt;/url&gt;&lt;url&gt;https://link.springer.com/article/10.1007%2FBF00009888&lt;/url&gt;&lt;/related-urls&gt;&lt;/urls&gt;&lt;electronic-resource-num&gt;10.1007/BF00009888&lt;/electronic-resource-num&gt;&lt;remote-database-name&gt;Scopus&lt;/remote-database-name&gt;&lt;/record&gt;&lt;/Cite&gt;&lt;/EndNote&gt;</w:instrText>
            </w:r>
            <w:r w:rsidRPr="00984B84">
              <w:rPr>
                <w:sz w:val="18"/>
                <w:szCs w:val="18"/>
              </w:rPr>
              <w:fldChar w:fldCharType="separate"/>
            </w:r>
            <w:r w:rsidRPr="00984B84">
              <w:rPr>
                <w:noProof/>
                <w:sz w:val="18"/>
                <w:szCs w:val="18"/>
              </w:rPr>
              <w:t>[14]</w:t>
            </w:r>
            <w:r w:rsidRPr="00984B84">
              <w:rPr>
                <w:sz w:val="18"/>
                <w:szCs w:val="18"/>
              </w:rPr>
              <w:fldChar w:fldCharType="end"/>
            </w:r>
          </w:p>
        </w:tc>
        <w:tc>
          <w:tcPr>
            <w:tcW w:w="0" w:type="auto"/>
            <w:shd w:val="clear" w:color="auto" w:fill="auto"/>
            <w:vAlign w:val="center"/>
          </w:tcPr>
          <w:p w14:paraId="3B4D6DB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w:t>
            </w:r>
          </w:p>
        </w:tc>
        <w:tc>
          <w:tcPr>
            <w:tcW w:w="0" w:type="auto"/>
            <w:shd w:val="clear" w:color="auto" w:fill="auto"/>
            <w:vAlign w:val="center"/>
          </w:tcPr>
          <w:p w14:paraId="2477548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61B2D65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Gerbillus gerbillus</w:t>
            </w:r>
            <w:r w:rsidRPr="00984B84">
              <w:rPr>
                <w:sz w:val="18"/>
                <w:szCs w:val="18"/>
              </w:rPr>
              <w:t xml:space="preserve"> (N=128)</w:t>
            </w:r>
          </w:p>
          <w:p w14:paraId="24D4D3C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(N=104)</w:t>
            </w:r>
          </w:p>
          <w:p w14:paraId="3838A1C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n=232</w:t>
            </w:r>
          </w:p>
        </w:tc>
        <w:tc>
          <w:tcPr>
            <w:tcW w:w="0" w:type="auto"/>
            <w:shd w:val="clear" w:color="auto" w:fill="auto"/>
            <w:vAlign w:val="center"/>
          </w:tcPr>
          <w:p w14:paraId="6FA29200" w14:textId="2A4356C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4AC7F3E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Gongylonema aegypti</w:t>
            </w:r>
          </w:p>
        </w:tc>
        <w:tc>
          <w:tcPr>
            <w:tcW w:w="0" w:type="auto"/>
            <w:shd w:val="clear" w:color="auto" w:fill="auto"/>
            <w:vAlign w:val="center"/>
          </w:tcPr>
          <w:p w14:paraId="73E3A52C"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7F449027"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62883B2" w14:textId="77777777" w:rsidTr="0026648C">
        <w:trPr>
          <w:jc w:val="center"/>
        </w:trPr>
        <w:tc>
          <w:tcPr>
            <w:tcW w:w="0" w:type="auto"/>
            <w:shd w:val="clear" w:color="auto" w:fill="auto"/>
            <w:vAlign w:val="center"/>
          </w:tcPr>
          <w:p w14:paraId="410FDF4E" w14:textId="2CD2B18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15</w:t>
            </w:r>
          </w:p>
        </w:tc>
        <w:tc>
          <w:tcPr>
            <w:tcW w:w="0" w:type="auto"/>
            <w:shd w:val="clear" w:color="auto" w:fill="auto"/>
            <w:vAlign w:val="center"/>
          </w:tcPr>
          <w:p w14:paraId="555180C2" w14:textId="30EB6A5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Avcioglu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&lt;EndNote&gt;&lt;Cite&gt;&lt;Author&gt;Avcioglu&lt;/Author&gt;&lt;Year&gt;2017&lt;/Year&gt;&lt;RecNum&gt;164&lt;/RecNum&gt;&lt;IDText&gt;First detection of Echinococcus multilocularis in rodent intermediate hosts in Turkey&lt;/IDText&gt;&lt;DisplayText&gt;&lt;style size="10"&gt;[15]&lt;/style&gt;&lt;/DisplayText&gt;&lt;record&gt;&lt;rec-number&gt;164&lt;/rec-number&gt;&lt;foreign-keys&gt;&lt;key app="EN" db-id="p92verx0lsvz02evep9psfx8trzszs2v9dxw" timestamp="1591727021"&gt;164&lt;/key&gt;&lt;/foreign-keys&gt;&lt;ref-type name="Journal Article"&gt;17&lt;/ref-type&gt;&lt;contributors&gt;&lt;authors&gt;&lt;author&gt;Avcioglu, H.&lt;/author&gt;&lt;author&gt;Guven, E.&lt;/author&gt;&lt;author&gt;Balkaya, I.&lt;/author&gt;&lt;author&gt;Kirman, R.&lt;/author&gt;&lt;author&gt;Bia, M. M.&lt;/author&gt;&lt;author&gt;Gulbeyen, H.&lt;/author&gt;&lt;author&gt;Kurt, A.&lt;/author&gt;&lt;author&gt;Yaya, S.&lt;/author&gt;&lt;author&gt;Demirtas, S.&lt;/author&gt;&lt;/authors&gt;&lt;/contributors&gt;&lt;titles&gt;&lt;title&gt;First detection of Echinococcus multilocularis in rodent intermediate hosts in Turkey&lt;/title&gt;&lt;secondary-title&gt;Parasitology&lt;/secondary-title&gt;&lt;/titles&gt;&lt;periodical&gt;&lt;full-title&gt;Parasitology&lt;/full-title&gt;&lt;/periodical&gt;&lt;pages&gt;1821-1827&lt;/pages&gt;&lt;volume&gt;144&lt;/volume&gt;&lt;number&gt;13&lt;/number&gt;&lt;dates&gt;&lt;year&gt;2017&lt;/year&gt;&lt;pub-dates&gt;&lt;date&gt;Nov&lt;/date&gt;&lt;/pub-dates&gt;&lt;/dates&gt;&lt;isbn&gt;0031-1820&lt;/isbn&gt;&lt;accession-num&gt;WOS:000413171200018&lt;/accession-num&gt;&lt;urls&gt;&lt;related-urls&gt;&lt;url&gt;&amp;lt;Go to ISI&amp;gt;://WOS:000413171200018&lt;/url&gt;&lt;url&gt;https://www.cambridge.org/core/journals/parasitology/article/first-detection-of-echinococcus-multilocularis-in-rodent-intermediate-hosts-in-turkey/421E6624B0203EBDCA9F19CBF9B771A1&lt;/url&gt;&lt;/related-urls&gt;&lt;/urls&gt;&lt;electronic-resource-num&gt;10.1017/s0031182017001226&lt;/electronic-resource-num&gt;&lt;/record&gt;&lt;/Cite&gt;&lt;/EndNote&gt;</w:instrText>
            </w:r>
            <w:r w:rsidRPr="00984B84">
              <w:rPr>
                <w:sz w:val="18"/>
                <w:szCs w:val="18"/>
              </w:rPr>
              <w:fldChar w:fldCharType="separate"/>
            </w:r>
            <w:r w:rsidRPr="00984B84">
              <w:rPr>
                <w:noProof/>
                <w:sz w:val="18"/>
                <w:szCs w:val="18"/>
              </w:rPr>
              <w:t>[15]</w:t>
            </w:r>
            <w:r w:rsidRPr="00984B84">
              <w:rPr>
                <w:sz w:val="18"/>
                <w:szCs w:val="18"/>
              </w:rPr>
              <w:fldChar w:fldCharType="end"/>
            </w:r>
          </w:p>
        </w:tc>
        <w:tc>
          <w:tcPr>
            <w:tcW w:w="0" w:type="auto"/>
            <w:shd w:val="clear" w:color="auto" w:fill="auto"/>
            <w:vAlign w:val="center"/>
          </w:tcPr>
          <w:p w14:paraId="62FD6C4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Turkey, Erzurum, Eastern Anatolia</w:t>
            </w:r>
          </w:p>
        </w:tc>
        <w:tc>
          <w:tcPr>
            <w:tcW w:w="0" w:type="auto"/>
            <w:shd w:val="clear" w:color="auto" w:fill="auto"/>
            <w:vAlign w:val="center"/>
          </w:tcPr>
          <w:p w14:paraId="2F2F461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February-December, 2016</w:t>
            </w:r>
          </w:p>
        </w:tc>
        <w:tc>
          <w:tcPr>
            <w:tcW w:w="0" w:type="auto"/>
            <w:shd w:val="clear" w:color="auto" w:fill="auto"/>
            <w:vAlign w:val="center"/>
          </w:tcPr>
          <w:p w14:paraId="7940E47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Apodemus </w:t>
            </w:r>
            <w:r w:rsidRPr="00984B84">
              <w:rPr>
                <w:sz w:val="18"/>
                <w:szCs w:val="18"/>
              </w:rPr>
              <w:t>spp. (N=93)</w:t>
            </w:r>
          </w:p>
          <w:p w14:paraId="498A052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Mesocricetus </w:t>
            </w:r>
            <w:r w:rsidRPr="00984B84">
              <w:rPr>
                <w:sz w:val="18"/>
                <w:szCs w:val="18"/>
              </w:rPr>
              <w:t>spp.  (N=12)</w:t>
            </w:r>
          </w:p>
          <w:p w14:paraId="4EF43AC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Microtus </w:t>
            </w:r>
            <w:r w:rsidRPr="00984B84">
              <w:rPr>
                <w:sz w:val="18"/>
                <w:szCs w:val="18"/>
              </w:rPr>
              <w:t>spp. (N=391)</w:t>
            </w:r>
          </w:p>
          <w:p w14:paraId="2269C6F7" w14:textId="6C61B04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n=496, R=5, Rc=5</w:t>
            </w:r>
          </w:p>
        </w:tc>
        <w:tc>
          <w:tcPr>
            <w:tcW w:w="0" w:type="auto"/>
            <w:shd w:val="clear" w:color="auto" w:fill="auto"/>
            <w:vAlign w:val="center"/>
          </w:tcPr>
          <w:p w14:paraId="4F02C640" w14:textId="5E7D0ADD"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387C5AE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Echinococcus multilocularis</w:t>
            </w:r>
          </w:p>
        </w:tc>
        <w:tc>
          <w:tcPr>
            <w:tcW w:w="0" w:type="auto"/>
            <w:shd w:val="clear" w:color="auto" w:fill="auto"/>
            <w:vAlign w:val="center"/>
          </w:tcPr>
          <w:p w14:paraId="15B7CE46" w14:textId="081281C2"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771070E"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321A0B1C" w14:textId="77777777" w:rsidTr="0026648C">
        <w:trPr>
          <w:jc w:val="center"/>
        </w:trPr>
        <w:tc>
          <w:tcPr>
            <w:tcW w:w="0" w:type="auto"/>
            <w:shd w:val="clear" w:color="auto" w:fill="auto"/>
            <w:vAlign w:val="center"/>
          </w:tcPr>
          <w:p w14:paraId="42F50727" w14:textId="5175407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16</w:t>
            </w:r>
          </w:p>
        </w:tc>
        <w:tc>
          <w:tcPr>
            <w:tcW w:w="0" w:type="auto"/>
            <w:shd w:val="clear" w:color="auto" w:fill="auto"/>
            <w:vAlign w:val="center"/>
          </w:tcPr>
          <w:p w14:paraId="5CDE99D1" w14:textId="5388D28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Azzam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&lt;EndNote&gt;&lt;Cite&gt;&lt;Author&gt;Azzam&lt;/Author&gt;&lt;Year&gt;2015&lt;/Year&gt;&lt;RecNum&gt;171&lt;/RecNum&gt;&lt;IDText&gt;Survey of Natural Infection with Echinostoma liei in Aquatic Snails and Wild Rodents in Egypt&lt;/IDText&gt;&lt;DisplayText&gt;&lt;style size="10"&gt;[16]&lt;/style&gt;&lt;/DisplayText&gt;&lt;record&gt;&lt;rec-number&gt;171&lt;/rec-number&gt;&lt;foreign-keys&gt;&lt;key app="EN" db-id="p92verx0lsvz02evep9psfx8trzszs2v9dxw" timestamp="1591727024"&gt;171&lt;/key&gt;&lt;/foreign-keys&gt;&lt;ref-type name="Journal Article"&gt;17&lt;/ref-type&gt;&lt;contributors&gt;&lt;authors&gt;&lt;author&gt;Azzam, K. M.&lt;/author&gt;&lt;author&gt;Abd El-Hady, E. A.&lt;/author&gt;&lt;author&gt;El-Abd, N.&lt;/author&gt;&lt;/authors&gt;&lt;/contributors&gt;&lt;titles&gt;&lt;title&gt;Survey of Natural Infection with Echinostoma liei in Aquatic Snails and Wild Rodents in Egypt&lt;/title&gt;&lt;secondary-title&gt;Egyptian Journal of Biological Pest Control&lt;/secondary-title&gt;&lt;/titles&gt;&lt;periodical&gt;&lt;full-title&gt;Egyptian Journal of Biological Pest Control&lt;/full-title&gt;&lt;/periodical&gt;&lt;pages&gt;427-432&lt;/pages&gt;&lt;volume&gt;25&lt;/volume&gt;&lt;number&gt;2&lt;/number&gt;&lt;dates&gt;&lt;year&gt;2015&lt;/year&gt;&lt;/dates&gt;&lt;isbn&gt;1110-1768&lt;/isbn&gt;&lt;accession-num&gt;WOS:000368323300021&lt;/accession-num&gt;&lt;urls&gt;&lt;related-urls&gt;&lt;url&gt;&amp;lt;Go to ISI&amp;gt;://WOS:000368323300021&lt;/url&gt;&lt;/related-urls&gt;&lt;/urls&gt;&lt;/record&gt;&lt;/Cite&gt;&lt;/EndNote&gt;</w:instrText>
            </w:r>
            <w:r w:rsidRPr="00984B84">
              <w:rPr>
                <w:sz w:val="18"/>
                <w:szCs w:val="18"/>
              </w:rPr>
              <w:fldChar w:fldCharType="separate"/>
            </w:r>
            <w:r w:rsidRPr="00984B84">
              <w:rPr>
                <w:noProof/>
                <w:sz w:val="18"/>
                <w:szCs w:val="18"/>
              </w:rPr>
              <w:t>[16]</w:t>
            </w:r>
            <w:r w:rsidRPr="00984B84">
              <w:rPr>
                <w:sz w:val="18"/>
                <w:szCs w:val="18"/>
              </w:rPr>
              <w:fldChar w:fldCharType="end"/>
            </w:r>
          </w:p>
        </w:tc>
        <w:tc>
          <w:tcPr>
            <w:tcW w:w="0" w:type="auto"/>
            <w:shd w:val="clear" w:color="auto" w:fill="auto"/>
            <w:vAlign w:val="center"/>
          </w:tcPr>
          <w:p w14:paraId="20983E8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Giza governorate</w:t>
            </w:r>
          </w:p>
        </w:tc>
        <w:tc>
          <w:tcPr>
            <w:tcW w:w="0" w:type="auto"/>
            <w:shd w:val="clear" w:color="auto" w:fill="auto"/>
            <w:vAlign w:val="center"/>
          </w:tcPr>
          <w:p w14:paraId="0BA3F8F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2419453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Acomys cahirinus</w:t>
            </w:r>
            <w:r w:rsidRPr="00984B84">
              <w:rPr>
                <w:sz w:val="18"/>
                <w:szCs w:val="18"/>
              </w:rPr>
              <w:t xml:space="preserve"> (N=2)</w:t>
            </w:r>
          </w:p>
          <w:p w14:paraId="7881E97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Arvicanthis niloticus</w:t>
            </w:r>
            <w:r w:rsidRPr="00984B84">
              <w:rPr>
                <w:sz w:val="18"/>
                <w:szCs w:val="18"/>
              </w:rPr>
              <w:t xml:space="preserve"> (N=13)</w:t>
            </w:r>
          </w:p>
          <w:p w14:paraId="2AE6331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Jaculus jaculus</w:t>
            </w:r>
            <w:r w:rsidRPr="00984B84">
              <w:rPr>
                <w:sz w:val="18"/>
                <w:szCs w:val="18"/>
              </w:rPr>
              <w:t xml:space="preserve"> (N=1)</w:t>
            </w:r>
            <w:r w:rsidRPr="00984B84">
              <w:rPr>
                <w:i/>
                <w:iCs/>
                <w:sz w:val="18"/>
                <w:szCs w:val="18"/>
              </w:rPr>
              <w:tab/>
            </w:r>
          </w:p>
          <w:p w14:paraId="5C43413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Mus domesticus</w:t>
            </w:r>
            <w:r w:rsidRPr="00984B84">
              <w:rPr>
                <w:sz w:val="18"/>
                <w:szCs w:val="18"/>
              </w:rPr>
              <w:t xml:space="preserve"> (N=3)</w:t>
            </w:r>
          </w:p>
          <w:p w14:paraId="1B28B8F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(N=4)</w:t>
            </w:r>
          </w:p>
          <w:p w14:paraId="044D80A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norvegicus</w:t>
            </w:r>
            <w:r w:rsidRPr="00984B84">
              <w:rPr>
                <w:sz w:val="18"/>
                <w:szCs w:val="18"/>
              </w:rPr>
              <w:t xml:space="preserve"> (N=6)</w:t>
            </w:r>
          </w:p>
          <w:p w14:paraId="2C4C553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rattus alexandrinus</w:t>
            </w:r>
            <w:r w:rsidRPr="00984B84">
              <w:rPr>
                <w:sz w:val="18"/>
                <w:szCs w:val="18"/>
              </w:rPr>
              <w:t xml:space="preserve"> (N=12)</w:t>
            </w:r>
          </w:p>
          <w:p w14:paraId="076EDA3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rattus frugivorous</w:t>
            </w:r>
            <w:r w:rsidRPr="00984B84">
              <w:rPr>
                <w:sz w:val="18"/>
                <w:szCs w:val="18"/>
              </w:rPr>
              <w:t xml:space="preserve"> (N=24)</w:t>
            </w:r>
          </w:p>
          <w:p w14:paraId="42B5DCF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 rattus</w:t>
            </w:r>
            <w:r w:rsidRPr="00984B84">
              <w:rPr>
                <w:sz w:val="18"/>
                <w:szCs w:val="18"/>
              </w:rPr>
              <w:t xml:space="preserve"> (N=2)</w:t>
            </w:r>
          </w:p>
          <w:p w14:paraId="1928FA8D" w14:textId="1C460EA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n=77, R=20, Rt=20</w:t>
            </w:r>
          </w:p>
        </w:tc>
        <w:tc>
          <w:tcPr>
            <w:tcW w:w="0" w:type="auto"/>
            <w:shd w:val="clear" w:color="auto" w:fill="auto"/>
            <w:vAlign w:val="center"/>
          </w:tcPr>
          <w:p w14:paraId="5420B5FC" w14:textId="7E16B88B"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05F2585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Echinostoma liei</w:t>
            </w:r>
          </w:p>
        </w:tc>
        <w:tc>
          <w:tcPr>
            <w:tcW w:w="0" w:type="auto"/>
            <w:shd w:val="clear" w:color="auto" w:fill="auto"/>
            <w:vAlign w:val="center"/>
          </w:tcPr>
          <w:p w14:paraId="3D32F81D"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7653E75"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17130060" w14:textId="77777777" w:rsidTr="0026648C">
        <w:trPr>
          <w:jc w:val="center"/>
        </w:trPr>
        <w:tc>
          <w:tcPr>
            <w:tcW w:w="0" w:type="auto"/>
            <w:shd w:val="clear" w:color="auto" w:fill="auto"/>
            <w:vAlign w:val="center"/>
          </w:tcPr>
          <w:p w14:paraId="68EB263B" w14:textId="2CF0549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17</w:t>
            </w:r>
          </w:p>
        </w:tc>
        <w:tc>
          <w:tcPr>
            <w:tcW w:w="0" w:type="auto"/>
            <w:shd w:val="clear" w:color="auto" w:fill="auto"/>
            <w:vAlign w:val="center"/>
          </w:tcPr>
          <w:p w14:paraId="751305AD" w14:textId="430125F0" w:rsidR="006A7854" w:rsidRPr="00984B84" w:rsidRDefault="006A7854" w:rsidP="00984B84">
            <w:pPr>
              <w:pStyle w:val="NoSpacing"/>
              <w:adjustRightInd w:val="0"/>
              <w:snapToGrid w:val="0"/>
              <w:spacing w:line="260" w:lineRule="atLeast"/>
              <w:ind w:left="425" w:hanging="425"/>
              <w:rPr>
                <w:sz w:val="18"/>
                <w:szCs w:val="18"/>
              </w:rPr>
            </w:pPr>
            <w:bookmarkStart w:id="4" w:name="_Hlk50493484"/>
            <w:r w:rsidRPr="00984B84">
              <w:rPr>
                <w:sz w:val="18"/>
                <w:szCs w:val="18"/>
              </w:rPr>
              <w:t xml:space="preserve">Azzam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&lt;EndNote&gt;&lt;Cite&gt;&lt;Author&gt;Azzam&lt;/Author&gt;&lt;Year&gt;2016&lt;/Year&gt;&lt;RecNum&gt;56&lt;/RecNum&gt;&lt;DisplayText&gt;&lt;style size="10"&gt;[17]&lt;/style&gt;&lt;/DisplayText&gt;&lt;record&gt;&lt;rec-number&gt;56&lt;/rec-number&gt;&lt;foreign-keys&gt;&lt;key app="EN" db-id="wrre09ras5x2erea99vvzdamrr9v0aw99t0f" timestamp="1598548749"&gt;56&lt;/key&gt;&lt;/foreign-keys&gt;&lt;ref-type name="Journal Article"&gt;17&lt;/ref-type&gt;&lt;contributors&gt;&lt;authors&gt;&lt;author&gt;Azzam, K. M.&lt;/author&gt;&lt;author&gt;El-Abd, N. M.&lt;/author&gt;&lt;author&gt;Abd El-Hady, E. A.&lt;/author&gt;&lt;/authors&gt;&lt;/contributors&gt;&lt;auth-address&gt;Dept. Harmful Animals, Plant Protection Research Institute, Agricultural Research Center, Giza, Egypt&lt;/auth-address&gt;&lt;titles&gt;&lt;title&gt;Survey of endoparasites of different rodent species in Egypt&lt;/title&gt;&lt;secondary-title&gt;Egyptian Journal of Biological Pest Control&lt;/secondary-title&gt;&lt;/titles&gt;&lt;periodical&gt;&lt;full-title&gt;Egyptian Journal of Biological Pest Control&lt;/full-title&gt;&lt;/periodical&gt;&lt;pages&gt;815-820&lt;/pages&gt;&lt;volume&gt;26&lt;/volume&gt;&lt;number&gt;4&lt;/number&gt;&lt;keywords&gt;&lt;keyword&gt;Egypt&lt;/keyword&gt;&lt;keyword&gt;Endoparasites&lt;/keyword&gt;&lt;keyword&gt;Rodents&lt;/keyword&gt;&lt;keyword&gt;Survey&lt;/keyword&gt;&lt;/keywords&gt;&lt;dates&gt;&lt;year&gt;2016&lt;/year&gt;&lt;/dates&gt;&lt;work-type&gt;Article&lt;/work-type&gt;&lt;urls&gt;&lt;related-urls&gt;&lt;url&gt;https://www.scopus.com/inward/record.uri?eid=2-s2.0-85009759109&amp;amp;partnerID=40&amp;amp;md5=29c756ed33a62ff31698f84027e77e6a&lt;/url&gt;&lt;/related-urls&gt;&lt;/urls&gt;&lt;remote-database-name&gt;Scopus&lt;/remote-database-name&gt;&lt;/record&gt;&lt;/Cite&gt;&lt;/EndNote&gt;</w:instrText>
            </w:r>
            <w:r w:rsidRPr="00984B84">
              <w:rPr>
                <w:sz w:val="18"/>
                <w:szCs w:val="18"/>
              </w:rPr>
              <w:fldChar w:fldCharType="separate"/>
            </w:r>
            <w:r w:rsidRPr="00984B84">
              <w:rPr>
                <w:noProof/>
                <w:sz w:val="18"/>
                <w:szCs w:val="18"/>
              </w:rPr>
              <w:t>[17]</w:t>
            </w:r>
            <w:r w:rsidRPr="00984B84">
              <w:rPr>
                <w:sz w:val="18"/>
                <w:szCs w:val="18"/>
              </w:rPr>
              <w:fldChar w:fldCharType="end"/>
            </w:r>
            <w:bookmarkEnd w:id="4"/>
          </w:p>
        </w:tc>
        <w:tc>
          <w:tcPr>
            <w:tcW w:w="0" w:type="auto"/>
            <w:shd w:val="clear" w:color="auto" w:fill="auto"/>
            <w:vAlign w:val="center"/>
          </w:tcPr>
          <w:p w14:paraId="391C41B3" w14:textId="12E13ED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Giza and Ismailia governorate</w:t>
            </w:r>
          </w:p>
        </w:tc>
        <w:tc>
          <w:tcPr>
            <w:tcW w:w="0" w:type="auto"/>
            <w:shd w:val="clear" w:color="auto" w:fill="auto"/>
            <w:vAlign w:val="center"/>
          </w:tcPr>
          <w:p w14:paraId="0C1131F8" w14:textId="2FE5FF81" w:rsidR="006A7854" w:rsidRPr="00984B84" w:rsidRDefault="006A7854" w:rsidP="00984B84">
            <w:pPr>
              <w:pStyle w:val="NoSpacing"/>
              <w:adjustRightInd w:val="0"/>
              <w:snapToGrid w:val="0"/>
              <w:spacing w:line="260" w:lineRule="atLeast"/>
              <w:ind w:left="425" w:hanging="425"/>
              <w:rPr>
                <w:sz w:val="18"/>
                <w:szCs w:val="18"/>
              </w:rPr>
            </w:pPr>
            <w:r w:rsidRPr="00984B84">
              <w:rPr>
                <w:rFonts w:cs="Times New Roman"/>
                <w:sz w:val="18"/>
                <w:szCs w:val="18"/>
                <w:lang w:bidi="bn-BD"/>
              </w:rPr>
              <w:t>2013-2015</w:t>
            </w:r>
          </w:p>
        </w:tc>
        <w:tc>
          <w:tcPr>
            <w:tcW w:w="0" w:type="auto"/>
            <w:shd w:val="clear" w:color="auto" w:fill="auto"/>
            <w:vAlign w:val="center"/>
          </w:tcPr>
          <w:p w14:paraId="41724FD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cahirinus</w:t>
            </w:r>
            <w:r w:rsidRPr="00984B84">
              <w:rPr>
                <w:sz w:val="18"/>
                <w:szCs w:val="18"/>
              </w:rPr>
              <w:t xml:space="preserve"> (N=2)</w:t>
            </w:r>
          </w:p>
          <w:p w14:paraId="596D24E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Arvicanthis niloticus</w:t>
            </w:r>
            <w:r w:rsidRPr="00984B84">
              <w:rPr>
                <w:sz w:val="18"/>
                <w:szCs w:val="18"/>
              </w:rPr>
              <w:t xml:space="preserve"> (N=18)</w:t>
            </w:r>
          </w:p>
          <w:p w14:paraId="4B2D5DD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Jaculus jaculus </w:t>
            </w:r>
            <w:r w:rsidRPr="00984B84">
              <w:rPr>
                <w:sz w:val="18"/>
                <w:szCs w:val="18"/>
              </w:rPr>
              <w:t>(N=1)</w:t>
            </w:r>
          </w:p>
          <w:p w14:paraId="2675526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Mesocricetus auratus </w:t>
            </w:r>
            <w:r w:rsidRPr="00984B84">
              <w:rPr>
                <w:sz w:val="18"/>
                <w:szCs w:val="18"/>
              </w:rPr>
              <w:t>(N=3)</w:t>
            </w:r>
          </w:p>
          <w:p w14:paraId="7DE7F33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Mus domesticus </w:t>
            </w:r>
            <w:r w:rsidRPr="00984B84">
              <w:rPr>
                <w:sz w:val="18"/>
                <w:szCs w:val="18"/>
              </w:rPr>
              <w:t>(N=3)</w:t>
            </w:r>
          </w:p>
          <w:p w14:paraId="466A7A1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Mus musculus </w:t>
            </w:r>
            <w:r w:rsidRPr="00984B84">
              <w:rPr>
                <w:sz w:val="18"/>
                <w:szCs w:val="18"/>
              </w:rPr>
              <w:t>(N=4)</w:t>
            </w:r>
          </w:p>
          <w:p w14:paraId="7DDAC0F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norvegicus </w:t>
            </w:r>
            <w:r w:rsidRPr="00984B84">
              <w:rPr>
                <w:sz w:val="18"/>
                <w:szCs w:val="18"/>
              </w:rPr>
              <w:t>(N=6)</w:t>
            </w:r>
          </w:p>
          <w:p w14:paraId="4C2979D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rattus alexandrines </w:t>
            </w:r>
            <w:r w:rsidRPr="00984B84">
              <w:rPr>
                <w:sz w:val="18"/>
                <w:szCs w:val="18"/>
              </w:rPr>
              <w:t>(N=15)</w:t>
            </w:r>
          </w:p>
          <w:p w14:paraId="6E33998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rattus frugivorous </w:t>
            </w:r>
            <w:r w:rsidRPr="00984B84">
              <w:rPr>
                <w:sz w:val="18"/>
                <w:szCs w:val="18"/>
              </w:rPr>
              <w:t>(N=30)</w:t>
            </w:r>
          </w:p>
          <w:p w14:paraId="4C96806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rattus rattus </w:t>
            </w:r>
            <w:r w:rsidRPr="00984B84">
              <w:rPr>
                <w:sz w:val="18"/>
                <w:szCs w:val="18"/>
              </w:rPr>
              <w:t>(N=2)</w:t>
            </w:r>
          </w:p>
          <w:p w14:paraId="0AB6A494" w14:textId="1C2A1A93"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n=84, R=47, Rc=34, Rt=31, Rn=10</w:t>
            </w:r>
          </w:p>
        </w:tc>
        <w:tc>
          <w:tcPr>
            <w:tcW w:w="0" w:type="auto"/>
            <w:shd w:val="clear" w:color="auto" w:fill="auto"/>
            <w:vAlign w:val="center"/>
          </w:tcPr>
          <w:p w14:paraId="41A08EBB"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Trematodes</w:t>
            </w:r>
          </w:p>
          <w:p w14:paraId="3B6354D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Echinostoma liei</w:t>
            </w:r>
          </w:p>
          <w:p w14:paraId="48E104D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Schistosoma mansoni</w:t>
            </w:r>
          </w:p>
          <w:p w14:paraId="668F9D0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Fasciola hepatica</w:t>
            </w:r>
          </w:p>
          <w:p w14:paraId="446FAAE3"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Nematodes</w:t>
            </w:r>
          </w:p>
          <w:p w14:paraId="4C7A7C2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Angiostrongylus cantoniensis, Trichuris sp. </w:t>
            </w:r>
          </w:p>
          <w:p w14:paraId="03515FD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Enterobius vermicularis</w:t>
            </w:r>
          </w:p>
          <w:p w14:paraId="15B1C253"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p>
          <w:p w14:paraId="1BD47F0F" w14:textId="39B2928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tc>
        <w:tc>
          <w:tcPr>
            <w:tcW w:w="0" w:type="auto"/>
            <w:shd w:val="clear" w:color="auto" w:fill="auto"/>
            <w:vAlign w:val="center"/>
          </w:tcPr>
          <w:p w14:paraId="421B2C41"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77D903B"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786EE894" w14:textId="77777777" w:rsidTr="0026648C">
        <w:trPr>
          <w:jc w:val="center"/>
        </w:trPr>
        <w:tc>
          <w:tcPr>
            <w:tcW w:w="0" w:type="auto"/>
            <w:shd w:val="clear" w:color="auto" w:fill="auto"/>
            <w:vAlign w:val="center"/>
          </w:tcPr>
          <w:p w14:paraId="05CCCE78" w14:textId="0A53255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18</w:t>
            </w:r>
          </w:p>
        </w:tc>
        <w:tc>
          <w:tcPr>
            <w:tcW w:w="0" w:type="auto"/>
            <w:shd w:val="clear" w:color="auto" w:fill="auto"/>
            <w:vAlign w:val="center"/>
          </w:tcPr>
          <w:p w14:paraId="71A1C339" w14:textId="1E19381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Behnke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&lt;EndNote&gt;&lt;Cite&gt;&lt;Author&gt;Behnke&lt;/Author&gt;&lt;Year&gt;2000&lt;/Year&gt;&lt;RecNum&gt;182&lt;/RecNum&gt;&lt;IDText&gt;Intestinal helminths of spiny mice (Acomys cahirinus dimidiatus) from St Katherine&amp;apos;s Protectorate in the Sinai, Egypt&lt;/IDText&gt;&lt;DisplayText&gt;&lt;style size="10"&gt;[18]&lt;/style&gt;&lt;/DisplayText&gt;&lt;record&gt;&lt;rec-number&gt;182&lt;/rec-number&gt;&lt;foreign-keys&gt;&lt;key app="EN" db-id="p92verx0lsvz02evep9psfx8trzszs2v9dxw" timestamp="1591727053"&gt;182&lt;/key&gt;&lt;/foreign-keys&gt;&lt;ref-type name="Journal Article"&gt;17&lt;/ref-type&gt;&lt;contributors&gt;&lt;authors&gt;&lt;author&gt;Behnke, J. M.&lt;/author&gt;&lt;author&gt;Barnard, C. J.&lt;/author&gt;&lt;author&gt;Mason, N.&lt;/author&gt;&lt;author&gt;Harris, P. D.&lt;/author&gt;&lt;author&gt;Sherif, N. E.&lt;/author&gt;&lt;author&gt;Zalat, S.&lt;/author&gt;&lt;author&gt;Gilbert, F. S.&lt;/author&gt;&lt;/authors&gt;&lt;/contributors&gt;&lt;auth-address&gt;School of Biological Sciences, University of Nottingham, University Park, Nottingham, NG7 2RD, United Kingdom&amp;#xD;Department of Zoology, Faculty of Science, Suez Canal University, Ismailia, Egypt&lt;/auth-address&gt;&lt;titles&gt;&lt;title&gt;Intestinal helminths of spiny mice (Acomys cahirinus dimidiatus) from St Katherine&amp;apos;s Protectorate in the Sinai, Egypt&lt;/title&gt;&lt;secondary-title&gt;Journal of Helminthology&lt;/secondary-title&gt;&lt;/titles&gt;&lt;periodical&gt;&lt;full-title&gt;Journal of Helminthology&lt;/full-title&gt;&lt;/periodical&gt;&lt;pages&gt;31-43&lt;/pages&gt;&lt;volume&gt;74&lt;/volume&gt;&lt;number&gt;1&lt;/number&gt;&lt;dates&gt;&lt;year&gt;2000&lt;/year&gt;&lt;/dates&gt;&lt;work-type&gt;Article&lt;/work-type&gt;&lt;urls&gt;&lt;related-urls&gt;&lt;url&gt;https://www.scopus.com/inward/record.uri?eid=2-s2.0-0034118042&amp;amp;partnerID=40&amp;amp;md5=a5d1a61869ce1e9e2488384760b3b704&lt;/url&gt;&lt;url&gt;https://www.cambridge.org/core/journals/journal-of-helminthology/article/intestinal-helminths-of-spiny-mice-acomys-cahirinus-dimidiatus-from-st-katherines-protectorate-in-the-sinai-egypt/40F74BC68E2946FE22654AC124E36C17&lt;/url&gt;&lt;/related-urls&gt;&lt;/urls&gt;&lt;remote-database-name&gt;Scopus&lt;/remote-database-name&gt;&lt;/record&gt;&lt;/Cite&gt;&lt;/EndNote&gt;</w:instrText>
            </w:r>
            <w:r w:rsidRPr="00984B84">
              <w:rPr>
                <w:sz w:val="18"/>
                <w:szCs w:val="18"/>
              </w:rPr>
              <w:fldChar w:fldCharType="separate"/>
            </w:r>
            <w:r w:rsidRPr="00984B84">
              <w:rPr>
                <w:noProof/>
                <w:sz w:val="18"/>
                <w:szCs w:val="18"/>
              </w:rPr>
              <w:t>[18]</w:t>
            </w:r>
            <w:r w:rsidRPr="00984B84">
              <w:rPr>
                <w:sz w:val="18"/>
                <w:szCs w:val="18"/>
              </w:rPr>
              <w:fldChar w:fldCharType="end"/>
            </w:r>
          </w:p>
        </w:tc>
        <w:tc>
          <w:tcPr>
            <w:tcW w:w="0" w:type="auto"/>
            <w:shd w:val="clear" w:color="auto" w:fill="auto"/>
            <w:vAlign w:val="center"/>
          </w:tcPr>
          <w:p w14:paraId="3DFCDF3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St Katherine, Central Sinai</w:t>
            </w:r>
          </w:p>
        </w:tc>
        <w:tc>
          <w:tcPr>
            <w:tcW w:w="0" w:type="auto"/>
            <w:shd w:val="clear" w:color="auto" w:fill="auto"/>
            <w:vAlign w:val="center"/>
          </w:tcPr>
          <w:p w14:paraId="290CE36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May-June, 1997</w:t>
            </w:r>
          </w:p>
        </w:tc>
        <w:tc>
          <w:tcPr>
            <w:tcW w:w="0" w:type="auto"/>
            <w:shd w:val="clear" w:color="auto" w:fill="auto"/>
            <w:vAlign w:val="center"/>
          </w:tcPr>
          <w:p w14:paraId="6E7CC1C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cahirinus dimidiatus</w:t>
            </w:r>
            <w:r w:rsidRPr="00984B84">
              <w:rPr>
                <w:sz w:val="18"/>
                <w:szCs w:val="18"/>
              </w:rPr>
              <w:t xml:space="preserve"> (F=33, M=28)</w:t>
            </w:r>
          </w:p>
          <w:p w14:paraId="4321F31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n=61</w:t>
            </w:r>
          </w:p>
        </w:tc>
        <w:tc>
          <w:tcPr>
            <w:tcW w:w="0" w:type="auto"/>
            <w:shd w:val="clear" w:color="auto" w:fill="auto"/>
            <w:vAlign w:val="center"/>
          </w:tcPr>
          <w:p w14:paraId="087680A9" w14:textId="48B29ACA"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453290B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Rodentolepis negevi</w:t>
            </w:r>
          </w:p>
          <w:p w14:paraId="3FE579BE" w14:textId="06E91F9D"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617C44A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africana</w:t>
            </w:r>
          </w:p>
          <w:p w14:paraId="7762208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Dentostomella kuntzi</w:t>
            </w:r>
          </w:p>
          <w:p w14:paraId="0A86591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Mastophorus muris</w:t>
            </w:r>
          </w:p>
          <w:p w14:paraId="5F14D25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muricola</w:t>
            </w:r>
          </w:p>
          <w:p w14:paraId="3CD6780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Syphacia minuta</w:t>
            </w:r>
          </w:p>
        </w:tc>
        <w:tc>
          <w:tcPr>
            <w:tcW w:w="0" w:type="auto"/>
            <w:shd w:val="clear" w:color="auto" w:fill="auto"/>
            <w:vAlign w:val="center"/>
          </w:tcPr>
          <w:p w14:paraId="0AC65F6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 xml:space="preserve">There is no effect of parasite abundance on rodent sex. There </w:t>
            </w:r>
            <w:r w:rsidRPr="00984B84">
              <w:rPr>
                <w:sz w:val="18"/>
                <w:szCs w:val="18"/>
              </w:rPr>
              <w:lastRenderedPageBreak/>
              <w:t>is a significant effect of the site of rodent collection or the rodent age on nematode burden.</w:t>
            </w:r>
          </w:p>
        </w:tc>
        <w:tc>
          <w:tcPr>
            <w:tcW w:w="0" w:type="auto"/>
            <w:shd w:val="clear" w:color="auto" w:fill="auto"/>
            <w:vAlign w:val="center"/>
          </w:tcPr>
          <w:p w14:paraId="7746F697"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2DFD7A87" w14:textId="77777777" w:rsidTr="0026648C">
        <w:trPr>
          <w:jc w:val="center"/>
        </w:trPr>
        <w:tc>
          <w:tcPr>
            <w:tcW w:w="0" w:type="auto"/>
            <w:shd w:val="clear" w:color="auto" w:fill="auto"/>
            <w:vAlign w:val="center"/>
          </w:tcPr>
          <w:p w14:paraId="75F64203" w14:textId="05BF244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19</w:t>
            </w:r>
          </w:p>
        </w:tc>
        <w:tc>
          <w:tcPr>
            <w:tcW w:w="0" w:type="auto"/>
            <w:shd w:val="clear" w:color="auto" w:fill="auto"/>
            <w:vAlign w:val="center"/>
          </w:tcPr>
          <w:p w14:paraId="475DEF0C" w14:textId="4888896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Behnke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PEVuZE5vdGU+PENpdGU+PEF1dGhvcj5CZWhua2U8L0F1dGhvcj48WWVhcj4yMDA0PC9ZZWFyPjxS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</w:fldData>
              </w:fldChar>
            </w:r>
            <w:r w:rsidRPr="00984B84">
              <w:rPr>
                <w:sz w:val="18"/>
                <w:szCs w:val="18"/>
              </w:rPr>
              <w:instrText xml:space="preserve"> ADDIN EN.CITE </w:instrText>
            </w:r>
            <w:r w:rsidRPr="00984B84">
              <w:rPr>
                <w:sz w:val="18"/>
                <w:szCs w:val="18"/>
              </w:rPr>
              <w:fldChar w:fldCharType="begin">
                <w:fldData xml:space="preserve">PEVuZE5vdGU+PENpdGU+PEF1dGhvcj5CZWhua2U8L0F1dGhvcj48WWVhcj4yMDA0PC9ZZWFyPjxS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[19]</w:t>
            </w:r>
            <w:r w:rsidRPr="00984B84">
              <w:rPr>
                <w:sz w:val="18"/>
                <w:szCs w:val="18"/>
              </w:rPr>
              <w:fldChar w:fldCharType="end"/>
            </w:r>
          </w:p>
        </w:tc>
        <w:tc>
          <w:tcPr>
            <w:tcW w:w="0" w:type="auto"/>
            <w:shd w:val="clear" w:color="auto" w:fill="auto"/>
            <w:vAlign w:val="center"/>
          </w:tcPr>
          <w:p w14:paraId="33F8AB6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St Katherine, Central Sinai</w:t>
            </w:r>
          </w:p>
        </w:tc>
        <w:tc>
          <w:tcPr>
            <w:tcW w:w="0" w:type="auto"/>
            <w:shd w:val="clear" w:color="auto" w:fill="auto"/>
            <w:vAlign w:val="center"/>
          </w:tcPr>
          <w:p w14:paraId="65D43BD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August to September 2000 </w:t>
            </w:r>
          </w:p>
        </w:tc>
        <w:tc>
          <w:tcPr>
            <w:tcW w:w="0" w:type="auto"/>
            <w:shd w:val="clear" w:color="auto" w:fill="auto"/>
            <w:vAlign w:val="center"/>
          </w:tcPr>
          <w:p w14:paraId="1A07EA5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dimidiatus</w:t>
            </w:r>
            <w:r w:rsidRPr="00984B84">
              <w:rPr>
                <w:sz w:val="18"/>
                <w:szCs w:val="18"/>
              </w:rPr>
              <w:t xml:space="preserve"> (F=89, M=79)</w:t>
            </w:r>
          </w:p>
          <w:p w14:paraId="3CB5D98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n=168</w:t>
            </w:r>
          </w:p>
        </w:tc>
        <w:tc>
          <w:tcPr>
            <w:tcW w:w="0" w:type="auto"/>
            <w:shd w:val="clear" w:color="auto" w:fill="auto"/>
            <w:vAlign w:val="center"/>
          </w:tcPr>
          <w:p w14:paraId="098BF697" w14:textId="7FE092A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597FBB19" w14:textId="656640A5"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Mesocestoides </w:t>
            </w:r>
            <w:r w:rsidRPr="00984B84">
              <w:rPr>
                <w:sz w:val="18"/>
                <w:szCs w:val="18"/>
              </w:rPr>
              <w:t>sp.</w:t>
            </w:r>
          </w:p>
          <w:p w14:paraId="1439896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Jayeuxiella rossicum</w:t>
            </w:r>
          </w:p>
          <w:p w14:paraId="7E59B7D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52EDC6F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Rodentolepis negevi</w:t>
            </w:r>
          </w:p>
          <w:p w14:paraId="06F78758" w14:textId="6636F0CF"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Witenbergitaenia </w:t>
            </w:r>
            <w:r w:rsidRPr="00984B84">
              <w:rPr>
                <w:sz w:val="18"/>
                <w:szCs w:val="18"/>
              </w:rPr>
              <w:t>sp.</w:t>
            </w:r>
          </w:p>
          <w:p w14:paraId="610FED9E" w14:textId="64C124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3B1BBE8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africana</w:t>
            </w:r>
          </w:p>
          <w:p w14:paraId="3268619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Dentostomella kuntzi</w:t>
            </w:r>
          </w:p>
          <w:p w14:paraId="6974819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Mastophorus muris</w:t>
            </w:r>
          </w:p>
          <w:p w14:paraId="359C96B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muricola</w:t>
            </w:r>
          </w:p>
          <w:p w14:paraId="534E8C9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Streptopharagus kuntzi</w:t>
            </w:r>
          </w:p>
          <w:p w14:paraId="0773AFA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Streptopharagus numidicus</w:t>
            </w:r>
          </w:p>
          <w:p w14:paraId="7C277C9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Syphacia minuta</w:t>
            </w:r>
          </w:p>
        </w:tc>
        <w:tc>
          <w:tcPr>
            <w:tcW w:w="0" w:type="auto"/>
            <w:shd w:val="clear" w:color="auto" w:fill="auto"/>
            <w:vAlign w:val="center"/>
          </w:tcPr>
          <w:p w14:paraId="11E40A5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Spiruride</w:t>
            </w:r>
            <w:r w:rsidRPr="00984B84">
              <w:rPr>
                <w:sz w:val="18"/>
                <w:szCs w:val="18"/>
              </w:rPr>
              <w:t xml:space="preserve"> nematode burden varies significantly with rodent collection sites. </w:t>
            </w:r>
            <w:r w:rsidRPr="00984B84">
              <w:rPr>
                <w:i/>
                <w:iCs/>
                <w:sz w:val="18"/>
                <w:szCs w:val="18"/>
              </w:rPr>
              <w:t>Oxyuroid</w:t>
            </w:r>
            <w:r w:rsidRPr="00984B84">
              <w:rPr>
                <w:sz w:val="18"/>
                <w:szCs w:val="18"/>
              </w:rPr>
              <w:t xml:space="preserve"> nematodes do not vary with rodent collection sites or rodent sex, age, or abundance.  </w:t>
            </w:r>
          </w:p>
        </w:tc>
        <w:tc>
          <w:tcPr>
            <w:tcW w:w="0" w:type="auto"/>
            <w:shd w:val="clear" w:color="auto" w:fill="auto"/>
            <w:vAlign w:val="center"/>
          </w:tcPr>
          <w:p w14:paraId="746DA91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Hymenolepis nana</w:t>
            </w:r>
            <w:r w:rsidRPr="00984B84">
              <w:rPr>
                <w:sz w:val="18"/>
                <w:szCs w:val="18"/>
              </w:rPr>
              <w:t xml:space="preserve"> is the modern name of </w:t>
            </w:r>
            <w:r w:rsidRPr="00984B84">
              <w:rPr>
                <w:i/>
                <w:iCs/>
                <w:sz w:val="18"/>
                <w:szCs w:val="18"/>
              </w:rPr>
              <w:t>Rodentolepis nana</w:t>
            </w:r>
          </w:p>
        </w:tc>
      </w:tr>
      <w:tr w:rsidR="005B01B9" w:rsidRPr="00984B84" w14:paraId="31CDE889" w14:textId="77777777" w:rsidTr="0026648C">
        <w:trPr>
          <w:jc w:val="center"/>
        </w:trPr>
        <w:tc>
          <w:tcPr>
            <w:tcW w:w="0" w:type="auto"/>
            <w:shd w:val="clear" w:color="auto" w:fill="auto"/>
            <w:vAlign w:val="center"/>
          </w:tcPr>
          <w:p w14:paraId="16F5E108" w14:textId="56F4B69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w:t>
            </w:r>
          </w:p>
        </w:tc>
        <w:tc>
          <w:tcPr>
            <w:tcW w:w="0" w:type="auto"/>
            <w:shd w:val="clear" w:color="auto" w:fill="auto"/>
            <w:vAlign w:val="center"/>
          </w:tcPr>
          <w:p w14:paraId="4CCEA743" w14:textId="2BE588F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Beiromvand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PEVuZE5vdGU+PENpdGU+PEF1dGhvcj5CZWlyb212YW5kPC9BdXRob3I+PFllYXI+MjAxMzwvWWVh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==
</w:fldData>
              </w:fldChar>
            </w:r>
            <w:r w:rsidRPr="00984B84">
              <w:rPr>
                <w:sz w:val="18"/>
                <w:szCs w:val="18"/>
              </w:rPr>
              <w:instrText xml:space="preserve"> ADDIN EN.CITE </w:instrText>
            </w:r>
            <w:r w:rsidRPr="00984B84">
              <w:rPr>
                <w:sz w:val="18"/>
                <w:szCs w:val="18"/>
              </w:rPr>
              <w:fldChar w:fldCharType="begin">
                <w:fldData xml:space="preserve">PEVuZE5vdGU+PENpdGU+PEF1dGhvcj5CZWlyb212YW5kPC9BdXRob3I+PFllYXI+MjAxMzwvWWVh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==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[20]</w:t>
            </w:r>
            <w:r w:rsidRPr="00984B84">
              <w:rPr>
                <w:sz w:val="18"/>
                <w:szCs w:val="18"/>
              </w:rPr>
              <w:fldChar w:fldCharType="end"/>
            </w:r>
          </w:p>
        </w:tc>
        <w:tc>
          <w:tcPr>
            <w:tcW w:w="0" w:type="auto"/>
            <w:shd w:val="clear" w:color="auto" w:fill="auto"/>
            <w:vAlign w:val="center"/>
          </w:tcPr>
          <w:p w14:paraId="2372C71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Razavi Khorasan Province, Northeast Iran</w:t>
            </w:r>
          </w:p>
        </w:tc>
        <w:tc>
          <w:tcPr>
            <w:tcW w:w="0" w:type="auto"/>
            <w:shd w:val="clear" w:color="auto" w:fill="auto"/>
            <w:vAlign w:val="center"/>
          </w:tcPr>
          <w:p w14:paraId="054C665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October 2010-July, 2011</w:t>
            </w:r>
          </w:p>
        </w:tc>
        <w:tc>
          <w:tcPr>
            <w:tcW w:w="0" w:type="auto"/>
            <w:shd w:val="clear" w:color="auto" w:fill="auto"/>
            <w:vAlign w:val="center"/>
          </w:tcPr>
          <w:p w14:paraId="48B85F1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Apodemus witherbyi</w:t>
            </w:r>
            <w:r w:rsidRPr="00984B84">
              <w:rPr>
                <w:sz w:val="18"/>
                <w:szCs w:val="18"/>
              </w:rPr>
              <w:t xml:space="preserve"> (N=9)</w:t>
            </w:r>
          </w:p>
          <w:p w14:paraId="6425821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Microtus transcaspicus</w:t>
            </w:r>
            <w:r w:rsidRPr="00984B84">
              <w:rPr>
                <w:sz w:val="18"/>
                <w:szCs w:val="18"/>
              </w:rPr>
              <w:t xml:space="preserve"> (N=54)</w:t>
            </w:r>
          </w:p>
          <w:p w14:paraId="0DFDCE0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(N=15)</w:t>
            </w:r>
          </w:p>
          <w:p w14:paraId="5CD4E80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lastRenderedPageBreak/>
              <w:t>Nesokia indica</w:t>
            </w:r>
            <w:r w:rsidRPr="00984B84">
              <w:rPr>
                <w:sz w:val="18"/>
                <w:szCs w:val="18"/>
              </w:rPr>
              <w:t xml:space="preserve"> (N=1)</w:t>
            </w:r>
          </w:p>
          <w:p w14:paraId="15D63F4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n=79, R=28, Rc=28</w:t>
            </w:r>
          </w:p>
        </w:tc>
        <w:tc>
          <w:tcPr>
            <w:tcW w:w="0" w:type="auto"/>
            <w:shd w:val="clear" w:color="auto" w:fill="auto"/>
            <w:vAlign w:val="center"/>
          </w:tcPr>
          <w:p w14:paraId="5747076C" w14:textId="60A0DF51"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lastRenderedPageBreak/>
              <w:t>Cestode</w:t>
            </w:r>
          </w:p>
          <w:p w14:paraId="5AF498A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Echinococcus multilocularis</w:t>
            </w:r>
          </w:p>
          <w:p w14:paraId="7490C6AF" w14:textId="16A40A75"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Taenia </w:t>
            </w:r>
            <w:r w:rsidRPr="00984B84">
              <w:rPr>
                <w:sz w:val="18"/>
                <w:szCs w:val="18"/>
              </w:rPr>
              <w:t>spp.</w:t>
            </w:r>
          </w:p>
        </w:tc>
        <w:tc>
          <w:tcPr>
            <w:tcW w:w="0" w:type="auto"/>
            <w:shd w:val="clear" w:color="auto" w:fill="auto"/>
            <w:vAlign w:val="center"/>
          </w:tcPr>
          <w:p w14:paraId="7123121F"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97B147D"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2A341357" w14:textId="77777777" w:rsidTr="0026648C">
        <w:trPr>
          <w:jc w:val="center"/>
        </w:trPr>
        <w:tc>
          <w:tcPr>
            <w:tcW w:w="0" w:type="auto"/>
            <w:shd w:val="clear" w:color="auto" w:fill="auto"/>
            <w:vAlign w:val="center"/>
          </w:tcPr>
          <w:p w14:paraId="6CF269B7" w14:textId="712FA9C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21</w:t>
            </w:r>
          </w:p>
        </w:tc>
        <w:tc>
          <w:tcPr>
            <w:tcW w:w="0" w:type="auto"/>
            <w:shd w:val="clear" w:color="auto" w:fill="auto"/>
            <w:vAlign w:val="center"/>
          </w:tcPr>
          <w:p w14:paraId="1FC3FBC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Borji </w:t>
            </w:r>
            <w:r w:rsidRPr="00984B84">
              <w:rPr>
                <w:i/>
                <w:iCs/>
                <w:sz w:val="18"/>
                <w:szCs w:val="18"/>
              </w:rPr>
              <w:t>et al.</w:t>
            </w:r>
            <w:r w:rsidRPr="00984B84">
              <w:rPr>
                <w:sz w:val="18"/>
                <w:szCs w:val="18"/>
              </w:rPr>
              <w:t xml:space="preserve"> </w:t>
            </w:r>
          </w:p>
          <w:p w14:paraId="52835577" w14:textId="3C9E631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fldChar w:fldCharType="begin"/>
            </w:r>
            <w:r w:rsidRPr="00984B84">
              <w:rPr>
                <w:sz w:val="18"/>
                <w:szCs w:val="18"/>
              </w:rPr>
              <w:instrText xml:space="preserve"> ADDIN EN.CITE &lt;EndNote&gt;&lt;Cite&gt;&lt;Author&gt;Borji&lt;/Author&gt;&lt;Year&gt;2014&lt;/Year&gt;&lt;RecNum&gt;190&lt;/RecNum&gt;&lt;IDText&gt;A survey on intestinal parasites of golden hamster (Mesocricetus auratus) in the northeast of Iran&lt;/IDText&gt;&lt;DisplayText&gt;&lt;style size="10"&gt;[21]&lt;/style&gt;&lt;/DisplayText&gt;&lt;record&gt;&lt;rec-number&gt;190&lt;/rec-number&gt;&lt;foreign-keys&gt;&lt;key app="EN" db-id="p92verx0lsvz02evep9psfx8trzszs2v9dxw" timestamp="1591727056"&gt;190&lt;/key&gt;&lt;/foreign-keys&gt;&lt;ref-type name="Journal Article"&gt;17&lt;/ref-type&gt;&lt;contributors&gt;&lt;authors&gt;&lt;author&gt;Borji, H.&lt;/author&gt;&lt;author&gt;Khoshnegah, J.&lt;/author&gt;&lt;author&gt;Razmi, G.&lt;/author&gt;&lt;author&gt;Amini, H.&lt;/author&gt;&lt;author&gt;Shariatzadeh, M.&lt;/author&gt;&lt;/authors&gt;&lt;/contributors&gt;&lt;auth-address&gt;Department of Pathobiology, School of Veterinary Medicine, Ferdowsi University of Mashhad, P.O. Box: 9177948974, Mashhad, Iran&amp;#xD;Department of Clinical Science, School of Veterinary Medicine, Ferdowsi University of Mashhad, Mashhad, Iran&lt;/auth-address&gt;&lt;titles&gt;&lt;title&gt;A survey on intestinal parasites of golden hamster (Mesocricetus auratus) in the northeast of Iran&lt;/title&gt;&lt;secondary-title&gt;Journal of Parasitic Diseases&lt;/secondary-title&gt;&lt;/titles&gt;&lt;periodical&gt;&lt;full-title&gt;Journal of Parasitic Diseases&lt;/full-title&gt;&lt;/periodical&gt;&lt;pages&gt;265-268&lt;/pages&gt;&lt;volume&gt;38&lt;/volume&gt;&lt;number&gt;3&lt;/number&gt;&lt;keywords&gt;&lt;keyword&gt;Gastrointestinal parasites&lt;/keyword&gt;&lt;keyword&gt;Golden hamster&lt;/keyword&gt;&lt;keyword&gt;Iran&lt;/keyword&gt;&lt;keyword&gt;Mashhad area&lt;/keyword&gt;&lt;/keywords&gt;&lt;dates&gt;&lt;year&gt;2014&lt;/year&gt;&lt;/dates&gt;&lt;work-type&gt;Article&lt;/work-type&gt;&lt;urls&gt;&lt;related-urls&gt;&lt;url&gt;https://www.scopus.com/inward/record.uri?eid=2-s2.0-84904203104&amp;amp;doi=10.1007%2fs12639-013-0238-0&amp;amp;partnerID=40&amp;amp;md5=0da4aabe1889b6410c0722995c4f48d2&lt;/url&gt;&lt;url&gt;https://www.ncbi.nlm.nih.gov/pmc/articles/PMC4087323/pdf/12639_2013_Article_238.pdf&lt;/url&gt;&lt;/related-urls&gt;&lt;/urls&gt;&lt;electronic-resource-num&gt;10.1007/s12639-013-0238-0&lt;/electronic-resource-num&gt;&lt;remote-database-name&gt;Scopus&lt;/remote-database-name&gt;&lt;/record&gt;&lt;/Cite&gt;&lt;/EndNote&gt;</w:instrText>
            </w:r>
            <w:r w:rsidRPr="00984B84">
              <w:rPr>
                <w:sz w:val="18"/>
                <w:szCs w:val="18"/>
              </w:rPr>
              <w:fldChar w:fldCharType="separate"/>
            </w:r>
            <w:r w:rsidRPr="00984B84">
              <w:rPr>
                <w:noProof/>
                <w:sz w:val="18"/>
                <w:szCs w:val="18"/>
              </w:rPr>
              <w:t>[21]</w:t>
            </w:r>
            <w:r w:rsidRPr="00984B84">
              <w:rPr>
                <w:sz w:val="18"/>
                <w:szCs w:val="18"/>
              </w:rPr>
              <w:fldChar w:fldCharType="end"/>
            </w:r>
          </w:p>
        </w:tc>
        <w:tc>
          <w:tcPr>
            <w:tcW w:w="0" w:type="auto"/>
            <w:shd w:val="clear" w:color="auto" w:fill="auto"/>
            <w:vAlign w:val="center"/>
          </w:tcPr>
          <w:p w14:paraId="20B4C1D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Razavi Khorasan Province, Northeast Iran</w:t>
            </w:r>
          </w:p>
        </w:tc>
        <w:tc>
          <w:tcPr>
            <w:tcW w:w="0" w:type="auto"/>
            <w:shd w:val="clear" w:color="auto" w:fill="auto"/>
            <w:vAlign w:val="center"/>
          </w:tcPr>
          <w:p w14:paraId="517C633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October 2011 to August 2012</w:t>
            </w:r>
          </w:p>
        </w:tc>
        <w:tc>
          <w:tcPr>
            <w:tcW w:w="0" w:type="auto"/>
            <w:shd w:val="clear" w:color="auto" w:fill="auto"/>
            <w:vAlign w:val="center"/>
          </w:tcPr>
          <w:p w14:paraId="2BF70B3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Mesocricetus auratus</w:t>
            </w:r>
            <w:r w:rsidRPr="00984B84">
              <w:rPr>
                <w:sz w:val="18"/>
                <w:szCs w:val="18"/>
              </w:rPr>
              <w:t xml:space="preserve"> (F=51, M=49) n=100, R=36, Rc=36</w:t>
            </w:r>
          </w:p>
        </w:tc>
        <w:tc>
          <w:tcPr>
            <w:tcW w:w="0" w:type="auto"/>
            <w:shd w:val="clear" w:color="auto" w:fill="auto"/>
            <w:vAlign w:val="center"/>
          </w:tcPr>
          <w:p w14:paraId="3F76662B" w14:textId="2E31F0CA"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3C3A5F01" w14:textId="587E099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Trichurata (undetermined)</w:t>
            </w:r>
          </w:p>
          <w:p w14:paraId="265B8BF9" w14:textId="4CEF3765"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Syphacia </w:t>
            </w:r>
            <w:r w:rsidRPr="00984B84">
              <w:rPr>
                <w:sz w:val="18"/>
                <w:szCs w:val="18"/>
              </w:rPr>
              <w:t>sp.</w:t>
            </w:r>
          </w:p>
        </w:tc>
        <w:tc>
          <w:tcPr>
            <w:tcW w:w="0" w:type="auto"/>
            <w:shd w:val="clear" w:color="auto" w:fill="auto"/>
            <w:vAlign w:val="center"/>
          </w:tcPr>
          <w:p w14:paraId="2115846F" w14:textId="730DD3B1"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There is no significant difference between age, sex, litter, breeding place, breeding style, and anthelmintic infection with individual helminth infection in Iranian hamsters.</w:t>
            </w:r>
          </w:p>
        </w:tc>
        <w:tc>
          <w:tcPr>
            <w:tcW w:w="0" w:type="auto"/>
            <w:shd w:val="clear" w:color="auto" w:fill="auto"/>
            <w:vAlign w:val="center"/>
          </w:tcPr>
          <w:p w14:paraId="518659E9"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762D010" w14:textId="77777777" w:rsidTr="0026648C">
        <w:trPr>
          <w:jc w:val="center"/>
        </w:trPr>
        <w:tc>
          <w:tcPr>
            <w:tcW w:w="0" w:type="auto"/>
            <w:shd w:val="clear" w:color="auto" w:fill="auto"/>
            <w:vAlign w:val="center"/>
          </w:tcPr>
          <w:p w14:paraId="4CBB71BE" w14:textId="20CD967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22</w:t>
            </w:r>
          </w:p>
        </w:tc>
        <w:tc>
          <w:tcPr>
            <w:tcW w:w="0" w:type="auto"/>
            <w:shd w:val="clear" w:color="auto" w:fill="auto"/>
            <w:vAlign w:val="center"/>
          </w:tcPr>
          <w:p w14:paraId="2F9D36BA" w14:textId="234C8835" w:rsidR="006A7854" w:rsidRPr="00984B84" w:rsidRDefault="006A7854" w:rsidP="00984B84">
            <w:pPr>
              <w:pStyle w:val="NoSpacing"/>
              <w:adjustRightInd w:val="0"/>
              <w:snapToGrid w:val="0"/>
              <w:spacing w:line="260" w:lineRule="atLeast"/>
              <w:ind w:left="425" w:hanging="425"/>
              <w:rPr>
                <w:sz w:val="18"/>
                <w:szCs w:val="18"/>
              </w:rPr>
            </w:pPr>
            <w:bookmarkStart w:id="5" w:name="_Hlk50492263"/>
            <w:r w:rsidRPr="00984B84">
              <w:rPr>
                <w:sz w:val="18"/>
                <w:szCs w:val="18"/>
              </w:rPr>
              <w:t xml:space="preserve">Celebi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&lt;EndNote&gt;&lt;Cite&gt;&lt;Author&gt;Celebi&lt;/Author&gt;&lt;Year&gt;2014&lt;/Year&gt;&lt;RecNum&gt;682&lt;/RecNum&gt;&lt;IDText&gt;Capillaria Hhepatica in mouse (Apodemus flavicollis) from Giresun Province of Turkey&lt;/IDText&gt;&lt;DisplayText&gt;&lt;style size="10"&gt;[22]&lt;/style&gt;&lt;/DisplayText&gt;&lt;record&gt;&lt;rec-number&gt;682&lt;/rec-number&gt;&lt;foreign-keys&gt;&lt;key app="EN" db-id="p92verx0lsvz02evep9psfx8trzszs2v9dxw" timestamp="1591732455"&gt;682&lt;/key&gt;&lt;/foreign-keys&gt;&lt;ref-type name="Journal Article"&gt;17&lt;/ref-type&gt;&lt;contributors&gt;&lt;authors&gt;&lt;author&gt;Celebi, B.&lt;/author&gt;&lt;author&gt;Taylan Ozkan, A.&lt;/author&gt;&lt;author&gt;Babur, C.&lt;/author&gt;&lt;/authors&gt;&lt;/contributors&gt;&lt;auth-address&gt;Public Health Institution of Turkey, National High Risk Pathogens Reference Laboratory, Ankara, Turkey. aysegultaylanozkan@yahoo.com.&lt;/auth-address&gt;&lt;titles&gt;&lt;title&gt;Capillaria Hhepatica in mouse (Apodemus flavicollis) from Giresun Province of Turkey&lt;/title&gt;&lt;secondary-title&gt;Turkiye Parazitol Derg&lt;/secondary-title&gt;&lt;/titles&gt;&lt;periodical&gt;&lt;full-title&gt;Turkiye Parazitol Derg&lt;/full-title&gt;&lt;abbr-1&gt;Turkiye parazitolojii dergisi&lt;/abbr-1&gt;&lt;/periodical&gt;&lt;pages&gt;208-10&lt;/pages&gt;&lt;volume&gt;38&lt;/volume&gt;&lt;number&gt;3&lt;/number&gt;&lt;edition&gt;2014/10/14&lt;/edition&gt;&lt;keywords&gt;&lt;keyword&gt;Animals&lt;/keyword&gt;&lt;keyword&gt;Capillaria/*isolation &amp;amp; purification&lt;/keyword&gt;&lt;keyword&gt;Enoplida Infections/parasitology/*veterinary&lt;/keyword&gt;&lt;keyword&gt;Female&lt;/keyword&gt;&lt;keyword&gt;Liver/parasitology&lt;/keyword&gt;&lt;keyword&gt;Liver Diseases, Parasitic/parasitology/*veterinary&lt;/keyword&gt;&lt;keyword&gt;*Murinae&lt;/keyword&gt;&lt;keyword&gt;Rodent Diseases/*parasitology&lt;/keyword&gt;&lt;keyword&gt;Turkey&lt;/keyword&gt;&lt;keyword&gt;Zoonoses&lt;/keyword&gt;&lt;/keywords&gt;&lt;dates&gt;&lt;year&gt;2014&lt;/year&gt;&lt;/dates&gt;&lt;isbn&gt;1300-6320&lt;/isbn&gt;&lt;accession-num&gt;25308463&lt;/accession-num&gt;&lt;urls&gt;&lt;/urls&gt;&lt;electronic-resource-num&gt;10.5152/tpd.2014.3501&lt;/electronic-resource-num&gt;&lt;remote-database-provider&gt;NLM&lt;/remote-database-provider&gt;&lt;language&gt;eng&lt;/language&gt;&lt;/record&gt;&lt;/Cite&gt;&lt;/EndNote&gt;</w:instrText>
            </w:r>
            <w:r w:rsidRPr="00984B84">
              <w:rPr>
                <w:sz w:val="18"/>
                <w:szCs w:val="18"/>
              </w:rPr>
              <w:fldChar w:fldCharType="separate"/>
            </w:r>
            <w:r w:rsidRPr="00984B84">
              <w:rPr>
                <w:noProof/>
                <w:sz w:val="18"/>
                <w:szCs w:val="18"/>
              </w:rPr>
              <w:t>[22]</w:t>
            </w:r>
            <w:r w:rsidRPr="00984B84">
              <w:rPr>
                <w:sz w:val="18"/>
                <w:szCs w:val="18"/>
              </w:rPr>
              <w:fldChar w:fldCharType="end"/>
            </w:r>
            <w:bookmarkEnd w:id="5"/>
          </w:p>
        </w:tc>
        <w:tc>
          <w:tcPr>
            <w:tcW w:w="0" w:type="auto"/>
            <w:shd w:val="clear" w:color="auto" w:fill="auto"/>
            <w:vAlign w:val="center"/>
          </w:tcPr>
          <w:p w14:paraId="0C83303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Turkey, Giresun privince</w:t>
            </w:r>
          </w:p>
        </w:tc>
        <w:tc>
          <w:tcPr>
            <w:tcW w:w="0" w:type="auto"/>
            <w:shd w:val="clear" w:color="auto" w:fill="auto"/>
            <w:vAlign w:val="center"/>
          </w:tcPr>
          <w:p w14:paraId="1FDCEA6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791904A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Apodemus flavicollis </w:t>
            </w:r>
          </w:p>
          <w:p w14:paraId="4FD52E7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 R=1, Rn=1</w:t>
            </w:r>
          </w:p>
        </w:tc>
        <w:tc>
          <w:tcPr>
            <w:tcW w:w="0" w:type="auto"/>
            <w:shd w:val="clear" w:color="auto" w:fill="auto"/>
            <w:vAlign w:val="center"/>
          </w:tcPr>
          <w:p w14:paraId="4064B8B1" w14:textId="08348004"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30E24E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hepatica</w:t>
            </w:r>
          </w:p>
        </w:tc>
        <w:tc>
          <w:tcPr>
            <w:tcW w:w="0" w:type="auto"/>
            <w:shd w:val="clear" w:color="auto" w:fill="auto"/>
            <w:vAlign w:val="center"/>
          </w:tcPr>
          <w:p w14:paraId="00A9CFFE"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D9CE751"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EA0A1CB" w14:textId="77777777" w:rsidTr="0026648C">
        <w:trPr>
          <w:jc w:val="center"/>
        </w:trPr>
        <w:tc>
          <w:tcPr>
            <w:tcW w:w="0" w:type="auto"/>
            <w:shd w:val="clear" w:color="auto" w:fill="auto"/>
            <w:vAlign w:val="center"/>
          </w:tcPr>
          <w:p w14:paraId="0B2F1BE2" w14:textId="615B6EE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23</w:t>
            </w:r>
          </w:p>
        </w:tc>
        <w:tc>
          <w:tcPr>
            <w:tcW w:w="0" w:type="auto"/>
            <w:shd w:val="clear" w:color="auto" w:fill="auto"/>
            <w:vAlign w:val="center"/>
          </w:tcPr>
          <w:p w14:paraId="3EC58A2F" w14:textId="4A120FB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Ebrahimi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&lt;EndNote&gt;&lt;Cite&gt;&lt;Author&gt;Ebrahimi&lt;/Author&gt;&lt;Year&gt;2016&lt;/Year&gt;&lt;RecNum&gt;227&lt;/RecNum&gt;&lt;IDText&gt;Assessment of gastrointestinal helminths among house mice (Mus musculus) caught in the north-west of Iran, with a special view on zoonotic aspects&lt;/IDText&gt;&lt;DisplayText&gt;&lt;style size="10"&gt;[23]&lt;/style&gt;&lt;/DisplayText&gt;&lt;record&gt;&lt;rec-number&gt;227&lt;/rec-number&gt;&lt;foreign-keys&gt;&lt;key app="EN" db-id="p92verx0lsvz02evep9psfx8trzszs2v9dxw" timestamp="1591727073"&gt;227&lt;/key&gt;&lt;/foreign-keys&gt;&lt;ref-type name="Journal Article"&gt;17&lt;/ref-type&gt;&lt;contributors&gt;&lt;authors&gt;&lt;author&gt;Ebrahimi, M.&lt;/author&gt;&lt;author&gt;Sharifi, Y.&lt;/author&gt;&lt;author&gt;Nematollahi, A.&lt;/author&gt;&lt;/authors&gt;&lt;/contributors&gt;&lt;auth-address&gt;Department of Pathobiology, School of Veterinary Medicine, Shahid Chamran University of Ahvaz, Ahvaz, Iran&amp;#xD;Department of Parasitology and Mycology, School of Medicine, Shiraz University of Medical Sciences, Shiraz, Iran&amp;#xD;Department of Pathobiology, School of Veterinary Medicine, University of Tabriz, Tabriz, Iran&lt;/auth-address&gt;&lt;titles&gt;&lt;title&gt;Assessment of gastrointestinal helminths among house mice (Mus musculus) caught in the north-west of Iran, with a special view on zoonotic aspects&lt;/title&gt;&lt;secondary-title&gt;Comparative Clinical Pathology&lt;/secondary-title&gt;&lt;/titles&gt;&lt;periodical&gt;&lt;full-title&gt;Comparative Clinical Pathology&lt;/full-title&gt;&lt;/periodical&gt;&lt;pages&gt;1047-1051&lt;/pages&gt;&lt;volume&gt;25&lt;/volume&gt;&lt;number&gt;5&lt;/number&gt;&lt;keywords&gt;&lt;keyword&gt;Iran&lt;/keyword&gt;&lt;keyword&gt;Mus musculus&lt;/keyword&gt;&lt;keyword&gt;Parasitic helminths&lt;/keyword&gt;&lt;/keywords&gt;&lt;dates&gt;&lt;year&gt;2016&lt;/year&gt;&lt;/dates&gt;&lt;work-type&gt;Article&lt;/work-type&gt;&lt;urls&gt;&lt;related-urls&gt;&lt;url&gt;https://www.scopus.com/inward/record.uri?eid=2-s2.0-84980017386&amp;amp;doi=10.1007%2fs00580-016-2308-z&amp;amp;partnerID=40&amp;amp;md5=ebdab8d4e3d7abdcc7e7295d2a92a4a2&lt;/url&gt;&lt;url&gt;https://link.springer.com/article/10.1007%2Fs00580-016-2308-z&lt;/url&gt;&lt;/related-urls&gt;&lt;/urls&gt;&lt;electronic-resource-num&gt;10.1007/s00580-016-2308-z&lt;/electronic-resource-num&gt;&lt;remote-database-name&gt;Scopus&lt;/remote-database-name&gt;&lt;/record&gt;&lt;/Cite&gt;&lt;/EndNote&gt;</w:instrText>
            </w:r>
            <w:r w:rsidRPr="00984B84">
              <w:rPr>
                <w:sz w:val="18"/>
                <w:szCs w:val="18"/>
              </w:rPr>
              <w:fldChar w:fldCharType="separate"/>
            </w:r>
            <w:r w:rsidRPr="00984B84">
              <w:rPr>
                <w:noProof/>
                <w:sz w:val="18"/>
                <w:szCs w:val="18"/>
              </w:rPr>
              <w:t>[23]</w:t>
            </w:r>
            <w:r w:rsidRPr="00984B84">
              <w:rPr>
                <w:sz w:val="18"/>
                <w:szCs w:val="18"/>
              </w:rPr>
              <w:fldChar w:fldCharType="end"/>
            </w:r>
          </w:p>
        </w:tc>
        <w:tc>
          <w:tcPr>
            <w:tcW w:w="0" w:type="auto"/>
            <w:shd w:val="clear" w:color="auto" w:fill="auto"/>
            <w:vAlign w:val="center"/>
          </w:tcPr>
          <w:p w14:paraId="7594BFC3" w14:textId="59CE2DB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Azarbaijan Province, North-west Iran</w:t>
            </w:r>
          </w:p>
        </w:tc>
        <w:tc>
          <w:tcPr>
            <w:tcW w:w="0" w:type="auto"/>
            <w:shd w:val="clear" w:color="auto" w:fill="auto"/>
            <w:vAlign w:val="center"/>
          </w:tcPr>
          <w:p w14:paraId="668DA19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June 2012- August 2015</w:t>
            </w:r>
          </w:p>
        </w:tc>
        <w:tc>
          <w:tcPr>
            <w:tcW w:w="0" w:type="auto"/>
            <w:shd w:val="clear" w:color="auto" w:fill="auto"/>
            <w:vAlign w:val="center"/>
          </w:tcPr>
          <w:p w14:paraId="627CDA2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(F=98, M=58)</w:t>
            </w:r>
          </w:p>
          <w:p w14:paraId="6ACAAC4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n=156, Rc=20, Rn=23</w:t>
            </w:r>
          </w:p>
        </w:tc>
        <w:tc>
          <w:tcPr>
            <w:tcW w:w="0" w:type="auto"/>
            <w:shd w:val="clear" w:color="auto" w:fill="auto"/>
            <w:vAlign w:val="center"/>
          </w:tcPr>
          <w:p w14:paraId="7C4078B5" w14:textId="28464C6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5063B24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1BBA8D9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5ED64D6A" w14:textId="2BEDAF3C"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5E64D5D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Aspiculuris tetraptera</w:t>
            </w:r>
          </w:p>
          <w:p w14:paraId="5D6D70E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Syphacia muris</w:t>
            </w:r>
          </w:p>
          <w:p w14:paraId="4A90294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Syphacia obvelata</w:t>
            </w:r>
          </w:p>
        </w:tc>
        <w:tc>
          <w:tcPr>
            <w:tcW w:w="0" w:type="auto"/>
            <w:shd w:val="clear" w:color="auto" w:fill="auto"/>
            <w:vAlign w:val="center"/>
          </w:tcPr>
          <w:p w14:paraId="178D465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Males are more prevalent than a female with the gastrointestinal parasite.</w:t>
            </w:r>
          </w:p>
        </w:tc>
        <w:tc>
          <w:tcPr>
            <w:tcW w:w="0" w:type="auto"/>
            <w:shd w:val="clear" w:color="auto" w:fill="auto"/>
            <w:vAlign w:val="center"/>
          </w:tcPr>
          <w:p w14:paraId="21D0498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Aspicularis</w:t>
            </w:r>
            <w:r w:rsidRPr="00984B84">
              <w:rPr>
                <w:sz w:val="18"/>
                <w:szCs w:val="18"/>
              </w:rPr>
              <w:t xml:space="preserve"> to </w:t>
            </w:r>
            <w:r w:rsidRPr="00984B84">
              <w:rPr>
                <w:i/>
                <w:iCs/>
                <w:sz w:val="18"/>
                <w:szCs w:val="18"/>
              </w:rPr>
              <w:t>Aspiculuris</w:t>
            </w:r>
          </w:p>
        </w:tc>
      </w:tr>
      <w:tr w:rsidR="005B01B9" w:rsidRPr="00984B84" w14:paraId="6D6C9E9B" w14:textId="77777777" w:rsidTr="0026648C">
        <w:trPr>
          <w:jc w:val="center"/>
        </w:trPr>
        <w:tc>
          <w:tcPr>
            <w:tcW w:w="0" w:type="auto"/>
            <w:shd w:val="clear" w:color="auto" w:fill="auto"/>
            <w:vAlign w:val="center"/>
          </w:tcPr>
          <w:p w14:paraId="1ACC24EE" w14:textId="256EA1F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24</w:t>
            </w:r>
          </w:p>
        </w:tc>
        <w:tc>
          <w:tcPr>
            <w:tcW w:w="0" w:type="auto"/>
            <w:shd w:val="clear" w:color="auto" w:fill="auto"/>
            <w:vAlign w:val="center"/>
          </w:tcPr>
          <w:p w14:paraId="79882456" w14:textId="31F22E6F"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el Gindy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&lt;EndNote&gt;&lt;Cite&gt;&lt;Author&gt;el Gindy&lt;/Author&gt;&lt;Year&gt;1987&lt;/Year&gt;&lt;RecNum&gt;229&lt;/RecNum&gt;&lt;IDText&gt;Rodents as reservoir of zoonotic intestinal helminths in Suez Canal Zone with the possible immunological changes&lt;/IDText&gt;&lt;DisplayText&gt;&lt;style size="10"&gt;[24]&lt;/style&gt;&lt;/DisplayText&gt;&lt;record&gt;&lt;rec-number&gt;229&lt;/rec-number&gt;&lt;foreign-keys&gt;&lt;key app="EN" db-id="p92verx0lsvz02evep9psfx8trzszs2v9dxw" timestamp="1591727074"&gt;229&lt;/key&gt;&lt;/foreign-keys&gt;&lt;ref-type name="Journal Article"&gt;17&lt;/ref-type&gt;&lt;contributors&gt;&lt;authors&gt;&lt;author&gt;el Gindy, M. S.&lt;/author&gt;&lt;author&gt;Morsy, T. A.&lt;/author&gt;&lt;author&gt;Bebars, M. A.&lt;/author&gt;&lt;author&gt;Sarwat, M. A.&lt;/author&gt;&lt;author&gt;Arafa, M. A.&lt;/author&gt;&lt;author&gt;Salama, M. M.&lt;/author&gt;&lt;/authors&gt;&lt;/contributors&gt;&lt;titles&gt;&lt;title&gt;Rodents as reservoir of zoonotic intestinal helminths in Suez Canal Zone with the possible immunological changes&lt;/title&gt;&lt;secondary-title&gt;Journal of the Egyptian Society of Parasitology&lt;/secondary-title&gt;&lt;/titles&gt;&lt;periodical&gt;&lt;full-title&gt;J Egypt Soc Parasitol&lt;/full-title&gt;&lt;abbr-1&gt;Journal of the Egyptian Society of Parasitology&lt;/abbr-1&gt;&lt;/periodical&gt;&lt;pages&gt;259-273&lt;/pages&gt;&lt;volume&gt;17&lt;/volume&gt;&lt;number&gt;1&lt;/number&gt;&lt;dates&gt;&lt;year&gt;1987&lt;/year&gt;&lt;/dates&gt;&lt;work-type&gt;Article&lt;/work-type&gt;&lt;urls&gt;&lt;related-urls&gt;&lt;url&gt;https://www.scopus.com/inward/record.uri?eid=2-s2.0-0023358314&amp;amp;partnerID=40&amp;amp;md5=752df6e5f30ba79c2a3141d8868c93ba&lt;/url&gt;&lt;/related-urls&gt;&lt;/urls&gt;&lt;remote-database-name&gt;Scopus&lt;/remote-database-name&gt;&lt;/record&gt;&lt;/Cite&gt;&lt;/EndNote&gt;</w:instrText>
            </w:r>
            <w:r w:rsidRPr="00984B84">
              <w:rPr>
                <w:sz w:val="18"/>
                <w:szCs w:val="18"/>
              </w:rPr>
              <w:fldChar w:fldCharType="separate"/>
            </w:r>
            <w:r w:rsidRPr="00984B84">
              <w:rPr>
                <w:noProof/>
                <w:sz w:val="18"/>
                <w:szCs w:val="18"/>
              </w:rPr>
              <w:t>[24]</w:t>
            </w:r>
            <w:r w:rsidRPr="00984B84">
              <w:rPr>
                <w:sz w:val="18"/>
                <w:szCs w:val="18"/>
              </w:rPr>
              <w:fldChar w:fldCharType="end"/>
            </w:r>
          </w:p>
        </w:tc>
        <w:tc>
          <w:tcPr>
            <w:tcW w:w="0" w:type="auto"/>
            <w:shd w:val="clear" w:color="auto" w:fill="auto"/>
            <w:vAlign w:val="center"/>
          </w:tcPr>
          <w:p w14:paraId="5A3CAD5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Suez Governorate</w:t>
            </w:r>
          </w:p>
        </w:tc>
        <w:tc>
          <w:tcPr>
            <w:tcW w:w="0" w:type="auto"/>
            <w:shd w:val="clear" w:color="auto" w:fill="auto"/>
            <w:vAlign w:val="center"/>
          </w:tcPr>
          <w:p w14:paraId="64D27DA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6941D7C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Arvicanthis niloticus</w:t>
            </w:r>
          </w:p>
          <w:p w14:paraId="1DFFE88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p>
          <w:p w14:paraId="4FAB6FFC" w14:textId="7D893B5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p>
        </w:tc>
        <w:tc>
          <w:tcPr>
            <w:tcW w:w="0" w:type="auto"/>
            <w:shd w:val="clear" w:color="auto" w:fill="auto"/>
            <w:vAlign w:val="center"/>
          </w:tcPr>
          <w:p w14:paraId="0863C831" w14:textId="37CD0C8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7703AA9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Andrya neotomae</w:t>
            </w:r>
          </w:p>
          <w:p w14:paraId="62B40B7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3028BF7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Cysticercus fasciolaris </w:t>
            </w:r>
          </w:p>
          <w:p w14:paraId="26459C3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Hymenolepis nana</w:t>
            </w:r>
          </w:p>
          <w:p w14:paraId="578679A4" w14:textId="506663B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5CF560F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4C96D70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51C2F5F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muris</w:t>
            </w:r>
          </w:p>
          <w:p w14:paraId="3F62CBD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muricola</w:t>
            </w:r>
          </w:p>
          <w:p w14:paraId="4C32B90B" w14:textId="030B768A"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50F1AED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Echinostoma callawayensis</w:t>
            </w:r>
          </w:p>
          <w:p w14:paraId="62CD51C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Schistosoma mansoni</w:t>
            </w:r>
          </w:p>
        </w:tc>
        <w:tc>
          <w:tcPr>
            <w:tcW w:w="0" w:type="auto"/>
            <w:shd w:val="clear" w:color="auto" w:fill="auto"/>
            <w:vAlign w:val="center"/>
          </w:tcPr>
          <w:p w14:paraId="79C66FA4"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CB5E38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tetrapetra</w:t>
            </w:r>
            <w:r w:rsidRPr="00984B84">
              <w:rPr>
                <w:sz w:val="18"/>
                <w:szCs w:val="18"/>
              </w:rPr>
              <w:t xml:space="preserve"> to </w:t>
            </w:r>
            <w:r w:rsidRPr="00984B84">
              <w:rPr>
                <w:i/>
                <w:iCs/>
                <w:sz w:val="18"/>
                <w:szCs w:val="18"/>
              </w:rPr>
              <w:t>tetraptera</w:t>
            </w:r>
            <w:r w:rsidRPr="00984B84">
              <w:rPr>
                <w:sz w:val="18"/>
                <w:szCs w:val="18"/>
              </w:rPr>
              <w:t>.</w:t>
            </w:r>
          </w:p>
          <w:p w14:paraId="78E7BDE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lastRenderedPageBreak/>
              <w:t>Cysticercus fasciolaris</w:t>
            </w:r>
            <w:r w:rsidRPr="00984B84">
              <w:rPr>
                <w:sz w:val="18"/>
                <w:szCs w:val="18"/>
              </w:rPr>
              <w:t xml:space="preserve"> is the larval stage of </w:t>
            </w:r>
            <w:r w:rsidRPr="00984B84">
              <w:rPr>
                <w:i/>
                <w:iCs/>
                <w:sz w:val="18"/>
                <w:szCs w:val="18"/>
              </w:rPr>
              <w:t>Taenia taeniaeformis</w:t>
            </w:r>
            <w:r w:rsidRPr="00984B84">
              <w:rPr>
                <w:sz w:val="18"/>
                <w:szCs w:val="18"/>
              </w:rPr>
              <w:t xml:space="preserve"> found in the rodent. </w:t>
            </w:r>
          </w:p>
        </w:tc>
      </w:tr>
      <w:tr w:rsidR="005B01B9" w:rsidRPr="00984B84" w14:paraId="320D29ED" w14:textId="77777777" w:rsidTr="0026648C">
        <w:trPr>
          <w:jc w:val="center"/>
        </w:trPr>
        <w:tc>
          <w:tcPr>
            <w:tcW w:w="0" w:type="auto"/>
            <w:shd w:val="clear" w:color="auto" w:fill="auto"/>
            <w:vAlign w:val="center"/>
          </w:tcPr>
          <w:p w14:paraId="463BF80F" w14:textId="2AEE6E8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25</w:t>
            </w:r>
          </w:p>
        </w:tc>
        <w:tc>
          <w:tcPr>
            <w:tcW w:w="0" w:type="auto"/>
            <w:shd w:val="clear" w:color="auto" w:fill="auto"/>
            <w:vAlign w:val="center"/>
          </w:tcPr>
          <w:p w14:paraId="11C18F6E" w14:textId="32EC2653" w:rsidR="006A7854" w:rsidRPr="00984B84" w:rsidRDefault="006A7854" w:rsidP="00984B84">
            <w:pPr>
              <w:pStyle w:val="NoSpacing"/>
              <w:adjustRightInd w:val="0"/>
              <w:snapToGrid w:val="0"/>
              <w:spacing w:line="260" w:lineRule="atLeast"/>
              <w:ind w:left="425" w:hanging="425"/>
              <w:rPr>
                <w:sz w:val="18"/>
                <w:szCs w:val="18"/>
              </w:rPr>
            </w:pPr>
            <w:bookmarkStart w:id="6" w:name="_Hlk50492281"/>
            <w:r w:rsidRPr="00984B84">
              <w:rPr>
                <w:sz w:val="18"/>
                <w:szCs w:val="18"/>
              </w:rPr>
              <w:t xml:space="preserve">El Kady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&lt;EndNote&gt;&lt;Cite&gt;&lt;Author&gt;El Kady&lt;/Author&gt;&lt;Year&gt;2008&lt;/Year&gt;&lt;RecNum&gt;92&lt;/RecNum&gt;&lt;DisplayText&gt;&lt;style size="10"&gt;[25]&lt;/style&gt;&lt;/DisplayText&gt;&lt;record&gt;&lt;rec-number&gt;92&lt;/rec-number&gt;&lt;foreign-keys&gt;&lt;key app="EN" db-id="wrre09ras5x2erea99vvzdamrr9v0aw99t0f" timestamp="1598548749"&gt;92&lt;/key&gt;&lt;/foreign-keys&gt;&lt;ref-type name="Journal Article"&gt;17&lt;/ref-type&gt;&lt;contributors&gt;&lt;authors&gt;&lt;author&gt;El Kady, G. A.&lt;/author&gt;&lt;author&gt;Gheneam, Y. M.&lt;/author&gt;&lt;author&gt;Bahgat, I. M.&lt;/author&gt;&lt;/authors&gt;&lt;/contributors&gt;&lt;auth-address&gt;Department of Plant Protection, Faculty of Agriculture, Suez Canal University, Cairo, Egypt&lt;/auth-address&gt;&lt;titles&gt;&lt;title&gt;Zoonotic helminthes of commensal rodents in Talkha Center, Dakahlia Governorate&lt;/title&gt;&lt;secondary-title&gt;Journal of the Egyptian Society of Parasitology&lt;/secondary-title&gt;&lt;/titles&gt;&lt;periodical&gt;&lt;full-title&gt;Journal of the Egyptian Society of Parasitology&lt;/full-title&gt;&lt;/periodical&gt;&lt;pages&gt;863-872&lt;/pages&gt;&lt;volume&gt;38&lt;/volume&gt;&lt;number&gt;3&lt;/number&gt;&lt;dates&gt;&lt;year&gt;2008&lt;/year&gt;&lt;/dates&gt;&lt;work-type&gt;Article&lt;/work-type&gt;&lt;urls&gt;&lt;related-urls&gt;&lt;url&gt;https://www.scopus.com/inward/record.uri?eid=2-s2.0-62149129364&amp;amp;partnerID=40&amp;amp;md5=8ff909dc78812cfdcaae935dac71d6d1&lt;/url&gt;&lt;/related-urls&gt;&lt;/urls&gt;&lt;remote-database-name&gt;Scopus&lt;/remote-database-name&gt;&lt;/record&gt;&lt;/Cite&gt;&lt;/EndNote&gt;</w:instrText>
            </w:r>
            <w:r w:rsidRPr="00984B84">
              <w:rPr>
                <w:sz w:val="18"/>
                <w:szCs w:val="18"/>
              </w:rPr>
              <w:fldChar w:fldCharType="separate"/>
            </w:r>
            <w:r w:rsidRPr="00984B84">
              <w:rPr>
                <w:noProof/>
                <w:sz w:val="18"/>
                <w:szCs w:val="18"/>
              </w:rPr>
              <w:t>[25]</w:t>
            </w:r>
            <w:r w:rsidRPr="00984B84">
              <w:rPr>
                <w:sz w:val="18"/>
                <w:szCs w:val="18"/>
              </w:rPr>
              <w:fldChar w:fldCharType="end"/>
            </w:r>
            <w:bookmarkEnd w:id="6"/>
          </w:p>
        </w:tc>
        <w:tc>
          <w:tcPr>
            <w:tcW w:w="0" w:type="auto"/>
            <w:shd w:val="clear" w:color="auto" w:fill="auto"/>
            <w:vAlign w:val="center"/>
          </w:tcPr>
          <w:p w14:paraId="3089F50B" w14:textId="5DC8389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w:t>
            </w:r>
          </w:p>
        </w:tc>
        <w:tc>
          <w:tcPr>
            <w:tcW w:w="0" w:type="auto"/>
            <w:shd w:val="clear" w:color="auto" w:fill="auto"/>
            <w:vAlign w:val="center"/>
          </w:tcPr>
          <w:p w14:paraId="378A64F6" w14:textId="30F74673"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February 2007 to January 2008</w:t>
            </w:r>
          </w:p>
        </w:tc>
        <w:tc>
          <w:tcPr>
            <w:tcW w:w="0" w:type="auto"/>
            <w:shd w:val="clear" w:color="auto" w:fill="auto"/>
            <w:vAlign w:val="center"/>
          </w:tcPr>
          <w:p w14:paraId="4B68EDC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(F=6, M=9, N=15)</w:t>
            </w:r>
          </w:p>
          <w:p w14:paraId="1376B48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(F=15, M=18, N=33)</w:t>
            </w:r>
          </w:p>
          <w:p w14:paraId="4BF757B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 alexandrines</w:t>
            </w:r>
            <w:r w:rsidRPr="00984B84">
              <w:rPr>
                <w:sz w:val="18"/>
                <w:szCs w:val="18"/>
              </w:rPr>
              <w:t xml:space="preserve"> (F=27, M=21, N=48)</w:t>
            </w:r>
          </w:p>
          <w:p w14:paraId="6AED9AD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 frugivorous</w:t>
            </w:r>
            <w:r w:rsidRPr="00984B84">
              <w:rPr>
                <w:sz w:val="18"/>
                <w:szCs w:val="18"/>
              </w:rPr>
              <w:t xml:space="preserve"> (F=18, M=21, N=39)</w:t>
            </w:r>
          </w:p>
          <w:p w14:paraId="53501386" w14:textId="7CBBECD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n=135, R=55, Rc=23, Rn=34, Rt=9</w:t>
            </w:r>
          </w:p>
        </w:tc>
        <w:tc>
          <w:tcPr>
            <w:tcW w:w="0" w:type="auto"/>
            <w:shd w:val="clear" w:color="auto" w:fill="auto"/>
            <w:vAlign w:val="center"/>
          </w:tcPr>
          <w:p w14:paraId="5B5C9DF1" w14:textId="72806118"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p>
          <w:p w14:paraId="4219BBC5" w14:textId="370B784D"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4E12F07F" w14:textId="102B7B20"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6F1F2AA7" w14:textId="503E99A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0C99CD7A" w14:textId="39CDAABA" w:rsidR="006A7854" w:rsidRPr="00984B84" w:rsidRDefault="006A7854" w:rsidP="00984B84">
            <w:pPr>
              <w:pStyle w:val="NoSpacing"/>
              <w:adjustRightInd w:val="0"/>
              <w:snapToGrid w:val="0"/>
              <w:spacing w:line="260" w:lineRule="atLeast"/>
              <w:ind w:left="425" w:hanging="425"/>
              <w:rPr>
                <w:b/>
                <w:bCs/>
                <w:sz w:val="18"/>
                <w:szCs w:val="18"/>
              </w:rPr>
            </w:pPr>
            <w:r w:rsidRPr="00984B84">
              <w:rPr>
                <w:i/>
                <w:iCs/>
                <w:sz w:val="18"/>
                <w:szCs w:val="18"/>
              </w:rPr>
              <w:t>Mathevotaenia symmetrica</w:t>
            </w:r>
          </w:p>
          <w:p w14:paraId="60B053EE" w14:textId="7E0657A1"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1BA22CC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Angiostrongylus cantonensis</w:t>
            </w:r>
          </w:p>
          <w:p w14:paraId="38652F9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hepatica</w:t>
            </w:r>
          </w:p>
          <w:p w14:paraId="545CBB51" w14:textId="3B0698A2"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muris</w:t>
            </w:r>
          </w:p>
          <w:p w14:paraId="071A5579" w14:textId="670E0CAA"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marsupialis</w:t>
            </w:r>
          </w:p>
          <w:p w14:paraId="01A182F0" w14:textId="6BA1FABA"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muris</w:t>
            </w:r>
          </w:p>
          <w:p w14:paraId="401C979F" w14:textId="79AABE92"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265DCF1E" w14:textId="06D37A48"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Strongyloides papillosus</w:t>
            </w:r>
          </w:p>
          <w:p w14:paraId="36A46AB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Streptopharagus kuntzi</w:t>
            </w:r>
          </w:p>
          <w:p w14:paraId="5C9DC36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5C1D7CF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Enterobius minutus </w:t>
            </w:r>
          </w:p>
          <w:p w14:paraId="136B7C0B" w14:textId="4962532B"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Trematode</w:t>
            </w:r>
          </w:p>
          <w:p w14:paraId="731D661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Haplorchis pumilio</w:t>
            </w:r>
          </w:p>
          <w:p w14:paraId="49E341A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Haplorchis yokogawai</w:t>
            </w:r>
          </w:p>
          <w:p w14:paraId="2E5A525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Stictodora tridactyla</w:t>
            </w:r>
          </w:p>
          <w:p w14:paraId="5A16006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Echinostoma callawayenis</w:t>
            </w:r>
          </w:p>
          <w:p w14:paraId="6CCA56C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Pygidiopsis genata</w:t>
            </w:r>
          </w:p>
          <w:p w14:paraId="0E70CA59" w14:textId="296FC44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Echinoparyphium rodentium</w:t>
            </w:r>
          </w:p>
          <w:p w14:paraId="180F7F4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Mesostephanus rodentium</w:t>
            </w:r>
          </w:p>
          <w:p w14:paraId="2593144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Mesostephanus aegypticus</w:t>
            </w:r>
          </w:p>
          <w:p w14:paraId="167C90F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Prosthodendrium ascida</w:t>
            </w:r>
          </w:p>
          <w:p w14:paraId="4209D392" w14:textId="698F60D9" w:rsidR="006A7854" w:rsidRPr="00984B84" w:rsidRDefault="006A7854" w:rsidP="00984B84">
            <w:pPr>
              <w:pStyle w:val="NoSpacing"/>
              <w:adjustRightInd w:val="0"/>
              <w:snapToGrid w:val="0"/>
              <w:spacing w:line="260" w:lineRule="atLeast"/>
              <w:ind w:left="425" w:hanging="425"/>
              <w:rPr>
                <w:b/>
                <w:bCs/>
                <w:sz w:val="18"/>
                <w:szCs w:val="18"/>
              </w:rPr>
            </w:pPr>
            <w:r w:rsidRPr="00984B84">
              <w:rPr>
                <w:i/>
                <w:iCs/>
                <w:sz w:val="18"/>
                <w:szCs w:val="18"/>
              </w:rPr>
              <w:t>Prosthodendrium</w:t>
            </w:r>
            <w:r w:rsidRPr="00984B84">
              <w:rPr>
                <w:b/>
                <w:bCs/>
                <w:sz w:val="18"/>
                <w:szCs w:val="18"/>
              </w:rPr>
              <w:t xml:space="preserve"> </w:t>
            </w:r>
            <w:r w:rsidRPr="00984B84">
              <w:rPr>
                <w:sz w:val="18"/>
                <w:szCs w:val="18"/>
              </w:rPr>
              <w:t>sp.</w:t>
            </w:r>
          </w:p>
        </w:tc>
        <w:tc>
          <w:tcPr>
            <w:tcW w:w="0" w:type="auto"/>
            <w:shd w:val="clear" w:color="auto" w:fill="auto"/>
            <w:vAlign w:val="center"/>
          </w:tcPr>
          <w:p w14:paraId="0E06645B"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B4BBCD6" w14:textId="2DF9328A"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r w:rsidRPr="00984B84">
              <w:rPr>
                <w:sz w:val="18"/>
                <w:szCs w:val="18"/>
              </w:rPr>
              <w:t xml:space="preserve"> is the larval stage of </w:t>
            </w:r>
            <w:r w:rsidRPr="00984B84">
              <w:rPr>
                <w:i/>
                <w:iCs/>
                <w:sz w:val="18"/>
                <w:szCs w:val="18"/>
              </w:rPr>
              <w:t>Hydatigera taeniaeformis</w:t>
            </w:r>
            <w:r w:rsidRPr="00984B84">
              <w:rPr>
                <w:sz w:val="18"/>
                <w:szCs w:val="18"/>
              </w:rPr>
              <w:t xml:space="preserve"> (or </w:t>
            </w:r>
            <w:r w:rsidRPr="00984B84">
              <w:rPr>
                <w:i/>
                <w:iCs/>
                <w:sz w:val="18"/>
                <w:szCs w:val="18"/>
              </w:rPr>
              <w:t>Taenia taeniaeformis</w:t>
            </w:r>
            <w:r w:rsidRPr="00984B84">
              <w:rPr>
                <w:sz w:val="18"/>
                <w:szCs w:val="18"/>
              </w:rPr>
              <w:t>) found in the rodent. Spelling corrected from</w:t>
            </w:r>
            <w:r w:rsidRPr="00984B84">
              <w:rPr>
                <w:i/>
                <w:iCs/>
                <w:sz w:val="18"/>
                <w:szCs w:val="18"/>
              </w:rPr>
              <w:t xml:space="preserve"> Pygedispsis genala</w:t>
            </w:r>
          </w:p>
          <w:p w14:paraId="2644A225" w14:textId="7A97D5F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 to </w:t>
            </w:r>
            <w:r w:rsidRPr="00984B84">
              <w:rPr>
                <w:i/>
                <w:iCs/>
                <w:sz w:val="18"/>
                <w:szCs w:val="18"/>
              </w:rPr>
              <w:t>Pygidiopsis genata</w:t>
            </w:r>
          </w:p>
        </w:tc>
      </w:tr>
      <w:tr w:rsidR="005B01B9" w:rsidRPr="00984B84" w14:paraId="13359749" w14:textId="77777777" w:rsidTr="0026648C">
        <w:trPr>
          <w:jc w:val="center"/>
        </w:trPr>
        <w:tc>
          <w:tcPr>
            <w:tcW w:w="0" w:type="auto"/>
            <w:shd w:val="clear" w:color="auto" w:fill="auto"/>
            <w:vAlign w:val="center"/>
          </w:tcPr>
          <w:p w14:paraId="1F66A1D8" w14:textId="32E4F49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26</w:t>
            </w:r>
          </w:p>
        </w:tc>
        <w:tc>
          <w:tcPr>
            <w:tcW w:w="0" w:type="auto"/>
            <w:shd w:val="clear" w:color="auto" w:fill="auto"/>
            <w:vAlign w:val="center"/>
          </w:tcPr>
          <w:p w14:paraId="50EAC39E" w14:textId="28871B5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el Shazly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&lt;EndNote&gt;&lt;Cite&gt;&lt;Author&gt;el Shazly&lt;/Author&gt;&lt;Year&gt;1994&lt;/Year&gt;&lt;RecNum&gt;232&lt;/RecNum&gt;&lt;IDText&gt;The helminthic parasites of rodents in Dakahlia Governorate, with reference to their Egyptian helminth fauna&lt;/IDText&gt;&lt;DisplayText&gt;&lt;style size="10"&gt;[26]&lt;/style&gt;&lt;/DisplayText&gt;&lt;record&gt;&lt;rec-number&gt;232&lt;/rec-number&gt;&lt;foreign-keys&gt;&lt;key app="EN" db-id="p92verx0lsvz02evep9psfx8trzszs2v9dxw" timestamp="1591727075"&gt;232&lt;/key&gt;&lt;/foreign-keys&gt;&lt;ref-type name="Journal Article"&gt;17&lt;/ref-type&gt;&lt;contributors&gt;&lt;authors&gt;&lt;author&gt;el Shazly, A. M.&lt;/author&gt;&lt;author&gt;Morsy, T. A.&lt;/author&gt;&lt;author&gt;el Kady, G. A.&lt;/author&gt;&lt;author&gt;Ragheb, D. A.&lt;/author&gt;&lt;author&gt;Handousa, A. E.&lt;/author&gt;&lt;author&gt;Ahmed, M. M.&lt;/author&gt;&lt;author&gt;Younis, T. A.&lt;/author&gt;&lt;author&gt;Habib, K. S.&lt;/author&gt;&lt;/authors&gt;&lt;/contributors&gt;&lt;auth-address&gt;Department of Parasitology, Faculty of Medicine, Mansoura University, Egypt&lt;/auth-address&gt;&lt;titles&gt;&lt;title&gt;The helminthic parasites of rodents in Dakahlia Governorate, with reference to their Egyptian helminth fauna&lt;/title&gt;&lt;secondary-title&gt;Journal of the Egyptian Society of Parasitology&lt;/secondary-title&gt;&lt;/titles&gt;&lt;periodical&gt;&lt;full-title&gt;J Egypt Soc Parasitol&lt;/full-title&gt;&lt;abbr-1&gt;Journal of the Egyptian Society of Parasitology&lt;/abbr-1&gt;&lt;/periodical&gt;&lt;pages&gt;413-428&lt;/pages&gt;&lt;volume&gt;24&lt;/volume&gt;&lt;number&gt;2&lt;/number&gt;&lt;dates&gt;&lt;year&gt;1994&lt;/year&gt;&lt;/dates&gt;&lt;work-type&gt;Article&lt;/work-type&gt;&lt;urls&gt;&lt;related-urls&gt;&lt;url&gt;https://www.scopus.com/inward/record.uri?eid=2-s2.0-0028487353&amp;amp;partnerID=40&amp;amp;md5=bfb2784ea98dd6832e66651bc9414bd4&lt;/url&gt;&lt;/related-urls&gt;&lt;/urls&gt;&lt;remote-database-name&gt;Scopus&lt;/remote-database-name&gt;&lt;/record&gt;&lt;/Cite&gt;&lt;/EndNote&gt;</w:instrText>
            </w:r>
            <w:r w:rsidRPr="00984B84">
              <w:rPr>
                <w:sz w:val="18"/>
                <w:szCs w:val="18"/>
              </w:rPr>
              <w:fldChar w:fldCharType="separate"/>
            </w:r>
            <w:r w:rsidRPr="00984B84">
              <w:rPr>
                <w:noProof/>
                <w:sz w:val="18"/>
                <w:szCs w:val="18"/>
              </w:rPr>
              <w:t>[26]</w:t>
            </w:r>
            <w:r w:rsidRPr="00984B84">
              <w:rPr>
                <w:sz w:val="18"/>
                <w:szCs w:val="18"/>
              </w:rPr>
              <w:fldChar w:fldCharType="end"/>
            </w:r>
          </w:p>
        </w:tc>
        <w:tc>
          <w:tcPr>
            <w:tcW w:w="0" w:type="auto"/>
            <w:shd w:val="clear" w:color="auto" w:fill="auto"/>
            <w:vAlign w:val="center"/>
          </w:tcPr>
          <w:p w14:paraId="50B1C2E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Dakahlia Governorate</w:t>
            </w:r>
          </w:p>
        </w:tc>
        <w:tc>
          <w:tcPr>
            <w:tcW w:w="0" w:type="auto"/>
            <w:shd w:val="clear" w:color="auto" w:fill="auto"/>
            <w:vAlign w:val="center"/>
          </w:tcPr>
          <w:p w14:paraId="4E8FF2E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32ECCD3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Acomys cahirinus cahirinus</w:t>
            </w:r>
          </w:p>
          <w:p w14:paraId="4189B81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Arvicanthis niloticus niloticus</w:t>
            </w:r>
          </w:p>
          <w:p w14:paraId="5B67D63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andersoni</w:t>
            </w:r>
            <w:r w:rsidRPr="00984B84">
              <w:rPr>
                <w:i/>
                <w:iCs/>
                <w:sz w:val="18"/>
                <w:szCs w:val="18"/>
              </w:rPr>
              <w:tab/>
            </w:r>
          </w:p>
          <w:p w14:paraId="39910A7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pyramidum</w:t>
            </w:r>
          </w:p>
          <w:p w14:paraId="0C4B49F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Mus musculus praetextus</w:t>
            </w:r>
          </w:p>
          <w:p w14:paraId="3F60DD7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Nesokia indica</w:t>
            </w:r>
          </w:p>
          <w:p w14:paraId="021E326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norvegicus</w:t>
            </w:r>
          </w:p>
          <w:p w14:paraId="76540D5C" w14:textId="5B801DB0"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p>
        </w:tc>
        <w:tc>
          <w:tcPr>
            <w:tcW w:w="0" w:type="auto"/>
            <w:shd w:val="clear" w:color="auto" w:fill="auto"/>
            <w:vAlign w:val="center"/>
          </w:tcPr>
          <w:p w14:paraId="770DB911" w14:textId="4E2CDC54"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6481A77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5D01E4B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2CB0C0B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13DECE3B" w14:textId="2A0D6B44"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659A706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Angiostrongylus cantonensis</w:t>
            </w:r>
          </w:p>
          <w:p w14:paraId="70D7A18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hepatica</w:t>
            </w:r>
          </w:p>
          <w:p w14:paraId="1B5D482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Strongyloides ratti</w:t>
            </w:r>
          </w:p>
          <w:p w14:paraId="64A7021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muris</w:t>
            </w:r>
          </w:p>
          <w:p w14:paraId="7609514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5E80E25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11782F0D" w14:textId="5FD8E6FE"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4AB1BA7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Echinostoma callawayensis</w:t>
            </w:r>
          </w:p>
          <w:p w14:paraId="1F4B890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Haplorchis pumilio</w:t>
            </w:r>
          </w:p>
          <w:p w14:paraId="2FD3A50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Haplorchis yokogawai</w:t>
            </w:r>
          </w:p>
          <w:p w14:paraId="6570050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Heterophyes heterophyes</w:t>
            </w:r>
          </w:p>
          <w:p w14:paraId="157E539C" w14:textId="656389A5"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Stictodora tridactyla</w:t>
            </w:r>
          </w:p>
        </w:tc>
        <w:tc>
          <w:tcPr>
            <w:tcW w:w="0" w:type="auto"/>
            <w:shd w:val="clear" w:color="auto" w:fill="auto"/>
            <w:vAlign w:val="center"/>
          </w:tcPr>
          <w:p w14:paraId="2A5A4EA1"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58750D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Cysticercus fasciolaris</w:t>
            </w:r>
            <w:r w:rsidRPr="00984B84">
              <w:rPr>
                <w:sz w:val="18"/>
                <w:szCs w:val="18"/>
              </w:rPr>
              <w:t xml:space="preserve"> is the larval stage of </w:t>
            </w:r>
            <w:r w:rsidRPr="00984B84">
              <w:rPr>
                <w:i/>
                <w:iCs/>
                <w:sz w:val="18"/>
                <w:szCs w:val="18"/>
              </w:rPr>
              <w:t>Taenia taeniaeformis</w:t>
            </w:r>
            <w:r w:rsidRPr="00984B84">
              <w:rPr>
                <w:sz w:val="18"/>
                <w:szCs w:val="18"/>
              </w:rPr>
              <w:t xml:space="preserve"> found in the rodent. </w:t>
            </w:r>
          </w:p>
        </w:tc>
      </w:tr>
      <w:tr w:rsidR="005B01B9" w:rsidRPr="00984B84" w14:paraId="53B76ADC" w14:textId="77777777" w:rsidTr="0026648C">
        <w:trPr>
          <w:jc w:val="center"/>
        </w:trPr>
        <w:tc>
          <w:tcPr>
            <w:tcW w:w="0" w:type="auto"/>
            <w:shd w:val="clear" w:color="auto" w:fill="auto"/>
            <w:vAlign w:val="center"/>
          </w:tcPr>
          <w:p w14:paraId="37A43EC9" w14:textId="575331E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27</w:t>
            </w:r>
          </w:p>
        </w:tc>
        <w:tc>
          <w:tcPr>
            <w:tcW w:w="0" w:type="auto"/>
            <w:shd w:val="clear" w:color="auto" w:fill="auto"/>
            <w:vAlign w:val="center"/>
          </w:tcPr>
          <w:p w14:paraId="3E806FDD" w14:textId="05EE72C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Elshazly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&lt;EndNote&gt;&lt;Cite&gt;&lt;Author&gt;Elshazly&lt;/Author&gt;&lt;Year&gt;2008&lt;/Year&gt;&lt;RecNum&gt;234&lt;/RecNum&gt;&lt;IDText&gt;Helminthes of synanthropic rodents (Rodentia: Muridae) from Dakahlia and Menoufia, Egypt&lt;/IDText&gt;&lt;DisplayText&gt;&lt;style size="10"&gt;[27]&lt;/style&gt;&lt;/DisplayText&gt;&lt;record&gt;&lt;rec-number&gt;234&lt;/rec-number&gt;&lt;foreign-keys&gt;&lt;key app="EN" db-id="p92verx0lsvz02evep9psfx8trzszs2v9dxw" timestamp="1591727076"&gt;234&lt;/key&gt;&lt;/foreign-keys&gt;&lt;ref-type name="Journal Article"&gt;17&lt;/ref-type&gt;&lt;contributors&gt;&lt;authors&gt;&lt;author&gt;Elshazly, A. M.&lt;/author&gt;&lt;author&gt;Awad, S. I.&lt;/author&gt;&lt;author&gt;Azab, M. S.&lt;/author&gt;&lt;author&gt;Elsheikha, H. M.&lt;/author&gt;&lt;author&gt;Abdel-Gawad, A. G.&lt;/author&gt;&lt;author&gt;Khalil, H. H.&lt;/author&gt;&lt;author&gt;Morsy, T. A.&lt;/author&gt;&lt;/authors&gt;&lt;/contributors&gt;&lt;auth-address&gt;Department of Parasitology, Faculty of Medicine, Mansoura University, Mansoura, 35516, Egypt&lt;/auth-address&gt;&lt;titles&gt;&lt;title&gt;Helminthes of synanthropic rodents (Rodentia: Muridae) from Dakahlia and Menoufia, Egypt&lt;/title&gt;&lt;secondary-title&gt;Journal of the Egyptian Society of Parasitology&lt;/secondary-title&gt;&lt;/titles&gt;&lt;periodical&gt;&lt;full-title&gt;J Egypt Soc Parasitol&lt;/full-title&gt;&lt;abbr-1&gt;Journal of the Egyptian Society of Parasitology&lt;/abbr-1&gt;&lt;/periodical&gt;&lt;pages&gt;727-740&lt;/pages&gt;&lt;volume&gt;38&lt;/volume&gt;&lt;number&gt;3&lt;/number&gt;&lt;dates&gt;&lt;year&gt;2008&lt;/year&gt;&lt;/dates&gt;&lt;work-type&gt;Article&lt;/work-type&gt;&lt;urls&gt;&lt;related-urls&gt;&lt;url&gt;https://www.scopus.com/inward/record.uri?eid=2-s2.0-62149143731&amp;amp;partnerID=40&amp;amp;md5=fc7dc6f84b2b0397dba0a5aa32b2b6e8&lt;/url&gt;&lt;/related-urls&gt;&lt;/urls&gt;&lt;remote-database-name&gt;Scopus&lt;/remote-database-name&gt;&lt;/record&gt;&lt;/Cite&gt;&lt;/EndNote&gt;</w:instrText>
            </w:r>
            <w:r w:rsidRPr="00984B84">
              <w:rPr>
                <w:sz w:val="18"/>
                <w:szCs w:val="18"/>
              </w:rPr>
              <w:fldChar w:fldCharType="separate"/>
            </w:r>
            <w:r w:rsidRPr="00984B84">
              <w:rPr>
                <w:noProof/>
                <w:sz w:val="18"/>
                <w:szCs w:val="18"/>
              </w:rPr>
              <w:t>[27]</w:t>
            </w:r>
            <w:r w:rsidRPr="00984B84">
              <w:rPr>
                <w:sz w:val="18"/>
                <w:szCs w:val="18"/>
              </w:rPr>
              <w:fldChar w:fldCharType="end"/>
            </w:r>
          </w:p>
        </w:tc>
        <w:tc>
          <w:tcPr>
            <w:tcW w:w="0" w:type="auto"/>
            <w:shd w:val="clear" w:color="auto" w:fill="auto"/>
            <w:vAlign w:val="center"/>
          </w:tcPr>
          <w:p w14:paraId="44E59EA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Dakahlia and Menoufia governorates</w:t>
            </w:r>
          </w:p>
        </w:tc>
        <w:tc>
          <w:tcPr>
            <w:tcW w:w="0" w:type="auto"/>
            <w:shd w:val="clear" w:color="auto" w:fill="auto"/>
            <w:vAlign w:val="center"/>
          </w:tcPr>
          <w:p w14:paraId="380492D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February 2007 to January 2008</w:t>
            </w:r>
          </w:p>
        </w:tc>
        <w:tc>
          <w:tcPr>
            <w:tcW w:w="0" w:type="auto"/>
            <w:shd w:val="clear" w:color="auto" w:fill="auto"/>
            <w:vAlign w:val="center"/>
          </w:tcPr>
          <w:p w14:paraId="0EBE0E9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i/>
                <w:iCs/>
                <w:sz w:val="18"/>
                <w:szCs w:val="18"/>
              </w:rPr>
              <w:tab/>
            </w:r>
          </w:p>
          <w:p w14:paraId="2C423F5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norvegicus</w:t>
            </w:r>
            <w:r w:rsidRPr="00984B84">
              <w:rPr>
                <w:i/>
                <w:iCs/>
                <w:sz w:val="18"/>
                <w:szCs w:val="18"/>
              </w:rPr>
              <w:tab/>
            </w:r>
          </w:p>
          <w:p w14:paraId="04841AC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rattus alexandrinus</w:t>
            </w:r>
          </w:p>
          <w:p w14:paraId="37A971D7" w14:textId="5B045D5F"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 frugivorous</w:t>
            </w:r>
          </w:p>
        </w:tc>
        <w:tc>
          <w:tcPr>
            <w:tcW w:w="0" w:type="auto"/>
            <w:shd w:val="clear" w:color="auto" w:fill="auto"/>
            <w:vAlign w:val="center"/>
          </w:tcPr>
          <w:p w14:paraId="7A810504" w14:textId="0BEA79BB"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42AA685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1E7164B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7F31802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Mathevotaenia symmetrica</w:t>
            </w:r>
          </w:p>
          <w:p w14:paraId="290EDA9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39E4E57E" w14:textId="3D4CBC6C"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1D44D84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752B17C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hepatica</w:t>
            </w:r>
          </w:p>
          <w:p w14:paraId="113B24C7" w14:textId="4E935BD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Dermatoxys </w:t>
            </w:r>
            <w:r w:rsidRPr="00984B84">
              <w:rPr>
                <w:sz w:val="18"/>
                <w:szCs w:val="18"/>
              </w:rPr>
              <w:t>spp.</w:t>
            </w:r>
          </w:p>
          <w:p w14:paraId="24FE9BD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Enterobius minutus</w:t>
            </w:r>
          </w:p>
          <w:p w14:paraId="56AE689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muris</w:t>
            </w:r>
          </w:p>
          <w:p w14:paraId="7BF04E7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marsupialis</w:t>
            </w:r>
          </w:p>
          <w:p w14:paraId="4CFFEA2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Strongyloides ratti</w:t>
            </w:r>
          </w:p>
          <w:p w14:paraId="10C5A9D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muris</w:t>
            </w:r>
          </w:p>
          <w:p w14:paraId="0A124DC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7B3E20C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197D7F6A" w14:textId="0638419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7E8DD3A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Echinoparyphium recurvatum</w:t>
            </w:r>
          </w:p>
          <w:p w14:paraId="21FDBF2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Echinostoma callawayensis</w:t>
            </w:r>
          </w:p>
          <w:p w14:paraId="1E9C17F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Haplorchis pumilio</w:t>
            </w:r>
          </w:p>
          <w:p w14:paraId="6550007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Haplorchis yokogawai</w:t>
            </w:r>
          </w:p>
          <w:p w14:paraId="492E0B9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Mesostephanus aegypticus</w:t>
            </w:r>
          </w:p>
          <w:p w14:paraId="067EF167" w14:textId="3738436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 xml:space="preserve">Mesostephanus </w:t>
            </w:r>
            <w:r w:rsidRPr="00984B84">
              <w:rPr>
                <w:sz w:val="18"/>
                <w:szCs w:val="18"/>
              </w:rPr>
              <w:t>spp.</w:t>
            </w:r>
          </w:p>
          <w:p w14:paraId="4EFFBE9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Prosthodendrium ascidia</w:t>
            </w:r>
          </w:p>
          <w:p w14:paraId="443F1C84" w14:textId="047F67B8"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Prosthodendrium </w:t>
            </w:r>
            <w:r w:rsidRPr="00984B84">
              <w:rPr>
                <w:sz w:val="18"/>
                <w:szCs w:val="18"/>
              </w:rPr>
              <w:t>spp.</w:t>
            </w:r>
          </w:p>
          <w:p w14:paraId="4435CB3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Pygidiopsis genata</w:t>
            </w:r>
          </w:p>
          <w:p w14:paraId="5EC2FAD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Stictodora tridactyla</w:t>
            </w:r>
          </w:p>
        </w:tc>
        <w:tc>
          <w:tcPr>
            <w:tcW w:w="0" w:type="auto"/>
            <w:shd w:val="clear" w:color="auto" w:fill="auto"/>
            <w:vAlign w:val="center"/>
          </w:tcPr>
          <w:p w14:paraId="791CEFFA" w14:textId="0C4E5D8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Rodent infestation varies with geographical area. However, geographical area does not have any significance in rodent helminths infestation.</w:t>
            </w:r>
          </w:p>
        </w:tc>
        <w:tc>
          <w:tcPr>
            <w:tcW w:w="0" w:type="auto"/>
            <w:shd w:val="clear" w:color="auto" w:fill="auto"/>
            <w:vAlign w:val="center"/>
          </w:tcPr>
          <w:p w14:paraId="662F31A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Protosprura marsupialis</w:t>
            </w:r>
            <w:r w:rsidRPr="00984B84">
              <w:rPr>
                <w:sz w:val="18"/>
                <w:szCs w:val="18"/>
              </w:rPr>
              <w:t xml:space="preserve"> to </w:t>
            </w:r>
            <w:r w:rsidRPr="00984B84">
              <w:rPr>
                <w:i/>
                <w:iCs/>
                <w:sz w:val="18"/>
                <w:szCs w:val="18"/>
              </w:rPr>
              <w:t>Protospirura  marsupialis</w:t>
            </w:r>
            <w:r w:rsidRPr="00984B84">
              <w:rPr>
                <w:sz w:val="18"/>
                <w:szCs w:val="18"/>
              </w:rPr>
              <w:t>.</w:t>
            </w:r>
          </w:p>
          <w:p w14:paraId="3B91640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Cysticercus fasciolaris</w:t>
            </w:r>
            <w:r w:rsidRPr="00984B84">
              <w:rPr>
                <w:sz w:val="18"/>
                <w:szCs w:val="18"/>
              </w:rPr>
              <w:t xml:space="preserve"> is the larval stage of </w:t>
            </w:r>
            <w:r w:rsidRPr="00984B84">
              <w:rPr>
                <w:i/>
                <w:iCs/>
                <w:sz w:val="18"/>
                <w:szCs w:val="18"/>
              </w:rPr>
              <w:t>Taenia taeniaeformis</w:t>
            </w:r>
            <w:r w:rsidRPr="00984B84">
              <w:rPr>
                <w:sz w:val="18"/>
                <w:szCs w:val="18"/>
              </w:rPr>
              <w:t xml:space="preserve"> found in the rodent. </w:t>
            </w:r>
          </w:p>
        </w:tc>
      </w:tr>
      <w:tr w:rsidR="005B01B9" w:rsidRPr="00984B84" w14:paraId="5282B6FF" w14:textId="77777777" w:rsidTr="0026648C">
        <w:trPr>
          <w:jc w:val="center"/>
        </w:trPr>
        <w:tc>
          <w:tcPr>
            <w:tcW w:w="0" w:type="auto"/>
            <w:shd w:val="clear" w:color="auto" w:fill="auto"/>
            <w:vAlign w:val="center"/>
          </w:tcPr>
          <w:p w14:paraId="0A9D1A67" w14:textId="2F889EF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28</w:t>
            </w:r>
          </w:p>
        </w:tc>
        <w:tc>
          <w:tcPr>
            <w:tcW w:w="0" w:type="auto"/>
            <w:shd w:val="clear" w:color="auto" w:fill="auto"/>
            <w:vAlign w:val="center"/>
          </w:tcPr>
          <w:p w14:paraId="004B3FBD" w14:textId="27B5835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El-Shazly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&lt;EndNote&gt;&lt;Cite&gt;&lt;Author&gt;el-Shazly&lt;/Author&gt;&lt;Year&gt;1991&lt;/Year&gt;&lt;RecNum&gt;97&lt;/RecNum&gt;&lt;DisplayText&gt;&lt;style size="10"&gt;[28]&lt;/style&gt;&lt;/DisplayText&gt;&lt;record&gt;&lt;rec-number&gt;97&lt;/rec-number&gt;&lt;foreign-keys&gt;&lt;key app="EN" db-id="wrre09ras5x2erea99vvzdamrr9v0aw99t0f" timestamp="1598548749"&gt;97&lt;/key&gt;&lt;/foreign-keys&gt;&lt;ref-type name="Journal Article"&gt;17&lt;/ref-type&gt;&lt;contributors&gt;&lt;authors&gt;&lt;author&gt;el-Shazly, A. M.&lt;/author&gt;&lt;author&gt;Romia, S. A.&lt;/author&gt;&lt;author&gt;el Ganayni, G. A.&lt;/author&gt;&lt;author&gt;Abou-Zakham, A. A.&lt;/author&gt;&lt;author&gt;Sabry, A. H.&lt;/author&gt;&lt;author&gt;Morsy, T. A.&lt;/author&gt;&lt;/authors&gt;&lt;/contributors&gt;&lt;auth-address&gt;Department of Parasitology, Faculty of Medicine, Mansoura University, Egypt&lt;/auth-address&gt;&lt;titles&gt;&lt;title&gt;Antibodies against some zoonotic parasites in commensal rodents trapped from Dakahlia Governorate, Egypt&lt;/title&gt;&lt;secondary-title&gt;Journal of the Egyptian Society of Parasitology&lt;/secondary-title&gt;&lt;/titles&gt;&lt;periodical&gt;&lt;full-title&gt;Journal of the Egyptian Society of Parasitology&lt;/full-title&gt;&lt;/periodical&gt;&lt;pages&gt;169-177&lt;/pages&gt;&lt;volume&gt;21&lt;/volume&gt;&lt;number&gt;1&lt;/number&gt;&lt;dates&gt;&lt;year&gt;1991&lt;/year&gt;&lt;/dates&gt;&lt;work-type&gt;Article&lt;/work-type&gt;&lt;urls&gt;&lt;related-urls&gt;&lt;url&gt;https://www.scopus.com/inward/record.uri?eid=2-s2.0-0026148368&amp;amp;partnerID=40&amp;amp;md5=f92f27353e6e6a4ed4dd0785a0c41b08&lt;/url&gt;&lt;/related-urls&gt;&lt;/urls&gt;&lt;remote-database-name&gt;Scopus&lt;/remote-database-name&gt;&lt;/record&gt;&lt;/Cite&gt;&lt;/EndNote&gt;</w:instrText>
            </w:r>
            <w:r w:rsidRPr="00984B84">
              <w:rPr>
                <w:sz w:val="18"/>
                <w:szCs w:val="18"/>
              </w:rPr>
              <w:fldChar w:fldCharType="separate"/>
            </w:r>
            <w:r w:rsidRPr="00984B84">
              <w:rPr>
                <w:noProof/>
                <w:sz w:val="18"/>
                <w:szCs w:val="18"/>
              </w:rPr>
              <w:t>[28]</w:t>
            </w:r>
            <w:r w:rsidRPr="00984B84">
              <w:rPr>
                <w:sz w:val="18"/>
                <w:szCs w:val="18"/>
              </w:rPr>
              <w:fldChar w:fldCharType="end"/>
            </w:r>
          </w:p>
        </w:tc>
        <w:tc>
          <w:tcPr>
            <w:tcW w:w="0" w:type="auto"/>
            <w:shd w:val="clear" w:color="auto" w:fill="auto"/>
            <w:vAlign w:val="center"/>
          </w:tcPr>
          <w:p w14:paraId="05DA1DC8" w14:textId="76BBD02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Dakahlia governorate</w:t>
            </w:r>
          </w:p>
        </w:tc>
        <w:tc>
          <w:tcPr>
            <w:tcW w:w="0" w:type="auto"/>
            <w:shd w:val="clear" w:color="auto" w:fill="auto"/>
            <w:vAlign w:val="center"/>
          </w:tcPr>
          <w:p w14:paraId="1BB547F1"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E4BCBF1" w14:textId="1D70B084"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(N=142)</w:t>
            </w:r>
          </w:p>
          <w:p w14:paraId="0A2B1BD2" w14:textId="7E881C4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(N=176)</w:t>
            </w:r>
          </w:p>
          <w:p w14:paraId="1495AA91" w14:textId="5D36E2C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n=318, R=16, Rt=16</w:t>
            </w:r>
          </w:p>
        </w:tc>
        <w:tc>
          <w:tcPr>
            <w:tcW w:w="0" w:type="auto"/>
            <w:shd w:val="clear" w:color="auto" w:fill="auto"/>
            <w:vAlign w:val="center"/>
          </w:tcPr>
          <w:p w14:paraId="28619F6B" w14:textId="5218C1C1"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Trematode</w:t>
            </w:r>
          </w:p>
          <w:p w14:paraId="4CBD3120" w14:textId="3E1435D2"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Schistosoma </w:t>
            </w:r>
            <w:r w:rsidRPr="00984B84">
              <w:rPr>
                <w:sz w:val="18"/>
                <w:szCs w:val="18"/>
              </w:rPr>
              <w:t>spp.</w:t>
            </w:r>
          </w:p>
        </w:tc>
        <w:tc>
          <w:tcPr>
            <w:tcW w:w="0" w:type="auto"/>
            <w:shd w:val="clear" w:color="auto" w:fill="auto"/>
            <w:vAlign w:val="center"/>
          </w:tcPr>
          <w:p w14:paraId="11127829"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C988714"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16C3ADCA" w14:textId="77777777" w:rsidTr="0026648C">
        <w:trPr>
          <w:jc w:val="center"/>
        </w:trPr>
        <w:tc>
          <w:tcPr>
            <w:tcW w:w="0" w:type="auto"/>
            <w:vMerge w:val="restart"/>
            <w:shd w:val="clear" w:color="auto" w:fill="auto"/>
            <w:vAlign w:val="center"/>
          </w:tcPr>
          <w:p w14:paraId="23CD1C1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29</w:t>
            </w:r>
          </w:p>
          <w:p w14:paraId="5C20E2C8" w14:textId="355F5DCB" w:rsidR="006A7854" w:rsidRPr="00984B84" w:rsidRDefault="006A7854" w:rsidP="00984B84">
            <w:pPr>
              <w:pStyle w:val="NoSpacing"/>
              <w:adjustRightInd w:val="0"/>
              <w:snapToGrid w:val="0"/>
              <w:spacing w:line="260" w:lineRule="atLeast"/>
              <w:ind w:left="425" w:hanging="425"/>
              <w:rPr>
                <w:sz w:val="18"/>
                <w:szCs w:val="18"/>
              </w:rPr>
            </w:pPr>
          </w:p>
        </w:tc>
        <w:tc>
          <w:tcPr>
            <w:tcW w:w="0" w:type="auto"/>
            <w:vMerge w:val="restart"/>
            <w:shd w:val="clear" w:color="auto" w:fill="auto"/>
            <w:vAlign w:val="center"/>
          </w:tcPr>
          <w:p w14:paraId="797CC55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Fair </w:t>
            </w:r>
            <w:r w:rsidRPr="00984B84">
              <w:rPr>
                <w:i/>
                <w:iCs/>
                <w:sz w:val="18"/>
                <w:szCs w:val="18"/>
              </w:rPr>
              <w:t>et al.</w:t>
            </w:r>
            <w:r w:rsidRPr="00984B84">
              <w:rPr>
                <w:sz w:val="18"/>
                <w:szCs w:val="18"/>
              </w:rPr>
              <w:t xml:space="preserve"> </w:t>
            </w:r>
          </w:p>
          <w:p w14:paraId="42ACB7C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fldChar w:fldCharType="begin"/>
            </w:r>
            <w:r w:rsidRPr="00984B84">
              <w:rPr>
                <w:sz w:val="18"/>
                <w:szCs w:val="18"/>
              </w:rPr>
              <w:instrText xml:space="preserve"> ADDIN EN.CITE &lt;EndNote&gt;&lt;Cite&gt;&lt;Author&gt;Fair&lt;/Author&gt;&lt;Year&gt;1990&lt;/Year&gt;&lt;RecNum&gt;242&lt;/RecNum&gt;&lt;IDText&gt;New species of Andrya and Paranoplocephala (Cestoidea: Anoplocephalidae) from voles and mole-rats in Israel and Syria&lt;/IDText&gt;&lt;DisplayText&gt;&lt;style size="10"&gt;[29]&lt;/style&gt;&lt;/DisplayText&gt;&lt;record&gt;&lt;rec-number&gt;242&lt;/rec-number&gt;&lt;foreign-keys&gt;&lt;key app="EN" db-id="p92verx0lsvz02evep9psfx8trzszs2v9dxw" timestamp="1591727080"&gt;242&lt;/key&gt;&lt;/foreign-keys&gt;&lt;ref-type name="Journal Article"&gt;17&lt;/ref-type&gt;&lt;contributors&gt;&lt;authors&gt;&lt;author&gt;Fair, J. M.&lt;/author&gt;&lt;author&gt;Schmidt, G. D.&lt;/author&gt;&lt;author&gt;Wertheim, G.&lt;/author&gt;&lt;/authors&gt;&lt;/contributors&gt;&lt;auth-address&gt;Department of Biological Sciences, University of Northern Colorado, Greeley, CO 80639, United States&lt;/auth-address&gt;&lt;titles&gt;&lt;title&gt;New species of Andrya and Paranoplocephala (Cestoidea: Anoplocephalidae) from voles and mole-rats in Israel and Syria&lt;/title&gt;&lt;secondary-title&gt;Journal of Parasitology&lt;/secondary-title&gt;&lt;/titles&gt;&lt;periodical&gt;&lt;full-title&gt;Journal of Parasitology&lt;/full-title&gt;&lt;/periodical&gt;&lt;pages&gt;641-644&lt;/pages&gt;&lt;volume&gt;76&lt;/volume&gt;&lt;number&gt;5&lt;/number&gt;&lt;dates&gt;&lt;year&gt;1990&lt;/year&gt;&lt;/dates&gt;&lt;work-type&gt;Article&lt;/work-type&gt;&lt;urls&gt;&lt;related-urls&gt;&lt;url&gt;https://www.scopus.com/inward/record.uri?eid=2-s2.0-0025132426&amp;amp;doi=10.2307%2f3282975&amp;amp;partnerID=40&amp;amp;md5=b961fa01098e3fbc025477b50b6d1458&lt;/url&gt;&lt;/related-urls&gt;&lt;/urls&gt;&lt;electronic-resource-num&gt;10.2307/3282975&lt;/electronic-resource-num&gt;&lt;remote-database-name&gt;Scopus&lt;/remote-database-name&gt;&lt;/record&gt;&lt;/Cite&gt;&lt;/EndNote&gt;</w:instrText>
            </w:r>
            <w:r w:rsidRPr="00984B84">
              <w:rPr>
                <w:sz w:val="18"/>
                <w:szCs w:val="18"/>
              </w:rPr>
              <w:fldChar w:fldCharType="separate"/>
            </w:r>
            <w:r w:rsidRPr="00984B84">
              <w:rPr>
                <w:noProof/>
                <w:sz w:val="18"/>
                <w:szCs w:val="18"/>
              </w:rPr>
              <w:t>[29]</w:t>
            </w:r>
            <w:r w:rsidRPr="00984B84">
              <w:rPr>
                <w:sz w:val="18"/>
                <w:szCs w:val="18"/>
              </w:rPr>
              <w:fldChar w:fldCharType="end"/>
            </w:r>
          </w:p>
          <w:p w14:paraId="5621DBAB"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3DF5D1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Israel</w:t>
            </w:r>
          </w:p>
        </w:tc>
        <w:tc>
          <w:tcPr>
            <w:tcW w:w="0" w:type="auto"/>
            <w:shd w:val="clear" w:color="auto" w:fill="auto"/>
            <w:vAlign w:val="center"/>
          </w:tcPr>
          <w:p w14:paraId="2B02A2B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77EC1232" w14:textId="120C5F60"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Microtus guentheri</w:t>
            </w:r>
          </w:p>
        </w:tc>
        <w:tc>
          <w:tcPr>
            <w:tcW w:w="0" w:type="auto"/>
            <w:shd w:val="clear" w:color="auto" w:fill="auto"/>
            <w:vAlign w:val="center"/>
          </w:tcPr>
          <w:p w14:paraId="3682FFC0" w14:textId="26BABD63"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6A63F340" w14:textId="0A6344C4"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Andrya rauschi</w:t>
            </w:r>
          </w:p>
        </w:tc>
        <w:tc>
          <w:tcPr>
            <w:tcW w:w="0" w:type="auto"/>
            <w:shd w:val="clear" w:color="auto" w:fill="auto"/>
            <w:vAlign w:val="center"/>
          </w:tcPr>
          <w:p w14:paraId="1777CE1F"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A2B3601"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C7294DB" w14:textId="77777777" w:rsidTr="0026648C">
        <w:trPr>
          <w:jc w:val="center"/>
        </w:trPr>
        <w:tc>
          <w:tcPr>
            <w:tcW w:w="0" w:type="auto"/>
            <w:vMerge/>
            <w:shd w:val="clear" w:color="auto" w:fill="auto"/>
            <w:vAlign w:val="center"/>
          </w:tcPr>
          <w:p w14:paraId="0F9F74A6" w14:textId="2EEBB6B5" w:rsidR="006A7854" w:rsidRPr="00984B84" w:rsidRDefault="006A7854" w:rsidP="00984B84">
            <w:pPr>
              <w:pStyle w:val="NoSpacing"/>
              <w:adjustRightInd w:val="0"/>
              <w:snapToGrid w:val="0"/>
              <w:spacing w:line="260" w:lineRule="atLeast"/>
              <w:ind w:left="425" w:hanging="425"/>
              <w:rPr>
                <w:sz w:val="18"/>
                <w:szCs w:val="18"/>
              </w:rPr>
            </w:pPr>
          </w:p>
        </w:tc>
        <w:tc>
          <w:tcPr>
            <w:tcW w:w="0" w:type="auto"/>
            <w:vMerge/>
            <w:shd w:val="clear" w:color="auto" w:fill="auto"/>
            <w:vAlign w:val="center"/>
          </w:tcPr>
          <w:p w14:paraId="33514C6F"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73A30F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Syria</w:t>
            </w:r>
          </w:p>
        </w:tc>
        <w:tc>
          <w:tcPr>
            <w:tcW w:w="0" w:type="auto"/>
            <w:shd w:val="clear" w:color="auto" w:fill="auto"/>
            <w:vAlign w:val="center"/>
          </w:tcPr>
          <w:p w14:paraId="1E751CD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1558619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Spalax ehrenbergi</w:t>
            </w:r>
          </w:p>
        </w:tc>
        <w:tc>
          <w:tcPr>
            <w:tcW w:w="0" w:type="auto"/>
            <w:shd w:val="clear" w:color="auto" w:fill="auto"/>
            <w:vAlign w:val="center"/>
          </w:tcPr>
          <w:p w14:paraId="7AA42BA6" w14:textId="53C9E8A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2C821C0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Paranoplocephala nevoi</w:t>
            </w:r>
          </w:p>
        </w:tc>
        <w:tc>
          <w:tcPr>
            <w:tcW w:w="0" w:type="auto"/>
            <w:shd w:val="clear" w:color="auto" w:fill="auto"/>
            <w:vAlign w:val="center"/>
          </w:tcPr>
          <w:p w14:paraId="167B36FB"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FF8F242"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52C0F5D" w14:textId="77777777" w:rsidTr="0026648C">
        <w:trPr>
          <w:jc w:val="center"/>
        </w:trPr>
        <w:tc>
          <w:tcPr>
            <w:tcW w:w="0" w:type="auto"/>
            <w:shd w:val="clear" w:color="auto" w:fill="auto"/>
            <w:vAlign w:val="center"/>
          </w:tcPr>
          <w:p w14:paraId="149BC3C7" w14:textId="60EE51D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30</w:t>
            </w:r>
          </w:p>
        </w:tc>
        <w:tc>
          <w:tcPr>
            <w:tcW w:w="0" w:type="auto"/>
            <w:shd w:val="clear" w:color="auto" w:fill="auto"/>
            <w:vAlign w:val="center"/>
          </w:tcPr>
          <w:p w14:paraId="5A2A4908" w14:textId="77127D31"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Fasihi Harandi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&lt;EndNote&gt;&lt;Cite&gt;&lt;Author&gt;Fasihi Harandi&lt;/Author&gt;&lt;Year&gt;2016&lt;/Year&gt;&lt;RecNum&gt;247&lt;/RecNum&gt;&lt;IDText&gt;Helminth parasites of small mammals in Kerman province, southeastern Iran&lt;/IDText&gt;&lt;DisplayText&gt;&lt;style size="10"&gt;[30]&lt;/style&gt;&lt;/DisplayText&gt;&lt;record&gt;&lt;rec-number&gt;247&lt;/rec-number&gt;&lt;foreign-keys&gt;&lt;key app="EN" db-id="p92verx0lsvz02evep9psfx8trzszs2v9dxw" timestamp="1591727082"&gt;247&lt;/key&gt;&lt;/foreign-keys&gt;&lt;ref-type name="Journal Article"&gt;17&lt;/ref-type&gt;&lt;contributors&gt;&lt;authors&gt;&lt;author&gt;Fasihi Harandi, M.&lt;/author&gt;&lt;author&gt;Madjdzadeh, S. M.&lt;/author&gt;&lt;author&gt;Ahmadinejad, M.&lt;/author&gt;&lt;/authors&gt;&lt;/contributors&gt;&lt;auth-address&gt;Research Center for Hydatid Disease in Iran, Kerman University of Medical Sciences, Kerman, Iran&amp;#xD;Department of Biology, School of Sciences, Shahid Bahonar University of Kerman, Kerman, Iran&lt;/auth-address&gt;&lt;titles&gt;&lt;title&gt;Helminth parasites of small mammals in Kerman province, southeastern Iran&lt;/title&gt;&lt;secondary-title&gt;Journal of Parasitic Diseases&lt;/secondary-title&gt;&lt;/titles&gt;&lt;periodical&gt;&lt;full-title&gt;Journal of Parasitic Diseases&lt;/full-title&gt;&lt;/periodical&gt;&lt;pages&gt;106-109&lt;/pages&gt;&lt;volume&gt;40&lt;/volume&gt;&lt;number&gt;1&lt;/number&gt;&lt;keywords&gt;&lt;keyword&gt;Helminthes&lt;/keyword&gt;&lt;keyword&gt;Iran&lt;/keyword&gt;&lt;keyword&gt;Kerman&lt;/keyword&gt;&lt;keyword&gt;Rodents&lt;/keyword&gt;&lt;keyword&gt;Small mammals&lt;/keyword&gt;&lt;/keywords&gt;&lt;dates&gt;&lt;year&gt;2016&lt;/year&gt;&lt;/dates&gt;&lt;work-type&gt;Article&lt;/work-type&gt;&lt;urls&gt;&lt;related-urls&gt;&lt;url&gt;https://www.scopus.com/inward/record.uri?eid=2-s2.0-84959869645&amp;amp;doi=10.1007%2fs12639-014-0456-0&amp;amp;partnerID=40&amp;amp;md5=f595263da0dd0766c9ac4dcb4406153f&lt;/url&gt;&lt;url&gt;https://www.ncbi.nlm.nih.gov/pmc/articles/PMC4815830/pdf/12639_2014_Article_456.pdf&lt;/url&gt;&lt;/related-urls&gt;&lt;/urls&gt;&lt;electronic-resource-num&gt;10.1007/s12639-014-0456-0&lt;/electronic-resource-num&gt;&lt;remote-database-name&gt;Scopus&lt;/remote-database-name&gt;&lt;/record&gt;&lt;/Cite&gt;&lt;/EndNote&gt;</w:instrText>
            </w:r>
            <w:r w:rsidRPr="00984B84">
              <w:rPr>
                <w:sz w:val="18"/>
                <w:szCs w:val="18"/>
              </w:rPr>
              <w:fldChar w:fldCharType="separate"/>
            </w:r>
            <w:r w:rsidRPr="00984B84">
              <w:rPr>
                <w:noProof/>
                <w:sz w:val="18"/>
                <w:szCs w:val="18"/>
              </w:rPr>
              <w:t>[30]</w:t>
            </w:r>
            <w:r w:rsidRPr="00984B84">
              <w:rPr>
                <w:sz w:val="18"/>
                <w:szCs w:val="18"/>
              </w:rPr>
              <w:fldChar w:fldCharType="end"/>
            </w:r>
          </w:p>
        </w:tc>
        <w:tc>
          <w:tcPr>
            <w:tcW w:w="0" w:type="auto"/>
            <w:shd w:val="clear" w:color="auto" w:fill="auto"/>
            <w:vAlign w:val="center"/>
          </w:tcPr>
          <w:p w14:paraId="6017F6A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Kerman province, Southeast Iran</w:t>
            </w:r>
          </w:p>
        </w:tc>
        <w:tc>
          <w:tcPr>
            <w:tcW w:w="0" w:type="auto"/>
            <w:shd w:val="clear" w:color="auto" w:fill="auto"/>
            <w:vAlign w:val="center"/>
          </w:tcPr>
          <w:p w14:paraId="125D8763" w14:textId="0769569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November 2007-February 2009</w:t>
            </w:r>
          </w:p>
        </w:tc>
        <w:tc>
          <w:tcPr>
            <w:tcW w:w="0" w:type="auto"/>
            <w:shd w:val="clear" w:color="auto" w:fill="auto"/>
            <w:vAlign w:val="center"/>
          </w:tcPr>
          <w:p w14:paraId="1578428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Dryomys nitedula</w:t>
            </w:r>
            <w:r w:rsidRPr="00984B84">
              <w:rPr>
                <w:sz w:val="18"/>
                <w:szCs w:val="18"/>
              </w:rPr>
              <w:t xml:space="preserve"> (N=1)</w:t>
            </w:r>
          </w:p>
          <w:p w14:paraId="419DF05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libycus</w:t>
            </w:r>
            <w:r w:rsidRPr="00984B84">
              <w:rPr>
                <w:sz w:val="18"/>
                <w:szCs w:val="18"/>
              </w:rPr>
              <w:t xml:space="preserve"> (N=7)</w:t>
            </w:r>
          </w:p>
          <w:p w14:paraId="631A20A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persicus</w:t>
            </w:r>
            <w:r w:rsidRPr="00984B84">
              <w:rPr>
                <w:sz w:val="18"/>
                <w:szCs w:val="18"/>
              </w:rPr>
              <w:t xml:space="preserve"> (N=21)</w:t>
            </w:r>
          </w:p>
          <w:p w14:paraId="7C62B75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(N=2)</w:t>
            </w:r>
          </w:p>
          <w:p w14:paraId="721FC82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Nesokia indica</w:t>
            </w:r>
            <w:r w:rsidRPr="00984B84">
              <w:rPr>
                <w:sz w:val="18"/>
                <w:szCs w:val="18"/>
              </w:rPr>
              <w:t xml:space="preserve"> (N=12)</w:t>
            </w:r>
          </w:p>
          <w:p w14:paraId="484DD09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Tatera indica</w:t>
            </w:r>
            <w:r w:rsidRPr="00984B84">
              <w:rPr>
                <w:sz w:val="18"/>
                <w:szCs w:val="18"/>
              </w:rPr>
              <w:t xml:space="preserve"> (N=5)</w:t>
            </w:r>
          </w:p>
          <w:p w14:paraId="5894F5E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n=48, Rc=5, Rn=15, Ra=1</w:t>
            </w:r>
          </w:p>
        </w:tc>
        <w:tc>
          <w:tcPr>
            <w:tcW w:w="0" w:type="auto"/>
            <w:shd w:val="clear" w:color="auto" w:fill="auto"/>
            <w:vAlign w:val="center"/>
          </w:tcPr>
          <w:p w14:paraId="7000DC0D" w14:textId="0A7E830E"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6C06CEE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5C3BD78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7EC7E94C" w14:textId="327669DB"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564DFC9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08E05A5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Mastophorus muris</w:t>
            </w:r>
          </w:p>
        </w:tc>
        <w:tc>
          <w:tcPr>
            <w:tcW w:w="0" w:type="auto"/>
            <w:shd w:val="clear" w:color="auto" w:fill="auto"/>
            <w:vAlign w:val="center"/>
          </w:tcPr>
          <w:p w14:paraId="21F59C03"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66ED69C"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1A00F979" w14:textId="77777777" w:rsidTr="0026648C">
        <w:trPr>
          <w:jc w:val="center"/>
        </w:trPr>
        <w:tc>
          <w:tcPr>
            <w:tcW w:w="0" w:type="auto"/>
            <w:shd w:val="clear" w:color="auto" w:fill="auto"/>
            <w:vAlign w:val="center"/>
          </w:tcPr>
          <w:p w14:paraId="77A894AE" w14:textId="1E8A803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31</w:t>
            </w:r>
          </w:p>
        </w:tc>
        <w:tc>
          <w:tcPr>
            <w:tcW w:w="0" w:type="auto"/>
            <w:shd w:val="clear" w:color="auto" w:fill="auto"/>
            <w:vAlign w:val="center"/>
          </w:tcPr>
          <w:p w14:paraId="7FBF5712" w14:textId="1B59BA5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Garedaghi and Afshin Khaki </w:t>
            </w:r>
            <w:r w:rsidRPr="00984B84">
              <w:rPr>
                <w:sz w:val="18"/>
                <w:szCs w:val="18"/>
              </w:rPr>
              <w:fldChar w:fldCharType="begin"/>
            </w:r>
            <w:r w:rsidRPr="00984B84">
              <w:rPr>
                <w:sz w:val="18"/>
                <w:szCs w:val="18"/>
              </w:rPr>
              <w:instrText xml:space="preserve"> ADDIN EN.CITE &lt;EndNote&gt;&lt;Cite&gt;&lt;Author&gt;Garedaghi&lt;/Author&gt;&lt;Year&gt;2014&lt;/Year&gt;&lt;RecNum&gt;257&lt;/RecNum&gt;&lt;IDText&gt;Prevalence of Gastrointestinal and Blood Parasites of Rodents in Tabriz, Iran, with Emphasis on Parasitic Zoonoses&lt;/IDText&gt;&lt;DisplayText&gt;&lt;style size="10"&gt;[31]&lt;/style&gt;&lt;/DisplayText&gt;&lt;record&gt;&lt;rec-number&gt;257&lt;/rec-number&gt;&lt;foreign-keys&gt;&lt;key app="EN" db-id="p92verx0lsvz02evep9psfx8trzszs2v9dxw" timestamp="1591727087"&gt;257&lt;/key&gt;&lt;/foreign-keys&gt;&lt;ref-type name="Journal Article"&gt;17&lt;/ref-type&gt;&lt;contributors&gt;&lt;authors&gt;&lt;author&gt;Garedaghi, Yagoob&lt;/author&gt;&lt;author&gt;Afshin Khaki, Amir&lt;/author&gt;&lt;/authors&gt;&lt;/contributors&gt;&lt;titles&gt;&lt;title&gt;Prevalence of Gastrointestinal and Blood Parasites of Rodents in Tabriz, Iran, with Emphasis on Parasitic Zoonoses&lt;/title&gt;&lt;secondary-title&gt;Crescent Journal of Medical and Biological Sciences&lt;/secondary-title&gt;&lt;/titles&gt;&lt;periodical&gt;&lt;full-title&gt;Crescent Journal of Medical and Biological Sciences&lt;/full-title&gt;&lt;/periodical&gt;&lt;pages&gt;9-12&lt;/pages&gt;&lt;volume&gt;1&lt;/volume&gt;&lt;number&gt;1&lt;/number&gt;&lt;dates&gt;&lt;year&gt;2014&lt;/year&gt;&lt;pub-dates&gt;&lt;date&gt;//&lt;/date&gt;&lt;/pub-dates&gt;&lt;/dates&gt;&lt;urls&gt;&lt;related-urls&gt;&lt;url&gt;https://www.ingentaconnect.com/content/doaj/21489696/2014/00000001/00000001/art00003&lt;/url&gt;&lt;/related-urls&gt;&lt;/urls&gt;&lt;/record&gt;&lt;/Cite&gt;&lt;/EndNote&gt;</w:instrText>
            </w:r>
            <w:r w:rsidRPr="00984B84">
              <w:rPr>
                <w:sz w:val="18"/>
                <w:szCs w:val="18"/>
              </w:rPr>
              <w:fldChar w:fldCharType="separate"/>
            </w:r>
            <w:r w:rsidRPr="00984B84">
              <w:rPr>
                <w:noProof/>
                <w:sz w:val="18"/>
                <w:szCs w:val="18"/>
              </w:rPr>
              <w:t>[31]</w:t>
            </w:r>
            <w:r w:rsidRPr="00984B84">
              <w:rPr>
                <w:sz w:val="18"/>
                <w:szCs w:val="18"/>
              </w:rPr>
              <w:fldChar w:fldCharType="end"/>
            </w:r>
          </w:p>
        </w:tc>
        <w:tc>
          <w:tcPr>
            <w:tcW w:w="0" w:type="auto"/>
            <w:shd w:val="clear" w:color="auto" w:fill="auto"/>
            <w:vAlign w:val="center"/>
          </w:tcPr>
          <w:p w14:paraId="76748B6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Tabriz, East Azerbaijan Province, Northwest Iran</w:t>
            </w:r>
          </w:p>
        </w:tc>
        <w:tc>
          <w:tcPr>
            <w:tcW w:w="0" w:type="auto"/>
            <w:shd w:val="clear" w:color="auto" w:fill="auto"/>
            <w:vAlign w:val="center"/>
          </w:tcPr>
          <w:p w14:paraId="7013FC0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2011-2012</w:t>
            </w:r>
          </w:p>
        </w:tc>
        <w:tc>
          <w:tcPr>
            <w:tcW w:w="0" w:type="auto"/>
            <w:shd w:val="clear" w:color="auto" w:fill="auto"/>
            <w:vAlign w:val="center"/>
          </w:tcPr>
          <w:p w14:paraId="748C904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(N=8)</w:t>
            </w:r>
          </w:p>
          <w:p w14:paraId="4F87496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(N=36)</w:t>
            </w:r>
          </w:p>
          <w:p w14:paraId="141715F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(N=11)</w:t>
            </w:r>
          </w:p>
          <w:p w14:paraId="54B149C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Unknown type (N=2)</w:t>
            </w:r>
          </w:p>
          <w:p w14:paraId="5B8686B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n=57</w:t>
            </w:r>
          </w:p>
        </w:tc>
        <w:tc>
          <w:tcPr>
            <w:tcW w:w="0" w:type="auto"/>
            <w:shd w:val="clear" w:color="auto" w:fill="auto"/>
            <w:vAlign w:val="center"/>
          </w:tcPr>
          <w:p w14:paraId="52EB2BEA" w14:textId="23D4C7C1"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23009F8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69F3D62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4A6A87A7" w14:textId="34FFFE7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3E2FF6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Trichosomoides crassicauda</w:t>
            </w:r>
          </w:p>
          <w:p w14:paraId="666E497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Gongylonema pulchrum</w:t>
            </w:r>
          </w:p>
          <w:p w14:paraId="300676DD" w14:textId="5BD13241"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Trichocephala </w:t>
            </w:r>
            <w:r w:rsidRPr="00984B84">
              <w:rPr>
                <w:sz w:val="18"/>
                <w:szCs w:val="18"/>
              </w:rPr>
              <w:t>spp.</w:t>
            </w:r>
          </w:p>
        </w:tc>
        <w:tc>
          <w:tcPr>
            <w:tcW w:w="0" w:type="auto"/>
            <w:shd w:val="clear" w:color="auto" w:fill="auto"/>
            <w:vAlign w:val="center"/>
          </w:tcPr>
          <w:p w14:paraId="030ABB14" w14:textId="6A251A9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Helminths infestation in rodents varies with geographical location as well as rodent species.</w:t>
            </w:r>
          </w:p>
        </w:tc>
        <w:tc>
          <w:tcPr>
            <w:tcW w:w="0" w:type="auto"/>
            <w:shd w:val="clear" w:color="auto" w:fill="auto"/>
            <w:vAlign w:val="center"/>
          </w:tcPr>
          <w:p w14:paraId="4DB7A9F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 xml:space="preserve">Trichocephal </w:t>
            </w:r>
            <w:r w:rsidRPr="00984B84">
              <w:rPr>
                <w:sz w:val="18"/>
                <w:szCs w:val="18"/>
              </w:rPr>
              <w:t xml:space="preserve">to  </w:t>
            </w:r>
            <w:r w:rsidRPr="00984B84">
              <w:rPr>
                <w:i/>
                <w:iCs/>
                <w:sz w:val="18"/>
                <w:szCs w:val="18"/>
              </w:rPr>
              <w:t>Trichocephala</w:t>
            </w:r>
          </w:p>
        </w:tc>
      </w:tr>
      <w:tr w:rsidR="005B01B9" w:rsidRPr="00984B84" w14:paraId="54B9C2FA" w14:textId="77777777" w:rsidTr="0026648C">
        <w:trPr>
          <w:jc w:val="center"/>
        </w:trPr>
        <w:tc>
          <w:tcPr>
            <w:tcW w:w="0" w:type="auto"/>
            <w:shd w:val="clear" w:color="auto" w:fill="auto"/>
            <w:vAlign w:val="center"/>
          </w:tcPr>
          <w:p w14:paraId="15D2BC86" w14:textId="79D4F3A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32</w:t>
            </w:r>
          </w:p>
        </w:tc>
        <w:tc>
          <w:tcPr>
            <w:tcW w:w="0" w:type="auto"/>
            <w:shd w:val="clear" w:color="auto" w:fill="auto"/>
            <w:vAlign w:val="center"/>
          </w:tcPr>
          <w:p w14:paraId="3ED3375B" w14:textId="5C4E40B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Gholipoury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&lt;EndNote&gt;&lt;Cite&gt;&lt;Author&gt;Gholipoury&lt;/Author&gt;&lt;Year&gt;2016&lt;/Year&gt;&lt;RecNum&gt;656&lt;/RecNum&gt;&lt;IDText&gt;Zoonotic and Non-zoonotic Parasites of Wild Rodents in Turkman Sahra, Northeastern Iran&lt;/IDText&gt;&lt;DisplayText&gt;&lt;style size="10"&gt;[32]&lt;/style&gt;&lt;/DisplayText&gt;&lt;record&gt;&lt;rec-number&gt;656&lt;/rec-number&gt;&lt;foreign-keys&gt;&lt;key app="EN" db-id="p92verx0lsvz02evep9psfx8trzszs2v9dxw" timestamp="1591731838"&gt;656&lt;/key&gt;&lt;/foreign-keys&gt;&lt;ref-type name="Journal Article"&gt;17&lt;/ref-type&gt;&lt;contributors&gt;&lt;authors&gt;&lt;author&gt;Gholipoury, M.&lt;/author&gt;&lt;author&gt;Rezai, H. R.&lt;/author&gt;&lt;author&gt;Namroodi, S.&lt;/author&gt;&lt;author&gt;Arab Khazaeli, F.&lt;/author&gt;&lt;/authors&gt;&lt;/contributors&gt;&lt;titles&gt;&lt;title&gt;Zoonotic and Non-zoonotic Parasites of Wild Rodents in Turkman Sahra, Northeastern Iran&lt;/title&gt;&lt;secondary-title&gt;Iranian Journal of Parasitology&lt;/secondary-title&gt;&lt;/titles&gt;&lt;periodical&gt;&lt;full-title&gt;Iranian Journal of Parasitology&lt;/full-title&gt;&lt;/periodical&gt;&lt;pages&gt;350-357&lt;/pages&gt;&lt;volume&gt;11&lt;/volume&gt;&lt;number&gt;3&lt;/number&gt;&lt;dates&gt;&lt;year&gt;2016&lt;/year&gt;&lt;pub-dates&gt;&lt;date&gt;Jul-Sep&lt;/date&gt;&lt;/pub-dates&gt;&lt;/dates&gt;&lt;isbn&gt;1735-7020&lt;/isbn&gt;&lt;accession-num&gt;WOS:000384298200008&lt;/accession-num&gt;&lt;urls&gt;&lt;related-urls&gt;&lt;url&gt;&amp;lt;Go to ISI&amp;gt;://WOS:000384298200008&lt;/url&gt;&lt;url&gt;https://www.ncbi.nlm.nih.gov/pmc/articles/PMC5256051/pdf/IJPA-11-350.pdf&lt;/url&gt;&lt;/related-urls&gt;&lt;/urls&gt;&lt;/record&gt;&lt;/Cite&gt;&lt;/EndNote&gt;</w:instrText>
            </w:r>
            <w:r w:rsidRPr="00984B84">
              <w:rPr>
                <w:sz w:val="18"/>
                <w:szCs w:val="18"/>
              </w:rPr>
              <w:fldChar w:fldCharType="separate"/>
            </w:r>
            <w:r w:rsidRPr="00984B84">
              <w:rPr>
                <w:noProof/>
                <w:sz w:val="18"/>
                <w:szCs w:val="18"/>
              </w:rPr>
              <w:t>[32]</w:t>
            </w:r>
            <w:r w:rsidRPr="00984B84">
              <w:rPr>
                <w:sz w:val="18"/>
                <w:szCs w:val="18"/>
              </w:rPr>
              <w:fldChar w:fldCharType="end"/>
            </w:r>
          </w:p>
        </w:tc>
        <w:tc>
          <w:tcPr>
            <w:tcW w:w="0" w:type="auto"/>
            <w:shd w:val="clear" w:color="auto" w:fill="auto"/>
            <w:vAlign w:val="center"/>
          </w:tcPr>
          <w:p w14:paraId="76F6C2E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Golestan province, Northeast Iran</w:t>
            </w:r>
          </w:p>
        </w:tc>
        <w:tc>
          <w:tcPr>
            <w:tcW w:w="0" w:type="auto"/>
            <w:shd w:val="clear" w:color="auto" w:fill="auto"/>
            <w:vAlign w:val="center"/>
          </w:tcPr>
          <w:p w14:paraId="73A053D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2012-2014</w:t>
            </w:r>
          </w:p>
        </w:tc>
        <w:tc>
          <w:tcPr>
            <w:tcW w:w="0" w:type="auto"/>
            <w:shd w:val="clear" w:color="auto" w:fill="auto"/>
            <w:vAlign w:val="center"/>
          </w:tcPr>
          <w:p w14:paraId="245C04E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libycus</w:t>
            </w:r>
            <w:r w:rsidRPr="00984B84">
              <w:rPr>
                <w:sz w:val="18"/>
                <w:szCs w:val="18"/>
              </w:rPr>
              <w:t xml:space="preserve"> (N=4)</w:t>
            </w:r>
          </w:p>
          <w:p w14:paraId="793511A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(N=48)</w:t>
            </w:r>
          </w:p>
          <w:p w14:paraId="03F3C1B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(N=35)</w:t>
            </w:r>
          </w:p>
          <w:p w14:paraId="395B2ED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Rhombomys opimus</w:t>
            </w:r>
            <w:r w:rsidRPr="00984B84">
              <w:rPr>
                <w:sz w:val="18"/>
                <w:szCs w:val="18"/>
              </w:rPr>
              <w:t xml:space="preserve"> (N=4)</w:t>
            </w:r>
          </w:p>
          <w:p w14:paraId="2805AA5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n=91, Rc=7, Rn=16</w:t>
            </w:r>
          </w:p>
        </w:tc>
        <w:tc>
          <w:tcPr>
            <w:tcW w:w="0" w:type="auto"/>
            <w:shd w:val="clear" w:color="auto" w:fill="auto"/>
            <w:vAlign w:val="center"/>
          </w:tcPr>
          <w:p w14:paraId="7C64A5BE" w14:textId="26E6CE49"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3C37579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3227451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27928762" w14:textId="1A0C490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3B607007" w14:textId="645989FF"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Angiostrongylus </w:t>
            </w:r>
            <w:r w:rsidRPr="00984B84">
              <w:rPr>
                <w:sz w:val="18"/>
                <w:szCs w:val="18"/>
              </w:rPr>
              <w:t>spp.</w:t>
            </w:r>
          </w:p>
          <w:p w14:paraId="7DB68392" w14:textId="48ED8298"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Capillaria </w:t>
            </w:r>
            <w:r w:rsidRPr="00984B84">
              <w:rPr>
                <w:sz w:val="18"/>
                <w:szCs w:val="18"/>
              </w:rPr>
              <w:t>spp.</w:t>
            </w:r>
          </w:p>
          <w:p w14:paraId="5DE27FBC" w14:textId="5AB7D1C4"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Trichuris </w:t>
            </w:r>
            <w:r w:rsidRPr="00984B84">
              <w:rPr>
                <w:sz w:val="18"/>
                <w:szCs w:val="18"/>
              </w:rPr>
              <w:t>spp.</w:t>
            </w:r>
          </w:p>
        </w:tc>
        <w:tc>
          <w:tcPr>
            <w:tcW w:w="0" w:type="auto"/>
            <w:shd w:val="clear" w:color="auto" w:fill="auto"/>
            <w:vAlign w:val="center"/>
          </w:tcPr>
          <w:p w14:paraId="554B2756" w14:textId="2C7A712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Rattus norvegicus was more prevalent than other rats for the helminths. The helminths have specificity on the location of rodent sampling.</w:t>
            </w:r>
          </w:p>
        </w:tc>
        <w:tc>
          <w:tcPr>
            <w:tcW w:w="0" w:type="auto"/>
            <w:shd w:val="clear" w:color="auto" w:fill="auto"/>
            <w:vAlign w:val="center"/>
          </w:tcPr>
          <w:p w14:paraId="3F30F87E"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63B1B425" w14:textId="77777777" w:rsidTr="0026648C">
        <w:trPr>
          <w:jc w:val="center"/>
        </w:trPr>
        <w:tc>
          <w:tcPr>
            <w:tcW w:w="0" w:type="auto"/>
            <w:shd w:val="clear" w:color="auto" w:fill="auto"/>
            <w:vAlign w:val="center"/>
          </w:tcPr>
          <w:p w14:paraId="4D970398" w14:textId="1E3BA7E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33</w:t>
            </w:r>
          </w:p>
        </w:tc>
        <w:tc>
          <w:tcPr>
            <w:tcW w:w="0" w:type="auto"/>
            <w:shd w:val="clear" w:color="auto" w:fill="auto"/>
            <w:vAlign w:val="center"/>
          </w:tcPr>
          <w:p w14:paraId="4114C322" w14:textId="77777777" w:rsidR="006A7854" w:rsidRPr="00984B84" w:rsidRDefault="006A7854" w:rsidP="00984B84">
            <w:pPr>
              <w:pStyle w:val="NoSpacing"/>
              <w:adjustRightInd w:val="0"/>
              <w:snapToGrid w:val="0"/>
              <w:spacing w:line="260" w:lineRule="atLeast"/>
              <w:ind w:left="425" w:hanging="425"/>
              <w:rPr>
                <w:sz w:val="18"/>
                <w:szCs w:val="18"/>
              </w:rPr>
            </w:pPr>
            <w:bookmarkStart w:id="7" w:name="_Hlk50493291"/>
            <w:r w:rsidRPr="00984B84">
              <w:rPr>
                <w:sz w:val="18"/>
                <w:szCs w:val="18"/>
              </w:rPr>
              <w:t xml:space="preserve">Greenberg </w:t>
            </w:r>
          </w:p>
          <w:p w14:paraId="2DD5ADAB" w14:textId="548EBA5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fldChar w:fldCharType="begin"/>
            </w:r>
            <w:r w:rsidRPr="00984B84">
              <w:rPr>
                <w:sz w:val="18"/>
                <w:szCs w:val="18"/>
              </w:rPr>
              <w:instrText xml:space="preserve"> ADDIN EN.CITE &lt;EndNote&gt;&lt;Cite&gt;&lt;Author&gt;Greenberg&lt;/Author&gt;&lt;Year&gt;1969&lt;/Year&gt;&lt;RecNum&gt;110&lt;/RecNum&gt;&lt;DisplayText&gt;&lt;style size="10"&gt;[33]&lt;/style&gt;&lt;/DisplayText&gt;&lt;record&gt;&lt;rec-number&gt;110&lt;/rec-number&gt;&lt;foreign-keys&gt;&lt;key app="EN" db-id="wrre09ras5x2erea99vvzdamrr9v0aw99t0f" timestamp="1598548749"&gt;110&lt;/key&gt;&lt;/foreign-keys&gt;&lt;ref-type name="Journal Article"&gt;17&lt;/ref-type&gt;&lt;contributors&gt;&lt;authors&gt;&lt;author&gt;Greenberg, Z.&lt;/author&gt;&lt;/authors&gt;&lt;/contributors&gt;&lt;auth-address&gt;Department of Parasitology, The Hebrew University-Hadassah Medical School, Jerusalem, Israel&lt;/auth-address&gt;&lt;titles&gt;&lt;title&gt;Helminths of mammals and birds of israel i. helminths of acomys spp. (rodentia, murinae)&lt;/title&gt;&lt;secondary-title&gt;Israel Journal of Zoology&lt;/secondary-title&gt;&lt;/titles&gt;&lt;periodical&gt;&lt;full-title&gt;Israel Journal of Zoology&lt;/full-title&gt;&lt;/periodical&gt;&lt;pages&gt;25-38&lt;/pages&gt;&lt;volume&gt;18&lt;/volume&gt;&lt;number&gt;1&lt;/number&gt;&lt;dates&gt;&lt;year&gt;1969&lt;/year&gt;&lt;/dates&gt;&lt;work-type&gt;Article&lt;/work-type&gt;&lt;urls&gt;&lt;related-urls&gt;&lt;url&gt;https://www.scopus.com/inward/record.uri?eid=2-s2.0-0014634477&amp;amp;doi=10.1080%2f00212210.1969.10688272&amp;amp;partnerID=40&amp;amp;md5=2d416c1ab4cf258707e4416f51c046a1&lt;/url&gt;&lt;/related-urls&gt;&lt;/urls&gt;&lt;electronic-resource-num&gt;10.1080/00212210.1969.10688272&lt;/electronic-resource-num&gt;&lt;remote-database-name&gt;Scopus&lt;/remote-database-name&gt;&lt;/record&gt;&lt;/Cite&gt;&lt;/EndNote&gt;</w:instrText>
            </w:r>
            <w:r w:rsidRPr="00984B84">
              <w:rPr>
                <w:sz w:val="18"/>
                <w:szCs w:val="18"/>
              </w:rPr>
              <w:fldChar w:fldCharType="separate"/>
            </w:r>
            <w:r w:rsidRPr="00984B84">
              <w:rPr>
                <w:noProof/>
                <w:sz w:val="18"/>
                <w:szCs w:val="18"/>
              </w:rPr>
              <w:t>[33]</w:t>
            </w:r>
            <w:r w:rsidRPr="00984B84">
              <w:rPr>
                <w:sz w:val="18"/>
                <w:szCs w:val="18"/>
              </w:rPr>
              <w:fldChar w:fldCharType="end"/>
            </w:r>
            <w:bookmarkEnd w:id="7"/>
          </w:p>
        </w:tc>
        <w:tc>
          <w:tcPr>
            <w:tcW w:w="0" w:type="auto"/>
            <w:shd w:val="clear" w:color="auto" w:fill="auto"/>
            <w:vAlign w:val="center"/>
          </w:tcPr>
          <w:p w14:paraId="601636DF" w14:textId="690B81B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Israel, </w:t>
            </w:r>
            <w:r w:rsidRPr="00984B84">
              <w:rPr>
                <w:rFonts w:cs="Times New Roman"/>
                <w:sz w:val="18"/>
                <w:szCs w:val="18"/>
                <w:lang w:bidi="bn-BD"/>
              </w:rPr>
              <w:t xml:space="preserve">Jerusalem, Negev, and </w:t>
            </w:r>
            <w:r w:rsidRPr="00984B84">
              <w:rPr>
                <w:sz w:val="18"/>
                <w:szCs w:val="18"/>
              </w:rPr>
              <w:t>Galilee, Carmel region</w:t>
            </w:r>
          </w:p>
        </w:tc>
        <w:tc>
          <w:tcPr>
            <w:tcW w:w="0" w:type="auto"/>
            <w:shd w:val="clear" w:color="auto" w:fill="auto"/>
            <w:vAlign w:val="center"/>
          </w:tcPr>
          <w:p w14:paraId="4F43F821" w14:textId="35A7F4D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June 1965 - May 1966</w:t>
            </w:r>
          </w:p>
        </w:tc>
        <w:tc>
          <w:tcPr>
            <w:tcW w:w="0" w:type="auto"/>
            <w:shd w:val="clear" w:color="auto" w:fill="auto"/>
            <w:vAlign w:val="center"/>
          </w:tcPr>
          <w:p w14:paraId="487F8D3A" w14:textId="13068FB6"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cahirinus</w:t>
            </w:r>
            <w:r w:rsidRPr="00984B84">
              <w:rPr>
                <w:sz w:val="18"/>
                <w:szCs w:val="18"/>
              </w:rPr>
              <w:t xml:space="preserve"> (N=178)</w:t>
            </w:r>
          </w:p>
          <w:p w14:paraId="051017D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Acomys russatus </w:t>
            </w:r>
            <w:r w:rsidRPr="00984B84">
              <w:rPr>
                <w:sz w:val="18"/>
                <w:szCs w:val="18"/>
              </w:rPr>
              <w:t>(N=20)</w:t>
            </w:r>
          </w:p>
          <w:p w14:paraId="7D92F223" w14:textId="44B4EE08"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n=198,</w:t>
            </w:r>
          </w:p>
        </w:tc>
        <w:tc>
          <w:tcPr>
            <w:tcW w:w="0" w:type="auto"/>
            <w:shd w:val="clear" w:color="auto" w:fill="auto"/>
            <w:vAlign w:val="center"/>
          </w:tcPr>
          <w:p w14:paraId="2752C5D1" w14:textId="77777777" w:rsidR="006A7854" w:rsidRPr="00984B84" w:rsidRDefault="006A7854" w:rsidP="00984B84">
            <w:pPr>
              <w:pStyle w:val="NoSpacing"/>
              <w:adjustRightInd w:val="0"/>
              <w:snapToGrid w:val="0"/>
              <w:spacing w:line="260" w:lineRule="atLeast"/>
              <w:ind w:left="425" w:hanging="425"/>
              <w:rPr>
                <w:b/>
                <w:bCs/>
                <w:i/>
                <w:iCs/>
                <w:sz w:val="18"/>
                <w:szCs w:val="18"/>
              </w:rPr>
            </w:pPr>
            <w:r w:rsidRPr="00984B84">
              <w:rPr>
                <w:b/>
                <w:bCs/>
                <w:i/>
                <w:iCs/>
                <w:sz w:val="18"/>
                <w:szCs w:val="18"/>
              </w:rPr>
              <w:t>Cestodes</w:t>
            </w:r>
          </w:p>
          <w:p w14:paraId="2D7BAFE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7D17131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Rodentolepis negevi</w:t>
            </w:r>
          </w:p>
          <w:p w14:paraId="79455191" w14:textId="75776654"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Pseudandrya monardi</w:t>
            </w:r>
          </w:p>
          <w:p w14:paraId="735728A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Mathevotaenia rodentinum</w:t>
            </w:r>
          </w:p>
          <w:p w14:paraId="71BE7330" w14:textId="018D2AE6"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Mesocestoides spp.</w:t>
            </w:r>
          </w:p>
          <w:p w14:paraId="4522A5C8"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056CBC9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Africana</w:t>
            </w:r>
          </w:p>
          <w:p w14:paraId="378C6BB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Dentostomella kuntzi</w:t>
            </w:r>
          </w:p>
          <w:p w14:paraId="210C0F9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Gongylonema </w:t>
            </w:r>
            <w:r w:rsidRPr="00984B84">
              <w:rPr>
                <w:sz w:val="18"/>
                <w:szCs w:val="18"/>
              </w:rPr>
              <w:t>sp.</w:t>
            </w:r>
          </w:p>
          <w:p w14:paraId="66BDCBD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Metathelazia acomysi</w:t>
            </w:r>
          </w:p>
          <w:p w14:paraId="1A430B9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Streptopharagus kutassi</w:t>
            </w:r>
          </w:p>
          <w:p w14:paraId="191FA68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minuta</w:t>
            </w:r>
          </w:p>
          <w:p w14:paraId="6E451FC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Trichosomoides crassicauda</w:t>
            </w:r>
          </w:p>
          <w:p w14:paraId="6CE0E3B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5FF5C7FB" w14:textId="5D185F62" w:rsidR="006A7854" w:rsidRPr="00984B84" w:rsidRDefault="006A7854" w:rsidP="00984B84">
            <w:pPr>
              <w:pStyle w:val="NoSpacing"/>
              <w:adjustRightInd w:val="0"/>
              <w:snapToGrid w:val="0"/>
              <w:spacing w:line="260" w:lineRule="atLeast"/>
              <w:ind w:left="425" w:hanging="425"/>
              <w:rPr>
                <w:b/>
                <w:bCs/>
                <w:i/>
                <w:iCs/>
                <w:sz w:val="18"/>
                <w:szCs w:val="18"/>
              </w:rPr>
            </w:pPr>
            <w:r w:rsidRPr="00984B84">
              <w:rPr>
                <w:b/>
                <w:bCs/>
                <w:i/>
                <w:iCs/>
                <w:sz w:val="18"/>
                <w:szCs w:val="18"/>
              </w:rPr>
              <w:t>Trematode</w:t>
            </w:r>
          </w:p>
          <w:p w14:paraId="096014FD" w14:textId="32E9669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Scaphiostomum </w:t>
            </w:r>
            <w:r w:rsidRPr="00984B84">
              <w:rPr>
                <w:sz w:val="18"/>
                <w:szCs w:val="18"/>
              </w:rPr>
              <w:t>sp.</w:t>
            </w:r>
          </w:p>
        </w:tc>
        <w:tc>
          <w:tcPr>
            <w:tcW w:w="0" w:type="auto"/>
            <w:shd w:val="clear" w:color="auto" w:fill="auto"/>
            <w:vAlign w:val="center"/>
          </w:tcPr>
          <w:p w14:paraId="4611F385"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39B80557" w14:textId="14CB213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Tetrathyridium is the larval state of Mesocestoides tape worm</w:t>
            </w:r>
          </w:p>
        </w:tc>
      </w:tr>
      <w:tr w:rsidR="005B01B9" w:rsidRPr="00984B84" w14:paraId="0C04C584" w14:textId="77777777" w:rsidTr="0026648C">
        <w:trPr>
          <w:jc w:val="center"/>
        </w:trPr>
        <w:tc>
          <w:tcPr>
            <w:tcW w:w="0" w:type="auto"/>
            <w:shd w:val="clear" w:color="auto" w:fill="auto"/>
            <w:vAlign w:val="center"/>
          </w:tcPr>
          <w:p w14:paraId="655E9840" w14:textId="03B875A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34</w:t>
            </w:r>
          </w:p>
        </w:tc>
        <w:tc>
          <w:tcPr>
            <w:tcW w:w="0" w:type="auto"/>
            <w:shd w:val="clear" w:color="auto" w:fill="auto"/>
            <w:vAlign w:val="center"/>
          </w:tcPr>
          <w:p w14:paraId="7DA56449" w14:textId="5B73EC4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Gurler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&lt;EndNote&gt;&lt;Cite&gt;&lt;Author&gt;Gurler&lt;/Author&gt;&lt;Year&gt;2011&lt;/Year&gt;&lt;RecNum&gt;263&lt;/RecNum&gt;&lt;IDText&gt;Gastro-intestinal helminths of wild rats (brown rat-Rattus norvegicus, Berkenhout 1769) in Samsun, Turkey&lt;/IDText&gt;&lt;DisplayText&gt;&lt;style size="10"&gt;[34]&lt;/style&gt;&lt;/DisplayText&gt;&lt;record&gt;&lt;rec-number&gt;263&lt;/rec-number&gt;&lt;foreign-keys&gt;&lt;key app="EN" db-id="p92verx0lsvz02evep9psfx8trzszs2v9dxw" timestamp="1591727124"&gt;263&lt;/key&gt;&lt;/foreign-keys&gt;&lt;ref-type name="Journal Article"&gt;17&lt;/ref-type&gt;&lt;contributors&gt;&lt;authors&gt;&lt;author&gt;Gurler, A. T.&lt;/author&gt;&lt;author&gt;Beyhan, Y. E.&lt;/author&gt;&lt;author&gt;Bolukbas, C. S.&lt;/author&gt;&lt;author&gt;Acici, M.&lt;/author&gt;&lt;author&gt;Umur, S.&lt;/author&gt;&lt;/authors&gt;&lt;/contributors&gt;&lt;titles&gt;&lt;title&gt;Gastro-intestinal helminths of wild rats (brown rat-Rattus norvegicus, Berkenhout 1769) in Samsun, Turkey&lt;/title&gt;&lt;secondary-title&gt;Ankara Universitesi Veteriner Fakultesi Dergisi&lt;/secondary-title&gt;&lt;/titles&gt;&lt;periodical&gt;&lt;full-title&gt;Ankara Universitesi Veteriner Fakultesi Dergisi&lt;/full-title&gt;&lt;/periodical&gt;&lt;pages&gt;289-290&lt;/pages&gt;&lt;volume&gt;58&lt;/volume&gt;&lt;number&gt;4&lt;/number&gt;&lt;dates&gt;&lt;year&gt;2011&lt;/year&gt;&lt;/dates&gt;&lt;isbn&gt;1300-0861&lt;/isbn&gt;&lt;accession-num&gt;WOS:000297776300012&lt;/accession-num&gt;&lt;urls&gt;&lt;related-urls&gt;&lt;url&gt;&amp;lt;Go to ISI&amp;gt;://WOS:000297776300012&lt;/url&gt;&lt;/related-urls&gt;&lt;/urls&gt;&lt;electronic-resource-num&gt;10.1501/Vetfak_0000002490&lt;/electronic-resource-num&gt;&lt;/record&gt;&lt;/Cite&gt;&lt;/EndNote&gt;</w:instrText>
            </w:r>
            <w:r w:rsidRPr="00984B84">
              <w:rPr>
                <w:sz w:val="18"/>
                <w:szCs w:val="18"/>
              </w:rPr>
              <w:fldChar w:fldCharType="separate"/>
            </w:r>
            <w:r w:rsidRPr="00984B84">
              <w:rPr>
                <w:noProof/>
                <w:sz w:val="18"/>
                <w:szCs w:val="18"/>
              </w:rPr>
              <w:t>[34]</w:t>
            </w:r>
            <w:r w:rsidRPr="00984B84">
              <w:rPr>
                <w:sz w:val="18"/>
                <w:szCs w:val="18"/>
              </w:rPr>
              <w:fldChar w:fldCharType="end"/>
            </w:r>
          </w:p>
        </w:tc>
        <w:tc>
          <w:tcPr>
            <w:tcW w:w="0" w:type="auto"/>
            <w:shd w:val="clear" w:color="auto" w:fill="auto"/>
            <w:vAlign w:val="center"/>
          </w:tcPr>
          <w:p w14:paraId="5F09C86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Turkey, Samsun</w:t>
            </w:r>
          </w:p>
        </w:tc>
        <w:tc>
          <w:tcPr>
            <w:tcW w:w="0" w:type="auto"/>
            <w:shd w:val="clear" w:color="auto" w:fill="auto"/>
            <w:vAlign w:val="center"/>
          </w:tcPr>
          <w:p w14:paraId="155A78B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4AD658D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norvegicus </w:t>
            </w:r>
          </w:p>
          <w:p w14:paraId="1C1A8E0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n=34, R=27, Rc=12, Rn=27</w:t>
            </w:r>
          </w:p>
        </w:tc>
        <w:tc>
          <w:tcPr>
            <w:tcW w:w="0" w:type="auto"/>
            <w:shd w:val="clear" w:color="auto" w:fill="auto"/>
            <w:vAlign w:val="center"/>
          </w:tcPr>
          <w:p w14:paraId="41C6F07E" w14:textId="58F73028"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0804DEB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3DE14DF4" w14:textId="1DFF543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7784EF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Heterakis spumosa</w:t>
            </w:r>
          </w:p>
          <w:p w14:paraId="2D799AC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Nippostrongylus brasiliensis</w:t>
            </w:r>
          </w:p>
          <w:p w14:paraId="2D34216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Strongyloides ratti</w:t>
            </w:r>
          </w:p>
        </w:tc>
        <w:tc>
          <w:tcPr>
            <w:tcW w:w="0" w:type="auto"/>
            <w:shd w:val="clear" w:color="auto" w:fill="auto"/>
            <w:vAlign w:val="center"/>
          </w:tcPr>
          <w:p w14:paraId="43F26D72" w14:textId="0B0E821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Helminths prevalence does not depend significantly on rodent sex; however, the helminths were detected only in adults.</w:t>
            </w:r>
          </w:p>
        </w:tc>
        <w:tc>
          <w:tcPr>
            <w:tcW w:w="0" w:type="auto"/>
            <w:shd w:val="clear" w:color="auto" w:fill="auto"/>
            <w:vAlign w:val="center"/>
          </w:tcPr>
          <w:p w14:paraId="465D8003"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06DDA1D3" w14:textId="77777777" w:rsidTr="0026648C">
        <w:trPr>
          <w:jc w:val="center"/>
        </w:trPr>
        <w:tc>
          <w:tcPr>
            <w:tcW w:w="0" w:type="auto"/>
            <w:shd w:val="clear" w:color="auto" w:fill="auto"/>
            <w:vAlign w:val="center"/>
          </w:tcPr>
          <w:p w14:paraId="1FADE42C" w14:textId="08A5FC2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35</w:t>
            </w:r>
          </w:p>
        </w:tc>
        <w:tc>
          <w:tcPr>
            <w:tcW w:w="0" w:type="auto"/>
            <w:shd w:val="clear" w:color="auto" w:fill="auto"/>
            <w:vAlign w:val="center"/>
          </w:tcPr>
          <w:p w14:paraId="6018A8B5" w14:textId="093D067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Haridy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&lt;EndNote&gt;&lt;Cite&gt;&lt;Author&gt;Haridy&lt;/Author&gt;&lt;Year&gt;2003&lt;/Year&gt;&lt;RecNum&gt;274&lt;/RecNum&gt;&lt;IDText&gt;Rattus rattus: a new host for fascioliasis&lt;/IDText&gt;&lt;DisplayText&gt;&lt;style size="10"&gt;[35]&lt;/style&gt;&lt;/DisplayText&gt;&lt;record&gt;&lt;rec-number&gt;274&lt;/rec-number&gt;&lt;foreign-keys&gt;&lt;key app="EN" db-id="p92verx0lsvz02evep9psfx8trzszs2v9dxw" timestamp="1591727130"&gt;274&lt;/key&gt;&lt;/foreign-keys&gt;&lt;ref-type name="Journal Article"&gt;17&lt;/ref-type&gt;&lt;contributors&gt;&lt;authors&gt;&lt;author&gt;Haridy, F. M.&lt;/author&gt;&lt;author&gt;Morsy, T. A.&lt;/author&gt;&lt;author&gt;Ibrahim, B. B.&lt;/author&gt;&lt;author&gt;Abdel Gawad, A. G.&lt;/author&gt;&lt;author&gt;Mazyad, S. A.&lt;/author&gt;&lt;/authors&gt;&lt;/contributors&gt;&lt;titles&gt;&lt;title&gt;Rattus rattus: a new host for fascioliasis&lt;/title&gt;&lt;secondary-title&gt;J Egypt Soc Parasitol&lt;/secondary-title&gt;&lt;alt-title&gt;Journal of the Egyptian Society of Parasitology&lt;/alt-title&gt;&lt;/titles&gt;&lt;periodical&gt;&lt;full-title&gt;J Egypt Soc Parasitol&lt;/full-title&gt;&lt;abbr-1&gt;Journal of the Egyptian Society of Parasitology&lt;/abbr-1&gt;&lt;/periodical&gt;&lt;alt-periodical&gt;&lt;full-title&gt;J Egypt Soc Parasitol&lt;/full-title&gt;&lt;abbr-1&gt;Journal of the Egyptian Society of Parasitology&lt;/abbr-1&gt;&lt;/alt-periodical&gt;&lt;pages&gt;647-8&lt;/pages&gt;&lt;volume&gt;33&lt;/volume&gt;&lt;number&gt;2&lt;/number&gt;&lt;edition&gt;2004/02/18&lt;/edition&gt;&lt;keywords&gt;&lt;keyword&gt;Animals&lt;/keyword&gt;&lt;keyword&gt;*Disease Reservoirs&lt;/keyword&gt;&lt;keyword&gt;Fasciola/*isolation &amp;amp; purification&lt;/keyword&gt;&lt;keyword&gt;Fascioliasis/*parasitology/*veterinary&lt;/keyword&gt;&lt;keyword&gt;Female&lt;/keyword&gt;&lt;keyword&gt;Rats/*parasitology&lt;/keyword&gt;&lt;/keywords&gt;&lt;dates&gt;&lt;year&gt;2003&lt;/year&gt;&lt;pub-dates&gt;&lt;date&gt;Aug&lt;/date&gt;&lt;/pub-dates&gt;&lt;/dates&gt;&lt;isbn&gt;1110-0583 (Print)&amp;#xD;1110-0583&lt;/isbn&gt;&lt;accession-num&gt;14964674&lt;/accession-num&gt;&lt;urls&gt;&lt;/urls&gt;&lt;remote-database-provider&gt;NLM&lt;/remote-database-provider&gt;&lt;language&gt;eng&lt;/language&gt;&lt;/record&gt;&lt;/Cite&gt;&lt;/EndNote&gt;</w:instrText>
            </w:r>
            <w:r w:rsidRPr="00984B84">
              <w:rPr>
                <w:sz w:val="18"/>
                <w:szCs w:val="18"/>
              </w:rPr>
              <w:fldChar w:fldCharType="separate"/>
            </w:r>
            <w:r w:rsidRPr="00984B84">
              <w:rPr>
                <w:noProof/>
                <w:sz w:val="18"/>
                <w:szCs w:val="18"/>
              </w:rPr>
              <w:t>[35]</w:t>
            </w:r>
            <w:r w:rsidRPr="00984B84">
              <w:rPr>
                <w:sz w:val="18"/>
                <w:szCs w:val="18"/>
              </w:rPr>
              <w:fldChar w:fldCharType="end"/>
            </w:r>
          </w:p>
        </w:tc>
        <w:tc>
          <w:tcPr>
            <w:tcW w:w="0" w:type="auto"/>
            <w:shd w:val="clear" w:color="auto" w:fill="auto"/>
            <w:vAlign w:val="center"/>
          </w:tcPr>
          <w:p w14:paraId="373C369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Giza governorate</w:t>
            </w:r>
          </w:p>
        </w:tc>
        <w:tc>
          <w:tcPr>
            <w:tcW w:w="0" w:type="auto"/>
            <w:shd w:val="clear" w:color="auto" w:fill="auto"/>
            <w:vAlign w:val="center"/>
          </w:tcPr>
          <w:p w14:paraId="1C06282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3340157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rattus</w:t>
            </w:r>
          </w:p>
        </w:tc>
        <w:tc>
          <w:tcPr>
            <w:tcW w:w="0" w:type="auto"/>
            <w:shd w:val="clear" w:color="auto" w:fill="auto"/>
            <w:vAlign w:val="center"/>
          </w:tcPr>
          <w:p w14:paraId="3C84959A" w14:textId="674E61BF"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456C1C32" w14:textId="4508DD30"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Fasciola </w:t>
            </w:r>
            <w:r w:rsidRPr="00984B84">
              <w:rPr>
                <w:sz w:val="18"/>
                <w:szCs w:val="18"/>
              </w:rPr>
              <w:t>spp.</w:t>
            </w:r>
          </w:p>
        </w:tc>
        <w:tc>
          <w:tcPr>
            <w:tcW w:w="0" w:type="auto"/>
            <w:shd w:val="clear" w:color="auto" w:fill="auto"/>
            <w:vAlign w:val="center"/>
          </w:tcPr>
          <w:p w14:paraId="5F828F8A"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EC9981F"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7C0D1AFC" w14:textId="77777777" w:rsidTr="0026648C">
        <w:trPr>
          <w:jc w:val="center"/>
        </w:trPr>
        <w:tc>
          <w:tcPr>
            <w:tcW w:w="0" w:type="auto"/>
            <w:shd w:val="clear" w:color="auto" w:fill="auto"/>
            <w:vAlign w:val="center"/>
          </w:tcPr>
          <w:p w14:paraId="2D46AAB6" w14:textId="17D8116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36</w:t>
            </w:r>
          </w:p>
        </w:tc>
        <w:tc>
          <w:tcPr>
            <w:tcW w:w="0" w:type="auto"/>
            <w:shd w:val="clear" w:color="auto" w:fill="auto"/>
            <w:vAlign w:val="center"/>
          </w:tcPr>
          <w:p w14:paraId="052EABF3" w14:textId="77777777" w:rsidR="006A7854" w:rsidRPr="00984B84" w:rsidRDefault="006A7854" w:rsidP="00984B84">
            <w:pPr>
              <w:pStyle w:val="NoSpacing"/>
              <w:adjustRightInd w:val="0"/>
              <w:snapToGrid w:val="0"/>
              <w:spacing w:line="260" w:lineRule="atLeast"/>
              <w:ind w:left="425" w:hanging="425"/>
              <w:rPr>
                <w:sz w:val="18"/>
                <w:szCs w:val="18"/>
              </w:rPr>
            </w:pPr>
            <w:bookmarkStart w:id="8" w:name="_Hlk50493379"/>
            <w:r w:rsidRPr="00984B84">
              <w:rPr>
                <w:sz w:val="18"/>
                <w:szCs w:val="18"/>
              </w:rPr>
              <w:t xml:space="preserve">Hasson </w:t>
            </w:r>
          </w:p>
          <w:p w14:paraId="6AFF67FA" w14:textId="6A87482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fldChar w:fldCharType="begin"/>
            </w:r>
            <w:r w:rsidRPr="00984B84">
              <w:rPr>
                <w:sz w:val="18"/>
                <w:szCs w:val="18"/>
              </w:rPr>
              <w:instrText xml:space="preserve"> ADDIN EN.CITE &lt;EndNote&gt;&lt;Cite&gt;&lt;Author&gt;Hasson&lt;/Author&gt;&lt;Year&gt;2010&lt;/Year&gt;&lt;RecNum&gt;277&lt;/RecNum&gt;&lt;IDText&gt;Zoonotic &amp;amp;Nonzoonotic Endoparasites of Rodents from Some Districts in Baghdad&lt;/IDText&gt;&lt;DisplayText&gt;&lt;style size="10"&gt;[36]&lt;/style&gt;&lt;/DisplayText&gt;&lt;record&gt;&lt;rec-number&gt;277&lt;/rec-number&gt;&lt;foreign-keys&gt;&lt;key app="EN" db-id="p92verx0lsvz02evep9psfx8trzszs2v9dxw" timestamp="1591727131"&gt;277&lt;/key&gt;&lt;/foreign-keys&gt;&lt;ref-type name="Journal Article"&gt;17&lt;/ref-type&gt;&lt;contributors&gt;&lt;authors&gt;&lt;author&gt;Hasson, R.H.&lt;/author&gt;&lt;/authors&gt;&lt;/contributors&gt;&lt;titles&gt;&lt;title&gt;Zoonotic &amp;amp;Nonzoonotic Endoparasites of Rodents from Some Districts in Baghdad&lt;/title&gt;&lt;secondary-title&gt;Diyala Journal For Pure Science&lt;/secondary-title&gt;&lt;/titles&gt;&lt;periodical&gt;&lt;full-title&gt;Diyala Journal For Pure Science&lt;/full-title&gt;&lt;/periodical&gt;&lt;pages&gt;11&lt;/pages&gt;&lt;volume&gt;6&lt;/volume&gt;&lt;number&gt;3&lt;/number&gt;&lt;section&gt;102&lt;/section&gt;&lt;dates&gt;&lt;year&gt;2010&lt;/year&gt;&lt;/dates&gt;&lt;urls&gt;&lt;/urls&gt;&lt;/record&gt;&lt;/Cite&gt;&lt;/EndNote&gt;</w:instrText>
            </w:r>
            <w:r w:rsidRPr="00984B84">
              <w:rPr>
                <w:sz w:val="18"/>
                <w:szCs w:val="18"/>
              </w:rPr>
              <w:fldChar w:fldCharType="separate"/>
            </w:r>
            <w:r w:rsidRPr="00984B84">
              <w:rPr>
                <w:noProof/>
                <w:sz w:val="18"/>
                <w:szCs w:val="18"/>
              </w:rPr>
              <w:t>[36]</w:t>
            </w:r>
            <w:r w:rsidRPr="00984B84">
              <w:rPr>
                <w:sz w:val="18"/>
                <w:szCs w:val="18"/>
              </w:rPr>
              <w:fldChar w:fldCharType="end"/>
            </w:r>
            <w:bookmarkEnd w:id="8"/>
          </w:p>
        </w:tc>
        <w:tc>
          <w:tcPr>
            <w:tcW w:w="0" w:type="auto"/>
            <w:shd w:val="clear" w:color="auto" w:fill="auto"/>
            <w:vAlign w:val="center"/>
          </w:tcPr>
          <w:p w14:paraId="3260095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Iraq, Baghdad</w:t>
            </w:r>
          </w:p>
        </w:tc>
        <w:tc>
          <w:tcPr>
            <w:tcW w:w="0" w:type="auto"/>
            <w:shd w:val="clear" w:color="auto" w:fill="auto"/>
            <w:vAlign w:val="center"/>
          </w:tcPr>
          <w:p w14:paraId="2953259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1990-1994</w:t>
            </w:r>
          </w:p>
        </w:tc>
        <w:tc>
          <w:tcPr>
            <w:tcW w:w="0" w:type="auto"/>
            <w:shd w:val="clear" w:color="auto" w:fill="auto"/>
            <w:vAlign w:val="center"/>
          </w:tcPr>
          <w:p w14:paraId="4E7EF43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(N=35)</w:t>
            </w:r>
          </w:p>
          <w:p w14:paraId="776ABC6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(N=89)</w:t>
            </w:r>
          </w:p>
          <w:p w14:paraId="54CA11D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(N=62)</w:t>
            </w:r>
          </w:p>
          <w:p w14:paraId="4DE1199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n=186</w:t>
            </w:r>
          </w:p>
        </w:tc>
        <w:tc>
          <w:tcPr>
            <w:tcW w:w="0" w:type="auto"/>
            <w:shd w:val="clear" w:color="auto" w:fill="auto"/>
            <w:vAlign w:val="center"/>
          </w:tcPr>
          <w:p w14:paraId="4FA099FD" w14:textId="001A5D7F"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r w:rsidRPr="00984B84">
              <w:rPr>
                <w:sz w:val="18"/>
                <w:szCs w:val="18"/>
              </w:rPr>
              <w:t>s</w:t>
            </w:r>
          </w:p>
          <w:p w14:paraId="5F4065B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448AD90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1DB58AB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58972A6D" w14:textId="0E818990"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Hymenolepis </w:t>
            </w:r>
            <w:r w:rsidRPr="00984B84">
              <w:rPr>
                <w:sz w:val="18"/>
                <w:szCs w:val="18"/>
              </w:rPr>
              <w:t>sp.</w:t>
            </w:r>
          </w:p>
          <w:p w14:paraId="3A438E49" w14:textId="2D9B47AB"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Mathevotaenia rodentinum</w:t>
            </w:r>
          </w:p>
          <w:p w14:paraId="4CB65592" w14:textId="48B7F04B"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9FD8DB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5F3290D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31EBE033" w14:textId="538A5740"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Trichuris </w:t>
            </w:r>
            <w:r w:rsidRPr="00984B84">
              <w:rPr>
                <w:sz w:val="18"/>
                <w:szCs w:val="18"/>
              </w:rPr>
              <w:t>sp.</w:t>
            </w:r>
          </w:p>
        </w:tc>
        <w:tc>
          <w:tcPr>
            <w:tcW w:w="0" w:type="auto"/>
            <w:shd w:val="clear" w:color="auto" w:fill="auto"/>
            <w:vAlign w:val="center"/>
          </w:tcPr>
          <w:p w14:paraId="4104D8A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Rattus norvegicus were found most prevalent for helminths infection.</w:t>
            </w:r>
          </w:p>
        </w:tc>
        <w:tc>
          <w:tcPr>
            <w:tcW w:w="0" w:type="auto"/>
            <w:shd w:val="clear" w:color="auto" w:fill="auto"/>
            <w:vAlign w:val="center"/>
          </w:tcPr>
          <w:p w14:paraId="71F917A5" w14:textId="1857C38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The common name of </w:t>
            </w:r>
            <w:r w:rsidRPr="00984B84">
              <w:rPr>
                <w:i/>
                <w:iCs/>
                <w:sz w:val="18"/>
                <w:szCs w:val="18"/>
              </w:rPr>
              <w:t>Vampirolepis</w:t>
            </w:r>
            <w:r w:rsidRPr="00984B84">
              <w:rPr>
                <w:sz w:val="18"/>
                <w:szCs w:val="18"/>
              </w:rPr>
              <w:t xml:space="preserve"> sp. is </w:t>
            </w:r>
            <w:r w:rsidRPr="00984B84">
              <w:rPr>
                <w:i/>
                <w:iCs/>
                <w:sz w:val="18"/>
                <w:szCs w:val="18"/>
              </w:rPr>
              <w:t>Hymenolepis</w:t>
            </w:r>
            <w:r w:rsidRPr="00984B84">
              <w:rPr>
                <w:sz w:val="18"/>
                <w:szCs w:val="18"/>
              </w:rPr>
              <w:t xml:space="preserve"> sp. Spelling corrected from </w:t>
            </w:r>
            <w:r w:rsidRPr="00984B84">
              <w:rPr>
                <w:i/>
                <w:iCs/>
                <w:sz w:val="18"/>
                <w:szCs w:val="18"/>
              </w:rPr>
              <w:t>rodentium</w:t>
            </w:r>
            <w:r w:rsidRPr="00984B84">
              <w:rPr>
                <w:sz w:val="18"/>
                <w:szCs w:val="18"/>
              </w:rPr>
              <w:t xml:space="preserve"> to </w:t>
            </w:r>
            <w:r w:rsidRPr="00984B84">
              <w:rPr>
                <w:i/>
                <w:iCs/>
                <w:sz w:val="18"/>
                <w:szCs w:val="18"/>
              </w:rPr>
              <w:t>rodentinum</w:t>
            </w:r>
            <w:r w:rsidRPr="00984B84">
              <w:rPr>
                <w:sz w:val="18"/>
                <w:szCs w:val="18"/>
              </w:rPr>
              <w:t xml:space="preserve"> and </w:t>
            </w:r>
            <w:r w:rsidRPr="00984B84">
              <w:rPr>
                <w:i/>
                <w:iCs/>
                <w:sz w:val="18"/>
                <w:szCs w:val="18"/>
              </w:rPr>
              <w:t>Aspicularis</w:t>
            </w:r>
            <w:r w:rsidRPr="00984B84">
              <w:rPr>
                <w:sz w:val="18"/>
                <w:szCs w:val="18"/>
              </w:rPr>
              <w:t xml:space="preserve"> to </w:t>
            </w:r>
            <w:r w:rsidRPr="00984B84">
              <w:rPr>
                <w:i/>
                <w:iCs/>
                <w:sz w:val="18"/>
                <w:szCs w:val="18"/>
              </w:rPr>
              <w:t>Aspiculuris</w:t>
            </w:r>
          </w:p>
        </w:tc>
      </w:tr>
      <w:tr w:rsidR="005B01B9" w:rsidRPr="00984B84" w14:paraId="56CB7F8B" w14:textId="77777777" w:rsidTr="0026648C">
        <w:trPr>
          <w:jc w:val="center"/>
        </w:trPr>
        <w:tc>
          <w:tcPr>
            <w:tcW w:w="0" w:type="auto"/>
            <w:shd w:val="clear" w:color="auto" w:fill="auto"/>
            <w:vAlign w:val="center"/>
          </w:tcPr>
          <w:p w14:paraId="77B8EF93" w14:textId="410594D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37</w:t>
            </w:r>
          </w:p>
        </w:tc>
        <w:tc>
          <w:tcPr>
            <w:tcW w:w="0" w:type="auto"/>
            <w:shd w:val="clear" w:color="auto" w:fill="auto"/>
            <w:vAlign w:val="center"/>
          </w:tcPr>
          <w:p w14:paraId="63C83B8D" w14:textId="62E7762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Jones and El-Azazy </w:t>
            </w:r>
            <w:r w:rsidRPr="00984B84">
              <w:rPr>
                <w:sz w:val="18"/>
                <w:szCs w:val="18"/>
              </w:rPr>
              <w:fldChar w:fldCharType="begin"/>
            </w:r>
            <w:r w:rsidRPr="00984B84">
              <w:rPr>
                <w:sz w:val="18"/>
                <w:szCs w:val="18"/>
              </w:rPr>
              <w:instrText xml:space="preserve"> ADDIN EN.CITE &lt;EndNote&gt;&lt;Cite&gt;&lt;Author&gt;Jones&lt;/Author&gt;&lt;Year&gt;1986&lt;/Year&gt;&lt;RecNum&gt;294&lt;/RecNum&gt;&lt;IDText&gt;Coelomotrema aegyptiaca sp, nov., an unusual prosthogonimid trematode from rattus norvegicus (berkenhout) in egypt&lt;/IDText&gt;&lt;DisplayText&gt;&lt;style size="10"&gt;[37]&lt;/style&gt;&lt;/DisplayText&gt;&lt;record&gt;&lt;rec-number&gt;294&lt;/rec-number&gt;&lt;foreign-keys&gt;&lt;key app="EN" db-id="p92verx0lsvz02evep9psfx8trzszs2v9dxw" timestamp="1591727154"&gt;294&lt;/key&gt;&lt;/foreign-keys&gt;&lt;ref-type name="Journal Article"&gt;17&lt;/ref-type&gt;&lt;contributors&gt;&lt;authors&gt;&lt;author&gt;Jones, A.&lt;/author&gt;&lt;author&gt;El-Azazy, O. M. E.&lt;/author&gt;&lt;/authors&gt;&lt;/contributors&gt;&lt;auth-address&gt;Commonwealth Institute of Parasitology, 395A Hatfield Road, St Albans, Herts, ALA OXU, United Kingdom&amp;#xD;Zagazig University, Zagazig, Egypt&lt;/auth-address&gt;&lt;titles&gt;&lt;title&gt;Coelomotrema aegyptiaca sp, nov., an unusual prosthogonimid trematode from rattus norvegicus (berkenhout) in egypt&lt;/title&gt;&lt;secondary-title&gt;Journal of Natural History&lt;/secondary-title&gt;&lt;/titles&gt;&lt;periodical&gt;&lt;full-title&gt;Journal of Natural History&lt;/full-title&gt;&lt;/periodical&gt;&lt;pages&gt;707-712&lt;/pages&gt;&lt;volume&gt;20&lt;/volume&gt;&lt;number&gt;3&lt;/number&gt;&lt;dates&gt;&lt;year&gt;1986&lt;/year&gt;&lt;/dates&gt;&lt;work-type&gt;Article&lt;/work-type&gt;&lt;urls&gt;&lt;related-urls&gt;&lt;url&gt;https://www.scopus.com/inward/record.uri?eid=2-s2.0-84934156980&amp;amp;doi=10.1080%2f00222938600770481&amp;amp;partnerID=40&amp;amp;md5=6e5c6959d4d8aab64e356c463879f21b&lt;/url&gt;&lt;url&gt;https://www.tandfonline.com/doi/abs/10.1080/00222938600770481&lt;/url&gt;&lt;/related-urls&gt;&lt;/urls&gt;&lt;electronic-resource-num&gt;10.1080/00222938600770481&lt;/electronic-resource-num&gt;&lt;remote-database-name&gt;Scopus&lt;/remote-database-name&gt;&lt;/record&gt;&lt;/Cite&gt;&lt;/EndNote&gt;</w:instrText>
            </w:r>
            <w:r w:rsidRPr="00984B84">
              <w:rPr>
                <w:sz w:val="18"/>
                <w:szCs w:val="18"/>
              </w:rPr>
              <w:fldChar w:fldCharType="separate"/>
            </w:r>
            <w:r w:rsidRPr="00984B84">
              <w:rPr>
                <w:noProof/>
                <w:sz w:val="18"/>
                <w:szCs w:val="18"/>
              </w:rPr>
              <w:t>[37]</w:t>
            </w:r>
            <w:r w:rsidRPr="00984B84">
              <w:rPr>
                <w:sz w:val="18"/>
                <w:szCs w:val="18"/>
              </w:rPr>
              <w:fldChar w:fldCharType="end"/>
            </w:r>
          </w:p>
        </w:tc>
        <w:tc>
          <w:tcPr>
            <w:tcW w:w="0" w:type="auto"/>
            <w:shd w:val="clear" w:color="auto" w:fill="auto"/>
            <w:vAlign w:val="center"/>
          </w:tcPr>
          <w:p w14:paraId="7DC89B5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Sharkia province</w:t>
            </w:r>
          </w:p>
        </w:tc>
        <w:tc>
          <w:tcPr>
            <w:tcW w:w="0" w:type="auto"/>
            <w:shd w:val="clear" w:color="auto" w:fill="auto"/>
            <w:vAlign w:val="center"/>
          </w:tcPr>
          <w:p w14:paraId="13FC46E7"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15A45C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(N=72)</w:t>
            </w:r>
          </w:p>
          <w:p w14:paraId="5038CDC7" w14:textId="1A258DE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n=72, R=1, Rt=1</w:t>
            </w:r>
          </w:p>
        </w:tc>
        <w:tc>
          <w:tcPr>
            <w:tcW w:w="0" w:type="auto"/>
            <w:shd w:val="clear" w:color="auto" w:fill="auto"/>
            <w:vAlign w:val="center"/>
          </w:tcPr>
          <w:p w14:paraId="2E3B3E89" w14:textId="7D4214C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31DACF2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Coelomotrema aegyptiaca</w:t>
            </w:r>
          </w:p>
        </w:tc>
        <w:tc>
          <w:tcPr>
            <w:tcW w:w="0" w:type="auto"/>
            <w:shd w:val="clear" w:color="auto" w:fill="auto"/>
            <w:vAlign w:val="center"/>
          </w:tcPr>
          <w:p w14:paraId="324B0781"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36BBA02"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4E0235E" w14:textId="77777777" w:rsidTr="0026648C">
        <w:trPr>
          <w:jc w:val="center"/>
        </w:trPr>
        <w:tc>
          <w:tcPr>
            <w:tcW w:w="0" w:type="auto"/>
            <w:shd w:val="clear" w:color="auto" w:fill="auto"/>
            <w:vAlign w:val="center"/>
          </w:tcPr>
          <w:p w14:paraId="025D8BC5" w14:textId="6AC4798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38</w:t>
            </w:r>
          </w:p>
        </w:tc>
        <w:tc>
          <w:tcPr>
            <w:tcW w:w="0" w:type="auto"/>
            <w:shd w:val="clear" w:color="auto" w:fill="auto"/>
            <w:vAlign w:val="center"/>
          </w:tcPr>
          <w:p w14:paraId="32B0D683" w14:textId="64AB9CC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Kamranrashani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&lt;EndNote&gt;&lt;Cite&gt;&lt;Author&gt;Kamranrashani&lt;/Author&gt;&lt;Year&gt;2013&lt;/Year&gt;&lt;RecNum&gt;297&lt;/RecNum&gt;&lt;IDText&gt;Helminth Parasites of Rhombomys opimus from Golestan Province, Northeast Iran&lt;/IDText&gt;&lt;DisplayText&gt;&lt;style size="10"&gt;[38]&lt;/style&gt;&lt;/DisplayText&gt;&lt;record&gt;&lt;rec-number&gt;297&lt;/rec-number&gt;&lt;foreign-keys&gt;&lt;key app="EN" db-id="p92verx0lsvz02evep9psfx8trzszs2v9dxw" timestamp="1591727155"&gt;297&lt;/key&gt;&lt;/foreign-keys&gt;&lt;ref-type name="Journal Article"&gt;17&lt;/ref-type&gt;&lt;contributors&gt;&lt;authors&gt;&lt;author&gt;Kamranrashani, B.&lt;/author&gt;&lt;author&gt;Kia, E.&lt;/author&gt;&lt;author&gt;Mobedi, I.&lt;/author&gt;&lt;author&gt;Mohebali, M.&lt;/author&gt;&lt;author&gt;Zarei, Z.&lt;/author&gt;&lt;author&gt;Mowlavi, G.&lt;/author&gt;&lt;author&gt;Hajjaran, H.&lt;/author&gt;&lt;author&gt;Abai, M.&lt;/author&gt;&lt;author&gt;Sharifdini, M.&lt;/author&gt;&lt;author&gt;Kakooei, Z.&lt;/author&gt;&lt;author&gt;Mirjalali, H.&lt;/author&gt;&lt;author&gt;Charedar, S.&lt;/author&gt;&lt;/authors&gt;&lt;/contributors&gt;&lt;auth-address&gt;Department of Medical Parasitology and Mycology, School of Public Health, Tehran University of Medical Sciences, Tehran, Iran.&lt;/auth-address&gt;&lt;titles&gt;&lt;title&gt;Helminth Parasites of Rhombomys opimus from Golestan Province, Northeast Iran&lt;/title&gt;&lt;secondary-title&gt;Iran J Parasitol&lt;/secondary-title&gt;&lt;alt-title&gt;Iranian journal of parasitology&lt;/alt-title&gt;&lt;/titles&gt;&lt;alt-periodical&gt;&lt;full-title&gt;Iranian Journal of Parasitology&lt;/full-title&gt;&lt;/alt-periodical&gt;&lt;pages&gt;78-84&lt;/pages&gt;&lt;volume&gt;8&lt;/volume&gt;&lt;number&gt;1&lt;/number&gt;&lt;edition&gt;2013/05/18&lt;/edition&gt;&lt;keywords&gt;&lt;keyword&gt;Helminths&lt;/keyword&gt;&lt;keyword&gt;Iran&lt;/keyword&gt;&lt;keyword&gt;Parasites&lt;/keyword&gt;&lt;keyword&gt;Rhombomis opimus&lt;/keyword&gt;&lt;/keywords&gt;&lt;dates&gt;&lt;year&gt;2013&lt;/year&gt;&lt;pub-dates&gt;&lt;date&gt;Jan&lt;/date&gt;&lt;/pub-dates&gt;&lt;/dates&gt;&lt;isbn&gt;1735-7020 (Print)&amp;#xD;1735-7020&lt;/isbn&gt;&lt;accession-num&gt;23682264&lt;/accession-num&gt;&lt;urls&gt;&lt;related-urls&gt;&lt;url&gt;https://www.ncbi.nlm.nih.gov/pmc/articles/PMC3655244/pdf/IJPA-8-078.pdf&lt;/url&gt;&lt;/related-urls&gt;&lt;/urls&gt;&lt;custom2&gt;PMC3655244&lt;/custom2&gt;&lt;remote-database-provider&gt;NLM&lt;/remote-database-provider&gt;&lt;language&gt;eng&lt;/language&gt;&lt;/record&gt;&lt;/Cite&gt;&lt;/EndNote&gt;</w:instrText>
            </w:r>
            <w:r w:rsidRPr="00984B84">
              <w:rPr>
                <w:sz w:val="18"/>
                <w:szCs w:val="18"/>
              </w:rPr>
              <w:fldChar w:fldCharType="separate"/>
            </w:r>
            <w:r w:rsidRPr="00984B84">
              <w:rPr>
                <w:noProof/>
                <w:sz w:val="18"/>
                <w:szCs w:val="18"/>
              </w:rPr>
              <w:t>[38]</w:t>
            </w:r>
            <w:r w:rsidRPr="00984B84">
              <w:rPr>
                <w:sz w:val="18"/>
                <w:szCs w:val="18"/>
              </w:rPr>
              <w:fldChar w:fldCharType="end"/>
            </w:r>
          </w:p>
        </w:tc>
        <w:tc>
          <w:tcPr>
            <w:tcW w:w="0" w:type="auto"/>
            <w:shd w:val="clear" w:color="auto" w:fill="auto"/>
            <w:vAlign w:val="center"/>
          </w:tcPr>
          <w:p w14:paraId="1CE9BCE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w:t>
            </w:r>
          </w:p>
        </w:tc>
        <w:tc>
          <w:tcPr>
            <w:tcW w:w="0" w:type="auto"/>
            <w:shd w:val="clear" w:color="auto" w:fill="auto"/>
            <w:vAlign w:val="center"/>
          </w:tcPr>
          <w:p w14:paraId="4E01B42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2010-2011</w:t>
            </w:r>
          </w:p>
        </w:tc>
        <w:tc>
          <w:tcPr>
            <w:tcW w:w="0" w:type="auto"/>
            <w:shd w:val="clear" w:color="auto" w:fill="auto"/>
            <w:vAlign w:val="center"/>
          </w:tcPr>
          <w:p w14:paraId="32681C4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Rhombomys opimus</w:t>
            </w:r>
            <w:r w:rsidRPr="00984B84">
              <w:rPr>
                <w:sz w:val="18"/>
                <w:szCs w:val="18"/>
              </w:rPr>
              <w:t xml:space="preserve"> (F=12, M=65), n=77, R=63, Rc=17, Rn=59</w:t>
            </w:r>
          </w:p>
        </w:tc>
        <w:tc>
          <w:tcPr>
            <w:tcW w:w="0" w:type="auto"/>
            <w:shd w:val="clear" w:color="auto" w:fill="auto"/>
            <w:vAlign w:val="center"/>
          </w:tcPr>
          <w:p w14:paraId="5F116B71" w14:textId="6B24110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3A53A8D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 fraterna</w:t>
            </w:r>
          </w:p>
          <w:p w14:paraId="368205D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Skrjabinotaenia lobata</w:t>
            </w:r>
          </w:p>
          <w:p w14:paraId="3526137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Taenia endothoracica</w:t>
            </w:r>
          </w:p>
          <w:p w14:paraId="10C5B5B1" w14:textId="61AE016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BD80BA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Acanthocheilonema viteae</w:t>
            </w:r>
          </w:p>
          <w:p w14:paraId="7A4338D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muris</w:t>
            </w:r>
          </w:p>
          <w:p w14:paraId="7FE96F8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3968174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rhombomidis</w:t>
            </w:r>
          </w:p>
          <w:p w14:paraId="69512600" w14:textId="6B788762"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Trichuris </w:t>
            </w:r>
            <w:r w:rsidRPr="00984B84">
              <w:rPr>
                <w:sz w:val="18"/>
                <w:szCs w:val="18"/>
              </w:rPr>
              <w:t>spp.</w:t>
            </w:r>
          </w:p>
        </w:tc>
        <w:tc>
          <w:tcPr>
            <w:tcW w:w="0" w:type="auto"/>
            <w:shd w:val="clear" w:color="auto" w:fill="auto"/>
            <w:vAlign w:val="center"/>
          </w:tcPr>
          <w:p w14:paraId="692BC4D6" w14:textId="3A35A29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Helminths infestation does not differ with rodent sex.</w:t>
            </w:r>
          </w:p>
        </w:tc>
        <w:tc>
          <w:tcPr>
            <w:tcW w:w="0" w:type="auto"/>
            <w:shd w:val="clear" w:color="auto" w:fill="auto"/>
            <w:vAlign w:val="center"/>
          </w:tcPr>
          <w:p w14:paraId="4F2B22BA" w14:textId="06F1369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endothoracicus</w:t>
            </w:r>
            <w:r w:rsidRPr="00984B84">
              <w:rPr>
                <w:sz w:val="18"/>
                <w:szCs w:val="18"/>
              </w:rPr>
              <w:t xml:space="preserve"> to </w:t>
            </w:r>
            <w:r w:rsidRPr="00984B84">
              <w:rPr>
                <w:i/>
                <w:iCs/>
                <w:sz w:val="18"/>
                <w:szCs w:val="18"/>
              </w:rPr>
              <w:t>endothoracica</w:t>
            </w:r>
            <w:r w:rsidRPr="00984B84">
              <w:rPr>
                <w:sz w:val="18"/>
                <w:szCs w:val="18"/>
              </w:rPr>
              <w:t xml:space="preserve">.  </w:t>
            </w:r>
            <w:r w:rsidRPr="00984B84">
              <w:rPr>
                <w:i/>
                <w:iCs/>
                <w:sz w:val="18"/>
                <w:szCs w:val="18"/>
              </w:rPr>
              <w:t>Acanthocheilonema viteae</w:t>
            </w:r>
            <w:r w:rsidRPr="00984B84">
              <w:rPr>
                <w:sz w:val="18"/>
                <w:szCs w:val="18"/>
              </w:rPr>
              <w:t xml:space="preserve"> is the modern name of </w:t>
            </w:r>
            <w:r w:rsidRPr="00984B84">
              <w:rPr>
                <w:i/>
                <w:iCs/>
                <w:sz w:val="18"/>
                <w:szCs w:val="18"/>
              </w:rPr>
              <w:t>Dipetalonema viteae</w:t>
            </w:r>
          </w:p>
        </w:tc>
      </w:tr>
      <w:tr w:rsidR="005B01B9" w:rsidRPr="00984B84" w14:paraId="1208865D" w14:textId="77777777" w:rsidTr="0026648C">
        <w:trPr>
          <w:jc w:val="center"/>
        </w:trPr>
        <w:tc>
          <w:tcPr>
            <w:tcW w:w="0" w:type="auto"/>
            <w:shd w:val="clear" w:color="auto" w:fill="auto"/>
            <w:vAlign w:val="center"/>
          </w:tcPr>
          <w:p w14:paraId="5B5FCD07" w14:textId="7125B94F"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39</w:t>
            </w:r>
          </w:p>
        </w:tc>
        <w:tc>
          <w:tcPr>
            <w:tcW w:w="0" w:type="auto"/>
            <w:shd w:val="clear" w:color="auto" w:fill="auto"/>
            <w:vAlign w:val="center"/>
          </w:tcPr>
          <w:p w14:paraId="4A3C0293" w14:textId="26AAD231"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Khajeh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PEVuZE5vdGU+PENpdGU+PEF1dGhvcj5LaGFqZWg8L0F1dGhvcj48WWVhcj4yMDE4PC9ZZWFyPjxS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=
</w:fldData>
              </w:fldChar>
            </w:r>
            <w:r w:rsidRPr="00984B84">
              <w:rPr>
                <w:sz w:val="18"/>
                <w:szCs w:val="18"/>
              </w:rPr>
              <w:instrText xml:space="preserve"> ADDIN EN.CITE </w:instrText>
            </w:r>
            <w:r w:rsidRPr="00984B84">
              <w:rPr>
                <w:sz w:val="18"/>
                <w:szCs w:val="18"/>
              </w:rPr>
              <w:fldChar w:fldCharType="begin">
                <w:fldData xml:space="preserve">PEVuZE5vdGU+PENpdGU+PEF1dGhvcj5LaGFqZWg8L0F1dGhvcj48WWVhcj4yMDE4PC9ZZWFyPjxS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=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[39]</w:t>
            </w:r>
            <w:r w:rsidRPr="00984B84">
              <w:rPr>
                <w:sz w:val="18"/>
                <w:szCs w:val="18"/>
              </w:rPr>
              <w:fldChar w:fldCharType="end"/>
            </w:r>
          </w:p>
        </w:tc>
        <w:tc>
          <w:tcPr>
            <w:tcW w:w="0" w:type="auto"/>
            <w:shd w:val="clear" w:color="auto" w:fill="auto"/>
            <w:vAlign w:val="center"/>
          </w:tcPr>
          <w:p w14:paraId="21056A0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w:t>
            </w:r>
          </w:p>
        </w:tc>
        <w:tc>
          <w:tcPr>
            <w:tcW w:w="0" w:type="auto"/>
            <w:shd w:val="clear" w:color="auto" w:fill="auto"/>
            <w:vAlign w:val="center"/>
          </w:tcPr>
          <w:p w14:paraId="67C15FD7"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1D28128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dimidiatus</w:t>
            </w:r>
            <w:r w:rsidRPr="00984B84">
              <w:rPr>
                <w:sz w:val="18"/>
                <w:szCs w:val="18"/>
              </w:rPr>
              <w:t xml:space="preserve"> (N=21)</w:t>
            </w:r>
          </w:p>
          <w:p w14:paraId="255B29D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Apodemus witherbyi</w:t>
            </w:r>
            <w:r w:rsidRPr="00984B84">
              <w:rPr>
                <w:sz w:val="18"/>
                <w:szCs w:val="18"/>
              </w:rPr>
              <w:t xml:space="preserve"> (N=6)</w:t>
            </w:r>
          </w:p>
          <w:p w14:paraId="35611FC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Calomyscus hotsoni</w:t>
            </w:r>
            <w:r w:rsidRPr="00984B84">
              <w:rPr>
                <w:sz w:val="18"/>
                <w:szCs w:val="18"/>
              </w:rPr>
              <w:t xml:space="preserve"> (N=6)</w:t>
            </w:r>
          </w:p>
          <w:p w14:paraId="6A0D0D1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Cricetulus migratorius</w:t>
            </w:r>
            <w:r w:rsidRPr="00984B84">
              <w:rPr>
                <w:sz w:val="18"/>
                <w:szCs w:val="18"/>
              </w:rPr>
              <w:t xml:space="preserve"> (N=1)</w:t>
            </w:r>
          </w:p>
          <w:p w14:paraId="11BC894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Gerbillus nanus</w:t>
            </w:r>
            <w:r w:rsidRPr="00984B84">
              <w:rPr>
                <w:sz w:val="18"/>
                <w:szCs w:val="18"/>
              </w:rPr>
              <w:t xml:space="preserve"> (N=13)</w:t>
            </w:r>
          </w:p>
          <w:p w14:paraId="08EBDCD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Golunda ellioti</w:t>
            </w:r>
            <w:r w:rsidRPr="00984B84">
              <w:rPr>
                <w:sz w:val="18"/>
                <w:szCs w:val="18"/>
              </w:rPr>
              <w:t xml:space="preserve"> (N=2)</w:t>
            </w:r>
          </w:p>
          <w:p w14:paraId="5B83C85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lastRenderedPageBreak/>
              <w:t>Jaculus blandordi</w:t>
            </w:r>
            <w:r w:rsidRPr="00984B84">
              <w:rPr>
                <w:sz w:val="18"/>
                <w:szCs w:val="18"/>
              </w:rPr>
              <w:t xml:space="preserve"> (N=7)</w:t>
            </w:r>
          </w:p>
          <w:p w14:paraId="69AABB0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libycus</w:t>
            </w:r>
            <w:r w:rsidRPr="00984B84">
              <w:rPr>
                <w:sz w:val="18"/>
                <w:szCs w:val="18"/>
              </w:rPr>
              <w:t xml:space="preserve"> (N=13)</w:t>
            </w:r>
          </w:p>
          <w:p w14:paraId="55D6DA0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mystacinus</w:t>
            </w:r>
            <w:r w:rsidRPr="00984B84">
              <w:rPr>
                <w:sz w:val="18"/>
                <w:szCs w:val="18"/>
              </w:rPr>
              <w:t xml:space="preserve"> (N=1)</w:t>
            </w:r>
          </w:p>
          <w:p w14:paraId="2E78405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(N=36)</w:t>
            </w:r>
          </w:p>
          <w:p w14:paraId="56497A6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Nesokia indica</w:t>
            </w:r>
            <w:r w:rsidRPr="00984B84">
              <w:rPr>
                <w:sz w:val="18"/>
                <w:szCs w:val="18"/>
              </w:rPr>
              <w:t xml:space="preserve"> (N=8)</w:t>
            </w:r>
          </w:p>
          <w:p w14:paraId="5BEAE7F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(N=2)</w:t>
            </w:r>
          </w:p>
          <w:p w14:paraId="5DD0C67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Tatera indica</w:t>
            </w:r>
            <w:r w:rsidRPr="00984B84">
              <w:rPr>
                <w:sz w:val="18"/>
                <w:szCs w:val="18"/>
              </w:rPr>
              <w:t xml:space="preserve"> (N=30)</w:t>
            </w:r>
          </w:p>
          <w:p w14:paraId="04FE69D3" w14:textId="43C2206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n=146, R=49</w:t>
            </w:r>
          </w:p>
        </w:tc>
        <w:tc>
          <w:tcPr>
            <w:tcW w:w="0" w:type="auto"/>
            <w:shd w:val="clear" w:color="auto" w:fill="auto"/>
            <w:vAlign w:val="center"/>
          </w:tcPr>
          <w:p w14:paraId="2F2E872A" w14:textId="09EEB8EF"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lastRenderedPageBreak/>
              <w:t>Cestode</w:t>
            </w:r>
          </w:p>
          <w:p w14:paraId="270422FC" w14:textId="263965E5"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Choanotaenia </w:t>
            </w:r>
            <w:r w:rsidRPr="00984B84">
              <w:rPr>
                <w:sz w:val="18"/>
                <w:szCs w:val="18"/>
              </w:rPr>
              <w:t>sp.</w:t>
            </w:r>
          </w:p>
          <w:p w14:paraId="64BEF76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0D2562A4" w14:textId="0306B718"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Raillieitina </w:t>
            </w:r>
            <w:r w:rsidRPr="00984B84">
              <w:rPr>
                <w:sz w:val="18"/>
                <w:szCs w:val="18"/>
              </w:rPr>
              <w:t>sp.</w:t>
            </w:r>
          </w:p>
          <w:p w14:paraId="6E45E09A" w14:textId="33AAD05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9C6688A" w14:textId="6C584B0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1BA51B8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Heligmosomoides skrjabini</w:t>
            </w:r>
          </w:p>
          <w:p w14:paraId="281DAFA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Labiostomum naimi</w:t>
            </w:r>
          </w:p>
          <w:p w14:paraId="15E8A0EB" w14:textId="3B074B10"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Labiostomum </w:t>
            </w:r>
            <w:r w:rsidRPr="00984B84">
              <w:rPr>
                <w:sz w:val="18"/>
                <w:szCs w:val="18"/>
              </w:rPr>
              <w:t>sp.</w:t>
            </w:r>
          </w:p>
          <w:p w14:paraId="1872058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Mastophorus muris</w:t>
            </w:r>
          </w:p>
          <w:p w14:paraId="694AE1AF" w14:textId="21D76AC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Physaloptera </w:t>
            </w:r>
            <w:r w:rsidRPr="00984B84">
              <w:rPr>
                <w:sz w:val="18"/>
                <w:szCs w:val="18"/>
              </w:rPr>
              <w:t>sp.</w:t>
            </w:r>
          </w:p>
          <w:p w14:paraId="78C0E80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1B91BB7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Trichuris muris</w:t>
            </w:r>
          </w:p>
        </w:tc>
        <w:tc>
          <w:tcPr>
            <w:tcW w:w="0" w:type="auto"/>
            <w:shd w:val="clear" w:color="auto" w:fill="auto"/>
            <w:vAlign w:val="center"/>
          </w:tcPr>
          <w:p w14:paraId="40D0BDBC"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30BAD6A" w14:textId="6A730BE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Heligmosomodies</w:t>
            </w:r>
            <w:r w:rsidRPr="00984B84">
              <w:rPr>
                <w:sz w:val="18"/>
                <w:szCs w:val="18"/>
              </w:rPr>
              <w:t xml:space="preserve"> to </w:t>
            </w:r>
            <w:r w:rsidRPr="00984B84">
              <w:rPr>
                <w:i/>
                <w:iCs/>
                <w:sz w:val="18"/>
                <w:szCs w:val="18"/>
              </w:rPr>
              <w:t>Heligmosomoides</w:t>
            </w:r>
            <w:r w:rsidRPr="00984B84">
              <w:rPr>
                <w:sz w:val="18"/>
                <w:szCs w:val="18"/>
              </w:rPr>
              <w:t xml:space="preserve">; </w:t>
            </w:r>
            <w:r w:rsidRPr="00984B84">
              <w:rPr>
                <w:i/>
                <w:iCs/>
                <w:sz w:val="18"/>
                <w:szCs w:val="18"/>
              </w:rPr>
              <w:t>Mastrophorus</w:t>
            </w:r>
            <w:r w:rsidRPr="00984B84">
              <w:rPr>
                <w:sz w:val="18"/>
                <w:szCs w:val="18"/>
              </w:rPr>
              <w:t xml:space="preserve"> to </w:t>
            </w:r>
            <w:r w:rsidRPr="00984B84">
              <w:rPr>
                <w:i/>
                <w:iCs/>
                <w:sz w:val="18"/>
                <w:szCs w:val="18"/>
              </w:rPr>
              <w:t>Mastophorus; tetrptera to tetraptera</w:t>
            </w:r>
          </w:p>
        </w:tc>
      </w:tr>
      <w:tr w:rsidR="005B01B9" w:rsidRPr="00984B84" w14:paraId="4937B907" w14:textId="77777777" w:rsidTr="0026648C">
        <w:trPr>
          <w:jc w:val="center"/>
        </w:trPr>
        <w:tc>
          <w:tcPr>
            <w:tcW w:w="0" w:type="auto"/>
            <w:shd w:val="clear" w:color="auto" w:fill="auto"/>
            <w:vAlign w:val="center"/>
          </w:tcPr>
          <w:p w14:paraId="6AB4C615" w14:textId="57666E8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40</w:t>
            </w:r>
          </w:p>
        </w:tc>
        <w:tc>
          <w:tcPr>
            <w:tcW w:w="0" w:type="auto"/>
            <w:shd w:val="clear" w:color="auto" w:fill="auto"/>
            <w:vAlign w:val="center"/>
          </w:tcPr>
          <w:p w14:paraId="3BBEE8AA" w14:textId="024E6F5B" w:rsidR="006A7854" w:rsidRPr="00984B84" w:rsidRDefault="006A7854" w:rsidP="00984B84">
            <w:pPr>
              <w:pStyle w:val="NoSpacing"/>
              <w:adjustRightInd w:val="0"/>
              <w:snapToGrid w:val="0"/>
              <w:spacing w:line="260" w:lineRule="atLeast"/>
              <w:ind w:left="425" w:hanging="425"/>
              <w:rPr>
                <w:sz w:val="18"/>
                <w:szCs w:val="18"/>
              </w:rPr>
            </w:pPr>
            <w:bookmarkStart w:id="9" w:name="_Hlk50493260"/>
            <w:r w:rsidRPr="00984B84">
              <w:rPr>
                <w:sz w:val="18"/>
                <w:szCs w:val="18"/>
              </w:rPr>
              <w:t xml:space="preserve">Khalil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&lt;EndNote&gt;&lt;Cite&gt;&lt;Author&gt;Khalil&lt;/Author&gt;&lt;Year&gt;1979&lt;/Year&gt;&lt;RecNum&gt;814&lt;/RecNum&gt;&lt;IDText&gt;Helminth parasites of rodents in Kuwait with the description of a new species Abbreviata kuwaitensis (Nematoda: Physalopteridae)&lt;/IDText&gt;&lt;DisplayText&gt;&lt;style size="10"&gt;[40]&lt;/style&gt;&lt;/DisplayText&gt;&lt;record&gt;&lt;rec-number&gt;814&lt;/rec-number&gt;&lt;foreign-keys&gt;&lt;key app="EN" db-id="p92verx0lsvz02evep9psfx8trzszs2v9dxw" timestamp="1591732625"&gt;814&lt;/key&gt;&lt;/foreign-keys&gt;&lt;ref-type name="Journal Article"&gt;17&lt;/ref-type&gt;&lt;contributors&gt;&lt;authors&gt;&lt;author&gt;Khalil, L. F.&lt;/author&gt;&lt;author&gt;Hassounah, O.&lt;/author&gt;&lt;author&gt;Behbehani, K.&lt;/author&gt;&lt;/authors&gt;&lt;/contributors&gt;&lt;auth-address&gt;Commonwealth Institute of Helminthology, St. Albans, Herts, United Kingdom&amp;#xD;Department of Zoology, University of Kuwait, Kuwait&lt;/auth-address&gt;&lt;titles&gt;&lt;title&gt;Helminth parasites of rodents in Kuwait with the description of a new species Abbreviata kuwaitensis (Nematoda: Physalopteridae)&lt;/title&gt;&lt;secondary-title&gt;Systematic Parasitology&lt;/secondary-title&gt;&lt;/titles&gt;&lt;periodical&gt;&lt;full-title&gt;Systematic Parasitology&lt;/full-title&gt;&lt;/periodical&gt;&lt;pages&gt;67-73&lt;/pages&gt;&lt;volume&gt;1&lt;/volume&gt;&lt;number&gt;1&lt;/number&gt;&lt;dates&gt;&lt;year&gt;1979&lt;/year&gt;&lt;/dates&gt;&lt;work-type&gt;Article&lt;/work-type&gt;&lt;urls&gt;&lt;related-urls&gt;&lt;url&gt;https://www.scopus.com/inward/record.uri?eid=2-s2.0-2742577155&amp;amp;doi=10.1007%2fBF00009775&amp;amp;partnerID=40&amp;amp;md5=82eb8034cd43449713a6da66df50cba3&lt;/url&gt;&lt;url&gt;https://link.springer.com/article/10.1007/BF00009775&lt;/url&gt;&lt;/related-urls&gt;&lt;/urls&gt;&lt;electronic-resource-num&gt;10.1007/BF00009775&lt;/electronic-resource-num&gt;&lt;remote-database-name&gt;Scopus&lt;/remote-database-name&gt;&lt;/record&gt;&lt;/Cite&gt;&lt;/EndNote&gt;</w:instrText>
            </w:r>
            <w:r w:rsidRPr="00984B84">
              <w:rPr>
                <w:sz w:val="18"/>
                <w:szCs w:val="18"/>
              </w:rPr>
              <w:fldChar w:fldCharType="separate"/>
            </w:r>
            <w:r w:rsidRPr="00984B84">
              <w:rPr>
                <w:noProof/>
                <w:sz w:val="18"/>
                <w:szCs w:val="18"/>
              </w:rPr>
              <w:t>[40]</w:t>
            </w:r>
            <w:r w:rsidRPr="00984B84">
              <w:rPr>
                <w:sz w:val="18"/>
                <w:szCs w:val="18"/>
              </w:rPr>
              <w:fldChar w:fldCharType="end"/>
            </w:r>
            <w:bookmarkEnd w:id="9"/>
          </w:p>
        </w:tc>
        <w:tc>
          <w:tcPr>
            <w:tcW w:w="0" w:type="auto"/>
            <w:shd w:val="clear" w:color="auto" w:fill="auto"/>
            <w:vAlign w:val="center"/>
          </w:tcPr>
          <w:p w14:paraId="4D597BCD" w14:textId="099EF8B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Kuwait</w:t>
            </w:r>
          </w:p>
        </w:tc>
        <w:tc>
          <w:tcPr>
            <w:tcW w:w="0" w:type="auto"/>
            <w:shd w:val="clear" w:color="auto" w:fill="auto"/>
            <w:vAlign w:val="center"/>
          </w:tcPr>
          <w:p w14:paraId="7CEF444E" w14:textId="340204F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August 1976</w:t>
            </w:r>
          </w:p>
        </w:tc>
        <w:tc>
          <w:tcPr>
            <w:tcW w:w="0" w:type="auto"/>
            <w:shd w:val="clear" w:color="auto" w:fill="auto"/>
            <w:vAlign w:val="center"/>
          </w:tcPr>
          <w:p w14:paraId="55EA96E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Gerbilus cheesmani</w:t>
            </w:r>
          </w:p>
          <w:p w14:paraId="021C6691" w14:textId="7B55DF41"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Meriones crassus</w:t>
            </w:r>
          </w:p>
        </w:tc>
        <w:tc>
          <w:tcPr>
            <w:tcW w:w="0" w:type="auto"/>
            <w:shd w:val="clear" w:color="auto" w:fill="auto"/>
            <w:vAlign w:val="center"/>
          </w:tcPr>
          <w:p w14:paraId="2CB4380B" w14:textId="0A4F44A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p>
          <w:p w14:paraId="1E09689A" w14:textId="17F654AF"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601B8D99" w14:textId="79122FD1"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Taenia endothoracicus</w:t>
            </w:r>
          </w:p>
          <w:p w14:paraId="7086245A" w14:textId="7C8C480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16977077" w14:textId="6E0CCFC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Abbreviata kuwaitensis</w:t>
            </w:r>
          </w:p>
        </w:tc>
        <w:tc>
          <w:tcPr>
            <w:tcW w:w="0" w:type="auto"/>
            <w:shd w:val="clear" w:color="auto" w:fill="auto"/>
            <w:vAlign w:val="center"/>
          </w:tcPr>
          <w:p w14:paraId="4AC24A04"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1A9E628F"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0206BB49" w14:textId="77777777" w:rsidTr="0026648C">
        <w:trPr>
          <w:jc w:val="center"/>
        </w:trPr>
        <w:tc>
          <w:tcPr>
            <w:tcW w:w="0" w:type="auto"/>
            <w:shd w:val="clear" w:color="auto" w:fill="auto"/>
            <w:vAlign w:val="center"/>
          </w:tcPr>
          <w:p w14:paraId="4ABA45AD" w14:textId="388C8D0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41</w:t>
            </w:r>
          </w:p>
        </w:tc>
        <w:tc>
          <w:tcPr>
            <w:tcW w:w="0" w:type="auto"/>
            <w:shd w:val="clear" w:color="auto" w:fill="auto"/>
            <w:vAlign w:val="center"/>
          </w:tcPr>
          <w:p w14:paraId="1C5439D3" w14:textId="1612A97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Kia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&lt;EndNote&gt;&lt;Cite&gt;&lt;Author&gt;Kia&lt;/Author&gt;&lt;Year&gt;2001&lt;/Year&gt;&lt;RecNum&gt;371&lt;/RecNum&gt;&lt;IDText&gt;Study of Endoparasites of Rodents and their Zoonotic Importance In Ahvaz, South West Iran&lt;/IDText&gt;&lt;DisplayText&gt;&lt;style size="10"&gt;[41]&lt;/style&gt;&lt;/DisplayText&gt;&lt;record&gt;&lt;rec-number&gt;371&lt;/rec-number&gt;&lt;foreign-keys&gt;&lt;key app="EN" db-id="p92verx0lsvz02evep9psfx8trzszs2v9dxw" timestamp="1591728024"&gt;371&lt;/key&gt;&lt;/foreign-keys&gt;&lt;ref-type name="Journal Article"&gt;17&lt;/ref-type&gt;&lt;contributors&gt;&lt;authors&gt;&lt;author&gt;Kia, E. B.&lt;/author&gt;&lt;author&gt;Homayouni, M. M.&lt;/author&gt;&lt;author&gt;Farahnak, A.&lt;/author&gt;&lt;author&gt;Mohebai, M.&lt;/author&gt;&lt;author&gt;Shojai, S.&lt;/author&gt;&lt;/authors&gt;&lt;/contributors&gt;&lt;titles&gt;&lt;title&gt;Study of Endoparasites of Rodents and their Zoonotic Importance In Ahvaz, South West Iran&lt;/title&gt;&lt;secondary-title&gt;Iranian Journal of Public Health&lt;/secondary-title&gt;&lt;/titles&gt;&lt;periodical&gt;&lt;full-title&gt;Iran J Public Health&lt;/full-title&gt;&lt;abbr-1&gt;Iranian journal of public health&lt;/abbr-1&gt;&lt;/periodical&gt;&lt;pages&gt;4&lt;/pages&gt;&lt;volume&gt;30&lt;/volume&gt;&lt;number&gt;1-2&lt;/number&gt;&lt;section&gt;49&lt;/section&gt;&lt;dates&gt;&lt;year&gt;2001&lt;/year&gt;&lt;/dates&gt;&lt;urls&gt;&lt;/urls&gt;&lt;/record&gt;&lt;/Cite&gt;&lt;/EndNote&gt;</w:instrText>
            </w:r>
            <w:r w:rsidRPr="00984B84">
              <w:rPr>
                <w:sz w:val="18"/>
                <w:szCs w:val="18"/>
              </w:rPr>
              <w:fldChar w:fldCharType="separate"/>
            </w:r>
            <w:r w:rsidRPr="00984B84">
              <w:rPr>
                <w:noProof/>
                <w:sz w:val="18"/>
                <w:szCs w:val="18"/>
              </w:rPr>
              <w:t>[41]</w:t>
            </w:r>
            <w:r w:rsidRPr="00984B84">
              <w:rPr>
                <w:sz w:val="18"/>
                <w:szCs w:val="18"/>
              </w:rPr>
              <w:fldChar w:fldCharType="end"/>
            </w:r>
          </w:p>
        </w:tc>
        <w:tc>
          <w:tcPr>
            <w:tcW w:w="0" w:type="auto"/>
            <w:shd w:val="clear" w:color="auto" w:fill="auto"/>
            <w:vAlign w:val="center"/>
          </w:tcPr>
          <w:p w14:paraId="5838CA9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Khuzestan province, Southwest Iran</w:t>
            </w:r>
          </w:p>
        </w:tc>
        <w:tc>
          <w:tcPr>
            <w:tcW w:w="0" w:type="auto"/>
            <w:shd w:val="clear" w:color="auto" w:fill="auto"/>
            <w:vAlign w:val="center"/>
          </w:tcPr>
          <w:p w14:paraId="15C205D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1999-2000</w:t>
            </w:r>
          </w:p>
        </w:tc>
        <w:tc>
          <w:tcPr>
            <w:tcW w:w="0" w:type="auto"/>
            <w:shd w:val="clear" w:color="auto" w:fill="auto"/>
            <w:vAlign w:val="center"/>
          </w:tcPr>
          <w:p w14:paraId="5974449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(F=12, M=2, N=14)</w:t>
            </w:r>
          </w:p>
          <w:p w14:paraId="5C79653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(F=43, M=29, N=72)</w:t>
            </w:r>
          </w:p>
          <w:p w14:paraId="382C1C6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(F=3, M=1, N=4)</w:t>
            </w:r>
          </w:p>
          <w:p w14:paraId="4A9CA37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n=90</w:t>
            </w:r>
          </w:p>
        </w:tc>
        <w:tc>
          <w:tcPr>
            <w:tcW w:w="0" w:type="auto"/>
            <w:shd w:val="clear" w:color="auto" w:fill="auto"/>
            <w:vAlign w:val="center"/>
          </w:tcPr>
          <w:p w14:paraId="763784BC" w14:textId="6028E09C"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4AEC1A3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5EB62B1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0DA0B26F" w14:textId="1B3DABF9"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15A22640" w14:textId="254EE3FB"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Gongylonema monigi</w:t>
            </w:r>
          </w:p>
          <w:p w14:paraId="68E9F6F5" w14:textId="7C77A92D"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Gongylonema neoplasticum Syphacia muris</w:t>
            </w:r>
          </w:p>
          <w:p w14:paraId="72B3FC67" w14:textId="27FB2721"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Strongyloides </w:t>
            </w:r>
            <w:r w:rsidRPr="00984B84">
              <w:rPr>
                <w:sz w:val="18"/>
                <w:szCs w:val="18"/>
              </w:rPr>
              <w:t>sp.</w:t>
            </w:r>
          </w:p>
          <w:p w14:paraId="49A3852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Trichosomoides crassicauda</w:t>
            </w:r>
          </w:p>
          <w:p w14:paraId="7DE6EEBB" w14:textId="5F9DF3EC"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1F616AC1" w14:textId="25913F3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 xml:space="preserve">Rattus norvegicus is the most prevalent rat with helminths. None of the helminths except </w:t>
            </w:r>
            <w:r w:rsidRPr="00984B84">
              <w:rPr>
                <w:i/>
                <w:iCs/>
                <w:sz w:val="18"/>
                <w:szCs w:val="18"/>
              </w:rPr>
              <w:t>H. nana</w:t>
            </w:r>
            <w:r w:rsidRPr="00984B84">
              <w:rPr>
                <w:sz w:val="18"/>
                <w:szCs w:val="18"/>
              </w:rPr>
              <w:t xml:space="preserve"> prevalence depends on rodent sex, more in males than a female rat.  </w:t>
            </w:r>
          </w:p>
          <w:p w14:paraId="77493A76"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F54C497"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6D09AFAC" w14:textId="77777777" w:rsidTr="0026648C">
        <w:trPr>
          <w:jc w:val="center"/>
        </w:trPr>
        <w:tc>
          <w:tcPr>
            <w:tcW w:w="0" w:type="auto"/>
            <w:shd w:val="clear" w:color="auto" w:fill="auto"/>
            <w:vAlign w:val="center"/>
          </w:tcPr>
          <w:p w14:paraId="6559920A" w14:textId="670E116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42</w:t>
            </w:r>
          </w:p>
        </w:tc>
        <w:tc>
          <w:tcPr>
            <w:tcW w:w="0" w:type="auto"/>
            <w:shd w:val="clear" w:color="auto" w:fill="auto"/>
            <w:vAlign w:val="center"/>
          </w:tcPr>
          <w:p w14:paraId="01A44DA1" w14:textId="64FBDE92" w:rsidR="006A7854" w:rsidRPr="00984B84" w:rsidRDefault="006A7854" w:rsidP="00984B84">
            <w:pPr>
              <w:pStyle w:val="NoSpacing"/>
              <w:adjustRightInd w:val="0"/>
              <w:snapToGrid w:val="0"/>
              <w:spacing w:line="260" w:lineRule="atLeast"/>
              <w:ind w:left="425" w:hanging="425"/>
              <w:rPr>
                <w:sz w:val="18"/>
                <w:szCs w:val="18"/>
              </w:rPr>
            </w:pPr>
            <w:bookmarkStart w:id="10" w:name="_Hlk50492309"/>
            <w:r w:rsidRPr="00984B84">
              <w:rPr>
                <w:sz w:val="18"/>
                <w:szCs w:val="18"/>
              </w:rPr>
              <w:t xml:space="preserve">Kia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&lt;EndNote&gt;&lt;Cite&gt;&lt;Author&gt;Kia&lt;/Author&gt;&lt;Year&gt;2010&lt;/Year&gt;&lt;RecNum&gt;406&lt;/RecNum&gt;&lt;IDText&gt;Endoparasites of rodents and their zoonotic importance in germi, dashte-mogan, ardabil province, iran&lt;/IDText&gt;&lt;DisplayText&gt;&lt;style size="10"&gt;[42]&lt;/style&gt;&lt;/DisplayText&gt;&lt;record&gt;&lt;rec-number&gt;406&lt;/rec-number&gt;&lt;foreign-keys&gt;&lt;key app="EN" db-id="p92verx0lsvz02evep9psfx8trzszs2v9dxw" timestamp="1591728387"&gt;406&lt;/key&gt;&lt;/foreign-keys&gt;&lt;ref-type name="Journal Article"&gt;17&lt;/ref-type&gt;&lt;contributors&gt;&lt;authors&gt;&lt;author&gt;Kia, E.&lt;/author&gt;&lt;author&gt;Shahryary-Rad, E.&lt;/author&gt;&lt;author&gt;Mohebali, M.&lt;/author&gt;&lt;author&gt;Mahmoudi, M.&lt;/author&gt;&lt;author&gt;Mobedi, I.&lt;/author&gt;&lt;author&gt;Zahabiun, F.&lt;/author&gt;&lt;author&gt;Zarei, Z.&lt;/author&gt;&lt;author&gt;Miahipoor, A.&lt;/author&gt;&lt;author&gt;Mowlavi, G.&lt;/author&gt;&lt;author&gt;Akhavan, A.&lt;/author&gt;&lt;author&gt;Vatandoost, H.&lt;/author&gt;&lt;/authors&gt;&lt;/contributors&gt;&lt;auth-address&gt;Department of Medical Parasitology and Mycology, School of Public Health and National Institute of Health Research, Tehran University of Medical Sciences, Tehran, Iran.&lt;/auth-address&gt;&lt;titles&gt;&lt;title&gt;Endoparasites of rodents and their zoonotic importance in germi, dashte-mogan, ardabil province, iran&lt;/title&gt;&lt;secondary-title&gt;Iran J Parasitol&lt;/secondary-title&gt;&lt;alt-title&gt;Iranian journal of parasitology&lt;/alt-title&gt;&lt;/titles&gt;&lt;alt-periodical&gt;&lt;full-title&gt;Iranian Journal of Parasitology&lt;/full-title&gt;&lt;/alt-periodical&gt;&lt;pages&gt;15-20&lt;/pages&gt;&lt;volume&gt;5&lt;/volume&gt;&lt;number&gt;4&lt;/number&gt;&lt;edition&gt;2010/12/01&lt;/edition&gt;&lt;keywords&gt;&lt;keyword&gt;Endoparasites&lt;/keyword&gt;&lt;keyword&gt;Iran&lt;/keyword&gt;&lt;keyword&gt;Meriones persicus&lt;/keyword&gt;&lt;keyword&gt;Microtus socialis&lt;/keyword&gt;&lt;keyword&gt;Rodents&lt;/keyword&gt;&lt;/keywords&gt;&lt;dates&gt;&lt;year&gt;2010&lt;/year&gt;&lt;pub-dates&gt;&lt;date&gt;Dec&lt;/date&gt;&lt;/pub-dates&gt;&lt;/dates&gt;&lt;isbn&gt;1735-7020&lt;/isbn&gt;&lt;accession-num&gt;22347261&lt;/accession-num&gt;&lt;urls&gt;&lt;related-urls&gt;&lt;url&gt;https://www.ncbi.nlm.nih.gov/pmc/articles/PMC3279854/pdf/IJP-5-015.pdf&lt;/url&gt;&lt;/related-urls&gt;&lt;/urls&gt;&lt;custom2&gt;PMC3279854&lt;/custom2&gt;&lt;remote-database-provider&gt;NLM&lt;/remote-database-provider&gt;&lt;language&gt;eng&lt;/language&gt;&lt;/record&gt;&lt;/Cite&gt;&lt;/EndNote&gt;</w:instrText>
            </w:r>
            <w:r w:rsidRPr="00984B84">
              <w:rPr>
                <w:sz w:val="18"/>
                <w:szCs w:val="18"/>
              </w:rPr>
              <w:fldChar w:fldCharType="separate"/>
            </w:r>
            <w:r w:rsidRPr="00984B84">
              <w:rPr>
                <w:noProof/>
                <w:sz w:val="18"/>
                <w:szCs w:val="18"/>
              </w:rPr>
              <w:t>[42]</w:t>
            </w:r>
            <w:r w:rsidRPr="00984B84">
              <w:rPr>
                <w:sz w:val="18"/>
                <w:szCs w:val="18"/>
              </w:rPr>
              <w:fldChar w:fldCharType="end"/>
            </w:r>
            <w:bookmarkEnd w:id="10"/>
          </w:p>
        </w:tc>
        <w:tc>
          <w:tcPr>
            <w:tcW w:w="0" w:type="auto"/>
            <w:shd w:val="clear" w:color="auto" w:fill="auto"/>
            <w:vAlign w:val="center"/>
          </w:tcPr>
          <w:p w14:paraId="0B109E4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Ardabil province, Northwest Iran</w:t>
            </w:r>
          </w:p>
        </w:tc>
        <w:tc>
          <w:tcPr>
            <w:tcW w:w="0" w:type="auto"/>
            <w:shd w:val="clear" w:color="auto" w:fill="auto"/>
            <w:vAlign w:val="center"/>
          </w:tcPr>
          <w:p w14:paraId="17946E2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2005-2007</w:t>
            </w:r>
          </w:p>
        </w:tc>
        <w:tc>
          <w:tcPr>
            <w:tcW w:w="0" w:type="auto"/>
            <w:shd w:val="clear" w:color="auto" w:fill="auto"/>
            <w:vAlign w:val="center"/>
          </w:tcPr>
          <w:p w14:paraId="34525A4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persicus</w:t>
            </w:r>
            <w:r w:rsidRPr="00984B84">
              <w:rPr>
                <w:sz w:val="18"/>
                <w:szCs w:val="18"/>
              </w:rPr>
              <w:t xml:space="preserve"> (F=89, M=71, N=160)</w:t>
            </w:r>
          </w:p>
          <w:p w14:paraId="565F4C8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Microtus socialis</w:t>
            </w:r>
            <w:r w:rsidRPr="00984B84">
              <w:rPr>
                <w:sz w:val="18"/>
                <w:szCs w:val="18"/>
              </w:rPr>
              <w:t xml:space="preserve"> (F=4, M=13, N=17)</w:t>
            </w:r>
          </w:p>
          <w:p w14:paraId="2106FFD4" w14:textId="5F7A368F"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n=177, R=131</w:t>
            </w:r>
          </w:p>
        </w:tc>
        <w:tc>
          <w:tcPr>
            <w:tcW w:w="0" w:type="auto"/>
            <w:shd w:val="clear" w:color="auto" w:fill="auto"/>
            <w:vAlign w:val="center"/>
          </w:tcPr>
          <w:p w14:paraId="6E61F0E0" w14:textId="090E2DA0"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3E62B05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6B13FA41"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78748B1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Taenia endothoracicus</w:t>
            </w:r>
          </w:p>
          <w:p w14:paraId="2A08FEB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3621B5F0" w14:textId="7FF9197B"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464D75C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24AC38F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hepatica</w:t>
            </w:r>
          </w:p>
          <w:p w14:paraId="7E126E96"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Dentostomella translucida</w:t>
            </w:r>
          </w:p>
          <w:p w14:paraId="2429714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Heligmosomum mixtum</w:t>
            </w:r>
          </w:p>
          <w:p w14:paraId="64EC2D60" w14:textId="12537308"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Mesocestoides </w:t>
            </w:r>
            <w:r w:rsidRPr="00984B84">
              <w:rPr>
                <w:sz w:val="18"/>
                <w:szCs w:val="18"/>
              </w:rPr>
              <w:t>spp.</w:t>
            </w:r>
          </w:p>
          <w:p w14:paraId="5395A1A0" w14:textId="2670AA63"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Physaloptera </w:t>
            </w:r>
            <w:r w:rsidRPr="00984B84">
              <w:rPr>
                <w:sz w:val="18"/>
                <w:szCs w:val="18"/>
              </w:rPr>
              <w:t>sp.</w:t>
            </w:r>
          </w:p>
          <w:p w14:paraId="2E666A9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2A13F92D" w14:textId="5FF7A1E5"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syphacia</w:t>
            </w:r>
          </w:p>
          <w:p w14:paraId="5B4AF06A" w14:textId="4B455F72"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Trichuris </w:t>
            </w:r>
            <w:r w:rsidRPr="00984B84">
              <w:rPr>
                <w:sz w:val="18"/>
                <w:szCs w:val="18"/>
              </w:rPr>
              <w:t>spp.</w:t>
            </w:r>
          </w:p>
        </w:tc>
        <w:tc>
          <w:tcPr>
            <w:tcW w:w="0" w:type="auto"/>
            <w:shd w:val="clear" w:color="auto" w:fill="auto"/>
            <w:vAlign w:val="center"/>
          </w:tcPr>
          <w:p w14:paraId="64F5EDC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There is no statistical difference between males and females for infectivity with parasites in the rats.</w:t>
            </w:r>
          </w:p>
        </w:tc>
        <w:tc>
          <w:tcPr>
            <w:tcW w:w="0" w:type="auto"/>
            <w:shd w:val="clear" w:color="auto" w:fill="auto"/>
            <w:vAlign w:val="center"/>
          </w:tcPr>
          <w:p w14:paraId="49AF818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Cysticercus fasciolaris</w:t>
            </w:r>
            <w:r w:rsidRPr="00984B84">
              <w:rPr>
                <w:sz w:val="18"/>
                <w:szCs w:val="18"/>
              </w:rPr>
              <w:t xml:space="preserve"> is the larval stage of </w:t>
            </w:r>
            <w:r w:rsidRPr="00984B84">
              <w:rPr>
                <w:i/>
                <w:iCs/>
                <w:sz w:val="18"/>
                <w:szCs w:val="18"/>
              </w:rPr>
              <w:t>Taenia taeniaeformis</w:t>
            </w:r>
            <w:r w:rsidRPr="00984B84">
              <w:rPr>
                <w:sz w:val="18"/>
                <w:szCs w:val="18"/>
              </w:rPr>
              <w:t xml:space="preserve"> found in the rodent. </w:t>
            </w:r>
          </w:p>
        </w:tc>
      </w:tr>
      <w:tr w:rsidR="005B01B9" w:rsidRPr="00984B84" w14:paraId="754891D5" w14:textId="77777777" w:rsidTr="0026648C">
        <w:trPr>
          <w:jc w:val="center"/>
        </w:trPr>
        <w:tc>
          <w:tcPr>
            <w:tcW w:w="0" w:type="auto"/>
            <w:shd w:val="clear" w:color="auto" w:fill="auto"/>
            <w:vAlign w:val="center"/>
          </w:tcPr>
          <w:p w14:paraId="3588C986" w14:textId="182C4DF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43</w:t>
            </w:r>
          </w:p>
        </w:tc>
        <w:tc>
          <w:tcPr>
            <w:tcW w:w="0" w:type="auto"/>
            <w:shd w:val="clear" w:color="auto" w:fill="auto"/>
            <w:vAlign w:val="center"/>
          </w:tcPr>
          <w:p w14:paraId="797BA8DD" w14:textId="2D967B8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Meshkekar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&lt;EndNote&gt;&lt;Cite&gt;&lt;Author&gt;Meshkekar&lt;/Author&gt;&lt;Year&gt;2014&lt;/Year&gt;&lt;RecNum&gt;388&lt;/RecNum&gt;&lt;IDText&gt;Helminth Infections in Rattus ratus and Rattus norvigicus in Tehran, Iran&lt;/IDText&gt;&lt;DisplayText&gt;&lt;style size="10"&gt;[43]&lt;/style&gt;&lt;/DisplayText&gt;&lt;record&gt;&lt;rec-number&gt;388&lt;/rec-number&gt;&lt;foreign-keys&gt;&lt;key app="EN" db-id="p92verx0lsvz02evep9psfx8trzszs2v9dxw" timestamp="1591728119"&gt;388&lt;/key&gt;&lt;/foreign-keys&gt;&lt;ref-type name="Journal Article"&gt;17&lt;/ref-type&gt;&lt;contributors&gt;&lt;authors&gt;&lt;author&gt;Meshkekar, M.&lt;/author&gt;&lt;author&gt;Sadraei, J.&lt;/author&gt;&lt;author&gt;Mahmoodzadeh, A.&lt;/author&gt;&lt;author&gt;Mobedi, I.&lt;/author&gt;&lt;/authors&gt;&lt;/contributors&gt;&lt;titles&gt;&lt;title&gt;Helminth Infections in Rattus ratus and Rattus norvigicus in Tehran, Iran&lt;/title&gt;&lt;secondary-title&gt;Iranian Journal of Parasitology&lt;/secondary-title&gt;&lt;/titles&gt;&lt;periodical&gt;&lt;full-title&gt;Iranian Journal of Parasitology&lt;/full-title&gt;&lt;/periodical&gt;&lt;pages&gt;548-552&lt;/pages&gt;&lt;volume&gt;9&lt;/volume&gt;&lt;number&gt;4&lt;/number&gt;&lt;dates&gt;&lt;year&gt;2014&lt;/year&gt;&lt;pub-dates&gt;&lt;date&gt;Oct-Dec&lt;/date&gt;&lt;/pub-dates&gt;&lt;/dates&gt;&lt;isbn&gt;1735-7020&lt;/isbn&gt;&lt;accession-num&gt;WOS:000346065800013&lt;/accession-num&gt;&lt;urls&gt;&lt;related-urls&gt;&lt;url&gt;&amp;lt;Go to ISI&amp;gt;://WOS:000346065800013&lt;/url&gt;&lt;url&gt;https://www.ncbi.nlm.nih.gov/pmc/articles/PMC4345094/pdf/IJPA-9-548.pdf&lt;/url&gt;&lt;/related-urls&gt;&lt;/urls&gt;&lt;/record&gt;&lt;/Cite&gt;&lt;/EndNote&gt;</w:instrText>
            </w:r>
            <w:r w:rsidRPr="00984B84">
              <w:rPr>
                <w:sz w:val="18"/>
                <w:szCs w:val="18"/>
              </w:rPr>
              <w:fldChar w:fldCharType="separate"/>
            </w:r>
            <w:r w:rsidRPr="00984B84">
              <w:rPr>
                <w:noProof/>
                <w:sz w:val="18"/>
                <w:szCs w:val="18"/>
              </w:rPr>
              <w:t>[43]</w:t>
            </w:r>
            <w:r w:rsidRPr="00984B84">
              <w:rPr>
                <w:sz w:val="18"/>
                <w:szCs w:val="18"/>
              </w:rPr>
              <w:fldChar w:fldCharType="end"/>
            </w:r>
          </w:p>
        </w:tc>
        <w:tc>
          <w:tcPr>
            <w:tcW w:w="0" w:type="auto"/>
            <w:shd w:val="clear" w:color="auto" w:fill="auto"/>
            <w:vAlign w:val="center"/>
          </w:tcPr>
          <w:p w14:paraId="0CC20E7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Teran</w:t>
            </w:r>
          </w:p>
        </w:tc>
        <w:tc>
          <w:tcPr>
            <w:tcW w:w="0" w:type="auto"/>
            <w:shd w:val="clear" w:color="auto" w:fill="auto"/>
            <w:vAlign w:val="center"/>
          </w:tcPr>
          <w:p w14:paraId="0BB0F67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2009-2010</w:t>
            </w:r>
          </w:p>
        </w:tc>
        <w:tc>
          <w:tcPr>
            <w:tcW w:w="0" w:type="auto"/>
            <w:shd w:val="clear" w:color="auto" w:fill="auto"/>
            <w:vAlign w:val="center"/>
          </w:tcPr>
          <w:p w14:paraId="5A1065B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(N=16)</w:t>
            </w:r>
          </w:p>
          <w:p w14:paraId="421B78D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(N=104)</w:t>
            </w:r>
          </w:p>
          <w:p w14:paraId="339665E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n=120, R=75</w:t>
            </w:r>
          </w:p>
        </w:tc>
        <w:tc>
          <w:tcPr>
            <w:tcW w:w="0" w:type="auto"/>
            <w:shd w:val="clear" w:color="auto" w:fill="auto"/>
            <w:vAlign w:val="center"/>
          </w:tcPr>
          <w:p w14:paraId="2BD10413" w14:textId="473E47AE"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p>
          <w:p w14:paraId="742E7D2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368498E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17EA143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0A1603A2" w14:textId="1DA1FC7A"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4654BF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annulosa</w:t>
            </w:r>
          </w:p>
          <w:p w14:paraId="0996112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Heterakis spumosa</w:t>
            </w:r>
          </w:p>
        </w:tc>
        <w:tc>
          <w:tcPr>
            <w:tcW w:w="0" w:type="auto"/>
            <w:shd w:val="clear" w:color="auto" w:fill="auto"/>
            <w:vAlign w:val="center"/>
          </w:tcPr>
          <w:p w14:paraId="5D1DD572" w14:textId="3941343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Helminth occurrence differs with the locality of rodent collection. </w:t>
            </w:r>
            <w:r w:rsidRPr="00984B84">
              <w:rPr>
                <w:i/>
                <w:iCs/>
                <w:sz w:val="18"/>
                <w:szCs w:val="18"/>
              </w:rPr>
              <w:t>R. rattus</w:t>
            </w:r>
            <w:r w:rsidRPr="00984B84">
              <w:rPr>
                <w:sz w:val="18"/>
                <w:szCs w:val="18"/>
              </w:rPr>
              <w:t xml:space="preserve"> was a dominant rodent for helminth. There is no significant association between the </w:t>
            </w:r>
            <w:r w:rsidRPr="00984B84">
              <w:rPr>
                <w:sz w:val="18"/>
                <w:szCs w:val="18"/>
              </w:rPr>
              <w:lastRenderedPageBreak/>
              <w:t xml:space="preserve">prevalence of helminths infection and host sex and maturity. </w:t>
            </w:r>
          </w:p>
        </w:tc>
        <w:tc>
          <w:tcPr>
            <w:tcW w:w="0" w:type="auto"/>
            <w:shd w:val="clear" w:color="auto" w:fill="auto"/>
            <w:vAlign w:val="center"/>
          </w:tcPr>
          <w:p w14:paraId="5C92580B"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FD2C11E" w14:textId="77777777" w:rsidTr="0026648C">
        <w:trPr>
          <w:jc w:val="center"/>
        </w:trPr>
        <w:tc>
          <w:tcPr>
            <w:tcW w:w="0" w:type="auto"/>
            <w:shd w:val="clear" w:color="auto" w:fill="auto"/>
            <w:vAlign w:val="center"/>
          </w:tcPr>
          <w:p w14:paraId="5244E8DF" w14:textId="2BAEBB13"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44</w:t>
            </w:r>
          </w:p>
        </w:tc>
        <w:tc>
          <w:tcPr>
            <w:tcW w:w="0" w:type="auto"/>
            <w:shd w:val="clear" w:color="auto" w:fill="auto"/>
            <w:vAlign w:val="center"/>
          </w:tcPr>
          <w:p w14:paraId="59971E11" w14:textId="010EBB6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Metwally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PEVuZE5vdGU+PENpdGU+PEF1dGhvcj5NZXR3YWxseTwvQXV0aG9yPjxZZWFyPjIwMTk8L1llYXI+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</w:fldData>
              </w:fldChar>
            </w:r>
            <w:r w:rsidRPr="00984B84">
              <w:rPr>
                <w:sz w:val="18"/>
                <w:szCs w:val="18"/>
              </w:rPr>
              <w:instrText xml:space="preserve"> ADDIN EN.CITE </w:instrText>
            </w:r>
            <w:r w:rsidRPr="00984B84">
              <w:rPr>
                <w:sz w:val="18"/>
                <w:szCs w:val="18"/>
              </w:rPr>
              <w:fldChar w:fldCharType="begin">
                <w:fldData xml:space="preserve">PEVuZE5vdGU+PENpdGU+PEF1dGhvcj5NZXR3YWxseTwvQXV0aG9yPjxZZWFyPjIwMTk8L1llYXI+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[44]</w:t>
            </w:r>
            <w:r w:rsidRPr="00984B84">
              <w:rPr>
                <w:sz w:val="18"/>
                <w:szCs w:val="18"/>
              </w:rPr>
              <w:fldChar w:fldCharType="end"/>
            </w:r>
          </w:p>
        </w:tc>
        <w:tc>
          <w:tcPr>
            <w:tcW w:w="0" w:type="auto"/>
            <w:shd w:val="clear" w:color="auto" w:fill="auto"/>
            <w:vAlign w:val="center"/>
          </w:tcPr>
          <w:p w14:paraId="7C4F2A0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Saudi Arabia; Makkah and Riyadh</w:t>
            </w:r>
          </w:p>
        </w:tc>
        <w:tc>
          <w:tcPr>
            <w:tcW w:w="0" w:type="auto"/>
            <w:shd w:val="clear" w:color="auto" w:fill="auto"/>
            <w:vAlign w:val="center"/>
          </w:tcPr>
          <w:p w14:paraId="040C591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March-April, 2017</w:t>
            </w:r>
          </w:p>
        </w:tc>
        <w:tc>
          <w:tcPr>
            <w:tcW w:w="0" w:type="auto"/>
            <w:shd w:val="clear" w:color="auto" w:fill="auto"/>
            <w:vAlign w:val="center"/>
          </w:tcPr>
          <w:p w14:paraId="68C2754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(N=120)</w:t>
            </w:r>
          </w:p>
        </w:tc>
        <w:tc>
          <w:tcPr>
            <w:tcW w:w="0" w:type="auto"/>
            <w:shd w:val="clear" w:color="auto" w:fill="auto"/>
            <w:vAlign w:val="center"/>
          </w:tcPr>
          <w:p w14:paraId="071A58A0" w14:textId="6A5F90A3"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18C6A33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tc>
        <w:tc>
          <w:tcPr>
            <w:tcW w:w="0" w:type="auto"/>
            <w:shd w:val="clear" w:color="auto" w:fill="auto"/>
            <w:vAlign w:val="center"/>
          </w:tcPr>
          <w:p w14:paraId="176FDAC2"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3928084A"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0E5E17A5" w14:textId="77777777" w:rsidTr="0026648C">
        <w:trPr>
          <w:jc w:val="center"/>
        </w:trPr>
        <w:tc>
          <w:tcPr>
            <w:tcW w:w="0" w:type="auto"/>
            <w:shd w:val="clear" w:color="auto" w:fill="auto"/>
            <w:vAlign w:val="center"/>
          </w:tcPr>
          <w:p w14:paraId="6939D012" w14:textId="12866A5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45</w:t>
            </w:r>
          </w:p>
        </w:tc>
        <w:tc>
          <w:tcPr>
            <w:tcW w:w="0" w:type="auto"/>
            <w:shd w:val="clear" w:color="auto" w:fill="auto"/>
            <w:vAlign w:val="center"/>
          </w:tcPr>
          <w:p w14:paraId="05A40F76" w14:textId="2D36FB9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Mikhail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&lt;EndNote&gt;&lt;Cite&gt;&lt;Author&gt;Mikhail&lt;/Author&gt;&lt;Year&gt;2009&lt;/Year&gt;&lt;RecNum&gt;163&lt;/RecNum&gt;&lt;DisplayText&gt;&lt;style size="10"&gt;[45]&lt;/style&gt;&lt;/DisplayText&gt;&lt;record&gt;&lt;rec-number&gt;163&lt;/rec-number&gt;&lt;foreign-keys&gt;&lt;key app="EN" db-id="wrre09ras5x2erea99vvzdamrr9v0aw99t0f" timestamp="1598548749"&gt;163&lt;/key&gt;&lt;/foreign-keys&gt;&lt;ref-type name="Journal Article"&gt;17&lt;/ref-type&gt;&lt;contributors&gt;&lt;authors&gt;&lt;author&gt;Mikhail, M. W.&lt;/author&gt;&lt;author&gt;Metwally, A. M.&lt;/author&gt;&lt;author&gt;Allam, K. A.&lt;/author&gt;&lt;author&gt;Mohamed, A. S.&lt;/author&gt;&lt;/authors&gt;&lt;/contributors&gt;&lt;auth-address&gt;Research Institute of Medical Entomology, Ministry of Health, Dokki, Giza, Egypt&lt;/auth-address&gt;&lt;titles&gt;&lt;title&gt;Rodents as reservoir host of intestinal helminthes in different Egyptian agroecosystems&lt;/title&gt;&lt;secondary-title&gt;Journal of the Egyptian Society of Parasitology&lt;/secondary-title&gt;&lt;/titles&gt;&lt;periodical&gt;&lt;full-title&gt;Journal of the Egyptian Society of Parasitology&lt;/full-title&gt;&lt;/periodical&gt;&lt;pages&gt;633-640&lt;/pages&gt;&lt;volume&gt;39&lt;/volume&gt;&lt;number&gt;2&lt;/number&gt;&lt;dates&gt;&lt;year&gt;2009&lt;/year&gt;&lt;/dates&gt;&lt;work-type&gt;Article&lt;/work-type&gt;&lt;urls&gt;&lt;related-urls&gt;&lt;url&gt;https://www.scopus.com/inward/record.uri?eid=2-s2.0-79958087782&amp;amp;partnerID=40&amp;amp;md5=411531038d7499bd0bc22681e90f9b78&lt;/url&gt;&lt;/related-urls&gt;&lt;/urls&gt;&lt;remote-database-name&gt;Scopus&lt;/remote-database-name&gt;&lt;/record&gt;&lt;/Cite&gt;&lt;/EndNote&gt;</w:instrText>
            </w:r>
            <w:r w:rsidRPr="00984B84">
              <w:rPr>
                <w:sz w:val="18"/>
                <w:szCs w:val="18"/>
              </w:rPr>
              <w:fldChar w:fldCharType="separate"/>
            </w:r>
            <w:r w:rsidRPr="00984B84">
              <w:rPr>
                <w:noProof/>
                <w:sz w:val="18"/>
                <w:szCs w:val="18"/>
              </w:rPr>
              <w:t>[45]</w:t>
            </w:r>
            <w:r w:rsidRPr="00984B84">
              <w:rPr>
                <w:sz w:val="18"/>
                <w:szCs w:val="18"/>
              </w:rPr>
              <w:fldChar w:fldCharType="end"/>
            </w:r>
          </w:p>
        </w:tc>
        <w:tc>
          <w:tcPr>
            <w:tcW w:w="0" w:type="auto"/>
            <w:shd w:val="clear" w:color="auto" w:fill="auto"/>
            <w:vAlign w:val="center"/>
          </w:tcPr>
          <w:p w14:paraId="084426F3" w14:textId="7C9F7D28" w:rsidR="006A7854" w:rsidRPr="00984B84" w:rsidRDefault="006A7854" w:rsidP="00984B84">
            <w:pPr>
              <w:adjustRightInd w:val="0"/>
              <w:snapToGrid w:val="0"/>
              <w:spacing w:line="260" w:lineRule="atLeast"/>
              <w:ind w:left="425" w:hanging="425"/>
              <w:rPr>
                <w:sz w:val="18"/>
                <w:szCs w:val="18"/>
              </w:rPr>
            </w:pPr>
            <w:r w:rsidRPr="00984B84">
              <w:rPr>
                <w:sz w:val="18"/>
                <w:szCs w:val="18"/>
              </w:rPr>
              <w:t>Egypt, Suez, Menoufia,</w:t>
            </w:r>
          </w:p>
          <w:p w14:paraId="3996FC03" w14:textId="77CD7A81" w:rsidR="006A7854" w:rsidRPr="00984B84" w:rsidRDefault="006A7854" w:rsidP="00984B84">
            <w:pPr>
              <w:adjustRightInd w:val="0"/>
              <w:snapToGrid w:val="0"/>
              <w:spacing w:line="260" w:lineRule="atLeast"/>
              <w:ind w:left="425" w:hanging="425"/>
              <w:rPr>
                <w:sz w:val="18"/>
                <w:szCs w:val="18"/>
              </w:rPr>
            </w:pPr>
            <w:r w:rsidRPr="00984B84">
              <w:rPr>
                <w:sz w:val="18"/>
                <w:szCs w:val="18"/>
              </w:rPr>
              <w:t>Giza, Damietta and Beni-Sewaf</w:t>
            </w:r>
          </w:p>
          <w:p w14:paraId="04E0068B" w14:textId="704EE0B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Governorates</w:t>
            </w:r>
          </w:p>
        </w:tc>
        <w:tc>
          <w:tcPr>
            <w:tcW w:w="0" w:type="auto"/>
            <w:shd w:val="clear" w:color="auto" w:fill="auto"/>
            <w:vAlign w:val="center"/>
          </w:tcPr>
          <w:p w14:paraId="2167A5DD" w14:textId="7DE6705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2004 - 2005</w:t>
            </w:r>
          </w:p>
        </w:tc>
        <w:tc>
          <w:tcPr>
            <w:tcW w:w="0" w:type="auto"/>
            <w:shd w:val="clear" w:color="auto" w:fill="auto"/>
            <w:vAlign w:val="center"/>
          </w:tcPr>
          <w:p w14:paraId="7AB64AA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cahirinus</w:t>
            </w:r>
            <w:r w:rsidRPr="00984B84">
              <w:rPr>
                <w:sz w:val="18"/>
                <w:szCs w:val="18"/>
              </w:rPr>
              <w:t xml:space="preserve"> (n=41)</w:t>
            </w:r>
          </w:p>
          <w:p w14:paraId="3E5AC97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Mus musculus </w:t>
            </w:r>
            <w:r w:rsidRPr="00984B84">
              <w:rPr>
                <w:sz w:val="18"/>
                <w:szCs w:val="18"/>
              </w:rPr>
              <w:t>(n=199)</w:t>
            </w:r>
          </w:p>
          <w:p w14:paraId="3BF01AD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norvegicus </w:t>
            </w:r>
            <w:r w:rsidRPr="00984B84">
              <w:rPr>
                <w:sz w:val="18"/>
                <w:szCs w:val="18"/>
              </w:rPr>
              <w:t>(n=464)</w:t>
            </w:r>
          </w:p>
          <w:p w14:paraId="0543B6C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rattus alexandrines </w:t>
            </w:r>
            <w:r w:rsidRPr="00984B84">
              <w:rPr>
                <w:sz w:val="18"/>
                <w:szCs w:val="18"/>
              </w:rPr>
              <w:t>(n=285)</w:t>
            </w:r>
          </w:p>
          <w:p w14:paraId="11C7BB0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Rattus rattus frugivorous </w:t>
            </w:r>
            <w:r w:rsidRPr="00984B84">
              <w:rPr>
                <w:sz w:val="18"/>
                <w:szCs w:val="18"/>
              </w:rPr>
              <w:t>(n=212)</w:t>
            </w:r>
          </w:p>
          <w:p w14:paraId="2052DEF0" w14:textId="07757EB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n=1201, Rc=330, Rt=286</w:t>
            </w:r>
          </w:p>
        </w:tc>
        <w:tc>
          <w:tcPr>
            <w:tcW w:w="0" w:type="auto"/>
            <w:shd w:val="clear" w:color="auto" w:fill="auto"/>
            <w:vAlign w:val="center"/>
          </w:tcPr>
          <w:p w14:paraId="7BCC4D9F" w14:textId="5EE23570"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p>
          <w:p w14:paraId="1CA36DE8" w14:textId="418A903D"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678DB9A0" w14:textId="335D76C1"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263F53E3" w14:textId="2728E95F" w:rsidR="006A7854" w:rsidRPr="00984B84" w:rsidRDefault="006A7854" w:rsidP="00984B84">
            <w:pPr>
              <w:pStyle w:val="NoSpacing"/>
              <w:adjustRightInd w:val="0"/>
              <w:snapToGrid w:val="0"/>
              <w:spacing w:line="260" w:lineRule="atLeast"/>
              <w:ind w:left="425" w:hanging="425"/>
              <w:rPr>
                <w:b/>
                <w:bCs/>
                <w:sz w:val="18"/>
                <w:szCs w:val="18"/>
              </w:rPr>
            </w:pPr>
            <w:r w:rsidRPr="00984B84">
              <w:rPr>
                <w:i/>
                <w:iCs/>
                <w:sz w:val="18"/>
                <w:szCs w:val="18"/>
              </w:rPr>
              <w:t>Streptopharagus kuntzi</w:t>
            </w:r>
          </w:p>
        </w:tc>
        <w:tc>
          <w:tcPr>
            <w:tcW w:w="0" w:type="auto"/>
            <w:shd w:val="clear" w:color="auto" w:fill="auto"/>
            <w:vAlign w:val="center"/>
          </w:tcPr>
          <w:p w14:paraId="6681F5DE" w14:textId="4D254E5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There was seasonal variation of nematode infestation among rodents. The nematode infestation was more in summer. Cestode and nematode infestation was associated with rodent species. R. norvegicus was more infested with </w:t>
            </w:r>
            <w:r w:rsidRPr="00984B84">
              <w:rPr>
                <w:i/>
                <w:iCs/>
                <w:sz w:val="18"/>
                <w:szCs w:val="18"/>
              </w:rPr>
              <w:t>H. diminuta</w:t>
            </w:r>
            <w:r w:rsidRPr="00984B84">
              <w:rPr>
                <w:sz w:val="18"/>
                <w:szCs w:val="18"/>
              </w:rPr>
              <w:t xml:space="preserve"> and </w:t>
            </w:r>
            <w:r w:rsidRPr="00984B84">
              <w:rPr>
                <w:i/>
                <w:iCs/>
                <w:sz w:val="18"/>
                <w:szCs w:val="18"/>
              </w:rPr>
              <w:t>S. kuntzi</w:t>
            </w:r>
          </w:p>
        </w:tc>
        <w:tc>
          <w:tcPr>
            <w:tcW w:w="0" w:type="auto"/>
            <w:shd w:val="clear" w:color="auto" w:fill="auto"/>
            <w:vAlign w:val="center"/>
          </w:tcPr>
          <w:p w14:paraId="22C22DA7"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4FE6541" w14:textId="77777777" w:rsidTr="0026648C">
        <w:trPr>
          <w:jc w:val="center"/>
        </w:trPr>
        <w:tc>
          <w:tcPr>
            <w:tcW w:w="0" w:type="auto"/>
            <w:shd w:val="clear" w:color="auto" w:fill="auto"/>
            <w:vAlign w:val="center"/>
          </w:tcPr>
          <w:p w14:paraId="3F6B99A5" w14:textId="3EB9DDF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46</w:t>
            </w:r>
          </w:p>
        </w:tc>
        <w:tc>
          <w:tcPr>
            <w:tcW w:w="0" w:type="auto"/>
            <w:shd w:val="clear" w:color="auto" w:fill="auto"/>
            <w:vAlign w:val="center"/>
          </w:tcPr>
          <w:p w14:paraId="37782CC9" w14:textId="315F702F"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Mirjalali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&lt;EndNote&gt;&lt;Cite&gt;&lt;Author&gt;Mirjalali&lt;/Author&gt;&lt;Year&gt;2016&lt;/Year&gt;&lt;RecNum&gt;376&lt;/RecNum&gt;&lt;IDText&gt;Molecular analysis of isolates of the cestode Rodentolepis nana from the great gerbil, Rhombomys opimus&lt;/IDText&gt;&lt;DisplayText&gt;&lt;style size="10"&gt;[46]&lt;/style&gt;&lt;/DisplayText&gt;&lt;record&gt;&lt;rec-number&gt;376&lt;/rec-number&gt;&lt;foreign-keys&gt;&lt;key app="EN" db-id="p92verx0lsvz02evep9psfx8trzszs2v9dxw" timestamp="1591728028"&gt;376&lt;/key&gt;&lt;/foreign-keys&gt;&lt;ref-type name="Journal Article"&gt;17&lt;/ref-type&gt;&lt;contributors&gt;&lt;authors&gt;&lt;author&gt;Mirjalali, H.&lt;/author&gt;&lt;author&gt;Kia, E. B.&lt;/author&gt;&lt;author&gt;Kamranrashani, B.&lt;/author&gt;&lt;author&gt;Hajjaran, H.&lt;/author&gt;&lt;author&gt;Sharifdini, M.&lt;/author&gt;&lt;/authors&gt;&lt;/contributors&gt;&lt;titles&gt;&lt;title&gt;Molecular analysis of isolates of the cestode Rodentolepis nana from the great gerbil, Rhombomys opimus&lt;/title&gt;&lt;secondary-title&gt;Journal of Helminthology&lt;/secondary-title&gt;&lt;/titles&gt;&lt;periodical&gt;&lt;full-title&gt;Journal of Helminthology&lt;/full-title&gt;&lt;/periodical&gt;&lt;pages&gt;252-255&lt;/pages&gt;&lt;volume&gt;90&lt;/volume&gt;&lt;number&gt;2&lt;/number&gt;&lt;dates&gt;&lt;year&gt;2016&lt;/year&gt;&lt;pub-dates&gt;&lt;date&gt;Mar&lt;/date&gt;&lt;/pub-dates&gt;&lt;/dates&gt;&lt;isbn&gt;0022-149X&lt;/isbn&gt;&lt;accession-num&gt;WOS:000370506200016&lt;/accession-num&gt;&lt;urls&gt;&lt;related-urls&gt;&lt;url&gt;&amp;lt;Go to ISI&amp;gt;://WOS:000370506200016&lt;/url&gt;&lt;url&gt;https://www.cambridge.org/core/journals/journal-of-helminthology/article/molecular-analysis-of-isolates-of-the-cestode-rodentolepis-nana-from-the-great-gerbil-rhombomys-opimus/D06ECA3413BBA686498238143B473B6E&lt;/url&gt;&lt;/related-urls&gt;&lt;/urls&gt;&lt;electronic-resource-num&gt;10.1017/s0022149x15000115&lt;/electronic-resource-num&gt;&lt;/record&gt;&lt;/Cite&gt;&lt;/EndNote&gt;</w:instrText>
            </w:r>
            <w:r w:rsidRPr="00984B84">
              <w:rPr>
                <w:sz w:val="18"/>
                <w:szCs w:val="18"/>
              </w:rPr>
              <w:fldChar w:fldCharType="separate"/>
            </w:r>
            <w:r w:rsidRPr="00984B84">
              <w:rPr>
                <w:noProof/>
                <w:sz w:val="18"/>
                <w:szCs w:val="18"/>
              </w:rPr>
              <w:t>[46]</w:t>
            </w:r>
            <w:r w:rsidRPr="00984B84">
              <w:rPr>
                <w:sz w:val="18"/>
                <w:szCs w:val="18"/>
              </w:rPr>
              <w:fldChar w:fldCharType="end"/>
            </w:r>
          </w:p>
        </w:tc>
        <w:tc>
          <w:tcPr>
            <w:tcW w:w="0" w:type="auto"/>
            <w:shd w:val="clear" w:color="auto" w:fill="auto"/>
            <w:vAlign w:val="center"/>
          </w:tcPr>
          <w:p w14:paraId="4AC3FF9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Razavi Khorasan province, Northeast Iran</w:t>
            </w:r>
          </w:p>
        </w:tc>
        <w:tc>
          <w:tcPr>
            <w:tcW w:w="0" w:type="auto"/>
            <w:shd w:val="clear" w:color="auto" w:fill="auto"/>
            <w:vAlign w:val="center"/>
          </w:tcPr>
          <w:p w14:paraId="5C304F5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2011</w:t>
            </w:r>
          </w:p>
        </w:tc>
        <w:tc>
          <w:tcPr>
            <w:tcW w:w="0" w:type="auto"/>
            <w:shd w:val="clear" w:color="auto" w:fill="auto"/>
            <w:vAlign w:val="center"/>
          </w:tcPr>
          <w:p w14:paraId="4460AB8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Rhombomys opimus</w:t>
            </w:r>
          </w:p>
        </w:tc>
        <w:tc>
          <w:tcPr>
            <w:tcW w:w="0" w:type="auto"/>
            <w:shd w:val="clear" w:color="auto" w:fill="auto"/>
            <w:vAlign w:val="center"/>
          </w:tcPr>
          <w:p w14:paraId="4BA020BF" w14:textId="6F3C9F85"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591511A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tc>
        <w:tc>
          <w:tcPr>
            <w:tcW w:w="0" w:type="auto"/>
            <w:shd w:val="clear" w:color="auto" w:fill="auto"/>
            <w:vAlign w:val="center"/>
          </w:tcPr>
          <w:p w14:paraId="185344CF"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D83667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Hymenolepis nana</w:t>
            </w:r>
            <w:r w:rsidRPr="00984B84">
              <w:rPr>
                <w:sz w:val="18"/>
                <w:szCs w:val="18"/>
              </w:rPr>
              <w:t xml:space="preserve"> is the modern name of </w:t>
            </w:r>
            <w:r w:rsidRPr="00984B84">
              <w:rPr>
                <w:i/>
                <w:iCs/>
                <w:sz w:val="18"/>
                <w:szCs w:val="18"/>
              </w:rPr>
              <w:t>Rodentolepis nana</w:t>
            </w:r>
          </w:p>
        </w:tc>
      </w:tr>
      <w:tr w:rsidR="005B01B9" w:rsidRPr="00984B84" w14:paraId="2383B711" w14:textId="77777777" w:rsidTr="0026648C">
        <w:trPr>
          <w:jc w:val="center"/>
        </w:trPr>
        <w:tc>
          <w:tcPr>
            <w:tcW w:w="0" w:type="auto"/>
            <w:shd w:val="clear" w:color="auto" w:fill="auto"/>
            <w:vAlign w:val="center"/>
          </w:tcPr>
          <w:p w14:paraId="70523876" w14:textId="453E2EF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47</w:t>
            </w:r>
          </w:p>
        </w:tc>
        <w:tc>
          <w:tcPr>
            <w:tcW w:w="0" w:type="auto"/>
            <w:shd w:val="clear" w:color="auto" w:fill="auto"/>
            <w:vAlign w:val="center"/>
          </w:tcPr>
          <w:p w14:paraId="737C2F96" w14:textId="355F7841"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Moradpour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&lt;EndNote&gt;&lt;Cite&gt;&lt;Author&gt;Moradpour&lt;/Author&gt;&lt;Year&gt;2018&lt;/Year&gt;&lt;RecNum&gt;313&lt;/RecNum&gt;&lt;IDText&gt;Rodents Helminth Parasites in Different Region of Iran&lt;/IDText&gt;&lt;DisplayText&gt;&lt;style size="10"&gt;[47]&lt;/style&gt;&lt;/DisplayText&gt;&lt;record&gt;&lt;rec-number&gt;313&lt;/rec-number&gt;&lt;foreign-keys&gt;&lt;key app="EN" db-id="p92verx0lsvz02evep9psfx8trzszs2v9dxw" timestamp="1591727514"&gt;313&lt;/key&gt;&lt;/foreign-keys&gt;&lt;ref-type name="Journal Article"&gt;17&lt;/ref-type&gt;&lt;contributors&gt;&lt;authors&gt;&lt;author&gt;Moradpour, N.&lt;/author&gt;&lt;author&gt;Borji, H.&lt;/author&gt;&lt;author&gt;Darvish, J.&lt;/author&gt;&lt;author&gt;Moshaverinia, A.&lt;/author&gt;&lt;author&gt;Mahmoudi, A.&lt;/author&gt;&lt;/authors&gt;&lt;/contributors&gt;&lt;titles&gt;&lt;title&gt;Rodents Helminth Parasites in Different Region of Iran&lt;/title&gt;&lt;secondary-title&gt;Iranian Journal of Parasitology&lt;/secondary-title&gt;&lt;/titles&gt;&lt;periodical&gt;&lt;full-title&gt;Iranian Journal of Parasitology&lt;/full-title&gt;&lt;/periodical&gt;&lt;pages&gt;275-284&lt;/pages&gt;&lt;volume&gt;13&lt;/volume&gt;&lt;number&gt;2&lt;/number&gt;&lt;dates&gt;&lt;year&gt;2018&lt;/year&gt;&lt;pub-dates&gt;&lt;date&gt;Apr-Jun&lt;/date&gt;&lt;/pub-dates&gt;&lt;/dates&gt;&lt;isbn&gt;1735-7020&lt;/isbn&gt;&lt;accession-num&gt;WOS:000436150400014&lt;/accession-num&gt;&lt;urls&gt;&lt;related-urls&gt;&lt;url&gt;&amp;lt;Go to ISI&amp;gt;://WOS:000436150400014&lt;/url&gt;&lt;url&gt;https://www.ncbi.nlm.nih.gov/pmc/articles/PMC6068363/pdf/IJPA-13-275.pdf&lt;/url&gt;&lt;/related-urls&gt;&lt;/urls&gt;&lt;/record&gt;&lt;/Cite&gt;&lt;/EndNote&gt;</w:instrText>
            </w:r>
            <w:r w:rsidRPr="00984B84">
              <w:rPr>
                <w:sz w:val="18"/>
                <w:szCs w:val="18"/>
              </w:rPr>
              <w:fldChar w:fldCharType="separate"/>
            </w:r>
            <w:r w:rsidRPr="00984B84">
              <w:rPr>
                <w:noProof/>
                <w:sz w:val="18"/>
                <w:szCs w:val="18"/>
              </w:rPr>
              <w:t>[47]</w:t>
            </w:r>
            <w:r w:rsidRPr="00984B84">
              <w:rPr>
                <w:sz w:val="18"/>
                <w:szCs w:val="18"/>
              </w:rPr>
              <w:fldChar w:fldCharType="end"/>
            </w:r>
          </w:p>
        </w:tc>
        <w:tc>
          <w:tcPr>
            <w:tcW w:w="0" w:type="auto"/>
            <w:shd w:val="clear" w:color="auto" w:fill="auto"/>
            <w:vAlign w:val="center"/>
          </w:tcPr>
          <w:p w14:paraId="237E822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West Iran</w:t>
            </w:r>
          </w:p>
        </w:tc>
        <w:tc>
          <w:tcPr>
            <w:tcW w:w="0" w:type="auto"/>
            <w:shd w:val="clear" w:color="auto" w:fill="auto"/>
            <w:vAlign w:val="center"/>
          </w:tcPr>
          <w:p w14:paraId="4753CF6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March 2015-February 2016</w:t>
            </w:r>
          </w:p>
        </w:tc>
        <w:tc>
          <w:tcPr>
            <w:tcW w:w="0" w:type="auto"/>
            <w:shd w:val="clear" w:color="auto" w:fill="auto"/>
            <w:vAlign w:val="center"/>
          </w:tcPr>
          <w:p w14:paraId="31B7284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Allactaga elater</w:t>
            </w:r>
            <w:r w:rsidRPr="00984B84">
              <w:rPr>
                <w:sz w:val="18"/>
                <w:szCs w:val="18"/>
              </w:rPr>
              <w:t xml:space="preserve"> (N=6)</w:t>
            </w:r>
          </w:p>
          <w:p w14:paraId="5A90FD5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Apodemus witherbyi</w:t>
            </w:r>
            <w:r w:rsidRPr="00984B84">
              <w:rPr>
                <w:sz w:val="18"/>
                <w:szCs w:val="18"/>
              </w:rPr>
              <w:t xml:space="preserve">  (N=51)</w:t>
            </w:r>
          </w:p>
          <w:p w14:paraId="0752D7E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Arvicola amphibious</w:t>
            </w:r>
            <w:r w:rsidRPr="00984B84">
              <w:rPr>
                <w:sz w:val="18"/>
                <w:szCs w:val="18"/>
              </w:rPr>
              <w:t xml:space="preserve"> (N=1)</w:t>
            </w:r>
          </w:p>
          <w:p w14:paraId="1030A93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Calomyscus elburzensis</w:t>
            </w:r>
            <w:r w:rsidRPr="00984B84">
              <w:rPr>
                <w:sz w:val="18"/>
                <w:szCs w:val="18"/>
              </w:rPr>
              <w:t xml:space="preserve"> (N= 21)</w:t>
            </w:r>
          </w:p>
          <w:p w14:paraId="35D8214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libycus</w:t>
            </w:r>
            <w:r w:rsidRPr="00984B84">
              <w:rPr>
                <w:sz w:val="18"/>
                <w:szCs w:val="18"/>
              </w:rPr>
              <w:t xml:space="preserve"> (N=13)</w:t>
            </w:r>
          </w:p>
          <w:p w14:paraId="3F80B3F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Microtus </w:t>
            </w:r>
            <w:r w:rsidRPr="00984B84">
              <w:rPr>
                <w:sz w:val="18"/>
                <w:szCs w:val="18"/>
              </w:rPr>
              <w:t>spp.  (N=70)</w:t>
            </w:r>
          </w:p>
          <w:p w14:paraId="4786215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(N=76)</w:t>
            </w:r>
          </w:p>
          <w:p w14:paraId="7FBAE3E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Tatera indica</w:t>
            </w:r>
            <w:r w:rsidRPr="00984B84">
              <w:rPr>
                <w:sz w:val="18"/>
                <w:szCs w:val="18"/>
              </w:rPr>
              <w:t xml:space="preserve"> (N=15)</w:t>
            </w:r>
          </w:p>
          <w:p w14:paraId="7777632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n=253, R=109, Rt=1, Rc=22, Rn=109, Ra=1</w:t>
            </w:r>
          </w:p>
        </w:tc>
        <w:tc>
          <w:tcPr>
            <w:tcW w:w="0" w:type="auto"/>
            <w:shd w:val="clear" w:color="auto" w:fill="auto"/>
            <w:vAlign w:val="center"/>
          </w:tcPr>
          <w:p w14:paraId="69208711" w14:textId="6597BDB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1FEA8F4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0487C3E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677258D7" w14:textId="0955EDAD"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Mesocestoides </w:t>
            </w:r>
            <w:r w:rsidRPr="00984B84">
              <w:rPr>
                <w:sz w:val="18"/>
                <w:szCs w:val="18"/>
              </w:rPr>
              <w:t>sp.</w:t>
            </w:r>
          </w:p>
          <w:p w14:paraId="28C7229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7A871009" w14:textId="408BB14E"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2A7F1BE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695E902F" w14:textId="4A1DE4A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Capillaria </w:t>
            </w:r>
            <w:r w:rsidRPr="00984B84">
              <w:rPr>
                <w:sz w:val="18"/>
                <w:szCs w:val="18"/>
              </w:rPr>
              <w:t>sp.</w:t>
            </w:r>
          </w:p>
          <w:p w14:paraId="6BCE5368" w14:textId="77DA13BD"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Gongylonema </w:t>
            </w:r>
            <w:r w:rsidRPr="00984B84">
              <w:rPr>
                <w:sz w:val="18"/>
                <w:szCs w:val="18"/>
              </w:rPr>
              <w:t>sp.</w:t>
            </w:r>
          </w:p>
          <w:p w14:paraId="6562B20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Heligmosomoides polygyrus</w:t>
            </w:r>
          </w:p>
          <w:p w14:paraId="1655342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Nippostrongylus brasiliensis</w:t>
            </w:r>
          </w:p>
          <w:p w14:paraId="5DBF7691" w14:textId="04342C8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Physaloptera </w:t>
            </w:r>
            <w:r w:rsidRPr="00984B84">
              <w:rPr>
                <w:sz w:val="18"/>
                <w:szCs w:val="18"/>
              </w:rPr>
              <w:t>sp.</w:t>
            </w:r>
          </w:p>
          <w:p w14:paraId="153478D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190B78C4" w14:textId="1F339B5A"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6824A954" w14:textId="609CFC0D"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6180E93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Notocotylus neyrai</w:t>
            </w:r>
          </w:p>
        </w:tc>
        <w:tc>
          <w:tcPr>
            <w:tcW w:w="0" w:type="auto"/>
            <w:shd w:val="clear" w:color="auto" w:fill="auto"/>
            <w:vAlign w:val="center"/>
          </w:tcPr>
          <w:p w14:paraId="297F9376" w14:textId="2184D5C6"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S. obvelata</w:t>
            </w:r>
            <w:r w:rsidRPr="00984B84">
              <w:rPr>
                <w:sz w:val="18"/>
                <w:szCs w:val="18"/>
              </w:rPr>
              <w:t xml:space="preserve"> was the most abundant helminth, particularly in </w:t>
            </w:r>
            <w:r w:rsidRPr="00984B84">
              <w:rPr>
                <w:i/>
                <w:iCs/>
                <w:sz w:val="18"/>
                <w:szCs w:val="18"/>
              </w:rPr>
              <w:t>Mus musculus</w:t>
            </w:r>
            <w:r w:rsidRPr="00984B84">
              <w:rPr>
                <w:sz w:val="18"/>
                <w:szCs w:val="18"/>
              </w:rPr>
              <w:t xml:space="preserve">. </w:t>
            </w:r>
          </w:p>
          <w:p w14:paraId="1E48DD5A" w14:textId="77777777" w:rsidR="006A7854" w:rsidRPr="00984B84" w:rsidRDefault="006A7854" w:rsidP="00984B84">
            <w:pPr>
              <w:pStyle w:val="NoSpacing"/>
              <w:adjustRightInd w:val="0"/>
              <w:snapToGrid w:val="0"/>
              <w:spacing w:line="260" w:lineRule="atLeast"/>
              <w:ind w:left="425" w:hanging="425"/>
              <w:rPr>
                <w:sz w:val="18"/>
                <w:szCs w:val="18"/>
              </w:rPr>
            </w:pPr>
          </w:p>
          <w:p w14:paraId="6C60841C"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DB90BC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Aspicularis</w:t>
            </w:r>
            <w:r w:rsidRPr="00984B84">
              <w:rPr>
                <w:sz w:val="18"/>
                <w:szCs w:val="18"/>
              </w:rPr>
              <w:t xml:space="preserve"> to </w:t>
            </w:r>
            <w:r w:rsidRPr="00984B84">
              <w:rPr>
                <w:i/>
                <w:iCs/>
                <w:sz w:val="18"/>
                <w:szCs w:val="18"/>
              </w:rPr>
              <w:t>Aspiculuris</w:t>
            </w:r>
            <w:r w:rsidRPr="00984B84">
              <w:rPr>
                <w:sz w:val="18"/>
                <w:szCs w:val="18"/>
              </w:rPr>
              <w:t>.</w:t>
            </w:r>
          </w:p>
          <w:p w14:paraId="4F05907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Cysticercus fasciolaris</w:t>
            </w:r>
            <w:r w:rsidRPr="00984B84">
              <w:rPr>
                <w:sz w:val="18"/>
                <w:szCs w:val="18"/>
              </w:rPr>
              <w:t xml:space="preserve"> is the larval stage of </w:t>
            </w:r>
            <w:r w:rsidRPr="00984B84">
              <w:rPr>
                <w:i/>
                <w:iCs/>
                <w:sz w:val="18"/>
                <w:szCs w:val="18"/>
              </w:rPr>
              <w:t>Taenia taeniaeformis</w:t>
            </w:r>
            <w:r w:rsidRPr="00984B84">
              <w:rPr>
                <w:sz w:val="18"/>
                <w:szCs w:val="18"/>
              </w:rPr>
              <w:t xml:space="preserve"> found in the rodent. </w:t>
            </w:r>
          </w:p>
        </w:tc>
      </w:tr>
      <w:tr w:rsidR="005B01B9" w:rsidRPr="00984B84" w14:paraId="6C4C578D" w14:textId="77777777" w:rsidTr="0026648C">
        <w:trPr>
          <w:jc w:val="center"/>
        </w:trPr>
        <w:tc>
          <w:tcPr>
            <w:tcW w:w="0" w:type="auto"/>
            <w:shd w:val="clear" w:color="auto" w:fill="auto"/>
            <w:vAlign w:val="center"/>
          </w:tcPr>
          <w:p w14:paraId="2C3AF023" w14:textId="34D7B585"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48</w:t>
            </w:r>
          </w:p>
        </w:tc>
        <w:tc>
          <w:tcPr>
            <w:tcW w:w="0" w:type="auto"/>
            <w:shd w:val="clear" w:color="auto" w:fill="auto"/>
            <w:vAlign w:val="center"/>
          </w:tcPr>
          <w:p w14:paraId="26AE3F2C" w14:textId="2A95282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Morsy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&lt;EndNote&gt;&lt;Cite&gt;&lt;Author&gt;Morsy&lt;/Author&gt;&lt;Year&gt;1982&lt;/Year&gt;&lt;RecNum&gt;554&lt;/RecNum&gt;&lt;IDText&gt;Studies on rodents and their zoonotic parasites, particularly leishmania, in Ismailiya Governorate, A.R. Egypt&lt;/IDText&gt;&lt;DisplayText&gt;&lt;style size="10"&gt;[48]&lt;/style&gt;&lt;/DisplayText&gt;&lt;record&gt;&lt;rec-number&gt;554&lt;/rec-number&gt;&lt;foreign-keys&gt;&lt;key app="EN" db-id="p92verx0lsvz02evep9psfx8trzszs2v9dxw" timestamp="1591728718"&gt;554&lt;/key&gt;&lt;/foreign-keys&gt;&lt;ref-type name="Journal Article"&gt;17&lt;/ref-type&gt;&lt;contributors&gt;&lt;authors&gt;&lt;author&gt;Morsy, T. A.&lt;/author&gt;&lt;author&gt;Michael, S. A.&lt;/author&gt;&lt;author&gt;Bassili, W. R.&lt;/author&gt;&lt;author&gt;Saleh, M. S.&lt;/author&gt;&lt;/authors&gt;&lt;/contributors&gt;&lt;titles&gt;&lt;title&gt;Studies on rodents and their zoonotic parasites, particularly leishmania, in Ismailiya Governorate, A.R. Egypt&lt;/title&gt;&lt;secondary-title&gt;Journal of the Egyptian Society of Parasitology&lt;/secondary-title&gt;&lt;/titles&gt;&lt;periodical&gt;&lt;full-title&gt;J Egypt Soc Parasitol&lt;/full-title&gt;&lt;abbr-1&gt;Journal of the Egyptian Society of Parasitology&lt;/abbr-1&gt;&lt;/periodical&gt;&lt;pages&gt;565-585&lt;/pages&gt;&lt;volume&gt;12&lt;/volume&gt;&lt;number&gt;2&lt;/number&gt;&lt;dates&gt;&lt;year&gt;1982&lt;/year&gt;&lt;/dates&gt;&lt;work-type&gt;Article&lt;/work-type&gt;&lt;urls&gt;&lt;related-urls&gt;&lt;url&gt;https://www.scopus.com/inward/record.uri?eid=2-s2.0-0020439362&amp;amp;partnerID=40&amp;amp;md5=40739defa81241389689eb3ac238b9aa&lt;/url&gt;&lt;/related-urls&gt;&lt;/urls&gt;&lt;remote-database-name&gt;Scopus&lt;/remote-database-name&gt;&lt;/record&gt;&lt;/Cite&gt;&lt;/EndNote&gt;</w:instrText>
            </w:r>
            <w:r w:rsidRPr="00984B84">
              <w:rPr>
                <w:sz w:val="18"/>
                <w:szCs w:val="18"/>
              </w:rPr>
              <w:fldChar w:fldCharType="separate"/>
            </w:r>
            <w:r w:rsidRPr="00984B84">
              <w:rPr>
                <w:noProof/>
                <w:sz w:val="18"/>
                <w:szCs w:val="18"/>
              </w:rPr>
              <w:t>[48]</w:t>
            </w:r>
            <w:r w:rsidRPr="00984B84">
              <w:rPr>
                <w:sz w:val="18"/>
                <w:szCs w:val="18"/>
              </w:rPr>
              <w:fldChar w:fldCharType="end"/>
            </w:r>
          </w:p>
        </w:tc>
        <w:tc>
          <w:tcPr>
            <w:tcW w:w="0" w:type="auto"/>
            <w:shd w:val="clear" w:color="auto" w:fill="auto"/>
            <w:vAlign w:val="center"/>
          </w:tcPr>
          <w:p w14:paraId="5DE29B1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Ismailiya Governorate</w:t>
            </w:r>
          </w:p>
        </w:tc>
        <w:tc>
          <w:tcPr>
            <w:tcW w:w="0" w:type="auto"/>
            <w:shd w:val="clear" w:color="auto" w:fill="auto"/>
            <w:vAlign w:val="center"/>
          </w:tcPr>
          <w:p w14:paraId="5964341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1981</w:t>
            </w:r>
          </w:p>
        </w:tc>
        <w:tc>
          <w:tcPr>
            <w:tcW w:w="0" w:type="auto"/>
            <w:shd w:val="clear" w:color="auto" w:fill="auto"/>
            <w:vAlign w:val="center"/>
          </w:tcPr>
          <w:p w14:paraId="2F8AE41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(N=50)</w:t>
            </w:r>
          </w:p>
          <w:p w14:paraId="7E5C949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(N=980)</w:t>
            </w:r>
          </w:p>
          <w:p w14:paraId="40BDC0C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(N=344)</w:t>
            </w:r>
          </w:p>
          <w:p w14:paraId="24A564A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n=1374</w:t>
            </w:r>
          </w:p>
        </w:tc>
        <w:tc>
          <w:tcPr>
            <w:tcW w:w="0" w:type="auto"/>
            <w:shd w:val="clear" w:color="auto" w:fill="auto"/>
            <w:vAlign w:val="center"/>
          </w:tcPr>
          <w:p w14:paraId="781324EB" w14:textId="017E63BB"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117C4BCD" w14:textId="68C4AAB6"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Echinococcus </w:t>
            </w:r>
            <w:r w:rsidRPr="00984B84">
              <w:rPr>
                <w:sz w:val="18"/>
                <w:szCs w:val="18"/>
              </w:rPr>
              <w:t>sp.</w:t>
            </w:r>
          </w:p>
          <w:p w14:paraId="6874B7D5" w14:textId="5BD607A5"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60BD67B4" w14:textId="3CF0301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Trichinella </w:t>
            </w:r>
            <w:r w:rsidRPr="00984B84">
              <w:rPr>
                <w:sz w:val="18"/>
                <w:szCs w:val="18"/>
              </w:rPr>
              <w:t>sp.</w:t>
            </w:r>
          </w:p>
        </w:tc>
        <w:tc>
          <w:tcPr>
            <w:tcW w:w="0" w:type="auto"/>
            <w:shd w:val="clear" w:color="auto" w:fill="auto"/>
            <w:vAlign w:val="center"/>
          </w:tcPr>
          <w:p w14:paraId="5D4051DC"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7914D3A"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48F885D" w14:textId="77777777" w:rsidTr="0026648C">
        <w:trPr>
          <w:jc w:val="center"/>
        </w:trPr>
        <w:tc>
          <w:tcPr>
            <w:tcW w:w="0" w:type="auto"/>
            <w:shd w:val="clear" w:color="auto" w:fill="auto"/>
            <w:vAlign w:val="center"/>
          </w:tcPr>
          <w:p w14:paraId="6A994556" w14:textId="1C33BA8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49</w:t>
            </w:r>
          </w:p>
        </w:tc>
        <w:tc>
          <w:tcPr>
            <w:tcW w:w="0" w:type="auto"/>
            <w:shd w:val="clear" w:color="auto" w:fill="auto"/>
            <w:vAlign w:val="center"/>
          </w:tcPr>
          <w:p w14:paraId="56218DAC" w14:textId="3732036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Mowlavi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&lt;EndNote&gt;&lt;Cite&gt;&lt;Author&gt;Mowlavi&lt;/Author&gt;&lt;Year&gt;2013&lt;/Year&gt;&lt;RecNum&gt;454&lt;/RecNum&gt;&lt;IDText&gt;Plagiorchis muris (Tanabe, 1922) in Rattus norvegicus in Iran&lt;/IDText&gt;&lt;DisplayText&gt;&lt;style size="10"&gt;[49]&lt;/style&gt;&lt;/DisplayText&gt;&lt;record&gt;&lt;rec-number&gt;454&lt;/rec-number&gt;&lt;foreign-keys&gt;&lt;key app="EN" db-id="p92verx0lsvz02evep9psfx8trzszs2v9dxw" timestamp="1591728413"&gt;454&lt;/key&gt;&lt;/foreign-keys&gt;&lt;ref-type name="Journal Article"&gt;17&lt;/ref-type&gt;&lt;contributors&gt;&lt;authors&gt;&lt;author&gt;Mowlavi, G.&lt;/author&gt;&lt;author&gt;Mobedi, I.&lt;/author&gt;&lt;author&gt;Abedkhojasteh, H.&lt;/author&gt;&lt;author&gt;Sadjjadi, S. M.&lt;/author&gt;&lt;author&gt;Shahbazi, F.&lt;/author&gt;&lt;author&gt;Massoud, J.&lt;/author&gt;&lt;/authors&gt;&lt;/contributors&gt;&lt;titles&gt;&lt;title&gt;Plagiorchis muris (Tanabe, 1922) in Rattus norvegicus in Iran&lt;/title&gt;&lt;secondary-title&gt;Iranian Journal of Parasitology&lt;/secondary-title&gt;&lt;/titles&gt;&lt;periodical&gt;&lt;full-title&gt;Iranian Journal of Parasitology&lt;/full-title&gt;&lt;/periodical&gt;&lt;pages&gt;486-490&lt;/pages&gt;&lt;volume&gt;8&lt;/volume&gt;&lt;number&gt;3&lt;/number&gt;&lt;dates&gt;&lt;year&gt;2013&lt;/year&gt;&lt;pub-dates&gt;&lt;date&gt;Jul-Sep&lt;/date&gt;&lt;/pub-dates&gt;&lt;/dates&gt;&lt;isbn&gt;1735-7020&lt;/isbn&gt;&lt;accession-num&gt;WOS:000325160800020&lt;/accession-num&gt;&lt;urls&gt;&lt;related-urls&gt;&lt;url&gt;&amp;lt;Go to ISI&amp;gt;://WOS:000325160800020&lt;/url&gt;&lt;/related-urls&gt;&lt;/urls&gt;&lt;/record&gt;&lt;/Cite&gt;&lt;/EndNote&gt;</w:instrText>
            </w:r>
            <w:r w:rsidRPr="00984B84">
              <w:rPr>
                <w:sz w:val="18"/>
                <w:szCs w:val="18"/>
              </w:rPr>
              <w:fldChar w:fldCharType="separate"/>
            </w:r>
            <w:r w:rsidRPr="00984B84">
              <w:rPr>
                <w:noProof/>
                <w:sz w:val="18"/>
                <w:szCs w:val="18"/>
              </w:rPr>
              <w:t>[49]</w:t>
            </w:r>
            <w:r w:rsidRPr="00984B84">
              <w:rPr>
                <w:sz w:val="18"/>
                <w:szCs w:val="18"/>
              </w:rPr>
              <w:fldChar w:fldCharType="end"/>
            </w:r>
          </w:p>
        </w:tc>
        <w:tc>
          <w:tcPr>
            <w:tcW w:w="0" w:type="auto"/>
            <w:shd w:val="clear" w:color="auto" w:fill="auto"/>
            <w:vAlign w:val="center"/>
          </w:tcPr>
          <w:p w14:paraId="504D44B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Ismailiya Governorate</w:t>
            </w:r>
          </w:p>
        </w:tc>
        <w:tc>
          <w:tcPr>
            <w:tcW w:w="0" w:type="auto"/>
            <w:shd w:val="clear" w:color="auto" w:fill="auto"/>
            <w:vAlign w:val="center"/>
          </w:tcPr>
          <w:p w14:paraId="3F511ED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2000-2010</w:t>
            </w:r>
          </w:p>
        </w:tc>
        <w:tc>
          <w:tcPr>
            <w:tcW w:w="0" w:type="auto"/>
            <w:shd w:val="clear" w:color="auto" w:fill="auto"/>
            <w:vAlign w:val="center"/>
          </w:tcPr>
          <w:p w14:paraId="2619884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norvegicus</w:t>
            </w:r>
          </w:p>
          <w:p w14:paraId="3C8D178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n=500, R=1, Rt=1</w:t>
            </w:r>
          </w:p>
        </w:tc>
        <w:tc>
          <w:tcPr>
            <w:tcW w:w="0" w:type="auto"/>
            <w:shd w:val="clear" w:color="auto" w:fill="auto"/>
            <w:vAlign w:val="center"/>
          </w:tcPr>
          <w:p w14:paraId="0BCB8D4D" w14:textId="6571B274"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1AF889D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Plagiorchis muris</w:t>
            </w:r>
          </w:p>
        </w:tc>
        <w:tc>
          <w:tcPr>
            <w:tcW w:w="0" w:type="auto"/>
            <w:shd w:val="clear" w:color="auto" w:fill="auto"/>
            <w:vAlign w:val="center"/>
          </w:tcPr>
          <w:p w14:paraId="4BCD69F4"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26695DA"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27A9A29" w14:textId="77777777" w:rsidTr="0026648C">
        <w:trPr>
          <w:jc w:val="center"/>
        </w:trPr>
        <w:tc>
          <w:tcPr>
            <w:tcW w:w="0" w:type="auto"/>
            <w:shd w:val="clear" w:color="auto" w:fill="auto"/>
            <w:vAlign w:val="center"/>
          </w:tcPr>
          <w:p w14:paraId="7643CDC5" w14:textId="59DD5111"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50</w:t>
            </w:r>
          </w:p>
        </w:tc>
        <w:tc>
          <w:tcPr>
            <w:tcW w:w="0" w:type="auto"/>
            <w:shd w:val="clear" w:color="auto" w:fill="auto"/>
            <w:vAlign w:val="center"/>
          </w:tcPr>
          <w:p w14:paraId="4C9153FB" w14:textId="14BA1E9E" w:rsidR="006A7854" w:rsidRPr="00984B84" w:rsidRDefault="006A7854" w:rsidP="00984B84">
            <w:pPr>
              <w:pStyle w:val="NoSpacing"/>
              <w:adjustRightInd w:val="0"/>
              <w:snapToGrid w:val="0"/>
              <w:spacing w:line="260" w:lineRule="atLeast"/>
              <w:ind w:left="425" w:hanging="425"/>
              <w:rPr>
                <w:sz w:val="18"/>
                <w:szCs w:val="18"/>
              </w:rPr>
            </w:pPr>
            <w:bookmarkStart w:id="11" w:name="_Hlk50493543"/>
            <w:r w:rsidRPr="00984B84">
              <w:rPr>
                <w:sz w:val="18"/>
                <w:szCs w:val="18"/>
              </w:rPr>
              <w:t xml:space="preserve">Nateghpour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&lt;EndNote&gt;&lt;Cite&gt;&lt;Author&gt;Nateghpour&lt;/Author&gt;&lt;Year&gt;2014&lt;/Year&gt;&lt;RecNum&gt;463&lt;/RecNum&gt;&lt;IDText&gt;Endoparasites of wild rodents in Southeastern Iran&lt;/IDText&gt;&lt;DisplayText&gt;&lt;style size="10"&gt;[50]&lt;/style&gt;&lt;/DisplayText&gt;&lt;record&gt;&lt;rec-number&gt;463&lt;/rec-number&gt;&lt;foreign-keys&gt;&lt;key app="EN" db-id="p92verx0lsvz02evep9psfx8trzszs2v9dxw" timestamp="1591728553"&gt;463&lt;/key&gt;&lt;/foreign-keys&gt;&lt;ref-type name="Journal Article"&gt;17&lt;/ref-type&gt;&lt;contributors&gt;&lt;authors&gt;&lt;author&gt;Nateghpour, M.&lt;/author&gt;&lt;author&gt;Motevalli-Haghi, A.&lt;/author&gt;&lt;author&gt;Akbarzadeh, K.&lt;/author&gt;&lt;author&gt;Akhavan, A. A.&lt;/author&gt;&lt;author&gt;Mohebali, M.&lt;/author&gt;&lt;author&gt;Mobedi, I.&lt;/author&gt;&lt;author&gt;Farivar, L.&lt;/author&gt;&lt;/authors&gt;&lt;/contributors&gt;&lt;auth-address&gt;Department of Medical Parasitology and Mycology, School of Public Health, Tehran University of Medical sciences, Tehran, Iran&amp;#xD;National Institute of Health Research, Tehran University of Medical sciences, Tehran, Iran&amp;#xD;Department of Medical Entomology and Vector Control, School of Public Health, Tehran University of Medical sciences, Tehran, Iran&lt;/auth-address&gt;&lt;titles&gt;&lt;title&gt;Endoparasites of wild rodents in Southeastern Iran&lt;/title&gt;&lt;secondary-title&gt;Journal of Arthropod-Borne Diseases&lt;/secondary-title&gt;&lt;/titles&gt;&lt;periodical&gt;&lt;full-title&gt;Journal of Arthropod-Borne Diseases&lt;/full-title&gt;&lt;/periodical&gt;&lt;pages&gt;1-6&lt;/pages&gt;&lt;volume&gt;9&lt;/volume&gt;&lt;number&gt;1&lt;/number&gt;&lt;keywords&gt;&lt;keyword&gt;Endoparasite&lt;/keyword&gt;&lt;keyword&gt;Iran&lt;/keyword&gt;&lt;keyword&gt;Wild rodent&lt;/keyword&gt;&lt;/keywords&gt;&lt;dates&gt;&lt;year&gt;2014&lt;/year&gt;&lt;/dates&gt;&lt;work-type&gt;Article&lt;/work-type&gt;&lt;urls&gt;&lt;related-urls&gt;&lt;url&gt;https://www.scopus.com/inward/record.uri?eid=2-s2.0-84905169516&amp;amp;partnerID=40&amp;amp;md5=5162707279e6cbfb54d9bf62f610d32e&lt;/url&gt;&lt;url&gt;https://www.ncbi.nlm.nih.gov/pmc/articles/PMC4478410/pdf/JAD-9-1.pdf&lt;/url&gt;&lt;/related-urls&gt;&lt;/urls&gt;&lt;remote-database-name&gt;Scopus&lt;/remote-database-name&gt;&lt;/record&gt;&lt;/Cite&gt;&lt;/EndNote&gt;</w:instrText>
            </w:r>
            <w:r w:rsidRPr="00984B84">
              <w:rPr>
                <w:sz w:val="18"/>
                <w:szCs w:val="18"/>
              </w:rPr>
              <w:fldChar w:fldCharType="separate"/>
            </w:r>
            <w:r w:rsidRPr="00984B84">
              <w:rPr>
                <w:noProof/>
                <w:sz w:val="18"/>
                <w:szCs w:val="18"/>
              </w:rPr>
              <w:t>[50]</w:t>
            </w:r>
            <w:r w:rsidRPr="00984B84">
              <w:rPr>
                <w:sz w:val="18"/>
                <w:szCs w:val="18"/>
              </w:rPr>
              <w:fldChar w:fldCharType="end"/>
            </w:r>
            <w:bookmarkEnd w:id="11"/>
          </w:p>
        </w:tc>
        <w:tc>
          <w:tcPr>
            <w:tcW w:w="0" w:type="auto"/>
            <w:shd w:val="clear" w:color="auto" w:fill="auto"/>
            <w:vAlign w:val="center"/>
          </w:tcPr>
          <w:p w14:paraId="40FDC23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Tehran and Bandar Anzali</w:t>
            </w:r>
          </w:p>
        </w:tc>
        <w:tc>
          <w:tcPr>
            <w:tcW w:w="0" w:type="auto"/>
            <w:shd w:val="clear" w:color="auto" w:fill="auto"/>
            <w:vAlign w:val="center"/>
          </w:tcPr>
          <w:p w14:paraId="6211717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w:t>
            </w:r>
          </w:p>
        </w:tc>
        <w:tc>
          <w:tcPr>
            <w:tcW w:w="0" w:type="auto"/>
            <w:shd w:val="clear" w:color="auto" w:fill="auto"/>
            <w:vAlign w:val="center"/>
          </w:tcPr>
          <w:p w14:paraId="725A109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Gerbillus nanus</w:t>
            </w:r>
            <w:r w:rsidRPr="00984B84">
              <w:rPr>
                <w:sz w:val="18"/>
                <w:szCs w:val="18"/>
              </w:rPr>
              <w:t xml:space="preserve"> (N=5)</w:t>
            </w:r>
          </w:p>
          <w:p w14:paraId="043A9BF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hurrianae</w:t>
            </w:r>
            <w:r w:rsidRPr="00984B84">
              <w:rPr>
                <w:sz w:val="18"/>
                <w:szCs w:val="18"/>
              </w:rPr>
              <w:t xml:space="preserve"> (N=44)</w:t>
            </w:r>
          </w:p>
          <w:p w14:paraId="577E0DF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libycus</w:t>
            </w:r>
            <w:r w:rsidRPr="00984B84">
              <w:rPr>
                <w:sz w:val="18"/>
                <w:szCs w:val="18"/>
              </w:rPr>
              <w:t xml:space="preserve"> (N=4)</w:t>
            </w:r>
          </w:p>
          <w:p w14:paraId="19EBE37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Tatera indica</w:t>
            </w:r>
            <w:r w:rsidRPr="00984B84">
              <w:rPr>
                <w:sz w:val="18"/>
                <w:szCs w:val="18"/>
              </w:rPr>
              <w:t xml:space="preserve"> (N=47)</w:t>
            </w:r>
          </w:p>
          <w:p w14:paraId="70E7502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n=100, R=40, Rc=19, Rn=21</w:t>
            </w:r>
          </w:p>
        </w:tc>
        <w:tc>
          <w:tcPr>
            <w:tcW w:w="0" w:type="auto"/>
            <w:shd w:val="clear" w:color="auto" w:fill="auto"/>
            <w:vAlign w:val="center"/>
          </w:tcPr>
          <w:p w14:paraId="74FA72E1" w14:textId="55D7ECA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4716210B"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36FE6DD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 fraterna</w:t>
            </w:r>
          </w:p>
          <w:p w14:paraId="36067AD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Skrjabinotaenia </w:t>
            </w:r>
            <w:r w:rsidRPr="00984B84">
              <w:rPr>
                <w:sz w:val="18"/>
                <w:szCs w:val="18"/>
              </w:rPr>
              <w:t>sp.</w:t>
            </w:r>
          </w:p>
          <w:p w14:paraId="59C90947" w14:textId="579E7458"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1075D4C5" w14:textId="25E9ED8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Rictularia </w:t>
            </w:r>
            <w:r w:rsidRPr="00984B84">
              <w:rPr>
                <w:sz w:val="18"/>
                <w:szCs w:val="18"/>
              </w:rPr>
              <w:t>spp.</w:t>
            </w:r>
          </w:p>
          <w:p w14:paraId="4A3269D5" w14:textId="6D0DEAA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Trichostrongylus </w:t>
            </w:r>
            <w:r w:rsidRPr="00984B84">
              <w:rPr>
                <w:sz w:val="18"/>
                <w:szCs w:val="18"/>
              </w:rPr>
              <w:t>spp.</w:t>
            </w:r>
          </w:p>
          <w:p w14:paraId="0B12FA42" w14:textId="2077C79E"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Trichuris trichiura</w:t>
            </w:r>
          </w:p>
        </w:tc>
        <w:tc>
          <w:tcPr>
            <w:tcW w:w="0" w:type="auto"/>
            <w:shd w:val="clear" w:color="auto" w:fill="auto"/>
            <w:vAlign w:val="center"/>
          </w:tcPr>
          <w:p w14:paraId="72175C56"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53E4F7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hurriana</w:t>
            </w:r>
            <w:r w:rsidRPr="00984B84">
              <w:rPr>
                <w:sz w:val="18"/>
                <w:szCs w:val="18"/>
              </w:rPr>
              <w:t xml:space="preserve"> to </w:t>
            </w:r>
            <w:r w:rsidRPr="00984B84">
              <w:rPr>
                <w:i/>
                <w:iCs/>
                <w:sz w:val="18"/>
                <w:szCs w:val="18"/>
              </w:rPr>
              <w:t>hurrianae</w:t>
            </w:r>
          </w:p>
        </w:tc>
      </w:tr>
      <w:tr w:rsidR="005B01B9" w:rsidRPr="00984B84" w14:paraId="48BB2EBA" w14:textId="77777777" w:rsidTr="0026648C">
        <w:trPr>
          <w:jc w:val="center"/>
        </w:trPr>
        <w:tc>
          <w:tcPr>
            <w:tcW w:w="0" w:type="auto"/>
            <w:shd w:val="clear" w:color="auto" w:fill="auto"/>
            <w:vAlign w:val="center"/>
          </w:tcPr>
          <w:p w14:paraId="22E1C07E" w14:textId="1DA297E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51</w:t>
            </w:r>
          </w:p>
        </w:tc>
        <w:tc>
          <w:tcPr>
            <w:tcW w:w="0" w:type="auto"/>
            <w:shd w:val="clear" w:color="auto" w:fill="auto"/>
            <w:vAlign w:val="center"/>
          </w:tcPr>
          <w:p w14:paraId="4D4636AE" w14:textId="43353D0F"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Pakdel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PEVuZE5vdGU+PENpdGU+PEF1dGhvcj5QYWtkZWw8L0F1dGhvcj48WWVhcj4yMDEzPC9ZZWFyPjxS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</w:fldData>
              </w:fldChar>
            </w:r>
            <w:r w:rsidRPr="00984B84">
              <w:rPr>
                <w:sz w:val="18"/>
                <w:szCs w:val="18"/>
              </w:rPr>
              <w:instrText xml:space="preserve"> ADDIN EN.CITE </w:instrText>
            </w:r>
            <w:r w:rsidRPr="00984B84">
              <w:rPr>
                <w:sz w:val="18"/>
                <w:szCs w:val="18"/>
              </w:rPr>
              <w:fldChar w:fldCharType="begin">
                <w:fldData xml:space="preserve">PEVuZE5vdGU+PENpdGU+PEF1dGhvcj5QYWtkZWw8L0F1dGhvcj48WWVhcj4yMDEzPC9ZZWFyPjxS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[51]</w:t>
            </w:r>
            <w:r w:rsidRPr="00984B84">
              <w:rPr>
                <w:sz w:val="18"/>
                <w:szCs w:val="18"/>
              </w:rPr>
              <w:fldChar w:fldCharType="end"/>
            </w:r>
          </w:p>
        </w:tc>
        <w:tc>
          <w:tcPr>
            <w:tcW w:w="0" w:type="auto"/>
            <w:shd w:val="clear" w:color="auto" w:fill="auto"/>
            <w:vAlign w:val="center"/>
          </w:tcPr>
          <w:p w14:paraId="5FB242B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Sistan and Baluchistan Province, Southeast Iran</w:t>
            </w:r>
          </w:p>
        </w:tc>
        <w:tc>
          <w:tcPr>
            <w:tcW w:w="0" w:type="auto"/>
            <w:shd w:val="clear" w:color="auto" w:fill="auto"/>
            <w:vAlign w:val="center"/>
          </w:tcPr>
          <w:p w14:paraId="54B6590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January-October, 2011</w:t>
            </w:r>
          </w:p>
        </w:tc>
        <w:tc>
          <w:tcPr>
            <w:tcW w:w="0" w:type="auto"/>
            <w:shd w:val="clear" w:color="auto" w:fill="auto"/>
            <w:vAlign w:val="center"/>
          </w:tcPr>
          <w:p w14:paraId="3B3BBB4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(F=43, M=67, N=110)</w:t>
            </w:r>
          </w:p>
          <w:p w14:paraId="7D8BA5C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(F=10, M=13, N=23)</w:t>
            </w:r>
          </w:p>
          <w:p w14:paraId="71636BC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(F=1, M=4, N=5)</w:t>
            </w:r>
          </w:p>
          <w:p w14:paraId="0B984F4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n=138, R=58</w:t>
            </w:r>
          </w:p>
        </w:tc>
        <w:tc>
          <w:tcPr>
            <w:tcW w:w="0" w:type="auto"/>
            <w:shd w:val="clear" w:color="auto" w:fill="auto"/>
            <w:vAlign w:val="center"/>
          </w:tcPr>
          <w:p w14:paraId="6D266215" w14:textId="1774917D"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748DB32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7B1F560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7C354467" w14:textId="6DFE33C9"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228E243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42105B7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hepatica</w:t>
            </w:r>
          </w:p>
          <w:p w14:paraId="089216B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Heterakis spumosa</w:t>
            </w:r>
          </w:p>
          <w:p w14:paraId="677E113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muris</w:t>
            </w:r>
          </w:p>
          <w:p w14:paraId="6A6767A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1C00A1D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Trichuris muris</w:t>
            </w:r>
          </w:p>
        </w:tc>
        <w:tc>
          <w:tcPr>
            <w:tcW w:w="0" w:type="auto"/>
            <w:shd w:val="clear" w:color="auto" w:fill="auto"/>
            <w:vAlign w:val="center"/>
          </w:tcPr>
          <w:p w14:paraId="5F4CF6E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Rodents are more infected with nematodes than helminths.</w:t>
            </w:r>
          </w:p>
        </w:tc>
        <w:tc>
          <w:tcPr>
            <w:tcW w:w="0" w:type="auto"/>
            <w:shd w:val="clear" w:color="auto" w:fill="auto"/>
            <w:vAlign w:val="center"/>
          </w:tcPr>
          <w:p w14:paraId="26A951FD"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33E9208D" w14:textId="77777777" w:rsidTr="0026648C">
        <w:trPr>
          <w:jc w:val="center"/>
        </w:trPr>
        <w:tc>
          <w:tcPr>
            <w:tcW w:w="0" w:type="auto"/>
            <w:shd w:val="clear" w:color="auto" w:fill="auto"/>
            <w:vAlign w:val="center"/>
          </w:tcPr>
          <w:p w14:paraId="75E9502F" w14:textId="514313D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52</w:t>
            </w:r>
          </w:p>
        </w:tc>
        <w:tc>
          <w:tcPr>
            <w:tcW w:w="0" w:type="auto"/>
            <w:shd w:val="clear" w:color="auto" w:fill="auto"/>
            <w:vAlign w:val="center"/>
          </w:tcPr>
          <w:p w14:paraId="0EEB9A88" w14:textId="6C7441F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Ranjbar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&lt;EndNote&gt;&lt;Cite&gt;&lt;Author&gt;Ranjbar&lt;/Author&gt;&lt;Year&gt;2017&lt;/Year&gt;&lt;RecNum&gt;429&lt;/RecNum&gt;&lt;IDText&gt;Helminth Infections of Rodents and Their Zoonotic Importance in Boyer-Ahmad District, Southwestern Iran&lt;/IDText&gt;&lt;DisplayText&gt;&lt;style size="10"&gt;[52]&lt;/style&gt;&lt;/DisplayText&gt;&lt;record&gt;&lt;rec-number&gt;429&lt;/rec-number&gt;&lt;foreign-keys&gt;&lt;key app="EN" db-id="p92verx0lsvz02evep9psfx8trzszs2v9dxw" timestamp="1591728402"&gt;429&lt;/key&gt;&lt;/foreign-keys&gt;&lt;ref-type name="Journal Article"&gt;17&lt;/ref-type&gt;&lt;contributors&gt;&lt;authors&gt;&lt;author&gt;Ranjbar, M. J.&lt;/author&gt;&lt;author&gt;Sarkari, B.&lt;/author&gt;&lt;author&gt;Mowlavi, G. R.&lt;/author&gt;&lt;author&gt;Seifollahi, Z.&lt;/author&gt;&lt;author&gt;Moshfe, A.&lt;/author&gt;&lt;author&gt;Abdolahi Khabisi, S.&lt;/author&gt;&lt;author&gt;Mobedi, I.&lt;/author&gt;&lt;/authors&gt;&lt;/contributors&gt;&lt;titles&gt;&lt;title&gt;Helminth Infections of Rodents and Their Zoonotic Importance in Boyer-Ahmad District, Southwestern Iran&lt;/title&gt;&lt;secondary-title&gt;Iranian Journal of Parasitology&lt;/secondary-title&gt;&lt;/titles&gt;&lt;periodical&gt;&lt;full-title&gt;Iranian Journal of Parasitology&lt;/full-title&gt;&lt;/periodical&gt;&lt;pages&gt;572-579&lt;/pages&gt;&lt;volume&gt;12&lt;/volume&gt;&lt;number&gt;4&lt;/number&gt;&lt;dates&gt;&lt;year&gt;2017&lt;/year&gt;&lt;pub-dates&gt;&lt;date&gt;Oct-Dec&lt;/date&gt;&lt;/pub-dates&gt;&lt;/dates&gt;&lt;isbn&gt;1735-7020&lt;/isbn&gt;&lt;accession-num&gt;WOS:000418756700012&lt;/accession-num&gt;&lt;urls&gt;&lt;related-urls&gt;&lt;url&gt;&amp;lt;Go to ISI&amp;gt;://WOS:000418756700012&lt;/url&gt;&lt;url&gt;https://www.ncbi.nlm.nih.gov/pmc/articles/PMC5756307/pdf/IJPA-12-572.pdf&lt;/url&gt;&lt;/related-urls&gt;&lt;/urls&gt;&lt;/record&gt;&lt;/Cite&gt;&lt;/EndNote&gt;</w:instrText>
            </w:r>
            <w:r w:rsidRPr="00984B84">
              <w:rPr>
                <w:sz w:val="18"/>
                <w:szCs w:val="18"/>
              </w:rPr>
              <w:fldChar w:fldCharType="separate"/>
            </w:r>
            <w:r w:rsidRPr="00984B84">
              <w:rPr>
                <w:noProof/>
                <w:sz w:val="18"/>
                <w:szCs w:val="18"/>
              </w:rPr>
              <w:t>[52]</w:t>
            </w:r>
            <w:r w:rsidRPr="00984B84">
              <w:rPr>
                <w:sz w:val="18"/>
                <w:szCs w:val="18"/>
              </w:rPr>
              <w:fldChar w:fldCharType="end"/>
            </w:r>
          </w:p>
        </w:tc>
        <w:tc>
          <w:tcPr>
            <w:tcW w:w="0" w:type="auto"/>
            <w:shd w:val="clear" w:color="auto" w:fill="auto"/>
            <w:vAlign w:val="center"/>
          </w:tcPr>
          <w:p w14:paraId="219E689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Kohgiluyeh and Boyer-Ahmad Province, Southwest Iran</w:t>
            </w:r>
          </w:p>
        </w:tc>
        <w:tc>
          <w:tcPr>
            <w:tcW w:w="0" w:type="auto"/>
            <w:shd w:val="clear" w:color="auto" w:fill="auto"/>
            <w:vAlign w:val="center"/>
          </w:tcPr>
          <w:p w14:paraId="551EB9E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January-November, 2014</w:t>
            </w:r>
          </w:p>
        </w:tc>
        <w:tc>
          <w:tcPr>
            <w:tcW w:w="0" w:type="auto"/>
            <w:shd w:val="clear" w:color="auto" w:fill="auto"/>
            <w:vAlign w:val="center"/>
          </w:tcPr>
          <w:p w14:paraId="3E36240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Apodemus sylvaticus</w:t>
            </w:r>
            <w:r w:rsidRPr="00984B84">
              <w:rPr>
                <w:sz w:val="18"/>
                <w:szCs w:val="18"/>
              </w:rPr>
              <w:t xml:space="preserve"> (N=10)</w:t>
            </w:r>
          </w:p>
          <w:p w14:paraId="3E10CEA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Arvicola terrestris</w:t>
            </w:r>
            <w:r w:rsidRPr="00984B84">
              <w:rPr>
                <w:sz w:val="18"/>
                <w:szCs w:val="18"/>
              </w:rPr>
              <w:t xml:space="preserve"> (N=1)</w:t>
            </w:r>
          </w:p>
          <w:p w14:paraId="25D39EC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lastRenderedPageBreak/>
              <w:t>Calomyscus bailwardi</w:t>
            </w:r>
            <w:r w:rsidRPr="00984B84">
              <w:rPr>
                <w:sz w:val="18"/>
                <w:szCs w:val="18"/>
              </w:rPr>
              <w:t xml:space="preserve"> (N=1)</w:t>
            </w:r>
          </w:p>
          <w:p w14:paraId="427FEDA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persicus</w:t>
            </w:r>
            <w:r w:rsidRPr="00984B84">
              <w:rPr>
                <w:sz w:val="18"/>
                <w:szCs w:val="18"/>
              </w:rPr>
              <w:t xml:space="preserve"> (N=25)</w:t>
            </w:r>
          </w:p>
          <w:p w14:paraId="40CDB91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(N=8)</w:t>
            </w:r>
          </w:p>
          <w:p w14:paraId="2F42D73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(N=7)</w:t>
            </w:r>
          </w:p>
          <w:p w14:paraId="7046266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n=52, R=38</w:t>
            </w:r>
          </w:p>
        </w:tc>
        <w:tc>
          <w:tcPr>
            <w:tcW w:w="0" w:type="auto"/>
            <w:shd w:val="clear" w:color="auto" w:fill="auto"/>
            <w:vAlign w:val="center"/>
          </w:tcPr>
          <w:p w14:paraId="4E3CCBAF" w14:textId="4C159BE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lastRenderedPageBreak/>
              <w:t>Cestode</w:t>
            </w:r>
          </w:p>
          <w:p w14:paraId="0D5ED94F" w14:textId="7409FC4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Anoplocephalidae </w:t>
            </w:r>
            <w:r w:rsidRPr="00984B84">
              <w:rPr>
                <w:sz w:val="18"/>
                <w:szCs w:val="18"/>
              </w:rPr>
              <w:t>sp.</w:t>
            </w:r>
          </w:p>
          <w:p w14:paraId="0AC3724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0704120C"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4234FA5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 fraterna</w:t>
            </w:r>
          </w:p>
          <w:p w14:paraId="05742330" w14:textId="3E20EF96"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 xml:space="preserve">Skrjabinotaenia </w:t>
            </w:r>
            <w:r w:rsidRPr="00984B84">
              <w:rPr>
                <w:sz w:val="18"/>
                <w:szCs w:val="18"/>
              </w:rPr>
              <w:t>sp.</w:t>
            </w:r>
          </w:p>
          <w:p w14:paraId="5376A487" w14:textId="109430A0"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992C2D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5E484B06" w14:textId="201A2984"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Gongylonema </w:t>
            </w:r>
            <w:r w:rsidRPr="00984B84">
              <w:rPr>
                <w:sz w:val="18"/>
                <w:szCs w:val="18"/>
              </w:rPr>
              <w:t>sp.</w:t>
            </w:r>
          </w:p>
          <w:p w14:paraId="16731E7E" w14:textId="26B77A0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Rictularia </w:t>
            </w:r>
            <w:r w:rsidRPr="00984B84">
              <w:rPr>
                <w:sz w:val="18"/>
                <w:szCs w:val="18"/>
              </w:rPr>
              <w:t>sp.</w:t>
            </w:r>
          </w:p>
          <w:p w14:paraId="59657E2C" w14:textId="67D2416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Syphacia </w:t>
            </w:r>
            <w:r w:rsidRPr="00984B84">
              <w:rPr>
                <w:sz w:val="18"/>
                <w:szCs w:val="18"/>
              </w:rPr>
              <w:t>sp.</w:t>
            </w:r>
          </w:p>
          <w:p w14:paraId="25A632E1" w14:textId="0823EFDA"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Trichostrongylus </w:t>
            </w:r>
            <w:r w:rsidRPr="00984B84">
              <w:rPr>
                <w:sz w:val="18"/>
                <w:szCs w:val="18"/>
              </w:rPr>
              <w:t>sp.</w:t>
            </w:r>
          </w:p>
          <w:p w14:paraId="73FAB3D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Trichuris muris</w:t>
            </w:r>
          </w:p>
        </w:tc>
        <w:tc>
          <w:tcPr>
            <w:tcW w:w="0" w:type="auto"/>
            <w:shd w:val="clear" w:color="auto" w:fill="auto"/>
            <w:vAlign w:val="center"/>
          </w:tcPr>
          <w:p w14:paraId="73D2DBC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Helminth infectivity has no association with rodent sex and weight of rodents.</w:t>
            </w:r>
          </w:p>
        </w:tc>
        <w:tc>
          <w:tcPr>
            <w:tcW w:w="0" w:type="auto"/>
            <w:shd w:val="clear" w:color="auto" w:fill="auto"/>
            <w:vAlign w:val="center"/>
          </w:tcPr>
          <w:p w14:paraId="7B457D6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 xml:space="preserve">terresterris </w:t>
            </w:r>
            <w:r w:rsidRPr="00984B84">
              <w:rPr>
                <w:sz w:val="18"/>
                <w:szCs w:val="18"/>
              </w:rPr>
              <w:t xml:space="preserve">to </w:t>
            </w:r>
            <w:r w:rsidRPr="00984B84">
              <w:rPr>
                <w:i/>
                <w:iCs/>
                <w:sz w:val="18"/>
                <w:szCs w:val="18"/>
              </w:rPr>
              <w:t>terrestris</w:t>
            </w:r>
            <w:r w:rsidRPr="00984B84">
              <w:rPr>
                <w:sz w:val="18"/>
                <w:szCs w:val="18"/>
              </w:rPr>
              <w:t>.</w:t>
            </w:r>
          </w:p>
        </w:tc>
      </w:tr>
      <w:tr w:rsidR="005B01B9" w:rsidRPr="00984B84" w14:paraId="4698A038" w14:textId="77777777" w:rsidTr="0026648C">
        <w:trPr>
          <w:jc w:val="center"/>
        </w:trPr>
        <w:tc>
          <w:tcPr>
            <w:tcW w:w="0" w:type="auto"/>
            <w:shd w:val="clear" w:color="auto" w:fill="auto"/>
            <w:vAlign w:val="center"/>
          </w:tcPr>
          <w:p w14:paraId="6D053E33" w14:textId="5CC6F75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53</w:t>
            </w:r>
          </w:p>
        </w:tc>
        <w:tc>
          <w:tcPr>
            <w:tcW w:w="0" w:type="auto"/>
            <w:shd w:val="clear" w:color="auto" w:fill="auto"/>
            <w:vAlign w:val="center"/>
          </w:tcPr>
          <w:p w14:paraId="6D181AED" w14:textId="4314631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Sadighian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&lt;EndNote&gt;&lt;Cite&gt;&lt;Author&gt;Sadighian&lt;/Author&gt;&lt;Year&gt;1974&lt;/Year&gt;&lt;RecNum&gt;813&lt;/RecNum&gt;&lt;IDText&gt;Two new species of nematodes of lagomorphs and rodents from Iran&lt;/IDText&gt;&lt;DisplayText&gt;&lt;style size="10"&gt;[53]&lt;/style&gt;&lt;/DisplayText&gt;&lt;record&gt;&lt;rec-number&gt;813&lt;/rec-number&gt;&lt;foreign-keys&gt;&lt;key app="EN" db-id="p92verx0lsvz02evep9psfx8trzszs2v9dxw" timestamp="1591732611"&gt;813&lt;/key&gt;&lt;/foreign-keys&gt;&lt;ref-type name="Journal Article"&gt;17&lt;/ref-type&gt;&lt;contributors&gt;&lt;authors&gt;&lt;author&gt;Sadighian, A.&lt;/author&gt;&lt;author&gt;Ghadirian, E.&lt;/author&gt;&lt;author&gt;Sadjadpour, E.&lt;/author&gt;&lt;/authors&gt;&lt;/contributors&gt;&lt;auth-address&gt;Helminthology Section, Department of Epidemiology and Pathobiology, School of Public Health, University of Teheran, P.O. Box 1310, Teheran, Iran&lt;/auth-address&gt;&lt;titles&gt;&lt;title&gt;Two new species of nematodes of lagomorphs and rodents from Iran&lt;/title&gt;&lt;secondary-title&gt;Journal of Helminthology&lt;/secondary-title&gt;&lt;/titles&gt;&lt;periodical&gt;&lt;full-title&gt;Journal of Helminthology&lt;/full-title&gt;&lt;/periodical&gt;&lt;pages&gt;241-245&lt;/pages&gt;&lt;volume&gt;48&lt;/volume&gt;&lt;number&gt;4&lt;/number&gt;&lt;dates&gt;&lt;year&gt;1974&lt;/year&gt;&lt;/dates&gt;&lt;work-type&gt;Article&lt;/work-type&gt;&lt;urls&gt;&lt;related-urls&gt;&lt;url&gt;https://www.scopus.com/inward/record.uri?eid=2-s2.0-0016143902&amp;amp;doi=10.1017%2fS0022149X00022926&amp;amp;partnerID=40&amp;amp;md5=71e7abbeead12a1669ab6344afafda0e&lt;/url&gt;&lt;url&gt;https://www.cambridge.org/core/journals/journal-of-helminthology/article/two-new-species-of-nematodes-of-lagomorphs-and-rodents-from-iran/DB90ACE71CA9BC4007F824B78AA87F73&lt;/url&gt;&lt;/related-urls&gt;&lt;/urls&gt;&lt;electronic-resource-num&gt;10.1017/S0022149X00022926&lt;/electronic-resource-num&gt;&lt;remote-database-name&gt;Scopus&lt;/remote-database-name&gt;&lt;/record&gt;&lt;/Cite&gt;&lt;/EndNote&gt;</w:instrText>
            </w:r>
            <w:r w:rsidRPr="00984B84">
              <w:rPr>
                <w:sz w:val="18"/>
                <w:szCs w:val="18"/>
              </w:rPr>
              <w:fldChar w:fldCharType="separate"/>
            </w:r>
            <w:r w:rsidRPr="00984B84">
              <w:rPr>
                <w:noProof/>
                <w:sz w:val="18"/>
                <w:szCs w:val="18"/>
              </w:rPr>
              <w:t>[53]</w:t>
            </w:r>
            <w:r w:rsidRPr="00984B84">
              <w:rPr>
                <w:sz w:val="18"/>
                <w:szCs w:val="18"/>
              </w:rPr>
              <w:fldChar w:fldCharType="end"/>
            </w:r>
          </w:p>
        </w:tc>
        <w:tc>
          <w:tcPr>
            <w:tcW w:w="0" w:type="auto"/>
            <w:shd w:val="clear" w:color="auto" w:fill="auto"/>
            <w:vAlign w:val="center"/>
          </w:tcPr>
          <w:p w14:paraId="3CD123F8" w14:textId="7479DBB3"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w:t>
            </w:r>
          </w:p>
        </w:tc>
        <w:tc>
          <w:tcPr>
            <w:tcW w:w="0" w:type="auto"/>
            <w:shd w:val="clear" w:color="auto" w:fill="auto"/>
            <w:vAlign w:val="center"/>
          </w:tcPr>
          <w:p w14:paraId="3E5DA7C0"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9F9559B" w14:textId="51B0F96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Rhombomys opimus</w:t>
            </w:r>
          </w:p>
        </w:tc>
        <w:tc>
          <w:tcPr>
            <w:tcW w:w="0" w:type="auto"/>
            <w:shd w:val="clear" w:color="auto" w:fill="auto"/>
            <w:vAlign w:val="center"/>
          </w:tcPr>
          <w:p w14:paraId="4697CA6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5D55E184" w14:textId="64CCBA9F"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mofidii</w:t>
            </w:r>
          </w:p>
        </w:tc>
        <w:tc>
          <w:tcPr>
            <w:tcW w:w="0" w:type="auto"/>
            <w:shd w:val="clear" w:color="auto" w:fill="auto"/>
            <w:vAlign w:val="center"/>
          </w:tcPr>
          <w:p w14:paraId="42B9665C"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5D98B65B"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1B4F151" w14:textId="77777777" w:rsidTr="0026648C">
        <w:trPr>
          <w:jc w:val="center"/>
        </w:trPr>
        <w:tc>
          <w:tcPr>
            <w:tcW w:w="0" w:type="auto"/>
            <w:shd w:val="clear" w:color="auto" w:fill="auto"/>
            <w:vAlign w:val="center"/>
          </w:tcPr>
          <w:p w14:paraId="383DE3C9" w14:textId="28809D1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54</w:t>
            </w:r>
          </w:p>
        </w:tc>
        <w:tc>
          <w:tcPr>
            <w:tcW w:w="0" w:type="auto"/>
            <w:shd w:val="clear" w:color="auto" w:fill="auto"/>
            <w:vAlign w:val="center"/>
          </w:tcPr>
          <w:p w14:paraId="0646D28E" w14:textId="00299391"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Saoud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&lt;EndNote&gt;&lt;Cite&gt;&lt;Author&gt;Saoud&lt;/Author&gt;&lt;Year&gt;1986&lt;/Year&gt;&lt;RecNum&gt;332&lt;/RecNum&gt;&lt;IDText&gt;On the helminth parasites of rodents in the Eastern Delta. I. General survey&lt;/IDText&gt;&lt;DisplayText&gt;&lt;style size="10"&gt;[54]&lt;/style&gt;&lt;/DisplayText&gt;&lt;record&gt;&lt;rec-number&gt;332&lt;/rec-number&gt;&lt;foreign-keys&gt;&lt;key app="EN" db-id="p92verx0lsvz02evep9psfx8trzszs2v9dxw" timestamp="1591727523"&gt;332&lt;/key&gt;&lt;/foreign-keys&gt;&lt;ref-type name="Journal Article"&gt;17&lt;/ref-type&gt;&lt;contributors&gt;&lt;authors&gt;&lt;author&gt;Saoud, M. F.&lt;/author&gt;&lt;author&gt;Ramadan, M. M.&lt;/author&gt;&lt;author&gt;Ashour, A. A.&lt;/author&gt;&lt;author&gt;Shahawy, A. A.&lt;/author&gt;&lt;/authors&gt;&lt;/contributors&gt;&lt;titles&gt;&lt;title&gt;On the helminth parasites of rodents in the Eastern Delta. I. General survey&lt;/title&gt;&lt;secondary-title&gt;Journal of the Egyptian Society of Parasitology&lt;/secondary-title&gt;&lt;/titles&gt;&lt;periodical&gt;&lt;full-title&gt;J Egypt Soc Parasitol&lt;/full-title&gt;&lt;abbr-1&gt;Journal of the Egyptian Society of Parasitology&lt;/abbr-1&gt;&lt;/periodical&gt;&lt;pages&gt;197-209&lt;/pages&gt;&lt;volume&gt;16&lt;/volume&gt;&lt;number&gt;1&lt;/number&gt;&lt;dates&gt;&lt;year&gt;1986&lt;/year&gt;&lt;/dates&gt;&lt;work-type&gt;Article&lt;/work-type&gt;&lt;urls&gt;&lt;related-urls&gt;&lt;url&gt;https://www.scopus.com/inward/record.uri?eid=2-s2.0-0022726088&amp;amp;partnerID=40&amp;amp;md5=cb6c3c52951a638680494da17dd28c99&lt;/url&gt;&lt;/related-urls&gt;&lt;/urls&gt;&lt;remote-database-name&gt;Scopus&lt;/remote-database-name&gt;&lt;/record&gt;&lt;/Cite&gt;&lt;/EndNote&gt;</w:instrText>
            </w:r>
            <w:r w:rsidRPr="00984B84">
              <w:rPr>
                <w:sz w:val="18"/>
                <w:szCs w:val="18"/>
              </w:rPr>
              <w:fldChar w:fldCharType="separate"/>
            </w:r>
            <w:r w:rsidRPr="00984B84">
              <w:rPr>
                <w:noProof/>
                <w:sz w:val="18"/>
                <w:szCs w:val="18"/>
              </w:rPr>
              <w:t>[54]</w:t>
            </w:r>
            <w:r w:rsidRPr="00984B84">
              <w:rPr>
                <w:sz w:val="18"/>
                <w:szCs w:val="18"/>
              </w:rPr>
              <w:fldChar w:fldCharType="end"/>
            </w:r>
          </w:p>
        </w:tc>
        <w:tc>
          <w:tcPr>
            <w:tcW w:w="0" w:type="auto"/>
            <w:shd w:val="clear" w:color="auto" w:fill="auto"/>
            <w:vAlign w:val="center"/>
          </w:tcPr>
          <w:p w14:paraId="4144FB9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Eastern Delta</w:t>
            </w:r>
          </w:p>
        </w:tc>
        <w:tc>
          <w:tcPr>
            <w:tcW w:w="0" w:type="auto"/>
            <w:shd w:val="clear" w:color="auto" w:fill="auto"/>
            <w:vAlign w:val="center"/>
          </w:tcPr>
          <w:p w14:paraId="0E75DB4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1981-1982</w:t>
            </w:r>
          </w:p>
        </w:tc>
        <w:tc>
          <w:tcPr>
            <w:tcW w:w="0" w:type="auto"/>
            <w:shd w:val="clear" w:color="auto" w:fill="auto"/>
            <w:vAlign w:val="center"/>
          </w:tcPr>
          <w:p w14:paraId="730E111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Acomys cahirinus</w:t>
            </w:r>
            <w:r w:rsidRPr="00984B84">
              <w:rPr>
                <w:sz w:val="18"/>
                <w:szCs w:val="18"/>
              </w:rPr>
              <w:t xml:space="preserve"> (F=14, M=24, N=38)</w:t>
            </w:r>
          </w:p>
          <w:p w14:paraId="7DB275D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Arvicanthis niloticus niloticus</w:t>
            </w:r>
            <w:r w:rsidRPr="00984B84">
              <w:rPr>
                <w:sz w:val="18"/>
                <w:szCs w:val="18"/>
              </w:rPr>
              <w:t xml:space="preserve"> (F=191, M=307, N=498)</w:t>
            </w:r>
          </w:p>
          <w:p w14:paraId="425EEAC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(F=117, M=169, N=286)</w:t>
            </w:r>
          </w:p>
          <w:p w14:paraId="4E62C1D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(F=24, M=30, N=54)</w:t>
            </w:r>
          </w:p>
          <w:p w14:paraId="41F5934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n=876, R=309, Rt=15, </w:t>
            </w:r>
            <w:r w:rsidRPr="00984B84">
              <w:rPr>
                <w:sz w:val="18"/>
                <w:szCs w:val="18"/>
              </w:rPr>
              <w:lastRenderedPageBreak/>
              <w:t>Rc=253, Rn=68, Ra=4</w:t>
            </w:r>
          </w:p>
        </w:tc>
        <w:tc>
          <w:tcPr>
            <w:tcW w:w="0" w:type="auto"/>
            <w:shd w:val="clear" w:color="auto" w:fill="auto"/>
            <w:vAlign w:val="center"/>
          </w:tcPr>
          <w:p w14:paraId="57BF4559" w14:textId="737602B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lastRenderedPageBreak/>
              <w:t>Cestode</w:t>
            </w:r>
          </w:p>
          <w:p w14:paraId="5FD44990" w14:textId="115264D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Andrya </w:t>
            </w:r>
            <w:r w:rsidRPr="00984B84">
              <w:rPr>
                <w:sz w:val="18"/>
                <w:szCs w:val="18"/>
              </w:rPr>
              <w:t>sp.</w:t>
            </w:r>
          </w:p>
          <w:p w14:paraId="6E16F82B" w14:textId="36FA181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Taenia taeniformis</w:t>
            </w:r>
          </w:p>
          <w:p w14:paraId="023B882E" w14:textId="1A91A7E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Hymenolepis </w:t>
            </w:r>
            <w:r w:rsidRPr="00984B84">
              <w:rPr>
                <w:sz w:val="18"/>
                <w:szCs w:val="18"/>
              </w:rPr>
              <w:t>diminuta</w:t>
            </w:r>
          </w:p>
          <w:p w14:paraId="40E3F83F" w14:textId="6514387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4B750D3" w14:textId="53C6E4FA"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Arpiculuris </w:t>
            </w:r>
            <w:r w:rsidRPr="00984B84">
              <w:rPr>
                <w:sz w:val="18"/>
                <w:szCs w:val="18"/>
              </w:rPr>
              <w:t>sp.</w:t>
            </w:r>
          </w:p>
          <w:p w14:paraId="07A46128" w14:textId="0CAAD3D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Syphacia </w:t>
            </w:r>
            <w:r w:rsidRPr="00984B84">
              <w:rPr>
                <w:sz w:val="18"/>
                <w:szCs w:val="18"/>
              </w:rPr>
              <w:t>obvelata</w:t>
            </w:r>
          </w:p>
          <w:p w14:paraId="482FFF57" w14:textId="2E992FC2"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74639534" w14:textId="45C9E2B1"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Echinochasmus </w:t>
            </w:r>
            <w:r w:rsidRPr="00984B84">
              <w:rPr>
                <w:sz w:val="18"/>
                <w:szCs w:val="18"/>
              </w:rPr>
              <w:t>sp.</w:t>
            </w:r>
          </w:p>
          <w:p w14:paraId="2B5FDB9C" w14:textId="6D0A897F"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Echoinostoma </w:t>
            </w:r>
            <w:r w:rsidRPr="00984B84">
              <w:rPr>
                <w:sz w:val="18"/>
                <w:szCs w:val="18"/>
              </w:rPr>
              <w:t>sp.</w:t>
            </w:r>
          </w:p>
          <w:p w14:paraId="1778C2EC" w14:textId="4849CE3D"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Plagiorchis </w:t>
            </w:r>
            <w:r w:rsidRPr="00984B84">
              <w:rPr>
                <w:sz w:val="18"/>
                <w:szCs w:val="18"/>
              </w:rPr>
              <w:t>sp.</w:t>
            </w:r>
          </w:p>
        </w:tc>
        <w:tc>
          <w:tcPr>
            <w:tcW w:w="0" w:type="auto"/>
            <w:shd w:val="clear" w:color="auto" w:fill="auto"/>
            <w:vAlign w:val="center"/>
          </w:tcPr>
          <w:p w14:paraId="0EDA83A5"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FF91559"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6FD31A4D" w14:textId="77777777" w:rsidTr="0026648C">
        <w:trPr>
          <w:jc w:val="center"/>
        </w:trPr>
        <w:tc>
          <w:tcPr>
            <w:tcW w:w="0" w:type="auto"/>
            <w:shd w:val="clear" w:color="auto" w:fill="auto"/>
            <w:vAlign w:val="center"/>
          </w:tcPr>
          <w:p w14:paraId="124F0B02" w14:textId="58924C4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55</w:t>
            </w:r>
          </w:p>
        </w:tc>
        <w:tc>
          <w:tcPr>
            <w:tcW w:w="0" w:type="auto"/>
            <w:shd w:val="clear" w:color="auto" w:fill="auto"/>
            <w:vAlign w:val="center"/>
          </w:tcPr>
          <w:p w14:paraId="65207610" w14:textId="560ED5F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Soliman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PEVuZE5vdGU+PENpdGU+PEF1dGhvcj5Tb2xpbWFuPC9BdXRob3I+PFllYXI+MjAxNTwvWWVhcj48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</w:fldData>
              </w:fldChar>
            </w:r>
            <w:r w:rsidRPr="00984B84">
              <w:rPr>
                <w:sz w:val="18"/>
                <w:szCs w:val="18"/>
              </w:rPr>
              <w:instrText xml:space="preserve"> ADDIN EN.CITE </w:instrText>
            </w:r>
            <w:r w:rsidRPr="00984B84">
              <w:rPr>
                <w:sz w:val="18"/>
                <w:szCs w:val="18"/>
              </w:rPr>
              <w:fldChar w:fldCharType="begin">
                <w:fldData xml:space="preserve">PEVuZE5vdGU+PENpdGU+PEF1dGhvcj5Tb2xpbWFuPC9BdXRob3I+PFllYXI+MjAxNTwvWWVhcj48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[55]</w:t>
            </w:r>
            <w:r w:rsidRPr="00984B84">
              <w:rPr>
                <w:sz w:val="18"/>
                <w:szCs w:val="18"/>
              </w:rPr>
              <w:fldChar w:fldCharType="end"/>
            </w:r>
          </w:p>
        </w:tc>
        <w:tc>
          <w:tcPr>
            <w:tcW w:w="0" w:type="auto"/>
            <w:shd w:val="clear" w:color="auto" w:fill="auto"/>
            <w:vAlign w:val="center"/>
          </w:tcPr>
          <w:p w14:paraId="230DB78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St Katherine, South Sinai</w:t>
            </w:r>
          </w:p>
        </w:tc>
        <w:tc>
          <w:tcPr>
            <w:tcW w:w="0" w:type="auto"/>
            <w:shd w:val="clear" w:color="auto" w:fill="auto"/>
            <w:vAlign w:val="center"/>
          </w:tcPr>
          <w:p w14:paraId="6046187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April-May, 2003</w:t>
            </w:r>
          </w:p>
        </w:tc>
        <w:tc>
          <w:tcPr>
            <w:tcW w:w="0" w:type="auto"/>
            <w:shd w:val="clear" w:color="auto" w:fill="auto"/>
            <w:vAlign w:val="center"/>
          </w:tcPr>
          <w:p w14:paraId="7C24B0E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Acomys dimidiatus </w:t>
            </w:r>
          </w:p>
          <w:p w14:paraId="26A4099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n=47, R=26, Rn=26</w:t>
            </w:r>
          </w:p>
        </w:tc>
        <w:tc>
          <w:tcPr>
            <w:tcW w:w="0" w:type="auto"/>
            <w:shd w:val="clear" w:color="auto" w:fill="auto"/>
            <w:vAlign w:val="center"/>
          </w:tcPr>
          <w:p w14:paraId="7E1137E0" w14:textId="5279D2CD"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59991E5" w14:textId="2698D7B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Aspiculuris </w:t>
            </w:r>
            <w:r w:rsidRPr="00984B84">
              <w:rPr>
                <w:sz w:val="18"/>
                <w:szCs w:val="18"/>
              </w:rPr>
              <w:t>spp.</w:t>
            </w:r>
          </w:p>
          <w:p w14:paraId="1F7EF268" w14:textId="5099629F"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Dentostomella </w:t>
            </w:r>
            <w:r w:rsidRPr="00984B84">
              <w:rPr>
                <w:sz w:val="18"/>
                <w:szCs w:val="18"/>
              </w:rPr>
              <w:t>spp.</w:t>
            </w:r>
          </w:p>
          <w:p w14:paraId="64264F21" w14:textId="27695C5C"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23A6505" w14:textId="41710A80"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Syphacia </w:t>
            </w:r>
            <w:r w:rsidRPr="00984B84">
              <w:rPr>
                <w:sz w:val="18"/>
                <w:szCs w:val="18"/>
              </w:rPr>
              <w:t>spp.</w:t>
            </w:r>
          </w:p>
        </w:tc>
        <w:tc>
          <w:tcPr>
            <w:tcW w:w="0" w:type="auto"/>
            <w:shd w:val="clear" w:color="auto" w:fill="auto"/>
            <w:vAlign w:val="center"/>
          </w:tcPr>
          <w:p w14:paraId="4542575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There is spatial variation in the distribution of the nematode community.</w:t>
            </w:r>
          </w:p>
        </w:tc>
        <w:tc>
          <w:tcPr>
            <w:tcW w:w="0" w:type="auto"/>
            <w:shd w:val="clear" w:color="auto" w:fill="auto"/>
            <w:vAlign w:val="center"/>
          </w:tcPr>
          <w:p w14:paraId="1D1CAAD9" w14:textId="16905B7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Aspicularis</w:t>
            </w:r>
            <w:r w:rsidRPr="00984B84">
              <w:rPr>
                <w:sz w:val="18"/>
                <w:szCs w:val="18"/>
              </w:rPr>
              <w:t xml:space="preserve"> to </w:t>
            </w:r>
            <w:r w:rsidRPr="00984B84">
              <w:rPr>
                <w:i/>
                <w:iCs/>
                <w:sz w:val="18"/>
                <w:szCs w:val="18"/>
              </w:rPr>
              <w:t>Aspiculuris</w:t>
            </w:r>
          </w:p>
        </w:tc>
      </w:tr>
      <w:tr w:rsidR="005B01B9" w:rsidRPr="00984B84" w14:paraId="1E8C667B" w14:textId="77777777" w:rsidTr="0026648C">
        <w:trPr>
          <w:jc w:val="center"/>
        </w:trPr>
        <w:tc>
          <w:tcPr>
            <w:tcW w:w="0" w:type="auto"/>
            <w:shd w:val="clear" w:color="auto" w:fill="auto"/>
            <w:vAlign w:val="center"/>
          </w:tcPr>
          <w:p w14:paraId="4F29E679" w14:textId="52B3A03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56</w:t>
            </w:r>
          </w:p>
        </w:tc>
        <w:tc>
          <w:tcPr>
            <w:tcW w:w="0" w:type="auto"/>
            <w:shd w:val="clear" w:color="auto" w:fill="auto"/>
            <w:vAlign w:val="center"/>
          </w:tcPr>
          <w:p w14:paraId="1233A96C" w14:textId="77777777" w:rsidR="006A7854" w:rsidRPr="00984B84" w:rsidRDefault="006A7854" w:rsidP="00984B84">
            <w:pPr>
              <w:pStyle w:val="NoSpacing"/>
              <w:adjustRightInd w:val="0"/>
              <w:snapToGrid w:val="0"/>
              <w:spacing w:line="260" w:lineRule="atLeast"/>
              <w:ind w:left="425" w:hanging="425"/>
              <w:rPr>
                <w:sz w:val="18"/>
                <w:szCs w:val="18"/>
              </w:rPr>
            </w:pPr>
            <w:bookmarkStart w:id="12" w:name="_Hlk50493231"/>
            <w:r w:rsidRPr="00984B84">
              <w:rPr>
                <w:sz w:val="18"/>
                <w:szCs w:val="18"/>
              </w:rPr>
              <w:t xml:space="preserve">Sures </w:t>
            </w:r>
            <w:r w:rsidRPr="00984B84">
              <w:rPr>
                <w:i/>
                <w:iCs/>
                <w:sz w:val="18"/>
                <w:szCs w:val="18"/>
              </w:rPr>
              <w:t>et al.</w:t>
            </w:r>
            <w:r w:rsidRPr="00984B84">
              <w:rPr>
                <w:sz w:val="18"/>
                <w:szCs w:val="18"/>
              </w:rPr>
              <w:t xml:space="preserve"> </w:t>
            </w:r>
          </w:p>
          <w:p w14:paraId="1C2E2FA0" w14:textId="62F74EAD"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fldChar w:fldCharType="begin">
                <w:fldData xml:space="preserve">PEVuZE5vdGU+PENpdGU+PEF1dGhvcj5TdXJlczwvQXV0aG9yPjxZZWFyPjIwMDM8L1llYXI+PFJl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</w:fldData>
              </w:fldChar>
            </w:r>
            <w:r w:rsidRPr="00984B84">
              <w:rPr>
                <w:sz w:val="18"/>
                <w:szCs w:val="18"/>
              </w:rPr>
              <w:instrText xml:space="preserve"> ADDIN EN.CITE </w:instrText>
            </w:r>
            <w:r w:rsidRPr="00984B84">
              <w:rPr>
                <w:sz w:val="18"/>
                <w:szCs w:val="18"/>
              </w:rPr>
              <w:fldChar w:fldCharType="begin">
                <w:fldData xml:space="preserve">PEVuZE5vdGU+PENpdGU+PEF1dGhvcj5TdXJlczwvQXV0aG9yPjxZZWFyPjIwMDM8L1llYXI+PFJl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[56]</w:t>
            </w:r>
            <w:r w:rsidRPr="00984B84">
              <w:rPr>
                <w:sz w:val="18"/>
                <w:szCs w:val="18"/>
              </w:rPr>
              <w:fldChar w:fldCharType="end"/>
            </w:r>
            <w:bookmarkEnd w:id="12"/>
          </w:p>
        </w:tc>
        <w:tc>
          <w:tcPr>
            <w:tcW w:w="0" w:type="auto"/>
            <w:shd w:val="clear" w:color="auto" w:fill="auto"/>
            <w:vAlign w:val="center"/>
          </w:tcPr>
          <w:p w14:paraId="20AB074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Cairo</w:t>
            </w:r>
          </w:p>
        </w:tc>
        <w:tc>
          <w:tcPr>
            <w:tcW w:w="0" w:type="auto"/>
            <w:shd w:val="clear" w:color="auto" w:fill="auto"/>
            <w:vAlign w:val="center"/>
          </w:tcPr>
          <w:p w14:paraId="5C437D9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March-April, 2000</w:t>
            </w:r>
          </w:p>
        </w:tc>
        <w:tc>
          <w:tcPr>
            <w:tcW w:w="0" w:type="auto"/>
            <w:shd w:val="clear" w:color="auto" w:fill="auto"/>
            <w:vAlign w:val="center"/>
          </w:tcPr>
          <w:p w14:paraId="243616A6"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Rat </w:t>
            </w:r>
          </w:p>
          <w:p w14:paraId="4A0F9D6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n=40, R=32</w:t>
            </w:r>
          </w:p>
        </w:tc>
        <w:tc>
          <w:tcPr>
            <w:tcW w:w="0" w:type="auto"/>
            <w:shd w:val="clear" w:color="auto" w:fill="auto"/>
            <w:vAlign w:val="center"/>
          </w:tcPr>
          <w:p w14:paraId="54160348" w14:textId="28ACB9C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6B88C7F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796BE3E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Cysticercus fasciolaris</w:t>
            </w:r>
          </w:p>
        </w:tc>
        <w:tc>
          <w:tcPr>
            <w:tcW w:w="0" w:type="auto"/>
            <w:shd w:val="clear" w:color="auto" w:fill="auto"/>
            <w:vAlign w:val="center"/>
          </w:tcPr>
          <w:p w14:paraId="3B143140"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10B22D9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Cysticercus fasciolaris</w:t>
            </w:r>
            <w:r w:rsidRPr="00984B84">
              <w:rPr>
                <w:sz w:val="18"/>
                <w:szCs w:val="18"/>
              </w:rPr>
              <w:t xml:space="preserve"> is the larval stage of </w:t>
            </w:r>
            <w:r w:rsidRPr="00984B84">
              <w:rPr>
                <w:i/>
                <w:iCs/>
                <w:sz w:val="18"/>
                <w:szCs w:val="18"/>
              </w:rPr>
              <w:t>Taenia taeniaeformis</w:t>
            </w:r>
            <w:r w:rsidRPr="00984B84">
              <w:rPr>
                <w:sz w:val="18"/>
                <w:szCs w:val="18"/>
              </w:rPr>
              <w:t xml:space="preserve"> found in the rodent. </w:t>
            </w:r>
          </w:p>
        </w:tc>
      </w:tr>
      <w:tr w:rsidR="005B01B9" w:rsidRPr="00984B84" w14:paraId="786360D9" w14:textId="77777777" w:rsidTr="0026648C">
        <w:trPr>
          <w:jc w:val="center"/>
        </w:trPr>
        <w:tc>
          <w:tcPr>
            <w:tcW w:w="0" w:type="auto"/>
            <w:shd w:val="clear" w:color="auto" w:fill="auto"/>
            <w:vAlign w:val="center"/>
          </w:tcPr>
          <w:p w14:paraId="403C9EF4" w14:textId="1C1B7A68"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57</w:t>
            </w:r>
          </w:p>
        </w:tc>
        <w:tc>
          <w:tcPr>
            <w:tcW w:w="0" w:type="auto"/>
            <w:shd w:val="clear" w:color="auto" w:fill="auto"/>
            <w:vAlign w:val="center"/>
          </w:tcPr>
          <w:p w14:paraId="34AA33A4" w14:textId="449236C3" w:rsidR="006A7854" w:rsidRPr="00984B84" w:rsidRDefault="006A7854" w:rsidP="00984B84">
            <w:pPr>
              <w:pStyle w:val="NoSpacing"/>
              <w:adjustRightInd w:val="0"/>
              <w:snapToGrid w:val="0"/>
              <w:spacing w:line="260" w:lineRule="atLeast"/>
              <w:ind w:left="425" w:hanging="425"/>
              <w:rPr>
                <w:sz w:val="18"/>
                <w:szCs w:val="18"/>
              </w:rPr>
            </w:pPr>
            <w:bookmarkStart w:id="13" w:name="_Hlk50493204"/>
            <w:r w:rsidRPr="00984B84">
              <w:rPr>
                <w:sz w:val="18"/>
                <w:szCs w:val="18"/>
              </w:rPr>
              <w:t xml:space="preserve">Sursal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PEVuZE5vdGU+PENpdGU+PEF1dGhvcj5TdXJzYWw8L0F1dGhvcj48WWVhcj4yMDE0PC9ZZWFyPjxS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</w:fldData>
              </w:fldChar>
            </w:r>
            <w:r w:rsidRPr="00984B84">
              <w:rPr>
                <w:sz w:val="18"/>
                <w:szCs w:val="18"/>
              </w:rPr>
              <w:instrText xml:space="preserve"> ADDIN EN.CITE </w:instrText>
            </w:r>
            <w:r w:rsidRPr="00984B84">
              <w:rPr>
                <w:sz w:val="18"/>
                <w:szCs w:val="18"/>
              </w:rPr>
              <w:fldChar w:fldCharType="begin">
                <w:fldData xml:space="preserve">PEVuZE5vdGU+PENpdGU+PEF1dGhvcj5TdXJzYWw8L0F1dGhvcj48WWVhcj4yMDE0PC9ZZWFyPjxS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[57]</w:t>
            </w:r>
            <w:r w:rsidRPr="00984B84">
              <w:rPr>
                <w:sz w:val="18"/>
                <w:szCs w:val="18"/>
              </w:rPr>
              <w:fldChar w:fldCharType="end"/>
            </w:r>
            <w:bookmarkEnd w:id="13"/>
          </w:p>
        </w:tc>
        <w:tc>
          <w:tcPr>
            <w:tcW w:w="0" w:type="auto"/>
            <w:shd w:val="clear" w:color="auto" w:fill="auto"/>
            <w:vAlign w:val="center"/>
          </w:tcPr>
          <w:p w14:paraId="558A7D7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Turkey, Central Anatolia</w:t>
            </w:r>
          </w:p>
        </w:tc>
        <w:tc>
          <w:tcPr>
            <w:tcW w:w="0" w:type="auto"/>
            <w:shd w:val="clear" w:color="auto" w:fill="auto"/>
            <w:vAlign w:val="center"/>
          </w:tcPr>
          <w:p w14:paraId="3CFB2B4C"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September 2009-March, 2010</w:t>
            </w:r>
          </w:p>
        </w:tc>
        <w:tc>
          <w:tcPr>
            <w:tcW w:w="0" w:type="auto"/>
            <w:shd w:val="clear" w:color="auto" w:fill="auto"/>
            <w:vAlign w:val="center"/>
          </w:tcPr>
          <w:p w14:paraId="6F50534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Dwarf hamster (N=33)</w:t>
            </w:r>
          </w:p>
          <w:p w14:paraId="7796BDB3"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Syrian hamster (N=71)</w:t>
            </w:r>
          </w:p>
          <w:p w14:paraId="72BFC33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n=104, Rc=8, Rn=35</w:t>
            </w:r>
          </w:p>
        </w:tc>
        <w:tc>
          <w:tcPr>
            <w:tcW w:w="0" w:type="auto"/>
            <w:shd w:val="clear" w:color="auto" w:fill="auto"/>
            <w:vAlign w:val="center"/>
          </w:tcPr>
          <w:p w14:paraId="41B0BD5E" w14:textId="055FC2A4"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345D956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0538F9CB" w14:textId="45BABBA9"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5D399C3" w14:textId="27BE1112"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Aspiculuris </w:t>
            </w:r>
            <w:r w:rsidRPr="00984B84">
              <w:rPr>
                <w:sz w:val="18"/>
                <w:szCs w:val="18"/>
              </w:rPr>
              <w:t>spp.</w:t>
            </w:r>
          </w:p>
          <w:p w14:paraId="51BED6CF" w14:textId="41A1AEBD"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Syphacia </w:t>
            </w:r>
            <w:r w:rsidRPr="00984B84">
              <w:rPr>
                <w:sz w:val="18"/>
                <w:szCs w:val="18"/>
              </w:rPr>
              <w:t>spp.</w:t>
            </w:r>
          </w:p>
          <w:p w14:paraId="21439E8A" w14:textId="72B96246"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Trichuris </w:t>
            </w:r>
            <w:r w:rsidRPr="00984B84">
              <w:rPr>
                <w:sz w:val="18"/>
                <w:szCs w:val="18"/>
              </w:rPr>
              <w:t>spp.</w:t>
            </w:r>
          </w:p>
        </w:tc>
        <w:tc>
          <w:tcPr>
            <w:tcW w:w="0" w:type="auto"/>
            <w:shd w:val="clear" w:color="auto" w:fill="auto"/>
            <w:vAlign w:val="center"/>
          </w:tcPr>
          <w:p w14:paraId="3A25D7B8"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58D1818A" w14:textId="2F91EB35"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Mesocricetus auratus</w:t>
            </w:r>
            <w:r w:rsidRPr="00984B84">
              <w:rPr>
                <w:sz w:val="18"/>
                <w:szCs w:val="18"/>
              </w:rPr>
              <w:t xml:space="preserve"> is Syrian hamster</w:t>
            </w:r>
            <w:r w:rsidRPr="00984B84">
              <w:rPr>
                <w:i/>
                <w:iCs/>
                <w:sz w:val="18"/>
                <w:szCs w:val="18"/>
              </w:rPr>
              <w:t>. Hymenolepis nana</w:t>
            </w:r>
            <w:r w:rsidRPr="00984B84">
              <w:rPr>
                <w:sz w:val="18"/>
                <w:szCs w:val="18"/>
              </w:rPr>
              <w:t xml:space="preserve"> is modern name of </w:t>
            </w:r>
            <w:r w:rsidRPr="00984B84">
              <w:rPr>
                <w:i/>
                <w:iCs/>
                <w:sz w:val="18"/>
                <w:szCs w:val="18"/>
              </w:rPr>
              <w:t>Rodentolepis nana</w:t>
            </w:r>
          </w:p>
        </w:tc>
      </w:tr>
      <w:tr w:rsidR="005B01B9" w:rsidRPr="00984B84" w14:paraId="0EC479A7" w14:textId="77777777" w:rsidTr="0026648C">
        <w:trPr>
          <w:jc w:val="center"/>
        </w:trPr>
        <w:tc>
          <w:tcPr>
            <w:tcW w:w="0" w:type="auto"/>
            <w:shd w:val="clear" w:color="auto" w:fill="auto"/>
            <w:vAlign w:val="center"/>
          </w:tcPr>
          <w:p w14:paraId="6CF033C0" w14:textId="3FAE202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58</w:t>
            </w:r>
          </w:p>
        </w:tc>
        <w:tc>
          <w:tcPr>
            <w:tcW w:w="0" w:type="auto"/>
            <w:shd w:val="clear" w:color="auto" w:fill="auto"/>
            <w:vAlign w:val="center"/>
          </w:tcPr>
          <w:p w14:paraId="147FDACC" w14:textId="384BB09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Wanas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&lt;EndNote&gt;&lt;Cite&gt;&lt;Author&gt;Wanas&lt;/Author&gt;&lt;Year&gt;1993&lt;/Year&gt;&lt;RecNum&gt;235&lt;/RecNum&gt;&lt;DisplayText&gt;&lt;style size="10"&gt;[58]&lt;/style&gt;&lt;/DisplayText&gt;&lt;record&gt;&lt;rec-number&gt;235&lt;/rec-number&gt;&lt;foreign-keys&gt;&lt;key app="EN" db-id="wrre09ras5x2erea99vvzdamrr9v0aw99t0f" timestamp="1598548749"&gt;235&lt;/key&gt;&lt;/foreign-keys&gt;&lt;ref-type name="Journal Article"&gt;17&lt;/ref-type&gt;&lt;contributors&gt;&lt;authors&gt;&lt;author&gt;Wanas, M. Q.&lt;/author&gt;&lt;author&gt;Shehata, K. K.&lt;/author&gt;&lt;author&gt;Rashed, A. A.&lt;/author&gt;&lt;/authors&gt;&lt;/contributors&gt;&lt;auth-address&gt;Department of Zoology, Faculty of Science, Al Azhar University, Naser City, Cairo, Egypt&lt;/auth-address&gt;&lt;titles&gt;&lt;title&gt;Larval occurrence of Hydatigera taeniaeformis Batsch (1786) (Cestoda: Taeniidae) in the liver of wild rodents in Egypt&lt;/title&gt;&lt;secondary-title&gt;Journal of the Egyptian Society of Parasitology&lt;/secondary-title&gt;&lt;/titles&gt;&lt;periodical&gt;&lt;full-title&gt;Journal of the Egyptian Society of Parasitology&lt;/full-title&gt;&lt;/periodical&gt;&lt;pages&gt;381-388&lt;/pages&gt;&lt;volume&gt;23&lt;/volume&gt;&lt;number&gt;2&lt;/number&gt;&lt;dates&gt;&lt;year&gt;1993&lt;/year&gt;&lt;/dates&gt;&lt;work-type&gt;Article&lt;/work-type&gt;&lt;urls&gt;&lt;related-urls&gt;&lt;url&gt;https://www.scopus.com/inward/record.uri?eid=2-s2.0-0027648712&amp;amp;partnerID=40&amp;amp;md5=7806c5863b1b8de0ab72fd74a798f9a5&lt;/url&gt;&lt;/related-urls&gt;&lt;/urls&gt;&lt;remote-database-name&gt;Scopus&lt;/remote-database-name&gt;&lt;/record&gt;&lt;/Cite&gt;&lt;/EndNote&gt;</w:instrText>
            </w:r>
            <w:r w:rsidRPr="00984B84">
              <w:rPr>
                <w:sz w:val="18"/>
                <w:szCs w:val="18"/>
              </w:rPr>
              <w:fldChar w:fldCharType="separate"/>
            </w:r>
            <w:r w:rsidRPr="00984B84">
              <w:rPr>
                <w:noProof/>
                <w:sz w:val="18"/>
                <w:szCs w:val="18"/>
              </w:rPr>
              <w:t>[58]</w:t>
            </w:r>
            <w:r w:rsidRPr="00984B84">
              <w:rPr>
                <w:sz w:val="18"/>
                <w:szCs w:val="18"/>
              </w:rPr>
              <w:fldChar w:fldCharType="end"/>
            </w:r>
          </w:p>
        </w:tc>
        <w:tc>
          <w:tcPr>
            <w:tcW w:w="0" w:type="auto"/>
            <w:shd w:val="clear" w:color="auto" w:fill="auto"/>
            <w:vAlign w:val="center"/>
          </w:tcPr>
          <w:p w14:paraId="4900A8DE" w14:textId="09D0D9B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w:t>
            </w:r>
          </w:p>
        </w:tc>
        <w:tc>
          <w:tcPr>
            <w:tcW w:w="0" w:type="auto"/>
            <w:shd w:val="clear" w:color="auto" w:fill="auto"/>
            <w:vAlign w:val="center"/>
          </w:tcPr>
          <w:p w14:paraId="395B1FF8"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85900B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Acomys cahirinus</w:t>
            </w:r>
          </w:p>
          <w:p w14:paraId="597E536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Arvicanthis niloticus</w:t>
            </w:r>
          </w:p>
          <w:p w14:paraId="5E51D90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gerbillus</w:t>
            </w:r>
          </w:p>
          <w:p w14:paraId="0500AAA2" w14:textId="77777777" w:rsidR="006A7854" w:rsidRPr="00984B84" w:rsidRDefault="006A7854" w:rsidP="00984B84">
            <w:pPr>
              <w:pStyle w:val="NoSpacing"/>
              <w:adjustRightInd w:val="0"/>
              <w:snapToGrid w:val="0"/>
              <w:spacing w:line="260" w:lineRule="atLeast"/>
              <w:ind w:left="425" w:hanging="425"/>
              <w:rPr>
                <w:rFonts w:cs="Times New Roman"/>
                <w:i/>
                <w:iCs/>
                <w:sz w:val="18"/>
                <w:szCs w:val="18"/>
                <w:lang w:bidi="bn-BD"/>
              </w:rPr>
            </w:pPr>
            <w:r w:rsidRPr="00984B84">
              <w:rPr>
                <w:rFonts w:cs="Times New Roman"/>
                <w:i/>
                <w:iCs/>
                <w:sz w:val="18"/>
                <w:szCs w:val="18"/>
                <w:lang w:bidi="bn-BD"/>
              </w:rPr>
              <w:t>Mus musculus</w:t>
            </w:r>
          </w:p>
          <w:p w14:paraId="059EB35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Rattus norvegicus</w:t>
            </w:r>
          </w:p>
          <w:p w14:paraId="77E64655" w14:textId="3452C3B5" w:rsidR="006A7854" w:rsidRPr="00984B84" w:rsidRDefault="006A7854" w:rsidP="00984B84">
            <w:pPr>
              <w:pStyle w:val="NoSpacing"/>
              <w:adjustRightInd w:val="0"/>
              <w:snapToGrid w:val="0"/>
              <w:spacing w:line="260" w:lineRule="atLeast"/>
              <w:ind w:left="425" w:hanging="425"/>
              <w:rPr>
                <w:i/>
                <w:iCs/>
                <w:sz w:val="18"/>
                <w:szCs w:val="18"/>
              </w:rPr>
            </w:pPr>
            <w:r w:rsidRPr="00984B84">
              <w:rPr>
                <w:rFonts w:cs="Times New Roman"/>
                <w:i/>
                <w:iCs/>
                <w:sz w:val="18"/>
                <w:szCs w:val="18"/>
                <w:lang w:bidi="bn-BD"/>
              </w:rPr>
              <w:t>Rattus rattus</w:t>
            </w:r>
          </w:p>
        </w:tc>
        <w:tc>
          <w:tcPr>
            <w:tcW w:w="0" w:type="auto"/>
            <w:shd w:val="clear" w:color="auto" w:fill="auto"/>
            <w:vAlign w:val="center"/>
          </w:tcPr>
          <w:p w14:paraId="33DB7EFE"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p>
          <w:p w14:paraId="58251188" w14:textId="4E05E1A6"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tc>
        <w:tc>
          <w:tcPr>
            <w:tcW w:w="0" w:type="auto"/>
            <w:shd w:val="clear" w:color="auto" w:fill="auto"/>
            <w:vAlign w:val="center"/>
          </w:tcPr>
          <w:p w14:paraId="211E628E"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5B79464" w14:textId="353A5F51" w:rsidR="006A7854" w:rsidRPr="00984B84" w:rsidRDefault="006A7854" w:rsidP="00984B84">
            <w:pPr>
              <w:pStyle w:val="NoSpacing"/>
              <w:adjustRightInd w:val="0"/>
              <w:snapToGrid w:val="0"/>
              <w:spacing w:line="260" w:lineRule="atLeast"/>
              <w:ind w:left="425" w:hanging="425"/>
              <w:rPr>
                <w:sz w:val="18"/>
                <w:szCs w:val="18"/>
              </w:rPr>
            </w:pPr>
            <w:r w:rsidRPr="00984B84">
              <w:rPr>
                <w:rFonts w:cs="Times New Roman"/>
                <w:sz w:val="18"/>
                <w:szCs w:val="18"/>
                <w:lang w:bidi="bn-BD"/>
              </w:rPr>
              <w:t xml:space="preserve">Hydatigera taeniaeformis is the synonym of </w:t>
            </w:r>
            <w:r w:rsidRPr="00984B84">
              <w:rPr>
                <w:rFonts w:cs="Times New Roman"/>
                <w:i/>
                <w:iCs/>
                <w:sz w:val="18"/>
                <w:szCs w:val="18"/>
                <w:lang w:bidi="bn-BD"/>
              </w:rPr>
              <w:t xml:space="preserve">T.  taeniaeformis. </w:t>
            </w:r>
            <w:r w:rsidRPr="00984B84">
              <w:rPr>
                <w:rFonts w:cs="Times New Roman"/>
                <w:sz w:val="18"/>
                <w:szCs w:val="18"/>
                <w:lang w:bidi="bn-BD"/>
              </w:rPr>
              <w:t>The cystic form is</w:t>
            </w:r>
            <w:r w:rsidRPr="00984B84">
              <w:rPr>
                <w:sz w:val="18"/>
                <w:szCs w:val="18"/>
              </w:rPr>
              <w:t xml:space="preserve"> </w:t>
            </w:r>
            <w:r w:rsidRPr="00984B84">
              <w:rPr>
                <w:i/>
                <w:iCs/>
                <w:sz w:val="18"/>
                <w:szCs w:val="18"/>
              </w:rPr>
              <w:t xml:space="preserve">Cysticercus fasciolaris </w:t>
            </w:r>
            <w:r w:rsidRPr="00984B84">
              <w:rPr>
                <w:sz w:val="18"/>
                <w:szCs w:val="18"/>
              </w:rPr>
              <w:t>that is found in rodent.</w:t>
            </w:r>
          </w:p>
        </w:tc>
      </w:tr>
      <w:tr w:rsidR="005B01B9" w:rsidRPr="00984B84" w14:paraId="1249D010" w14:textId="77777777" w:rsidTr="0026648C">
        <w:trPr>
          <w:jc w:val="center"/>
        </w:trPr>
        <w:tc>
          <w:tcPr>
            <w:tcW w:w="0" w:type="auto"/>
            <w:shd w:val="clear" w:color="auto" w:fill="auto"/>
            <w:vAlign w:val="center"/>
          </w:tcPr>
          <w:p w14:paraId="173FC560" w14:textId="7C00BC0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59</w:t>
            </w:r>
          </w:p>
        </w:tc>
        <w:tc>
          <w:tcPr>
            <w:tcW w:w="0" w:type="auto"/>
            <w:shd w:val="clear" w:color="auto" w:fill="auto"/>
            <w:vAlign w:val="center"/>
          </w:tcPr>
          <w:p w14:paraId="07B2BB13" w14:textId="4AC2F503"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Wanas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&lt;EndNote&gt;&lt;Cite&gt;&lt;Author&gt;Mohamed&lt;/Author&gt;&lt;Year&gt;1993&lt;/Year&gt;&lt;RecNum&gt;170&lt;/RecNum&gt;&lt;DisplayText&gt;&lt;style size="10"&gt;[59]&lt;/style&gt;&lt;/DisplayText&gt;&lt;record&gt;&lt;rec-number&gt;170&lt;/rec-number&gt;&lt;foreign-keys&gt;&lt;key app="EN" db-id="wrre09ras5x2erea99vvzdamrr9v0aw99t0f" timestamp="1598548749"&gt;170&lt;/key&gt;&lt;/foreign-keys&gt;&lt;ref-type name="Journal Article"&gt;17&lt;/ref-type&gt;&lt;contributors&gt;&lt;authors&gt;&lt;author&gt;Mohamed,&lt;/author&gt;&lt;author&gt;Wanas, Q. A.&lt;/author&gt;&lt;author&gt;Shehata, K. K.&lt;/author&gt;&lt;author&gt;Rashed, A. A.&lt;/author&gt;&lt;/authors&gt;&lt;/contributors&gt;&lt;auth-address&gt;Department of Zoology, Faculty of Science, Al Azhar University, Cairo, Egypt&lt;/auth-address&gt;&lt;titles&gt;&lt;title&gt;Studies on the nematode parasites from Egyptian rodents. I. Spirurid nematodes&lt;/title&gt;&lt;secondary-title&gt;Journal of the Egyptian Society of Parasitology&lt;/secondary-title&gt;&lt;/titles&gt;&lt;periodical&gt;&lt;full-title&gt;Journal of the Egyptian Society of Parasitology&lt;/full-title&gt;&lt;/periodical&gt;&lt;pages&gt;851-863&lt;/pages&gt;&lt;volume&gt;23&lt;/volume&gt;&lt;number&gt;3&lt;/number&gt;&lt;dates&gt;&lt;year&gt;1993&lt;/year&gt;&lt;/dates&gt;&lt;work-type&gt;Article&lt;/work-type&gt;&lt;urls&gt;&lt;related-urls&gt;&lt;url&gt;https://www.scopus.com/inward/record.uri?eid=2-s2.0-0027747829&amp;amp;partnerID=40&amp;amp;md5=acfdb2731c1b1bdd39599d7d55210a97&lt;/url&gt;&lt;/related-urls&gt;&lt;/urls&gt;&lt;remote-database-name&gt;Scopus&lt;/remote-database-name&gt;&lt;/record&gt;&lt;/Cite&gt;&lt;/EndNote&gt;</w:instrText>
            </w:r>
            <w:r w:rsidRPr="00984B84">
              <w:rPr>
                <w:sz w:val="18"/>
                <w:szCs w:val="18"/>
              </w:rPr>
              <w:fldChar w:fldCharType="separate"/>
            </w:r>
            <w:r w:rsidRPr="00984B84">
              <w:rPr>
                <w:noProof/>
                <w:sz w:val="18"/>
                <w:szCs w:val="18"/>
              </w:rPr>
              <w:t>[59]</w:t>
            </w:r>
            <w:r w:rsidRPr="00984B84">
              <w:rPr>
                <w:sz w:val="18"/>
                <w:szCs w:val="18"/>
              </w:rPr>
              <w:fldChar w:fldCharType="end"/>
            </w:r>
          </w:p>
        </w:tc>
        <w:tc>
          <w:tcPr>
            <w:tcW w:w="0" w:type="auto"/>
            <w:shd w:val="clear" w:color="auto" w:fill="auto"/>
            <w:vAlign w:val="center"/>
          </w:tcPr>
          <w:p w14:paraId="711AEE97" w14:textId="257E3CF4"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El-Giza governorate</w:t>
            </w:r>
          </w:p>
        </w:tc>
        <w:tc>
          <w:tcPr>
            <w:tcW w:w="0" w:type="auto"/>
            <w:shd w:val="clear" w:color="auto" w:fill="auto"/>
            <w:vAlign w:val="center"/>
          </w:tcPr>
          <w:p w14:paraId="31401842"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1D7732B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Arvicanthis niloticus</w:t>
            </w:r>
          </w:p>
          <w:p w14:paraId="00E15AB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gerbillus</w:t>
            </w:r>
          </w:p>
          <w:p w14:paraId="6062F0B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Rattus norvegicus</w:t>
            </w:r>
          </w:p>
          <w:p w14:paraId="02EF6A21" w14:textId="4EB926BF" w:rsidR="006A7854" w:rsidRPr="00984B84" w:rsidRDefault="006A7854" w:rsidP="00984B84">
            <w:pPr>
              <w:pStyle w:val="NoSpacing"/>
              <w:adjustRightInd w:val="0"/>
              <w:snapToGrid w:val="0"/>
              <w:spacing w:line="260" w:lineRule="atLeast"/>
              <w:ind w:left="425" w:hanging="425"/>
              <w:rPr>
                <w:i/>
                <w:iCs/>
                <w:sz w:val="18"/>
                <w:szCs w:val="18"/>
              </w:rPr>
            </w:pPr>
            <w:r w:rsidRPr="00984B84">
              <w:rPr>
                <w:rFonts w:cs="Times New Roman"/>
                <w:i/>
                <w:iCs/>
                <w:sz w:val="18"/>
                <w:szCs w:val="18"/>
                <w:lang w:bidi="bn-BD"/>
              </w:rPr>
              <w:t>Rattus rattus</w:t>
            </w:r>
          </w:p>
        </w:tc>
        <w:tc>
          <w:tcPr>
            <w:tcW w:w="0" w:type="auto"/>
            <w:shd w:val="clear" w:color="auto" w:fill="auto"/>
            <w:vAlign w:val="center"/>
          </w:tcPr>
          <w:p w14:paraId="5CD4535B" w14:textId="1E890C3A"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lastRenderedPageBreak/>
              <w:t>Nematode</w:t>
            </w:r>
          </w:p>
          <w:p w14:paraId="73B0C54B" w14:textId="0AA6C725"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Streptopharagus kuntzi</w:t>
            </w:r>
          </w:p>
          <w:p w14:paraId="3B328127" w14:textId="5ABDE309"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marsupialis</w:t>
            </w:r>
          </w:p>
          <w:p w14:paraId="35C738C6" w14:textId="2666512F"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Protospirura muris</w:t>
            </w:r>
          </w:p>
        </w:tc>
        <w:tc>
          <w:tcPr>
            <w:tcW w:w="0" w:type="auto"/>
            <w:shd w:val="clear" w:color="auto" w:fill="auto"/>
            <w:vAlign w:val="center"/>
          </w:tcPr>
          <w:p w14:paraId="36D9D408"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5DA8080D" w14:textId="77777777" w:rsidR="006A7854" w:rsidRPr="00984B84" w:rsidRDefault="006A7854" w:rsidP="00984B84">
            <w:pPr>
              <w:pStyle w:val="NoSpacing"/>
              <w:adjustRightInd w:val="0"/>
              <w:snapToGrid w:val="0"/>
              <w:spacing w:line="260" w:lineRule="atLeast"/>
              <w:ind w:left="425" w:hanging="425"/>
              <w:rPr>
                <w:rFonts w:cs="Times New Roman"/>
                <w:sz w:val="18"/>
                <w:szCs w:val="18"/>
                <w:lang w:bidi="bn-BD"/>
              </w:rPr>
            </w:pPr>
          </w:p>
        </w:tc>
      </w:tr>
      <w:tr w:rsidR="005B01B9" w:rsidRPr="00984B84" w14:paraId="41D56204" w14:textId="77777777" w:rsidTr="0026648C">
        <w:trPr>
          <w:jc w:val="center"/>
        </w:trPr>
        <w:tc>
          <w:tcPr>
            <w:tcW w:w="0" w:type="auto"/>
            <w:shd w:val="clear" w:color="auto" w:fill="auto"/>
            <w:vAlign w:val="center"/>
          </w:tcPr>
          <w:p w14:paraId="3D331D51" w14:textId="0A3F28F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60</w:t>
            </w:r>
          </w:p>
        </w:tc>
        <w:tc>
          <w:tcPr>
            <w:tcW w:w="0" w:type="auto"/>
            <w:shd w:val="clear" w:color="auto" w:fill="auto"/>
            <w:vAlign w:val="center"/>
          </w:tcPr>
          <w:p w14:paraId="44F3E291" w14:textId="343E519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Wertheim and Chabaud </w:t>
            </w:r>
            <w:r w:rsidRPr="00984B84">
              <w:rPr>
                <w:sz w:val="18"/>
                <w:szCs w:val="18"/>
              </w:rPr>
              <w:fldChar w:fldCharType="begin"/>
            </w:r>
            <w:r w:rsidRPr="00984B84">
              <w:rPr>
                <w:sz w:val="18"/>
                <w:szCs w:val="18"/>
              </w:rPr>
              <w:instrText xml:space="preserve"> ADDIN EN.CITE &lt;EndNote&gt;&lt;Cite&gt;&lt;Author&gt;Wertheim&lt;/Author&gt;&lt;Year&gt;1979&lt;/Year&gt;&lt;RecNum&gt;811&lt;/RecNum&gt;&lt;IDText&gt;Helminths of birds and mammals of Israel. VIII.- Skrjabinocapillaria rodentium n. sp. (Nematoda Capillariidae) from gerbillid and murid rodents&lt;/IDText&gt;&lt;DisplayText&gt;&lt;style size="10"&gt;[60]&lt;/style&gt;&lt;/DisplayText&gt;&lt;record&gt;&lt;rec-number&gt;811&lt;/rec-number&gt;&lt;foreign-keys&gt;&lt;key app="EN" db-id="p92verx0lsvz02evep9psfx8trzszs2v9dxw" timestamp="1591732566"&gt;811&lt;/key&gt;&lt;/foreign-keys&gt;&lt;ref-type name="Journal Article"&gt;17&lt;/ref-type&gt;&lt;contributors&gt;&lt;authors&gt;&lt;author&gt;Wertheim, G.&lt;/author&gt;&lt;author&gt;Chabaud, A. G.&lt;/author&gt;&lt;/authors&gt;&lt;/contributors&gt;&lt;titles&gt;&lt;title&gt;Helminths of birds and mammals of Israel. VIII.- Skrjabinocapillaria rodentium n. sp. (Nematoda Capillariidae) from gerbillid and murid rodents&lt;/title&gt;&lt;secondary-title&gt;Annales de parasitologie humaine et comparée&lt;/secondary-title&gt;&lt;/titles&gt;&lt;periodical&gt;&lt;full-title&gt;Annales de parasitologie humaine et comparée&lt;/full-title&gt;&lt;/periodical&gt;&lt;pages&gt;65-68&lt;/pages&gt;&lt;volume&gt;54&lt;/volume&gt;&lt;number&gt;1&lt;/number&gt;&lt;dates&gt;&lt;year&gt;1979&lt;/year&gt;&lt;/dates&gt;&lt;work-type&gt;Article&lt;/work-type&gt;&lt;urls&gt;&lt;related-urls&gt;&lt;url&gt;https://www.scopus.com/inward/record.uri?eid=2-s2.0-0018336399&amp;amp;doi=10.1051%2fparasite%2f1979541065&amp;amp;partnerID=40&amp;amp;md5=c7b5673acb064a38aea700b7e0089dce&lt;/url&gt;&lt;url&gt;https://www.parasite-journal.org/articles/parasite/pdf/1979/01/parasite1979541p65.pdf&lt;/url&gt;&lt;/related-urls&gt;&lt;/urls&gt;&lt;electronic-resource-num&gt;10.1051/parasite/1979541065&lt;/electronic-resource-num&gt;&lt;remote-database-name&gt;Scopus&lt;/remote-database-name&gt;&lt;/record&gt;&lt;/Cite&gt;&lt;/EndNote&gt;</w:instrText>
            </w:r>
            <w:r w:rsidRPr="00984B84">
              <w:rPr>
                <w:sz w:val="18"/>
                <w:szCs w:val="18"/>
              </w:rPr>
              <w:fldChar w:fldCharType="separate"/>
            </w:r>
            <w:r w:rsidRPr="00984B84">
              <w:rPr>
                <w:noProof/>
                <w:sz w:val="18"/>
                <w:szCs w:val="18"/>
              </w:rPr>
              <w:t>[60]</w:t>
            </w:r>
            <w:r w:rsidRPr="00984B84">
              <w:rPr>
                <w:sz w:val="18"/>
                <w:szCs w:val="18"/>
              </w:rPr>
              <w:fldChar w:fldCharType="end"/>
            </w:r>
            <w:r w:rsidRPr="00984B84">
              <w:rPr>
                <w:sz w:val="18"/>
                <w:szCs w:val="18"/>
              </w:rPr>
              <w:t xml:space="preserve"> </w:t>
            </w:r>
          </w:p>
        </w:tc>
        <w:tc>
          <w:tcPr>
            <w:tcW w:w="0" w:type="auto"/>
            <w:shd w:val="clear" w:color="auto" w:fill="auto"/>
            <w:vAlign w:val="center"/>
          </w:tcPr>
          <w:p w14:paraId="59E95841" w14:textId="355DA56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Israel, Ein Yahav, Negev</w:t>
            </w:r>
          </w:p>
        </w:tc>
        <w:tc>
          <w:tcPr>
            <w:tcW w:w="0" w:type="auto"/>
            <w:shd w:val="clear" w:color="auto" w:fill="auto"/>
            <w:vAlign w:val="center"/>
          </w:tcPr>
          <w:p w14:paraId="67EB9A64"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51D0431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Acomys cahirinus</w:t>
            </w:r>
          </w:p>
          <w:p w14:paraId="3DAACA1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dasyurus</w:t>
            </w:r>
          </w:p>
          <w:p w14:paraId="5C1763B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gerbillus</w:t>
            </w:r>
          </w:p>
          <w:p w14:paraId="0859466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pyramidum</w:t>
            </w:r>
          </w:p>
          <w:p w14:paraId="548EEAEF" w14:textId="63EE14D0"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Meriones crassus</w:t>
            </w:r>
          </w:p>
        </w:tc>
        <w:tc>
          <w:tcPr>
            <w:tcW w:w="0" w:type="auto"/>
            <w:shd w:val="clear" w:color="auto" w:fill="auto"/>
            <w:vAlign w:val="center"/>
          </w:tcPr>
          <w:p w14:paraId="21AA655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09D7AF4A" w14:textId="1C8CEA9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Skrjabinocapillaria rodentium</w:t>
            </w:r>
          </w:p>
        </w:tc>
        <w:tc>
          <w:tcPr>
            <w:tcW w:w="0" w:type="auto"/>
            <w:shd w:val="clear" w:color="auto" w:fill="auto"/>
            <w:vAlign w:val="center"/>
          </w:tcPr>
          <w:p w14:paraId="326C62E8"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31B1A87"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3A847EFE" w14:textId="77777777" w:rsidTr="0026648C">
        <w:trPr>
          <w:jc w:val="center"/>
        </w:trPr>
        <w:tc>
          <w:tcPr>
            <w:tcW w:w="0" w:type="auto"/>
            <w:shd w:val="clear" w:color="auto" w:fill="auto"/>
            <w:vAlign w:val="center"/>
          </w:tcPr>
          <w:p w14:paraId="15520FBB" w14:textId="72ABDF4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61</w:t>
            </w:r>
          </w:p>
        </w:tc>
        <w:tc>
          <w:tcPr>
            <w:tcW w:w="0" w:type="auto"/>
            <w:shd w:val="clear" w:color="auto" w:fill="auto"/>
            <w:vAlign w:val="center"/>
          </w:tcPr>
          <w:p w14:paraId="689448E6" w14:textId="55CD4EC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Wertheim and Giladi </w:t>
            </w:r>
            <w:r w:rsidRPr="00984B84">
              <w:rPr>
                <w:sz w:val="18"/>
                <w:szCs w:val="18"/>
              </w:rPr>
              <w:fldChar w:fldCharType="begin"/>
            </w:r>
            <w:r w:rsidRPr="00984B84">
              <w:rPr>
                <w:sz w:val="18"/>
                <w:szCs w:val="18"/>
              </w:rPr>
              <w:instrText xml:space="preserve"> ADDIN EN.CITE &lt;EndNote&gt;&lt;Cite&gt;&lt;Author&gt;Wertheim&lt;/Author&gt;&lt;Year&gt;1977&lt;/Year&gt;&lt;RecNum&gt;810&lt;/RecNum&gt;&lt;IDText&gt;Helminths of birds and mammals of Israel. VII. - Pneumospirura rodentium n. sp. (Pneumospiruridae - Thelazioidea)&lt;/IDText&gt;&lt;DisplayText&gt;&lt;style size="10"&gt;[61]&lt;/style&gt;&lt;/DisplayText&gt;&lt;record&gt;&lt;rec-number&gt;810&lt;/rec-number&gt;&lt;foreign-keys&gt;&lt;key app="EN" db-id="p92verx0lsvz02evep9psfx8trzszs2v9dxw" timestamp="1591732539"&gt;810&lt;/key&gt;&lt;/foreign-keys&gt;&lt;ref-type name="Journal Article"&gt;17&lt;/ref-type&gt;&lt;contributors&gt;&lt;authors&gt;&lt;author&gt;Wertheim, G.&lt;/author&gt;&lt;author&gt;Giladi, M.&lt;/author&gt;&lt;/authors&gt;&lt;/contributors&gt;&lt;titles&gt;&lt;title&gt;Helminths of birds and mammals of Israel. VII. - Pneumospirura rodentium n. sp. (Pneumospiruridae - Thelazioidea)&lt;/title&gt;&lt;secondary-title&gt;Annales de parasitologie humaine et comparée&lt;/secondary-title&gt;&lt;/titles&gt;&lt;periodical&gt;&lt;full-title&gt;Annales de parasitologie humaine et comparée&lt;/full-title&gt;&lt;/periodical&gt;&lt;pages&gt;643-646&lt;/pages&gt;&lt;volume&gt;52&lt;/volume&gt;&lt;number&gt;6&lt;/number&gt;&lt;dates&gt;&lt;year&gt;1977&lt;/year&gt;&lt;/dates&gt;&lt;work-type&gt;Article&lt;/work-type&gt;&lt;urls&gt;&lt;related-urls&gt;&lt;url&gt;https://www.scopus.com/inward/record.uri?eid=2-s2.0-0017550417&amp;amp;doi=10.1051%2fparasite%2f1977526643&amp;amp;partnerID=40&amp;amp;md5=393ae755bdfef2b1d458b035f4b5e663&lt;/url&gt;&lt;url&gt;https://www.parasite-journal.org/articles/parasite/pdf/1977/06/parasite1977526p643.pdf&lt;/url&gt;&lt;/related-urls&gt;&lt;/urls&gt;&lt;electronic-resource-num&gt;10.1051/parasite/1977526643&lt;/electronic-resource-num&gt;&lt;remote-database-name&gt;Scopus&lt;/remote-database-name&gt;&lt;/record&gt;&lt;/Cite&gt;&lt;/EndNote&gt;</w:instrText>
            </w:r>
            <w:r w:rsidRPr="00984B84">
              <w:rPr>
                <w:sz w:val="18"/>
                <w:szCs w:val="18"/>
              </w:rPr>
              <w:fldChar w:fldCharType="separate"/>
            </w:r>
            <w:r w:rsidRPr="00984B84">
              <w:rPr>
                <w:noProof/>
                <w:sz w:val="18"/>
                <w:szCs w:val="18"/>
              </w:rPr>
              <w:t>[61]</w:t>
            </w:r>
            <w:r w:rsidRPr="00984B84">
              <w:rPr>
                <w:sz w:val="18"/>
                <w:szCs w:val="18"/>
              </w:rPr>
              <w:fldChar w:fldCharType="end"/>
            </w:r>
          </w:p>
        </w:tc>
        <w:tc>
          <w:tcPr>
            <w:tcW w:w="0" w:type="auto"/>
            <w:shd w:val="clear" w:color="auto" w:fill="auto"/>
            <w:vAlign w:val="center"/>
          </w:tcPr>
          <w:p w14:paraId="69BEE914" w14:textId="10330CB3"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Israel, Ein Yahav, Negev</w:t>
            </w:r>
          </w:p>
        </w:tc>
        <w:tc>
          <w:tcPr>
            <w:tcW w:w="0" w:type="auto"/>
            <w:shd w:val="clear" w:color="auto" w:fill="auto"/>
            <w:vAlign w:val="center"/>
          </w:tcPr>
          <w:p w14:paraId="5C00861F"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31A9EDA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Gerbillus dasyurus</w:t>
            </w:r>
          </w:p>
          <w:p w14:paraId="1B2635A5" w14:textId="5F0F433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Meriones crassus</w:t>
            </w:r>
          </w:p>
        </w:tc>
        <w:tc>
          <w:tcPr>
            <w:tcW w:w="0" w:type="auto"/>
            <w:shd w:val="clear" w:color="auto" w:fill="auto"/>
            <w:vAlign w:val="center"/>
          </w:tcPr>
          <w:p w14:paraId="3C3C9880"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23E4C160" w14:textId="164FEB72"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Pneumospirura rodentium</w:t>
            </w:r>
          </w:p>
        </w:tc>
        <w:tc>
          <w:tcPr>
            <w:tcW w:w="0" w:type="auto"/>
            <w:shd w:val="clear" w:color="auto" w:fill="auto"/>
            <w:vAlign w:val="center"/>
          </w:tcPr>
          <w:p w14:paraId="19DB4FD3"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0D92243A"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C25C94D" w14:textId="77777777" w:rsidTr="0026648C">
        <w:trPr>
          <w:jc w:val="center"/>
        </w:trPr>
        <w:tc>
          <w:tcPr>
            <w:tcW w:w="0" w:type="auto"/>
            <w:shd w:val="clear" w:color="auto" w:fill="auto"/>
            <w:vAlign w:val="center"/>
          </w:tcPr>
          <w:p w14:paraId="0A796BD1" w14:textId="427F172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62</w:t>
            </w:r>
          </w:p>
        </w:tc>
        <w:tc>
          <w:tcPr>
            <w:tcW w:w="0" w:type="auto"/>
            <w:shd w:val="clear" w:color="auto" w:fill="auto"/>
            <w:vAlign w:val="center"/>
          </w:tcPr>
          <w:p w14:paraId="4054B762"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Wertheim </w:t>
            </w:r>
          </w:p>
          <w:p w14:paraId="51370EB9" w14:textId="0D0C0B3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fldChar w:fldCharType="begin"/>
            </w:r>
            <w:r w:rsidRPr="00984B84">
              <w:rPr>
                <w:sz w:val="18"/>
                <w:szCs w:val="18"/>
              </w:rPr>
              <w:instrText xml:space="preserve"> ADDIN EN.CITE &lt;EndNote&gt;&lt;Cite&gt;&lt;Author&gt;Wertheim&lt;/Author&gt;&lt;Year&gt;1971&lt;/Year&gt;&lt;RecNum&gt;812&lt;/RecNum&gt;&lt;IDText&gt;Helminths of Birds and Mammals from Israel: III. Helminths from Chromosomal Forms of the Mole-Rat, Spalax ehrenbergi&lt;/IDText&gt;&lt;DisplayText&gt;&lt;style size="10"&gt;[62]&lt;/style&gt;&lt;/DisplayText&gt;&lt;record&gt;&lt;rec-number&gt;812&lt;/rec-number&gt;&lt;foreign-keys&gt;&lt;key app="EN" db-id="p92verx0lsvz02evep9psfx8trzszs2v9dxw" timestamp="1591732590"&gt;812&lt;/key&gt;&lt;/foreign-keys&gt;&lt;ref-type name="Journal Article"&gt;17&lt;/ref-type&gt;&lt;contributors&gt;&lt;authors&gt;&lt;author&gt;Wertheim, G.&lt;/author&gt;&lt;/authors&gt;&lt;/contributors&gt;&lt;auth-address&gt;Department of Parasitology, Hebrew University, Hadassah Medical School, Israel&amp;#xD;Laboratory of Genetics, Hebrew University, Jerusalem, Israel&lt;/auth-address&gt;&lt;titles&gt;&lt;title&gt;Helminths of Birds and Mammals from Israel: III. Helminths from Chromosomal Forms of the Mole-Rat, Spalax ehrenbergi&lt;/title&gt;&lt;secondary-title&gt;Journal of Helminthology&lt;/secondary-title&gt;&lt;/titles&gt;&lt;periodical&gt;&lt;full-title&gt;Journal of Helminthology&lt;/full-title&gt;&lt;/periodical&gt;&lt;pages&gt;161-169&lt;/pages&gt;&lt;volume&gt;45&lt;/volume&gt;&lt;number&gt;2-3&lt;/number&gt;&lt;dates&gt;&lt;year&gt;1971&lt;/year&gt;&lt;/dates&gt;&lt;work-type&gt;Article&lt;/work-type&gt;&lt;urls&gt;&lt;related-urls&gt;&lt;url&gt;https://www.scopus.com/inward/record.uri?eid=2-s2.0-0015177826&amp;amp;doi=10.1017%2fS0022149X00007045&amp;amp;partnerID=40&amp;amp;md5=2de1d7893168c136e0efedad46ebdc64&lt;/url&gt;&lt;url&gt;https://www.cambridge.org/core/journals/journal-of-helminthology/article/helminths-of-birds-and-mammals-from-israel-iii-helminths-from-chromosomal-forms-of-the-molerat-spalax-ehrenbergi/6C6B9D84247513863F577863C25CC085&lt;/url&gt;&lt;/related-urls&gt;&lt;/urls&gt;&lt;electronic-resource-num&gt;10.1017/S0022149X00007045&lt;/electronic-resource-num&gt;&lt;remote-database-name&gt;Scopus&lt;/remote-database-name&gt;&lt;/record&gt;&lt;/Cite&gt;&lt;/EndNote&gt;</w:instrText>
            </w:r>
            <w:r w:rsidRPr="00984B84">
              <w:rPr>
                <w:sz w:val="18"/>
                <w:szCs w:val="18"/>
              </w:rPr>
              <w:fldChar w:fldCharType="separate"/>
            </w:r>
            <w:r w:rsidRPr="00984B84">
              <w:rPr>
                <w:noProof/>
                <w:sz w:val="18"/>
                <w:szCs w:val="18"/>
              </w:rPr>
              <w:t>[62]</w:t>
            </w:r>
            <w:r w:rsidRPr="00984B84">
              <w:rPr>
                <w:sz w:val="18"/>
                <w:szCs w:val="18"/>
              </w:rPr>
              <w:fldChar w:fldCharType="end"/>
            </w:r>
          </w:p>
        </w:tc>
        <w:tc>
          <w:tcPr>
            <w:tcW w:w="0" w:type="auto"/>
            <w:shd w:val="clear" w:color="auto" w:fill="auto"/>
            <w:vAlign w:val="center"/>
          </w:tcPr>
          <w:p w14:paraId="577D6810" w14:textId="20E651DB"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Israel, Ein Yahav, Negev</w:t>
            </w:r>
          </w:p>
        </w:tc>
        <w:tc>
          <w:tcPr>
            <w:tcW w:w="0" w:type="auto"/>
            <w:shd w:val="clear" w:color="auto" w:fill="auto"/>
            <w:vAlign w:val="center"/>
          </w:tcPr>
          <w:p w14:paraId="010E1C30"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155BFFE8" w14:textId="18F25D33"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Spalax ehrenbergi</w:t>
            </w:r>
          </w:p>
        </w:tc>
        <w:tc>
          <w:tcPr>
            <w:tcW w:w="0" w:type="auto"/>
            <w:shd w:val="clear" w:color="auto" w:fill="auto"/>
            <w:vAlign w:val="center"/>
          </w:tcPr>
          <w:p w14:paraId="0EC9832C" w14:textId="77777777"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Cestode</w:t>
            </w:r>
          </w:p>
          <w:p w14:paraId="3C76BCFF"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 xml:space="preserve">Paranoplocephala </w:t>
            </w:r>
            <w:r w:rsidRPr="00984B84">
              <w:rPr>
                <w:sz w:val="18"/>
                <w:szCs w:val="18"/>
              </w:rPr>
              <w:t>sp.</w:t>
            </w:r>
          </w:p>
          <w:p w14:paraId="3E40562D" w14:textId="6E11D073" w:rsidR="006A7854" w:rsidRPr="00984B84" w:rsidRDefault="006A7854" w:rsidP="00984B84">
            <w:pPr>
              <w:pStyle w:val="NoSpacing"/>
              <w:adjustRightInd w:val="0"/>
              <w:snapToGrid w:val="0"/>
              <w:spacing w:line="260" w:lineRule="atLeast"/>
              <w:ind w:left="425" w:hanging="425"/>
              <w:rPr>
                <w:b/>
                <w:bCs/>
                <w:sz w:val="18"/>
                <w:szCs w:val="18"/>
              </w:rPr>
            </w:pPr>
            <w:r w:rsidRPr="00984B84">
              <w:rPr>
                <w:b/>
                <w:bCs/>
                <w:sz w:val="18"/>
                <w:szCs w:val="18"/>
              </w:rPr>
              <w:t>Nematode</w:t>
            </w:r>
          </w:p>
          <w:p w14:paraId="37310DC2" w14:textId="709FD1CB"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Heligmonella</w:t>
            </w:r>
            <w:r w:rsidRPr="00984B84">
              <w:rPr>
                <w:sz w:val="18"/>
                <w:szCs w:val="18"/>
              </w:rPr>
              <w:t xml:space="preserve"> sp.</w:t>
            </w:r>
          </w:p>
          <w:p w14:paraId="229329A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Trichuris muris</w:t>
            </w:r>
          </w:p>
          <w:p w14:paraId="67AF5047"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Ganguleterakis spalaxi</w:t>
            </w:r>
          </w:p>
          <w:p w14:paraId="0575300B" w14:textId="5FEA8E0C"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Gongylonema longispiculum</w:t>
            </w:r>
          </w:p>
        </w:tc>
        <w:tc>
          <w:tcPr>
            <w:tcW w:w="0" w:type="auto"/>
            <w:shd w:val="clear" w:color="auto" w:fill="auto"/>
            <w:vAlign w:val="center"/>
          </w:tcPr>
          <w:p w14:paraId="7BC0BCEB"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2C1C7E4B"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E988286" w14:textId="77777777" w:rsidTr="0026648C">
        <w:trPr>
          <w:jc w:val="center"/>
        </w:trPr>
        <w:tc>
          <w:tcPr>
            <w:tcW w:w="0" w:type="auto"/>
            <w:shd w:val="clear" w:color="auto" w:fill="auto"/>
            <w:vAlign w:val="center"/>
          </w:tcPr>
          <w:p w14:paraId="358DD0B2" w14:textId="74763F40"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63</w:t>
            </w:r>
          </w:p>
        </w:tc>
        <w:tc>
          <w:tcPr>
            <w:tcW w:w="0" w:type="auto"/>
            <w:shd w:val="clear" w:color="auto" w:fill="auto"/>
            <w:vAlign w:val="center"/>
          </w:tcPr>
          <w:p w14:paraId="595F0C57" w14:textId="2215E91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Yousefi </w:t>
            </w:r>
            <w:r w:rsidRPr="00984B84">
              <w:rPr>
                <w:i/>
                <w:iCs/>
                <w:sz w:val="18"/>
                <w:szCs w:val="18"/>
              </w:rPr>
              <w:t>et al.</w:t>
            </w:r>
            <w:r w:rsidRPr="00984B84">
              <w:rPr>
                <w:sz w:val="18"/>
                <w:szCs w:val="18"/>
              </w:rPr>
              <w:t xml:space="preserve"> </w:t>
            </w:r>
            <w:r w:rsidRPr="00984B84">
              <w:rPr>
                <w:sz w:val="18"/>
                <w:szCs w:val="18"/>
              </w:rPr>
              <w:fldChar w:fldCharType="begin"/>
            </w:r>
            <w:r w:rsidRPr="00984B84">
              <w:rPr>
                <w:sz w:val="18"/>
                <w:szCs w:val="18"/>
              </w:rPr>
              <w:instrText xml:space="preserve"> ADDIN EN.CITE &lt;EndNote&gt;&lt;Cite&gt;&lt;Author&gt;Yousefi&lt;/Author&gt;&lt;Year&gt;2014&lt;/Year&gt;&lt;RecNum&gt;484&lt;/RecNum&gt;&lt;IDText&gt;Helminth Infections of House Mouse (Mus musulus) and Wood Mouse (Apodemus sylvaticus) from the Suburban Areas of Hamadan City, Western Iran&lt;/IDText&gt;&lt;DisplayText&gt;&lt;style size="10"&gt;[63]&lt;/style&gt;&lt;/DisplayText&gt;&lt;record&gt;&lt;rec-number&gt;484&lt;/rec-number&gt;&lt;foreign-keys&gt;&lt;key app="EN" db-id="p92verx0lsvz02evep9psfx8trzszs2v9dxw" timestamp="1591728569"&gt;484&lt;/key&gt;&lt;/foreign-keys&gt;&lt;ref-type name="Journal Article"&gt;17&lt;/ref-type&gt;&lt;contributors&gt;&lt;authors&gt;&lt;author&gt;Yousefi, A.&lt;/author&gt;&lt;author&gt;Eslami, A.&lt;/author&gt;&lt;author&gt;Mobedi, I.&lt;/author&gt;&lt;author&gt;Rahbari, S.&lt;/author&gt;&lt;author&gt;Ronaghi, H.&lt;/author&gt;&lt;/authors&gt;&lt;/contributors&gt;&lt;titles&gt;&lt;title&gt;Helminth Infections of House Mouse (Mus musulus) and Wood Mouse (Apodemus sylvaticus) from the Suburban Areas of Hamadan City, Western Iran&lt;/title&gt;&lt;secondary-title&gt;Iranian Journal of Parasitology&lt;/secondary-title&gt;&lt;/titles&gt;&lt;periodical&gt;&lt;full-title&gt;Iranian Journal of Parasitology&lt;/full-title&gt;&lt;/periodical&gt;&lt;pages&gt;511-518&lt;/pages&gt;&lt;volume&gt;9&lt;/volume&gt;&lt;number&gt;4&lt;/number&gt;&lt;dates&gt;&lt;year&gt;2014&lt;/year&gt;&lt;pub-dates&gt;&lt;date&gt;Oct-Dec&lt;/date&gt;&lt;/pub-dates&gt;&lt;/dates&gt;&lt;isbn&gt;1735-7020&lt;/isbn&gt;&lt;accession-num&gt;WOS:000346065800009&lt;/accession-num&gt;&lt;urls&gt;&lt;related-urls&gt;&lt;url&gt;&amp;lt;Go to ISI&amp;gt;://WOS:000346065800009&lt;/url&gt;&lt;url&gt;https://www.ncbi.nlm.nih.gov/pmc/articles/PMC4345090/pdf/IJPA-9-511.pdf&lt;/url&gt;&lt;/related-urls&gt;&lt;/urls&gt;&lt;/record&gt;&lt;/Cite&gt;&lt;/EndNote&gt;</w:instrText>
            </w:r>
            <w:r w:rsidRPr="00984B84">
              <w:rPr>
                <w:sz w:val="18"/>
                <w:szCs w:val="18"/>
              </w:rPr>
              <w:fldChar w:fldCharType="separate"/>
            </w:r>
            <w:r w:rsidRPr="00984B84">
              <w:rPr>
                <w:noProof/>
                <w:sz w:val="18"/>
                <w:szCs w:val="18"/>
              </w:rPr>
              <w:t>[63]</w:t>
            </w:r>
            <w:r w:rsidRPr="00984B84">
              <w:rPr>
                <w:sz w:val="18"/>
                <w:szCs w:val="18"/>
              </w:rPr>
              <w:fldChar w:fldCharType="end"/>
            </w:r>
          </w:p>
        </w:tc>
        <w:tc>
          <w:tcPr>
            <w:tcW w:w="0" w:type="auto"/>
            <w:shd w:val="clear" w:color="auto" w:fill="auto"/>
            <w:vAlign w:val="center"/>
          </w:tcPr>
          <w:p w14:paraId="506F8819"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Hamadan, Northeast Iran</w:t>
            </w:r>
          </w:p>
        </w:tc>
        <w:tc>
          <w:tcPr>
            <w:tcW w:w="0" w:type="auto"/>
            <w:shd w:val="clear" w:color="auto" w:fill="auto"/>
            <w:vAlign w:val="center"/>
          </w:tcPr>
          <w:p w14:paraId="61C4F7A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February 2010-November, 2012</w:t>
            </w:r>
          </w:p>
        </w:tc>
        <w:tc>
          <w:tcPr>
            <w:tcW w:w="0" w:type="auto"/>
            <w:shd w:val="clear" w:color="auto" w:fill="auto"/>
            <w:vAlign w:val="center"/>
          </w:tcPr>
          <w:p w14:paraId="5C5CBF7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Apodemus sylvaticus</w:t>
            </w:r>
            <w:r w:rsidRPr="00984B84">
              <w:rPr>
                <w:sz w:val="18"/>
                <w:szCs w:val="18"/>
              </w:rPr>
              <w:t xml:space="preserve"> (F=23, M=37, N=60)</w:t>
            </w:r>
          </w:p>
          <w:p w14:paraId="6D2937BA"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(F=38, M=34, N=72)</w:t>
            </w:r>
          </w:p>
          <w:p w14:paraId="614BC71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n=132, R=54</w:t>
            </w:r>
          </w:p>
        </w:tc>
        <w:tc>
          <w:tcPr>
            <w:tcW w:w="0" w:type="auto"/>
            <w:shd w:val="clear" w:color="auto" w:fill="auto"/>
            <w:vAlign w:val="center"/>
          </w:tcPr>
          <w:p w14:paraId="3320B19E" w14:textId="0E5E175E"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084AB718" w14:textId="4AB31D22"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Anoplocephalidae </w:t>
            </w:r>
            <w:r w:rsidRPr="00984B84">
              <w:rPr>
                <w:sz w:val="18"/>
                <w:szCs w:val="18"/>
              </w:rPr>
              <w:t>sp.</w:t>
            </w:r>
          </w:p>
          <w:p w14:paraId="355ECC24"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10CA524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3CC429E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w:t>
            </w:r>
          </w:p>
          <w:p w14:paraId="4C88DCF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Rodentolepis crassa</w:t>
            </w:r>
          </w:p>
          <w:p w14:paraId="399192DF"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Skrjabinotaenia lobata</w:t>
            </w:r>
          </w:p>
          <w:p w14:paraId="20BC561F" w14:textId="54716CBA"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440A652"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fredrici</w:t>
            </w:r>
          </w:p>
          <w:p w14:paraId="6F39876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obvelata</w:t>
            </w:r>
          </w:p>
          <w:p w14:paraId="0D0D79A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lastRenderedPageBreak/>
              <w:t>Syphacia ohtarom</w:t>
            </w:r>
          </w:p>
          <w:p w14:paraId="5901BF48"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stroma</w:t>
            </w:r>
          </w:p>
          <w:p w14:paraId="33141A67" w14:textId="1E65116F"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Trematode</w:t>
            </w:r>
          </w:p>
          <w:p w14:paraId="36AA2F09"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Plagiorchis muris</w:t>
            </w:r>
          </w:p>
          <w:p w14:paraId="2545B4D1" w14:textId="73B94E9E"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Protospirura muricola</w:t>
            </w:r>
          </w:p>
        </w:tc>
        <w:tc>
          <w:tcPr>
            <w:tcW w:w="0" w:type="auto"/>
            <w:shd w:val="clear" w:color="auto" w:fill="auto"/>
            <w:vAlign w:val="center"/>
          </w:tcPr>
          <w:p w14:paraId="7E366FC4"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 xml:space="preserve">There was no rodent sex effect on helminth infestation </w:t>
            </w:r>
          </w:p>
        </w:tc>
        <w:tc>
          <w:tcPr>
            <w:tcW w:w="0" w:type="auto"/>
            <w:shd w:val="clear" w:color="auto" w:fill="auto"/>
            <w:vAlign w:val="center"/>
          </w:tcPr>
          <w:p w14:paraId="096ABB1A"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43A55CB5" w14:textId="77777777" w:rsidTr="0026648C">
        <w:trPr>
          <w:jc w:val="center"/>
        </w:trPr>
        <w:tc>
          <w:tcPr>
            <w:tcW w:w="0" w:type="auto"/>
            <w:shd w:val="clear" w:color="auto" w:fill="auto"/>
            <w:vAlign w:val="center"/>
          </w:tcPr>
          <w:p w14:paraId="4176D082" w14:textId="0C34192A"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lastRenderedPageBreak/>
              <w:t>64</w:t>
            </w:r>
          </w:p>
        </w:tc>
        <w:tc>
          <w:tcPr>
            <w:tcW w:w="0" w:type="auto"/>
            <w:shd w:val="clear" w:color="auto" w:fill="auto"/>
            <w:vAlign w:val="center"/>
          </w:tcPr>
          <w:p w14:paraId="1ADB5A3D" w14:textId="3D9BB0C2"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Yousif and Ibrahim </w:t>
            </w:r>
            <w:r w:rsidRPr="00984B84">
              <w:rPr>
                <w:sz w:val="18"/>
                <w:szCs w:val="18"/>
              </w:rPr>
              <w:fldChar w:fldCharType="begin"/>
            </w:r>
            <w:r w:rsidRPr="00984B84">
              <w:rPr>
                <w:sz w:val="18"/>
                <w:szCs w:val="18"/>
              </w:rPr>
              <w:instrText xml:space="preserve"> ADDIN EN.CITE &lt;EndNote&gt;&lt;Cite&gt;&lt;Author&gt;Yousif&lt;/Author&gt;&lt;Year&gt;1978&lt;/Year&gt;&lt;RecNum&gt;809&lt;/RecNum&gt;&lt;IDText&gt;The first record of Angiostrongylus cantonensis from Egypt&lt;/IDText&gt;&lt;DisplayText&gt;&lt;style size="10"&gt;[64]&lt;/style&gt;&lt;/DisplayText&gt;&lt;record&gt;&lt;rec-number&gt;809&lt;/rec-number&gt;&lt;foreign-keys&gt;&lt;key app="EN" db-id="p92verx0lsvz02evep9psfx8trzszs2v9dxw" timestamp="1591732512"&gt;809&lt;/key&gt;&lt;/foreign-keys&gt;&lt;ref-type name="Journal Article"&gt;17&lt;/ref-type&gt;&lt;contributors&gt;&lt;authors&gt;&lt;author&gt;Yousif, F.&lt;/author&gt;&lt;author&gt;Ibrahim, A.&lt;/author&gt;&lt;/authors&gt;&lt;/contributors&gt;&lt;auth-address&gt;Laboratory of Bilhaziasis Research, National Research Centre, Cairo, Egypt&amp;#xD;Department of Zoology, Faculty of Science, Ain Shams University, Abbassia, Cairo, Egypt&lt;/auth-address&gt;&lt;titles&gt;&lt;title&gt;The first record of Angiostrongylus cantonensis from Egypt&lt;/title&gt;&lt;secondary-title&gt;Zeitschrift für Parasitenkunde Parasitology Research&lt;/secondary-title&gt;&lt;/titles&gt;&lt;periodical&gt;&lt;full-title&gt;Zeitschrift für Parasitenkunde Parasitology Research&lt;/full-title&gt;&lt;/periodical&gt;&lt;pages&gt;73-80&lt;/pages&gt;&lt;volume&gt;56&lt;/volume&gt;&lt;number&gt;1&lt;/number&gt;&lt;dates&gt;&lt;year&gt;1978&lt;/year&gt;&lt;/dates&gt;&lt;work-type&gt;Article&lt;/work-type&gt;&lt;urls&gt;&lt;related-urls&gt;&lt;url&gt;https://www.scopus.com/inward/record.uri?eid=2-s2.0-0018168624&amp;amp;doi=10.1007%2fBF00925940&amp;amp;partnerID=40&amp;amp;md5=70a067f74d1d72ab33640b4742ab26c2&lt;/url&gt;&lt;url&gt;https://link.springer.com/article/10.1007%2FBF00925940&lt;/url&gt;&lt;/related-urls&gt;&lt;/urls&gt;&lt;electronic-resource-num&gt;10.1007/BF00925940&lt;/electronic-resource-num&gt;&lt;remote-database-name&gt;Scopus&lt;/remote-database-name&gt;&lt;/record&gt;&lt;/Cite&gt;&lt;/EndNote&gt;</w:instrText>
            </w:r>
            <w:r w:rsidRPr="00984B84">
              <w:rPr>
                <w:sz w:val="18"/>
                <w:szCs w:val="18"/>
              </w:rPr>
              <w:fldChar w:fldCharType="separate"/>
            </w:r>
            <w:r w:rsidRPr="00984B84">
              <w:rPr>
                <w:noProof/>
                <w:sz w:val="18"/>
                <w:szCs w:val="18"/>
              </w:rPr>
              <w:t>[64]</w:t>
            </w:r>
            <w:r w:rsidRPr="00984B84">
              <w:rPr>
                <w:sz w:val="18"/>
                <w:szCs w:val="18"/>
              </w:rPr>
              <w:fldChar w:fldCharType="end"/>
            </w:r>
          </w:p>
        </w:tc>
        <w:tc>
          <w:tcPr>
            <w:tcW w:w="0" w:type="auto"/>
            <w:shd w:val="clear" w:color="auto" w:fill="auto"/>
            <w:vAlign w:val="center"/>
          </w:tcPr>
          <w:p w14:paraId="5254B0A8" w14:textId="13B1D943"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Egypt, Giza, Qalyoubia, Menoufia governorate</w:t>
            </w:r>
          </w:p>
        </w:tc>
        <w:tc>
          <w:tcPr>
            <w:tcW w:w="0" w:type="auto"/>
            <w:shd w:val="clear" w:color="auto" w:fill="auto"/>
            <w:vAlign w:val="center"/>
          </w:tcPr>
          <w:p w14:paraId="1609F779" w14:textId="2B0DF53E"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457FBBE8" w14:textId="5057178A"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Arvicanthis niloticus</w:t>
            </w:r>
            <w:r w:rsidRPr="00984B84">
              <w:rPr>
                <w:sz w:val="18"/>
                <w:szCs w:val="18"/>
              </w:rPr>
              <w:t xml:space="preserve"> (N=38)</w:t>
            </w:r>
          </w:p>
          <w:p w14:paraId="50587B70" w14:textId="73B66913"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norvegicus</w:t>
            </w:r>
            <w:r w:rsidRPr="00984B84">
              <w:rPr>
                <w:sz w:val="18"/>
                <w:szCs w:val="18"/>
              </w:rPr>
              <w:t xml:space="preserve"> (N=55)</w:t>
            </w:r>
          </w:p>
          <w:p w14:paraId="7B949AD5"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Rattus rattus</w:t>
            </w:r>
            <w:r w:rsidRPr="00984B84">
              <w:rPr>
                <w:sz w:val="18"/>
                <w:szCs w:val="18"/>
              </w:rPr>
              <w:t xml:space="preserve"> (N=65)</w:t>
            </w:r>
          </w:p>
          <w:p w14:paraId="176799A7" w14:textId="6710BBFE"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n=158</w:t>
            </w:r>
          </w:p>
        </w:tc>
        <w:tc>
          <w:tcPr>
            <w:tcW w:w="0" w:type="auto"/>
            <w:shd w:val="clear" w:color="auto" w:fill="auto"/>
            <w:vAlign w:val="center"/>
          </w:tcPr>
          <w:p w14:paraId="672530D8"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7C7E5416" w14:textId="1D85CE7C"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Angiostrongylus cantonensis</w:t>
            </w:r>
          </w:p>
        </w:tc>
        <w:tc>
          <w:tcPr>
            <w:tcW w:w="0" w:type="auto"/>
            <w:shd w:val="clear" w:color="auto" w:fill="auto"/>
            <w:vAlign w:val="center"/>
          </w:tcPr>
          <w:p w14:paraId="156CC795" w14:textId="0E4257F9"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Only </w:t>
            </w:r>
            <w:r w:rsidRPr="00984B84">
              <w:rPr>
                <w:i/>
                <w:iCs/>
                <w:sz w:val="18"/>
                <w:szCs w:val="18"/>
              </w:rPr>
              <w:t>R. norvegicus</w:t>
            </w:r>
            <w:r w:rsidRPr="00984B84">
              <w:rPr>
                <w:sz w:val="18"/>
                <w:szCs w:val="18"/>
              </w:rPr>
              <w:t xml:space="preserve"> was found positive with </w:t>
            </w:r>
            <w:r w:rsidRPr="00984B84">
              <w:rPr>
                <w:i/>
                <w:iCs/>
                <w:sz w:val="18"/>
                <w:szCs w:val="18"/>
              </w:rPr>
              <w:t>A. cantonensis</w:t>
            </w:r>
          </w:p>
        </w:tc>
        <w:tc>
          <w:tcPr>
            <w:tcW w:w="0" w:type="auto"/>
            <w:shd w:val="clear" w:color="auto" w:fill="auto"/>
            <w:vAlign w:val="center"/>
          </w:tcPr>
          <w:p w14:paraId="09314EB6" w14:textId="77777777" w:rsidR="006A7854" w:rsidRPr="00984B84" w:rsidRDefault="006A7854" w:rsidP="00984B84">
            <w:pPr>
              <w:pStyle w:val="NoSpacing"/>
              <w:adjustRightInd w:val="0"/>
              <w:snapToGrid w:val="0"/>
              <w:spacing w:line="260" w:lineRule="atLeast"/>
              <w:ind w:left="425" w:hanging="425"/>
              <w:rPr>
                <w:sz w:val="18"/>
                <w:szCs w:val="18"/>
              </w:rPr>
            </w:pPr>
          </w:p>
        </w:tc>
      </w:tr>
      <w:tr w:rsidR="005B01B9" w:rsidRPr="00984B84" w14:paraId="5356EB0E" w14:textId="77777777" w:rsidTr="0026648C">
        <w:trPr>
          <w:jc w:val="center"/>
        </w:trPr>
        <w:tc>
          <w:tcPr>
            <w:tcW w:w="0" w:type="auto"/>
            <w:shd w:val="clear" w:color="auto" w:fill="auto"/>
            <w:vAlign w:val="center"/>
          </w:tcPr>
          <w:p w14:paraId="0D76EF2F" w14:textId="7381F79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65</w:t>
            </w:r>
          </w:p>
        </w:tc>
        <w:tc>
          <w:tcPr>
            <w:tcW w:w="0" w:type="auto"/>
            <w:shd w:val="clear" w:color="auto" w:fill="auto"/>
            <w:vAlign w:val="center"/>
          </w:tcPr>
          <w:p w14:paraId="5F0E73D9" w14:textId="18D8CC0F" w:rsidR="006A7854" w:rsidRPr="00984B84" w:rsidRDefault="006A7854" w:rsidP="00984B84">
            <w:pPr>
              <w:pStyle w:val="NoSpacing"/>
              <w:adjustRightInd w:val="0"/>
              <w:snapToGrid w:val="0"/>
              <w:spacing w:line="260" w:lineRule="atLeast"/>
              <w:ind w:left="425" w:hanging="425"/>
              <w:rPr>
                <w:sz w:val="18"/>
                <w:szCs w:val="18"/>
              </w:rPr>
            </w:pPr>
            <w:bookmarkStart w:id="14" w:name="_Hlk50493177"/>
            <w:r w:rsidRPr="00984B84">
              <w:rPr>
                <w:sz w:val="18"/>
                <w:szCs w:val="18"/>
              </w:rPr>
              <w:t xml:space="preserve">Zarei </w:t>
            </w:r>
            <w:r w:rsidRPr="00984B84">
              <w:rPr>
                <w:i/>
                <w:iCs/>
                <w:sz w:val="18"/>
                <w:szCs w:val="18"/>
              </w:rPr>
              <w:t>et al.</w:t>
            </w:r>
            <w:r w:rsidRPr="00984B84">
              <w:rPr>
                <w:sz w:val="18"/>
                <w:szCs w:val="18"/>
              </w:rPr>
              <w:t xml:space="preserve"> </w:t>
            </w:r>
            <w:r w:rsidRPr="00984B84">
              <w:rPr>
                <w:sz w:val="18"/>
                <w:szCs w:val="18"/>
              </w:rPr>
              <w:fldChar w:fldCharType="begin">
                <w:fldData xml:space="preserve">PEVuZE5vdGU+PENpdGU+PEF1dGhvcj5aYXJlaTwvQXV0aG9yPjxZZWFyPjIwMTY8L1llYXI+PFJl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</w:fldData>
              </w:fldChar>
            </w:r>
            <w:r w:rsidRPr="00984B84">
              <w:rPr>
                <w:sz w:val="18"/>
                <w:szCs w:val="18"/>
              </w:rPr>
              <w:instrText xml:space="preserve"> ADDIN EN.CITE </w:instrText>
            </w:r>
            <w:r w:rsidRPr="00984B84">
              <w:rPr>
                <w:sz w:val="18"/>
                <w:szCs w:val="18"/>
              </w:rPr>
              <w:fldChar w:fldCharType="begin">
                <w:fldData xml:space="preserve">PEVuZE5vdGU+PENpdGU+PEF1dGhvcj5aYXJlaTwvQXV0aG9yPjxZZWFyPjIwMTY8L1llYXI+PFJl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</w:fldData>
              </w:fldChar>
            </w:r>
            <w:r w:rsidRPr="00984B84">
              <w:rPr>
                <w:sz w:val="18"/>
                <w:szCs w:val="18"/>
              </w:rPr>
              <w:instrText xml:space="preserve"> ADDIN EN.CITE.DATA </w:instrText>
            </w:r>
            <w:r w:rsidRPr="00984B84">
              <w:rPr>
                <w:sz w:val="18"/>
                <w:szCs w:val="18"/>
              </w:rPr>
            </w:r>
            <w:r w:rsidRPr="00984B84">
              <w:rPr>
                <w:sz w:val="18"/>
                <w:szCs w:val="18"/>
              </w:rPr>
              <w:fldChar w:fldCharType="end"/>
            </w:r>
            <w:r w:rsidRPr="00984B84">
              <w:rPr>
                <w:sz w:val="18"/>
                <w:szCs w:val="18"/>
              </w:rPr>
            </w:r>
            <w:r w:rsidRPr="00984B84">
              <w:rPr>
                <w:sz w:val="18"/>
                <w:szCs w:val="18"/>
              </w:rPr>
              <w:fldChar w:fldCharType="separate"/>
            </w:r>
            <w:r w:rsidRPr="00984B84">
              <w:rPr>
                <w:noProof/>
                <w:sz w:val="18"/>
                <w:szCs w:val="18"/>
              </w:rPr>
              <w:t>[65]</w:t>
            </w:r>
            <w:r w:rsidRPr="00984B84">
              <w:rPr>
                <w:sz w:val="18"/>
                <w:szCs w:val="18"/>
              </w:rPr>
              <w:fldChar w:fldCharType="end"/>
            </w:r>
            <w:bookmarkEnd w:id="14"/>
          </w:p>
        </w:tc>
        <w:tc>
          <w:tcPr>
            <w:tcW w:w="0" w:type="auto"/>
            <w:shd w:val="clear" w:color="auto" w:fill="auto"/>
            <w:vAlign w:val="center"/>
          </w:tcPr>
          <w:p w14:paraId="3936B90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Iran, Ardabil province, Northwest Iran</w:t>
            </w:r>
          </w:p>
        </w:tc>
        <w:tc>
          <w:tcPr>
            <w:tcW w:w="0" w:type="auto"/>
            <w:shd w:val="clear" w:color="auto" w:fill="auto"/>
            <w:vAlign w:val="center"/>
          </w:tcPr>
          <w:p w14:paraId="0365B49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April 2014- March 2015</w:t>
            </w:r>
          </w:p>
        </w:tc>
        <w:tc>
          <w:tcPr>
            <w:tcW w:w="0" w:type="auto"/>
            <w:shd w:val="clear" w:color="auto" w:fill="auto"/>
            <w:vAlign w:val="center"/>
          </w:tcPr>
          <w:p w14:paraId="7F6B2FE7"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Cricetulus migratorius</w:t>
            </w:r>
            <w:r w:rsidRPr="00984B84">
              <w:rPr>
                <w:sz w:val="18"/>
                <w:szCs w:val="18"/>
              </w:rPr>
              <w:t xml:space="preserve"> (F=8, M=16, N=24)</w:t>
            </w:r>
          </w:p>
          <w:p w14:paraId="4E19AAAD"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Meriones persicus</w:t>
            </w:r>
            <w:r w:rsidRPr="00984B84">
              <w:rPr>
                <w:sz w:val="18"/>
                <w:szCs w:val="18"/>
              </w:rPr>
              <w:t xml:space="preserve"> (F=49, M=69, N=118)</w:t>
            </w:r>
          </w:p>
          <w:p w14:paraId="49B58F21"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Mus musculus</w:t>
            </w:r>
            <w:r w:rsidRPr="00984B84">
              <w:rPr>
                <w:sz w:val="18"/>
                <w:szCs w:val="18"/>
              </w:rPr>
              <w:t xml:space="preserve"> (F=22, M=41, N=63)</w:t>
            </w:r>
          </w:p>
          <w:p w14:paraId="5402450B"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n=205, R=152</w:t>
            </w:r>
          </w:p>
        </w:tc>
        <w:tc>
          <w:tcPr>
            <w:tcW w:w="0" w:type="auto"/>
            <w:shd w:val="clear" w:color="auto" w:fill="auto"/>
            <w:vAlign w:val="center"/>
          </w:tcPr>
          <w:p w14:paraId="6128B4ED" w14:textId="50E83A7C"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Cestode</w:t>
            </w:r>
          </w:p>
          <w:p w14:paraId="71B1E36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Cysticercus fasciolaris</w:t>
            </w:r>
          </w:p>
          <w:p w14:paraId="506ECC0D"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diminuta</w:t>
            </w:r>
          </w:p>
          <w:p w14:paraId="4596E78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Hymenolepis nana fraterna</w:t>
            </w:r>
          </w:p>
          <w:p w14:paraId="493C6FCB" w14:textId="78188C92"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Paranoplocephala </w:t>
            </w:r>
            <w:r w:rsidRPr="00984B84">
              <w:rPr>
                <w:sz w:val="18"/>
                <w:szCs w:val="18"/>
              </w:rPr>
              <w:t>sp.</w:t>
            </w:r>
          </w:p>
          <w:p w14:paraId="542F69DA"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Mesocestoides spp.</w:t>
            </w:r>
          </w:p>
          <w:p w14:paraId="2E99AB78" w14:textId="7BE1A808"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Taenia endothoracica</w:t>
            </w:r>
          </w:p>
          <w:p w14:paraId="254E5519" w14:textId="60D5C1F6" w:rsidR="006A7854" w:rsidRPr="00984B84" w:rsidRDefault="006A7854" w:rsidP="00984B84">
            <w:pPr>
              <w:pStyle w:val="NoSpacing"/>
              <w:adjustRightInd w:val="0"/>
              <w:snapToGrid w:val="0"/>
              <w:spacing w:line="260" w:lineRule="atLeast"/>
              <w:ind w:left="425" w:hanging="425"/>
              <w:rPr>
                <w:sz w:val="18"/>
                <w:szCs w:val="18"/>
              </w:rPr>
            </w:pPr>
            <w:r w:rsidRPr="00984B84">
              <w:rPr>
                <w:b/>
                <w:bCs/>
                <w:sz w:val="18"/>
                <w:szCs w:val="18"/>
              </w:rPr>
              <w:t>Nematode</w:t>
            </w:r>
          </w:p>
          <w:p w14:paraId="492359A0"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Aspiculuris tetraptera</w:t>
            </w:r>
          </w:p>
          <w:p w14:paraId="6C323C25"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Capillaria hepatica</w:t>
            </w:r>
          </w:p>
          <w:p w14:paraId="5E3A3C4B" w14:textId="037EDD34"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 xml:space="preserve">Heligmosomum </w:t>
            </w:r>
            <w:r w:rsidRPr="00984B84">
              <w:rPr>
                <w:sz w:val="18"/>
                <w:szCs w:val="18"/>
              </w:rPr>
              <w:t>sp.</w:t>
            </w:r>
          </w:p>
          <w:p w14:paraId="4713F413"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Streptopharagus kuntzi</w:t>
            </w:r>
          </w:p>
          <w:p w14:paraId="638753BE" w14:textId="77777777" w:rsidR="006A7854" w:rsidRPr="00984B84" w:rsidRDefault="006A7854" w:rsidP="00984B84">
            <w:pPr>
              <w:pStyle w:val="NoSpacing"/>
              <w:adjustRightInd w:val="0"/>
              <w:snapToGrid w:val="0"/>
              <w:spacing w:line="260" w:lineRule="atLeast"/>
              <w:ind w:left="425" w:hanging="425"/>
              <w:rPr>
                <w:i/>
                <w:iCs/>
                <w:sz w:val="18"/>
                <w:szCs w:val="18"/>
              </w:rPr>
            </w:pPr>
            <w:r w:rsidRPr="00984B84">
              <w:rPr>
                <w:i/>
                <w:iCs/>
                <w:sz w:val="18"/>
                <w:szCs w:val="18"/>
              </w:rPr>
              <w:t>Syphacia fredrici</w:t>
            </w:r>
          </w:p>
          <w:p w14:paraId="59A48DDE" w14:textId="77777777" w:rsidR="006A7854" w:rsidRPr="00984B84" w:rsidRDefault="006A7854" w:rsidP="00984B84">
            <w:pPr>
              <w:pStyle w:val="NoSpacing"/>
              <w:adjustRightInd w:val="0"/>
              <w:snapToGrid w:val="0"/>
              <w:spacing w:line="260" w:lineRule="atLeast"/>
              <w:ind w:left="425" w:hanging="425"/>
              <w:rPr>
                <w:sz w:val="18"/>
                <w:szCs w:val="18"/>
              </w:rPr>
            </w:pPr>
            <w:r w:rsidRPr="00984B84">
              <w:rPr>
                <w:i/>
                <w:iCs/>
                <w:sz w:val="18"/>
                <w:szCs w:val="18"/>
              </w:rPr>
              <w:t>Trichuris rhombomidis</w:t>
            </w:r>
          </w:p>
        </w:tc>
        <w:tc>
          <w:tcPr>
            <w:tcW w:w="0" w:type="auto"/>
            <w:shd w:val="clear" w:color="auto" w:fill="auto"/>
            <w:vAlign w:val="center"/>
          </w:tcPr>
          <w:p w14:paraId="18E3626E" w14:textId="77777777" w:rsidR="006A7854" w:rsidRPr="00984B84" w:rsidRDefault="006A7854" w:rsidP="00984B84">
            <w:pPr>
              <w:pStyle w:val="NoSpacing"/>
              <w:adjustRightInd w:val="0"/>
              <w:snapToGrid w:val="0"/>
              <w:spacing w:line="260" w:lineRule="atLeast"/>
              <w:ind w:left="425" w:hanging="425"/>
              <w:rPr>
                <w:sz w:val="18"/>
                <w:szCs w:val="18"/>
              </w:rPr>
            </w:pPr>
          </w:p>
        </w:tc>
        <w:tc>
          <w:tcPr>
            <w:tcW w:w="0" w:type="auto"/>
            <w:shd w:val="clear" w:color="auto" w:fill="auto"/>
            <w:vAlign w:val="center"/>
          </w:tcPr>
          <w:p w14:paraId="6643D533" w14:textId="551AC3F6" w:rsidR="006A7854" w:rsidRPr="00984B84" w:rsidRDefault="006A7854" w:rsidP="00984B84">
            <w:pPr>
              <w:pStyle w:val="NoSpacing"/>
              <w:adjustRightInd w:val="0"/>
              <w:snapToGrid w:val="0"/>
              <w:spacing w:line="260" w:lineRule="atLeast"/>
              <w:ind w:left="425" w:hanging="425"/>
              <w:rPr>
                <w:sz w:val="18"/>
                <w:szCs w:val="18"/>
              </w:rPr>
            </w:pPr>
            <w:r w:rsidRPr="00984B84">
              <w:rPr>
                <w:sz w:val="18"/>
                <w:szCs w:val="18"/>
              </w:rPr>
              <w:t xml:space="preserve">Spelling corrected from </w:t>
            </w:r>
            <w:r w:rsidRPr="00984B84">
              <w:rPr>
                <w:i/>
                <w:iCs/>
                <w:sz w:val="18"/>
                <w:szCs w:val="18"/>
              </w:rPr>
              <w:t>endothoracicus</w:t>
            </w:r>
            <w:r w:rsidRPr="00984B84">
              <w:rPr>
                <w:sz w:val="18"/>
                <w:szCs w:val="18"/>
              </w:rPr>
              <w:t xml:space="preserve"> to endothoracica</w:t>
            </w:r>
            <w:r w:rsidRPr="00984B84">
              <w:rPr>
                <w:i/>
                <w:iCs/>
                <w:sz w:val="18"/>
                <w:szCs w:val="18"/>
              </w:rPr>
              <w:t xml:space="preserve">; </w:t>
            </w:r>
            <w:r w:rsidRPr="00984B84">
              <w:rPr>
                <w:sz w:val="18"/>
                <w:szCs w:val="18"/>
              </w:rPr>
              <w:t>Tetrathyridium</w:t>
            </w:r>
            <w:r w:rsidRPr="00984B84">
              <w:rPr>
                <w:i/>
                <w:iCs/>
                <w:sz w:val="18"/>
                <w:szCs w:val="18"/>
              </w:rPr>
              <w:t xml:space="preserve"> </w:t>
            </w:r>
            <w:r w:rsidRPr="00984B84">
              <w:rPr>
                <w:sz w:val="18"/>
                <w:szCs w:val="18"/>
              </w:rPr>
              <w:t xml:space="preserve">is the larval stage of </w:t>
            </w:r>
            <w:r w:rsidRPr="00984B84">
              <w:rPr>
                <w:i/>
                <w:iCs/>
                <w:sz w:val="18"/>
                <w:szCs w:val="18"/>
              </w:rPr>
              <w:t>Mesocestoides spp.</w:t>
            </w:r>
          </w:p>
        </w:tc>
      </w:tr>
    </w:tbl>
    <w:p w14:paraId="50EF1599" w14:textId="7481AE08" w:rsidR="00D82DB9" w:rsidRPr="00984B84" w:rsidRDefault="001F1C4A" w:rsidP="00984B84">
      <w:pPr>
        <w:adjustRightInd w:val="0"/>
        <w:snapToGrid w:val="0"/>
        <w:spacing w:line="260" w:lineRule="atLeast"/>
        <w:ind w:left="425" w:hanging="425"/>
        <w:rPr>
          <w:rFonts w:ascii="Palatino Linotype" w:hAnsi="Palatino Linotype"/>
          <w:sz w:val="18"/>
        </w:rPr>
        <w:sectPr w:rsidR="00D82DB9" w:rsidRPr="00984B84" w:rsidSect="00762A53">
          <w:footerReference w:type="default" r:id="rId8"/>
          <w:pgSz w:w="16838" w:h="11906" w:orient="landscape" w:code="9"/>
          <w:pgMar w:top="1440" w:right="1440" w:bottom="1440" w:left="1440" w:header="720" w:footer="720" w:gutter="0"/>
          <w:cols w:space="720"/>
          <w:docGrid w:linePitch="360"/>
        </w:sectPr>
      </w:pPr>
      <w:r w:rsidRPr="00984B84">
        <w:rPr>
          <w:rFonts w:ascii="Palatino Linotype" w:hAnsi="Palatino Linotype"/>
          <w:sz w:val="18"/>
          <w:szCs w:val="18"/>
        </w:rPr>
        <w:lastRenderedPageBreak/>
        <w:t>N: Total number in a species, f: Total females, m: Total males, n: total number in a study, R: Total rodents infested with endoparasites, Rc: Total rodents infested with cestodes, Rn: Total rodents infested with nematodes, Rt: Total rodents infested trematodes</w:t>
      </w:r>
    </w:p>
    <w:p w14:paraId="32700DE2" w14:textId="77777777" w:rsidR="00984B84" w:rsidRPr="00984B84" w:rsidRDefault="00984B84" w:rsidP="00984B84">
      <w:pPr>
        <w:pStyle w:val="MDPI21heading1"/>
        <w:rPr>
          <w:b/>
        </w:rPr>
      </w:pPr>
      <w:r w:rsidRPr="00984B84">
        <w:rPr>
          <w:b/>
        </w:rPr>
        <w:lastRenderedPageBreak/>
        <w:t>Reference</w:t>
      </w:r>
    </w:p>
    <w:p w14:paraId="0FD1549F" w14:textId="77777777" w:rsidR="00984B84" w:rsidRPr="00984B84" w:rsidRDefault="00984B84" w:rsidP="00984B84">
      <w:pPr>
        <w:pStyle w:val="MDPI71References"/>
      </w:pPr>
      <w:r w:rsidRPr="00984B84">
        <w:t>Abd</w:t>
      </w:r>
      <w:r w:rsidRPr="00984B84">
        <w:rPr>
          <w:i/>
        </w:rPr>
        <w:t xml:space="preserve"> </w:t>
      </w:r>
      <w:r w:rsidRPr="00984B84">
        <w:t>el-Wahed,</w:t>
      </w:r>
      <w:r w:rsidRPr="00984B84">
        <w:rPr>
          <w:i/>
        </w:rPr>
        <w:t xml:space="preserve"> </w:t>
      </w:r>
      <w:r w:rsidRPr="00984B84">
        <w:t>M.M.;</w:t>
      </w:r>
      <w:r w:rsidRPr="00984B84">
        <w:rPr>
          <w:i/>
        </w:rPr>
        <w:t xml:space="preserve"> </w:t>
      </w:r>
      <w:r w:rsidRPr="00984B84">
        <w:t>Salem,</w:t>
      </w:r>
      <w:r w:rsidRPr="00984B84">
        <w:rPr>
          <w:i/>
        </w:rPr>
        <w:t xml:space="preserve"> </w:t>
      </w:r>
      <w:r w:rsidRPr="00984B84">
        <w:t>G.H.;</w:t>
      </w:r>
      <w:r w:rsidRPr="00984B84">
        <w:rPr>
          <w:i/>
        </w:rPr>
        <w:t xml:space="preserve"> </w:t>
      </w:r>
      <w:r w:rsidRPr="00984B84">
        <w:t>El-Assaly,</w:t>
      </w:r>
      <w:r w:rsidRPr="00984B84">
        <w:rPr>
          <w:i/>
        </w:rPr>
        <w:t xml:space="preserve"> </w:t>
      </w:r>
      <w:r w:rsidRPr="00984B84">
        <w:t>T.M.</w:t>
      </w:r>
      <w:r w:rsidRPr="00984B84">
        <w:rPr>
          <w:i/>
        </w:rPr>
        <w:t xml:space="preserve"> </w:t>
      </w:r>
      <w:r w:rsidRPr="00984B84">
        <w:t>The</w:t>
      </w:r>
      <w:r w:rsidRPr="00984B84">
        <w:rPr>
          <w:i/>
        </w:rPr>
        <w:t xml:space="preserve"> </w:t>
      </w:r>
      <w:r w:rsidRPr="00984B84">
        <w:t>role</w:t>
      </w:r>
      <w:r w:rsidRPr="00984B84">
        <w:rPr>
          <w:i/>
        </w:rPr>
        <w:t xml:space="preserve"> </w:t>
      </w:r>
      <w:r w:rsidRPr="00984B84">
        <w:t>of</w:t>
      </w:r>
      <w:r w:rsidRPr="00984B84">
        <w:rPr>
          <w:i/>
        </w:rPr>
        <w:t xml:space="preserve"> </w:t>
      </w:r>
      <w:r w:rsidRPr="00984B84">
        <w:t>wild</w:t>
      </w:r>
      <w:r w:rsidRPr="00984B84">
        <w:rPr>
          <w:i/>
        </w:rPr>
        <w:t xml:space="preserve"> </w:t>
      </w:r>
      <w:r w:rsidRPr="00984B84">
        <w:t>rats</w:t>
      </w:r>
      <w:r w:rsidRPr="00984B84">
        <w:rPr>
          <w:i/>
        </w:rPr>
        <w:t xml:space="preserve"> </w:t>
      </w:r>
      <w:r w:rsidRPr="00984B84">
        <w:t>as</w:t>
      </w:r>
      <w:r w:rsidRPr="00984B84">
        <w:rPr>
          <w:i/>
        </w:rPr>
        <w:t xml:space="preserve"> </w:t>
      </w:r>
      <w:r w:rsidRPr="00984B84">
        <w:t>a</w:t>
      </w:r>
      <w:r w:rsidRPr="00984B84">
        <w:rPr>
          <w:i/>
        </w:rPr>
        <w:t xml:space="preserve"> </w:t>
      </w:r>
      <w:r w:rsidRPr="00984B84">
        <w:t>reservoir</w:t>
      </w:r>
      <w:r w:rsidRPr="00984B84">
        <w:rPr>
          <w:i/>
        </w:rPr>
        <w:t xml:space="preserve"> </w:t>
      </w:r>
      <w:r w:rsidRPr="00984B84">
        <w:t>of</w:t>
      </w:r>
      <w:r w:rsidRPr="00984B84">
        <w:rPr>
          <w:i/>
        </w:rPr>
        <w:t xml:space="preserve"> </w:t>
      </w:r>
      <w:r w:rsidRPr="00984B84">
        <w:t>some</w:t>
      </w:r>
      <w:r w:rsidRPr="00984B84">
        <w:rPr>
          <w:i/>
        </w:rPr>
        <w:t xml:space="preserve"> </w:t>
      </w:r>
      <w:r w:rsidRPr="00984B84">
        <w:t>internal</w:t>
      </w:r>
      <w:r w:rsidRPr="00984B84">
        <w:rPr>
          <w:i/>
        </w:rPr>
        <w:t xml:space="preserve"> </w:t>
      </w:r>
      <w:r w:rsidRPr="00984B84">
        <w:t>parasites</w:t>
      </w:r>
      <w:r w:rsidRPr="00984B84">
        <w:rPr>
          <w:i/>
        </w:rPr>
        <w:t xml:space="preserve"> </w:t>
      </w:r>
      <w:r w:rsidRPr="00984B84">
        <w:t>in</w:t>
      </w:r>
      <w:r w:rsidRPr="00984B84">
        <w:rPr>
          <w:i/>
        </w:rPr>
        <w:t xml:space="preserve"> </w:t>
      </w:r>
      <w:r w:rsidRPr="00984B84">
        <w:t>Qalyobia</w:t>
      </w:r>
      <w:r w:rsidRPr="00984B84">
        <w:rPr>
          <w:i/>
        </w:rPr>
        <w:t xml:space="preserve"> </w:t>
      </w:r>
      <w:r w:rsidRPr="00984B84">
        <w:t>governorate.</w:t>
      </w:r>
      <w:r w:rsidRPr="00984B84">
        <w:rPr>
          <w:i/>
        </w:rPr>
        <w:t xml:space="preserve"> J. Egypt. Soc. Parasitol. </w:t>
      </w:r>
      <w:r w:rsidRPr="00984B84">
        <w:rPr>
          <w:b/>
        </w:rPr>
        <w:t>1999</w:t>
      </w:r>
      <w:r w:rsidRPr="00984B84">
        <w:t>,</w:t>
      </w:r>
      <w:r w:rsidRPr="00984B84">
        <w:rPr>
          <w:i/>
        </w:rPr>
        <w:t xml:space="preserve"> 29</w:t>
      </w:r>
      <w:r w:rsidRPr="00984B84">
        <w:t>,</w:t>
      </w:r>
      <w:r w:rsidRPr="00984B84">
        <w:rPr>
          <w:i/>
        </w:rPr>
        <w:t xml:space="preserve"> </w:t>
      </w:r>
      <w:r w:rsidRPr="00984B84">
        <w:t>495–503.</w:t>
      </w:r>
    </w:p>
    <w:p w14:paraId="6CA8101B" w14:textId="77777777" w:rsidR="00984B84" w:rsidRPr="00984B84" w:rsidRDefault="00984B84" w:rsidP="00984B84">
      <w:pPr>
        <w:pStyle w:val="MDPI71References"/>
      </w:pPr>
      <w:r w:rsidRPr="00984B84">
        <w:t>Abdel-Gaber,</w:t>
      </w:r>
      <w:r w:rsidRPr="00984B84">
        <w:rPr>
          <w:i/>
        </w:rPr>
        <w:t xml:space="preserve"> </w:t>
      </w:r>
      <w:r w:rsidRPr="00984B84">
        <w:t>R.;</w:t>
      </w:r>
      <w:r w:rsidRPr="00984B84">
        <w:rPr>
          <w:i/>
        </w:rPr>
        <w:t xml:space="preserve"> </w:t>
      </w:r>
      <w:r w:rsidRPr="00984B84">
        <w:t>Abdel-Ghaffar,</w:t>
      </w:r>
      <w:r w:rsidRPr="00984B84">
        <w:rPr>
          <w:i/>
        </w:rPr>
        <w:t xml:space="preserve"> </w:t>
      </w:r>
      <w:r w:rsidRPr="00984B84">
        <w:t>F.;</w:t>
      </w:r>
      <w:r w:rsidRPr="00984B84">
        <w:rPr>
          <w:i/>
        </w:rPr>
        <w:t xml:space="preserve"> </w:t>
      </w:r>
      <w:r w:rsidRPr="00984B84">
        <w:t>Al</w:t>
      </w:r>
      <w:r w:rsidRPr="00984B84">
        <w:rPr>
          <w:i/>
        </w:rPr>
        <w:t xml:space="preserve"> </w:t>
      </w:r>
      <w:r w:rsidRPr="00984B84">
        <w:t>Quraishy,</w:t>
      </w:r>
      <w:r w:rsidRPr="00984B84">
        <w:rPr>
          <w:i/>
        </w:rPr>
        <w:t xml:space="preserve"> </w:t>
      </w:r>
      <w:r w:rsidRPr="00984B84">
        <w:t>S.;</w:t>
      </w:r>
      <w:r w:rsidRPr="00984B84">
        <w:rPr>
          <w:i/>
        </w:rPr>
        <w:t xml:space="preserve"> </w:t>
      </w:r>
      <w:r w:rsidRPr="00984B84">
        <w:t>Morsy,</w:t>
      </w:r>
      <w:r w:rsidRPr="00984B84">
        <w:rPr>
          <w:i/>
        </w:rPr>
        <w:t xml:space="preserve"> </w:t>
      </w:r>
      <w:r w:rsidRPr="00984B84">
        <w:t>K.;</w:t>
      </w:r>
      <w:r w:rsidRPr="00984B84">
        <w:rPr>
          <w:i/>
        </w:rPr>
        <w:t xml:space="preserve"> </w:t>
      </w:r>
      <w:r w:rsidRPr="00984B84">
        <w:t>Saleh,</w:t>
      </w:r>
      <w:r w:rsidRPr="00984B84">
        <w:rPr>
          <w:i/>
        </w:rPr>
        <w:t xml:space="preserve"> </w:t>
      </w:r>
      <w:r w:rsidRPr="00984B84">
        <w:t>R.;</w:t>
      </w:r>
      <w:r w:rsidRPr="00984B84">
        <w:rPr>
          <w:i/>
        </w:rPr>
        <w:t xml:space="preserve"> </w:t>
      </w:r>
      <w:r w:rsidRPr="00984B84">
        <w:t>Mehlhorn,</w:t>
      </w:r>
      <w:r w:rsidRPr="00984B84">
        <w:rPr>
          <w:i/>
        </w:rPr>
        <w:t xml:space="preserve"> </w:t>
      </w:r>
      <w:r w:rsidRPr="00984B84">
        <w:t>H.</w:t>
      </w:r>
      <w:r w:rsidRPr="00984B84">
        <w:rPr>
          <w:i/>
        </w:rPr>
        <w:t xml:space="preserve"> </w:t>
      </w:r>
      <w:r w:rsidRPr="00984B84">
        <w:t>Morphological</w:t>
      </w:r>
      <w:r w:rsidRPr="00984B84">
        <w:rPr>
          <w:i/>
        </w:rPr>
        <w:t xml:space="preserve"> </w:t>
      </w:r>
      <w:r w:rsidRPr="00984B84">
        <w:t>Re-Description</w:t>
      </w:r>
      <w:r w:rsidRPr="00984B84">
        <w:rPr>
          <w:i/>
        </w:rPr>
        <w:t xml:space="preserve"> </w:t>
      </w:r>
      <w:r w:rsidRPr="00984B84">
        <w:t>and</w:t>
      </w:r>
      <w:r w:rsidRPr="00984B84">
        <w:rPr>
          <w:i/>
        </w:rPr>
        <w:t xml:space="preserve"> </w:t>
      </w:r>
      <w:r w:rsidRPr="00984B84">
        <w:t>18</w:t>
      </w:r>
      <w:r w:rsidRPr="00984B84">
        <w:rPr>
          <w:i/>
        </w:rPr>
        <w:t xml:space="preserve"> </w:t>
      </w:r>
      <w:r w:rsidRPr="00984B84">
        <w:t>S</w:t>
      </w:r>
      <w:r w:rsidRPr="00984B84">
        <w:rPr>
          <w:i/>
        </w:rPr>
        <w:t xml:space="preserve"> </w:t>
      </w:r>
      <w:r w:rsidRPr="00984B84">
        <w:t>rDNA</w:t>
      </w:r>
      <w:r w:rsidRPr="00984B84">
        <w:rPr>
          <w:i/>
        </w:rPr>
        <w:t xml:space="preserve"> </w:t>
      </w:r>
      <w:r w:rsidRPr="00984B84">
        <w:t>Sequence</w:t>
      </w:r>
      <w:r w:rsidRPr="00984B84">
        <w:rPr>
          <w:i/>
        </w:rPr>
        <w:t xml:space="preserve"> </w:t>
      </w:r>
      <w:r w:rsidRPr="00984B84">
        <w:t>Confirmation</w:t>
      </w:r>
      <w:r w:rsidRPr="00984B84">
        <w:rPr>
          <w:i/>
        </w:rPr>
        <w:t xml:space="preserve"> </w:t>
      </w:r>
      <w:r w:rsidRPr="00984B84">
        <w:t>of</w:t>
      </w:r>
      <w:r w:rsidRPr="00984B84">
        <w:rPr>
          <w:i/>
        </w:rPr>
        <w:t xml:space="preserve"> </w:t>
      </w:r>
      <w:r w:rsidRPr="00984B84">
        <w:t>the</w:t>
      </w:r>
      <w:r w:rsidRPr="00984B84">
        <w:rPr>
          <w:i/>
        </w:rPr>
        <w:t xml:space="preserve"> </w:t>
      </w:r>
      <w:r w:rsidRPr="00984B84">
        <w:t>Pinworm</w:t>
      </w:r>
      <w:r w:rsidRPr="00984B84">
        <w:rPr>
          <w:i/>
        </w:rPr>
        <w:t xml:space="preserve"> </w:t>
      </w:r>
      <w:r w:rsidRPr="00984B84">
        <w:t>Aspiculuris</w:t>
      </w:r>
      <w:r w:rsidRPr="00984B84">
        <w:rPr>
          <w:i/>
        </w:rPr>
        <w:t xml:space="preserve"> </w:t>
      </w:r>
      <w:r w:rsidRPr="00984B84">
        <w:t>tetraptera</w:t>
      </w:r>
      <w:r w:rsidRPr="00984B84">
        <w:rPr>
          <w:i/>
        </w:rPr>
        <w:t xml:space="preserve"> </w:t>
      </w:r>
      <w:r w:rsidRPr="00984B84">
        <w:t>(Nematoda,</w:t>
      </w:r>
      <w:r w:rsidRPr="00984B84">
        <w:rPr>
          <w:i/>
        </w:rPr>
        <w:t xml:space="preserve"> </w:t>
      </w:r>
      <w:r w:rsidRPr="00984B84">
        <w:t>Heteroxynematidae)</w:t>
      </w:r>
      <w:r w:rsidRPr="00984B84">
        <w:rPr>
          <w:i/>
        </w:rPr>
        <w:t xml:space="preserve"> </w:t>
      </w:r>
      <w:r w:rsidRPr="00984B84">
        <w:t>Infecting</w:t>
      </w:r>
      <w:r w:rsidRPr="00984B84">
        <w:rPr>
          <w:i/>
        </w:rPr>
        <w:t xml:space="preserve"> </w:t>
      </w:r>
      <w:r w:rsidRPr="00984B84">
        <w:t>the</w:t>
      </w:r>
      <w:r w:rsidRPr="00984B84">
        <w:rPr>
          <w:i/>
        </w:rPr>
        <w:t xml:space="preserve"> </w:t>
      </w:r>
      <w:r w:rsidRPr="00984B84">
        <w:t>Laboratory</w:t>
      </w:r>
      <w:r w:rsidRPr="00984B84">
        <w:rPr>
          <w:i/>
        </w:rPr>
        <w:t xml:space="preserve"> </w:t>
      </w:r>
      <w:r w:rsidRPr="00984B84">
        <w:t>Mice</w:t>
      </w:r>
      <w:r w:rsidRPr="00984B84">
        <w:rPr>
          <w:i/>
        </w:rPr>
        <w:t xml:space="preserve"> </w:t>
      </w:r>
      <w:r w:rsidRPr="00984B84">
        <w:rPr>
          <w:i/>
          <w:iCs/>
        </w:rPr>
        <w:t>Mus musculus</w:t>
      </w:r>
      <w:r w:rsidRPr="00984B84">
        <w:t>.</w:t>
      </w:r>
      <w:r w:rsidRPr="00984B84">
        <w:rPr>
          <w:i/>
        </w:rPr>
        <w:t xml:space="preserve"> J. Nematol. </w:t>
      </w:r>
      <w:r w:rsidRPr="00984B84">
        <w:rPr>
          <w:b/>
        </w:rPr>
        <w:t>2018</w:t>
      </w:r>
      <w:r w:rsidRPr="00984B84">
        <w:t>,</w:t>
      </w:r>
      <w:r w:rsidRPr="00984B84">
        <w:rPr>
          <w:i/>
        </w:rPr>
        <w:t xml:space="preserve"> 50</w:t>
      </w:r>
      <w:r w:rsidRPr="00984B84">
        <w:t>,</w:t>
      </w:r>
      <w:r w:rsidRPr="00984B84">
        <w:rPr>
          <w:i/>
        </w:rPr>
        <w:t xml:space="preserve"> </w:t>
      </w:r>
      <w:r w:rsidRPr="00984B84">
        <w:t>117–132,</w:t>
      </w:r>
      <w:r w:rsidRPr="00984B84">
        <w:rPr>
          <w:i/>
        </w:rPr>
        <w:t xml:space="preserve"> </w:t>
      </w:r>
      <w:r w:rsidRPr="00984B84">
        <w:t>doi:10.21307/jofnem-2018-026.</w:t>
      </w:r>
    </w:p>
    <w:p w14:paraId="067ECC6E" w14:textId="77777777" w:rsidR="00984B84" w:rsidRPr="00984B84" w:rsidRDefault="00984B84" w:rsidP="00984B84">
      <w:pPr>
        <w:pStyle w:val="MDPI71References"/>
      </w:pPr>
      <w:r w:rsidRPr="00984B84">
        <w:t>Abdel-Gaber,</w:t>
      </w:r>
      <w:r w:rsidRPr="00984B84">
        <w:rPr>
          <w:i/>
        </w:rPr>
        <w:t xml:space="preserve"> </w:t>
      </w:r>
      <w:r w:rsidRPr="00984B84">
        <w:t>R.</w:t>
      </w:r>
      <w:r w:rsidRPr="00984B84">
        <w:rPr>
          <w:i/>
        </w:rPr>
        <w:t xml:space="preserve"> </w:t>
      </w:r>
      <w:r w:rsidRPr="00984B84">
        <w:t>Syphacia</w:t>
      </w:r>
      <w:r w:rsidRPr="00984B84">
        <w:rPr>
          <w:i/>
        </w:rPr>
        <w:t xml:space="preserve"> </w:t>
      </w:r>
      <w:r w:rsidRPr="00984B84">
        <w:t>obvelata</w:t>
      </w:r>
      <w:r w:rsidRPr="00984B84">
        <w:rPr>
          <w:i/>
        </w:rPr>
        <w:t xml:space="preserve"> </w:t>
      </w:r>
      <w:r w:rsidRPr="00984B84">
        <w:t>(Nematode,</w:t>
      </w:r>
      <w:r w:rsidRPr="00984B84">
        <w:rPr>
          <w:i/>
        </w:rPr>
        <w:t xml:space="preserve"> </w:t>
      </w:r>
      <w:r w:rsidRPr="00984B84">
        <w:t>Oxyuridae)</w:t>
      </w:r>
      <w:r w:rsidRPr="00984B84">
        <w:rPr>
          <w:i/>
        </w:rPr>
        <w:t xml:space="preserve"> </w:t>
      </w:r>
      <w:r w:rsidRPr="00984B84">
        <w:t>infecting</w:t>
      </w:r>
      <w:r w:rsidRPr="00984B84">
        <w:rPr>
          <w:i/>
        </w:rPr>
        <w:t xml:space="preserve"> </w:t>
      </w:r>
      <w:r w:rsidRPr="00984B84">
        <w:t>laboratory</w:t>
      </w:r>
      <w:r w:rsidRPr="00984B84">
        <w:rPr>
          <w:i/>
        </w:rPr>
        <w:t xml:space="preserve"> </w:t>
      </w:r>
      <w:r w:rsidRPr="00984B84">
        <w:t>mice</w:t>
      </w:r>
      <w:r w:rsidRPr="00984B84">
        <w:rPr>
          <w:i/>
        </w:rPr>
        <w:t xml:space="preserve"> </w:t>
      </w:r>
      <w:r w:rsidRPr="00984B84">
        <w:rPr>
          <w:i/>
          <w:iCs/>
        </w:rPr>
        <w:t>Mus musculus</w:t>
      </w:r>
      <w:r w:rsidRPr="00984B84">
        <w:rPr>
          <w:i/>
        </w:rPr>
        <w:t xml:space="preserve"> </w:t>
      </w:r>
      <w:r w:rsidRPr="00984B84">
        <w:t>(Rodentia,</w:t>
      </w:r>
      <w:r w:rsidRPr="00984B84">
        <w:rPr>
          <w:i/>
        </w:rPr>
        <w:t xml:space="preserve"> </w:t>
      </w:r>
      <w:r w:rsidRPr="00984B84">
        <w:rPr>
          <w:i/>
          <w:iCs/>
        </w:rPr>
        <w:t>Muridae</w:t>
      </w:r>
      <w:r w:rsidRPr="00984B84">
        <w:t>): Phylogeny</w:t>
      </w:r>
      <w:r w:rsidRPr="00984B84">
        <w:rPr>
          <w:i/>
        </w:rPr>
        <w:t xml:space="preserve"> </w:t>
      </w:r>
      <w:r w:rsidRPr="00984B84">
        <w:t>and</w:t>
      </w:r>
      <w:r w:rsidRPr="00984B84">
        <w:rPr>
          <w:i/>
        </w:rPr>
        <w:t xml:space="preserve"> </w:t>
      </w:r>
      <w:r w:rsidRPr="00984B84">
        <w:t>host-parasite</w:t>
      </w:r>
      <w:r w:rsidRPr="00984B84">
        <w:rPr>
          <w:i/>
        </w:rPr>
        <w:t xml:space="preserve"> </w:t>
      </w:r>
      <w:r w:rsidRPr="00984B84">
        <w:t>relationship.</w:t>
      </w:r>
      <w:r w:rsidRPr="00984B84">
        <w:rPr>
          <w:i/>
        </w:rPr>
        <w:t xml:space="preserve"> Parasitol. Res. </w:t>
      </w:r>
      <w:r w:rsidRPr="00984B84">
        <w:rPr>
          <w:b/>
        </w:rPr>
        <w:t>2016</w:t>
      </w:r>
      <w:r w:rsidRPr="00984B84">
        <w:t>,</w:t>
      </w:r>
      <w:r w:rsidRPr="00984B84">
        <w:rPr>
          <w:i/>
        </w:rPr>
        <w:t xml:space="preserve"> 115</w:t>
      </w:r>
      <w:r w:rsidRPr="00984B84">
        <w:t>,</w:t>
      </w:r>
      <w:r w:rsidRPr="00984B84">
        <w:rPr>
          <w:i/>
        </w:rPr>
        <w:t xml:space="preserve"> </w:t>
      </w:r>
      <w:r w:rsidRPr="00984B84">
        <w:t>975–985,</w:t>
      </w:r>
      <w:r w:rsidRPr="00984B84">
        <w:rPr>
          <w:i/>
        </w:rPr>
        <w:t xml:space="preserve"> </w:t>
      </w:r>
      <w:r w:rsidRPr="00984B84">
        <w:t>doi:10.1007/s00436-015-4825-0.</w:t>
      </w:r>
    </w:p>
    <w:p w14:paraId="49754BBC" w14:textId="77777777" w:rsidR="00984B84" w:rsidRPr="00984B84" w:rsidRDefault="00984B84" w:rsidP="00984B84">
      <w:pPr>
        <w:pStyle w:val="MDPI71References"/>
      </w:pPr>
      <w:r w:rsidRPr="00984B84">
        <w:t>Abdel-Salam,</w:t>
      </w:r>
      <w:r w:rsidRPr="00984B84">
        <w:rPr>
          <w:i/>
        </w:rPr>
        <w:t xml:space="preserve"> </w:t>
      </w:r>
      <w:r w:rsidRPr="00984B84">
        <w:t>F.A.;</w:t>
      </w:r>
      <w:r w:rsidRPr="00984B84">
        <w:rPr>
          <w:i/>
        </w:rPr>
        <w:t xml:space="preserve"> </w:t>
      </w:r>
      <w:r w:rsidRPr="00984B84">
        <w:t>Galal,</w:t>
      </w:r>
      <w:r w:rsidRPr="00984B84">
        <w:rPr>
          <w:i/>
        </w:rPr>
        <w:t xml:space="preserve"> </w:t>
      </w:r>
      <w:r w:rsidRPr="00984B84">
        <w:t>A.A.;</w:t>
      </w:r>
      <w:r w:rsidRPr="00984B84">
        <w:rPr>
          <w:i/>
        </w:rPr>
        <w:t xml:space="preserve"> </w:t>
      </w:r>
      <w:r w:rsidRPr="00984B84">
        <w:t>Ali,</w:t>
      </w:r>
      <w:r w:rsidRPr="00984B84">
        <w:rPr>
          <w:i/>
        </w:rPr>
        <w:t xml:space="preserve"> </w:t>
      </w:r>
      <w:r w:rsidRPr="00984B84">
        <w:t>M.K.</w:t>
      </w:r>
      <w:r w:rsidRPr="00984B84">
        <w:rPr>
          <w:i/>
        </w:rPr>
        <w:t xml:space="preserve"> </w:t>
      </w:r>
      <w:r w:rsidRPr="00984B84">
        <w:t>The</w:t>
      </w:r>
      <w:r w:rsidRPr="00984B84">
        <w:rPr>
          <w:i/>
        </w:rPr>
        <w:t xml:space="preserve"> </w:t>
      </w:r>
      <w:r w:rsidRPr="00984B84">
        <w:t>Role</w:t>
      </w:r>
      <w:r w:rsidRPr="00984B84">
        <w:rPr>
          <w:i/>
        </w:rPr>
        <w:t xml:space="preserve"> </w:t>
      </w:r>
      <w:r w:rsidRPr="00984B84">
        <w:t>of</w:t>
      </w:r>
      <w:r w:rsidRPr="00984B84">
        <w:rPr>
          <w:i/>
        </w:rPr>
        <w:t xml:space="preserve"> </w:t>
      </w:r>
      <w:r w:rsidRPr="00984B84">
        <w:t>Rodents</w:t>
      </w:r>
      <w:r w:rsidRPr="00984B84">
        <w:rPr>
          <w:i/>
        </w:rPr>
        <w:t xml:space="preserve"> </w:t>
      </w:r>
      <w:r w:rsidRPr="00984B84">
        <w:t>as</w:t>
      </w:r>
      <w:r w:rsidRPr="00984B84">
        <w:rPr>
          <w:i/>
        </w:rPr>
        <w:t xml:space="preserve"> </w:t>
      </w:r>
      <w:r w:rsidRPr="00984B84">
        <w:t>a</w:t>
      </w:r>
      <w:r w:rsidRPr="00984B84">
        <w:rPr>
          <w:i/>
        </w:rPr>
        <w:t xml:space="preserve"> </w:t>
      </w:r>
      <w:r w:rsidRPr="00984B84">
        <w:t>Reservoir</w:t>
      </w:r>
      <w:r w:rsidRPr="00984B84">
        <w:rPr>
          <w:i/>
        </w:rPr>
        <w:t xml:space="preserve"> </w:t>
      </w:r>
      <w:r w:rsidRPr="00984B84">
        <w:t>of</w:t>
      </w:r>
      <w:r w:rsidRPr="00984B84">
        <w:rPr>
          <w:i/>
        </w:rPr>
        <w:t xml:space="preserve"> </w:t>
      </w:r>
      <w:r w:rsidRPr="00984B84">
        <w:t>Zoonotic</w:t>
      </w:r>
      <w:r w:rsidRPr="00984B84">
        <w:rPr>
          <w:i/>
        </w:rPr>
        <w:t xml:space="preserve"> </w:t>
      </w:r>
      <w:r w:rsidRPr="00984B84">
        <w:t>Intestinal</w:t>
      </w:r>
      <w:r w:rsidRPr="00984B84">
        <w:rPr>
          <w:i/>
        </w:rPr>
        <w:t xml:space="preserve"> </w:t>
      </w:r>
      <w:r w:rsidRPr="00984B84">
        <w:t>Parasites</w:t>
      </w:r>
      <w:r w:rsidRPr="00984B84">
        <w:rPr>
          <w:i/>
        </w:rPr>
        <w:t xml:space="preserve"> </w:t>
      </w:r>
      <w:r w:rsidRPr="00984B84">
        <w:t>at</w:t>
      </w:r>
      <w:r w:rsidRPr="00984B84">
        <w:rPr>
          <w:i/>
        </w:rPr>
        <w:t xml:space="preserve"> </w:t>
      </w:r>
      <w:r w:rsidRPr="00984B84">
        <w:t>Sohag</w:t>
      </w:r>
      <w:r w:rsidRPr="00984B84">
        <w:rPr>
          <w:i/>
        </w:rPr>
        <w:t xml:space="preserve"> </w:t>
      </w:r>
      <w:r w:rsidRPr="00984B84">
        <w:t>Governorate,</w:t>
      </w:r>
      <w:r w:rsidRPr="00984B84">
        <w:rPr>
          <w:i/>
        </w:rPr>
        <w:t xml:space="preserve"> </w:t>
      </w:r>
      <w:r w:rsidRPr="00984B84">
        <w:t>Egypt.</w:t>
      </w:r>
      <w:r w:rsidRPr="00984B84">
        <w:rPr>
          <w:i/>
        </w:rPr>
        <w:t xml:space="preserve"> Assiut Vet. Med. J. </w:t>
      </w:r>
      <w:r w:rsidRPr="00984B84">
        <w:rPr>
          <w:b/>
        </w:rPr>
        <w:t>1994</w:t>
      </w:r>
      <w:r w:rsidRPr="00984B84">
        <w:t>,</w:t>
      </w:r>
      <w:r w:rsidRPr="00984B84">
        <w:rPr>
          <w:i/>
        </w:rPr>
        <w:t xml:space="preserve"> 30</w:t>
      </w:r>
      <w:r w:rsidRPr="00984B84">
        <w:t>,</w:t>
      </w:r>
      <w:r w:rsidRPr="00984B84">
        <w:rPr>
          <w:i/>
        </w:rPr>
        <w:t xml:space="preserve"> </w:t>
      </w:r>
      <w:r w:rsidRPr="00984B84">
        <w:t>14.</w:t>
      </w:r>
    </w:p>
    <w:p w14:paraId="33E758D8" w14:textId="77777777" w:rsidR="00984B84" w:rsidRPr="00984B84" w:rsidRDefault="00984B84" w:rsidP="00984B84">
      <w:pPr>
        <w:pStyle w:val="MDPI71References"/>
      </w:pPr>
      <w:r w:rsidRPr="00984B84">
        <w:t>Abou-Zinadah,</w:t>
      </w:r>
      <w:r w:rsidRPr="00984B84">
        <w:rPr>
          <w:i/>
        </w:rPr>
        <w:t xml:space="preserve"> </w:t>
      </w:r>
      <w:r w:rsidRPr="00984B84">
        <w:t>N.Y.;</w:t>
      </w:r>
      <w:r w:rsidRPr="00984B84">
        <w:rPr>
          <w:i/>
        </w:rPr>
        <w:t xml:space="preserve"> </w:t>
      </w:r>
      <w:r w:rsidRPr="00984B84">
        <w:t>Fouad,</w:t>
      </w:r>
      <w:r w:rsidRPr="00984B84">
        <w:rPr>
          <w:i/>
        </w:rPr>
        <w:t xml:space="preserve"> </w:t>
      </w:r>
      <w:r w:rsidRPr="00984B84">
        <w:t>M.A.</w:t>
      </w:r>
      <w:r w:rsidRPr="00984B84">
        <w:rPr>
          <w:i/>
        </w:rPr>
        <w:t xml:space="preserve"> </w:t>
      </w:r>
      <w:r w:rsidRPr="00984B84">
        <w:t>Anti-Fasciola</w:t>
      </w:r>
      <w:r w:rsidRPr="00984B84">
        <w:rPr>
          <w:i/>
        </w:rPr>
        <w:t xml:space="preserve"> </w:t>
      </w:r>
      <w:r w:rsidRPr="00984B84">
        <w:t>antibodies</w:t>
      </w:r>
      <w:r w:rsidRPr="00984B84">
        <w:rPr>
          <w:i/>
        </w:rPr>
        <w:t xml:space="preserve"> </w:t>
      </w:r>
      <w:r w:rsidRPr="00984B84">
        <w:t>among</w:t>
      </w:r>
      <w:r w:rsidRPr="00984B84">
        <w:rPr>
          <w:i/>
        </w:rPr>
        <w:t xml:space="preserve"> </w:t>
      </w:r>
      <w:r w:rsidRPr="00984B84">
        <w:t>rodents</w:t>
      </w:r>
      <w:r w:rsidRPr="00984B84">
        <w:rPr>
          <w:i/>
        </w:rPr>
        <w:t xml:space="preserve"> </w:t>
      </w:r>
      <w:r w:rsidRPr="00984B84">
        <w:t>and</w:t>
      </w:r>
      <w:r w:rsidRPr="00984B84">
        <w:rPr>
          <w:i/>
        </w:rPr>
        <w:t xml:space="preserve"> </w:t>
      </w:r>
      <w:r w:rsidRPr="00984B84">
        <w:t>sheep</w:t>
      </w:r>
      <w:r w:rsidRPr="00984B84">
        <w:rPr>
          <w:i/>
        </w:rPr>
        <w:t xml:space="preserve"> </w:t>
      </w:r>
      <w:r w:rsidRPr="00984B84">
        <w:t>in</w:t>
      </w:r>
      <w:r w:rsidRPr="00984B84">
        <w:rPr>
          <w:i/>
        </w:rPr>
        <w:t xml:space="preserve"> </w:t>
      </w:r>
      <w:r w:rsidRPr="00984B84">
        <w:t>Jeddah,</w:t>
      </w:r>
      <w:r w:rsidRPr="00984B84">
        <w:rPr>
          <w:i/>
        </w:rPr>
        <w:t xml:space="preserve"> </w:t>
      </w:r>
      <w:r w:rsidRPr="00984B84">
        <w:t>Saudi</w:t>
      </w:r>
      <w:r w:rsidRPr="00984B84">
        <w:rPr>
          <w:i/>
        </w:rPr>
        <w:t xml:space="preserve"> </w:t>
      </w:r>
      <w:r w:rsidRPr="00984B84">
        <w:t>Arabia.</w:t>
      </w:r>
      <w:r w:rsidRPr="00984B84">
        <w:rPr>
          <w:i/>
        </w:rPr>
        <w:t xml:space="preserve"> J. Egypt. Soc. Parasitol. </w:t>
      </w:r>
      <w:r w:rsidRPr="00984B84">
        <w:rPr>
          <w:b/>
        </w:rPr>
        <w:t>2005</w:t>
      </w:r>
      <w:r w:rsidRPr="00984B84">
        <w:t>,</w:t>
      </w:r>
      <w:r w:rsidRPr="00984B84">
        <w:rPr>
          <w:i/>
        </w:rPr>
        <w:t xml:space="preserve"> 35</w:t>
      </w:r>
      <w:r w:rsidRPr="00984B84">
        <w:t>,</w:t>
      </w:r>
      <w:r w:rsidRPr="00984B84">
        <w:rPr>
          <w:i/>
        </w:rPr>
        <w:t xml:space="preserve"> </w:t>
      </w:r>
      <w:r w:rsidRPr="00984B84">
        <w:t>711–716.</w:t>
      </w:r>
    </w:p>
    <w:p w14:paraId="4D481F60" w14:textId="77777777" w:rsidR="00984B84" w:rsidRPr="00984B84" w:rsidRDefault="00984B84" w:rsidP="00984B84">
      <w:pPr>
        <w:pStyle w:val="MDPI71References"/>
      </w:pPr>
      <w:r w:rsidRPr="00984B84">
        <w:t>Abu-Madi,</w:t>
      </w:r>
      <w:r w:rsidRPr="00984B84">
        <w:rPr>
          <w:i/>
        </w:rPr>
        <w:t xml:space="preserve"> </w:t>
      </w:r>
      <w:r w:rsidRPr="00984B84">
        <w:t>M.A.;</w:t>
      </w:r>
      <w:r w:rsidRPr="00984B84">
        <w:rPr>
          <w:i/>
        </w:rPr>
        <w:t xml:space="preserve"> </w:t>
      </w:r>
      <w:r w:rsidRPr="00984B84">
        <w:t>Behnke,</w:t>
      </w:r>
      <w:r w:rsidRPr="00984B84">
        <w:rPr>
          <w:i/>
        </w:rPr>
        <w:t xml:space="preserve"> </w:t>
      </w:r>
      <w:r w:rsidRPr="00984B84">
        <w:t>J.M.;</w:t>
      </w:r>
      <w:r w:rsidRPr="00984B84">
        <w:rPr>
          <w:i/>
        </w:rPr>
        <w:t xml:space="preserve"> </w:t>
      </w:r>
      <w:r w:rsidRPr="00984B84">
        <w:t>Mikhail,</w:t>
      </w:r>
      <w:r w:rsidRPr="00984B84">
        <w:rPr>
          <w:i/>
        </w:rPr>
        <w:t xml:space="preserve"> </w:t>
      </w:r>
      <w:r w:rsidRPr="00984B84">
        <w:t>M.;</w:t>
      </w:r>
      <w:r w:rsidRPr="00984B84">
        <w:rPr>
          <w:i/>
        </w:rPr>
        <w:t xml:space="preserve"> </w:t>
      </w:r>
      <w:r w:rsidRPr="00984B84">
        <w:t>Lewis,</w:t>
      </w:r>
      <w:r w:rsidRPr="00984B84">
        <w:rPr>
          <w:i/>
        </w:rPr>
        <w:t xml:space="preserve"> </w:t>
      </w:r>
      <w:r w:rsidRPr="00984B84">
        <w:t>J.W.;</w:t>
      </w:r>
      <w:r w:rsidRPr="00984B84">
        <w:rPr>
          <w:i/>
        </w:rPr>
        <w:t xml:space="preserve"> </w:t>
      </w:r>
      <w:r w:rsidRPr="00984B84">
        <w:t>Al-Kaabi,</w:t>
      </w:r>
      <w:r w:rsidRPr="00984B84">
        <w:rPr>
          <w:i/>
        </w:rPr>
        <w:t xml:space="preserve"> </w:t>
      </w:r>
      <w:r w:rsidRPr="00984B84">
        <w:t>M.L.</w:t>
      </w:r>
      <w:r w:rsidRPr="00984B84">
        <w:rPr>
          <w:i/>
        </w:rPr>
        <w:t xml:space="preserve"> </w:t>
      </w:r>
      <w:r w:rsidRPr="00984B84">
        <w:t>Parasite</w:t>
      </w:r>
      <w:r w:rsidRPr="00984B84">
        <w:rPr>
          <w:i/>
        </w:rPr>
        <w:t xml:space="preserve"> </w:t>
      </w:r>
      <w:r w:rsidRPr="00984B84">
        <w:t>populations</w:t>
      </w:r>
      <w:r w:rsidRPr="00984B84">
        <w:rPr>
          <w:i/>
        </w:rPr>
        <w:t xml:space="preserve"> </w:t>
      </w:r>
      <w:r w:rsidRPr="00984B84">
        <w:t>in</w:t>
      </w:r>
      <w:r w:rsidRPr="00984B84">
        <w:rPr>
          <w:i/>
        </w:rPr>
        <w:t xml:space="preserve"> </w:t>
      </w:r>
      <w:r w:rsidRPr="00984B84">
        <w:t>the</w:t>
      </w:r>
      <w:r w:rsidRPr="00984B84">
        <w:rPr>
          <w:i/>
        </w:rPr>
        <w:t xml:space="preserve"> </w:t>
      </w:r>
      <w:r w:rsidRPr="00984B84">
        <w:t>brown</w:t>
      </w:r>
      <w:r w:rsidRPr="00984B84">
        <w:rPr>
          <w:i/>
        </w:rPr>
        <w:t xml:space="preserve"> </w:t>
      </w:r>
      <w:r w:rsidRPr="00984B84">
        <w:t>rat</w:t>
      </w:r>
      <w:r w:rsidRPr="00984B84">
        <w:rPr>
          <w:i/>
        </w:rPr>
        <w:t xml:space="preserve"> </w:t>
      </w:r>
      <w:r w:rsidRPr="00984B84">
        <w:rPr>
          <w:i/>
          <w:iCs/>
        </w:rPr>
        <w:t>Rattus norvegicus</w:t>
      </w:r>
      <w:r w:rsidRPr="00984B84">
        <w:rPr>
          <w:i/>
        </w:rPr>
        <w:t xml:space="preserve"> </w:t>
      </w:r>
      <w:r w:rsidRPr="00984B84">
        <w:t>from</w:t>
      </w:r>
      <w:r w:rsidRPr="00984B84">
        <w:rPr>
          <w:i/>
        </w:rPr>
        <w:t xml:space="preserve"> </w:t>
      </w:r>
      <w:r w:rsidRPr="00984B84">
        <w:t>Doha,</w:t>
      </w:r>
      <w:r w:rsidRPr="00984B84">
        <w:rPr>
          <w:i/>
        </w:rPr>
        <w:t xml:space="preserve"> </w:t>
      </w:r>
      <w:r w:rsidRPr="00984B84">
        <w:t>Qatar</w:t>
      </w:r>
      <w:r w:rsidRPr="00984B84">
        <w:rPr>
          <w:i/>
        </w:rPr>
        <w:t xml:space="preserve"> </w:t>
      </w:r>
      <w:r w:rsidRPr="00984B84">
        <w:t>between</w:t>
      </w:r>
      <w:r w:rsidRPr="00984B84">
        <w:rPr>
          <w:i/>
        </w:rPr>
        <w:t xml:space="preserve"> </w:t>
      </w:r>
      <w:r w:rsidRPr="00984B84">
        <w:t>years:</w:t>
      </w:r>
      <w:r w:rsidRPr="00984B84">
        <w:rPr>
          <w:i/>
        </w:rPr>
        <w:t xml:space="preserve"> </w:t>
      </w:r>
      <w:r w:rsidRPr="00984B84">
        <w:t>The</w:t>
      </w:r>
      <w:r w:rsidRPr="00984B84">
        <w:rPr>
          <w:i/>
        </w:rPr>
        <w:t xml:space="preserve"> </w:t>
      </w:r>
      <w:r w:rsidRPr="00984B84">
        <w:t>effect</w:t>
      </w:r>
      <w:r w:rsidRPr="00984B84">
        <w:rPr>
          <w:i/>
        </w:rPr>
        <w:t xml:space="preserve"> </w:t>
      </w:r>
      <w:r w:rsidRPr="00984B84">
        <w:t>of</w:t>
      </w:r>
      <w:r w:rsidRPr="00984B84">
        <w:rPr>
          <w:i/>
        </w:rPr>
        <w:t xml:space="preserve"> </w:t>
      </w:r>
      <w:r w:rsidRPr="00984B84">
        <w:t>host</w:t>
      </w:r>
      <w:r w:rsidRPr="00984B84">
        <w:rPr>
          <w:i/>
        </w:rPr>
        <w:t xml:space="preserve"> </w:t>
      </w:r>
      <w:r w:rsidRPr="00984B84">
        <w:t>age,</w:t>
      </w:r>
      <w:r w:rsidRPr="00984B84">
        <w:rPr>
          <w:i/>
        </w:rPr>
        <w:t xml:space="preserve"> </w:t>
      </w:r>
      <w:r w:rsidRPr="00984B84">
        <w:t>sex</w:t>
      </w:r>
      <w:r w:rsidRPr="00984B84">
        <w:rPr>
          <w:i/>
        </w:rPr>
        <w:t xml:space="preserve"> </w:t>
      </w:r>
      <w:r w:rsidRPr="00984B84">
        <w:t>and</w:t>
      </w:r>
      <w:r w:rsidRPr="00984B84">
        <w:rPr>
          <w:i/>
        </w:rPr>
        <w:t xml:space="preserve"> </w:t>
      </w:r>
      <w:r w:rsidRPr="00984B84">
        <w:t>density.</w:t>
      </w:r>
      <w:r w:rsidRPr="00984B84">
        <w:rPr>
          <w:i/>
        </w:rPr>
        <w:t xml:space="preserve"> J. Helminthol. </w:t>
      </w:r>
      <w:r w:rsidRPr="00984B84">
        <w:rPr>
          <w:b/>
        </w:rPr>
        <w:t>2005</w:t>
      </w:r>
      <w:r w:rsidRPr="00984B84">
        <w:t>,</w:t>
      </w:r>
      <w:r w:rsidRPr="00984B84">
        <w:rPr>
          <w:i/>
        </w:rPr>
        <w:t xml:space="preserve"> 79</w:t>
      </w:r>
      <w:r w:rsidRPr="00984B84">
        <w:t>,</w:t>
      </w:r>
      <w:r w:rsidRPr="00984B84">
        <w:rPr>
          <w:i/>
        </w:rPr>
        <w:t xml:space="preserve"> </w:t>
      </w:r>
      <w:r w:rsidRPr="00984B84">
        <w:t>105–111,</w:t>
      </w:r>
      <w:r w:rsidRPr="00984B84">
        <w:rPr>
          <w:i/>
        </w:rPr>
        <w:t xml:space="preserve"> </w:t>
      </w:r>
      <w:r w:rsidRPr="00984B84">
        <w:t>doi:10.1079/JOH2005274.</w:t>
      </w:r>
    </w:p>
    <w:p w14:paraId="62E87599" w14:textId="77777777" w:rsidR="00984B84" w:rsidRPr="00984B84" w:rsidRDefault="00984B84" w:rsidP="00984B84">
      <w:pPr>
        <w:pStyle w:val="MDPI71References"/>
      </w:pPr>
      <w:r w:rsidRPr="00984B84">
        <w:t>Abu-Madi,</w:t>
      </w:r>
      <w:r w:rsidRPr="00984B84">
        <w:rPr>
          <w:i/>
        </w:rPr>
        <w:t xml:space="preserve"> </w:t>
      </w:r>
      <w:r w:rsidRPr="00984B84">
        <w:t>M.A.;</w:t>
      </w:r>
      <w:r w:rsidRPr="00984B84">
        <w:rPr>
          <w:i/>
        </w:rPr>
        <w:t xml:space="preserve"> </w:t>
      </w:r>
      <w:r w:rsidRPr="00984B84">
        <w:t>Lewis,</w:t>
      </w:r>
      <w:r w:rsidRPr="00984B84">
        <w:rPr>
          <w:i/>
        </w:rPr>
        <w:t xml:space="preserve"> </w:t>
      </w:r>
      <w:r w:rsidRPr="00984B84">
        <w:t>J.W.;</w:t>
      </w:r>
      <w:r w:rsidRPr="00984B84">
        <w:rPr>
          <w:i/>
        </w:rPr>
        <w:t xml:space="preserve"> </w:t>
      </w:r>
      <w:r w:rsidRPr="00984B84">
        <w:t>Mikhail,</w:t>
      </w:r>
      <w:r w:rsidRPr="00984B84">
        <w:rPr>
          <w:i/>
        </w:rPr>
        <w:t xml:space="preserve"> </w:t>
      </w:r>
      <w:r w:rsidRPr="00984B84">
        <w:t>M.;</w:t>
      </w:r>
      <w:r w:rsidRPr="00984B84">
        <w:rPr>
          <w:i/>
        </w:rPr>
        <w:t xml:space="preserve"> </w:t>
      </w:r>
      <w:r w:rsidRPr="00984B84">
        <w:t>El-Nagger,</w:t>
      </w:r>
      <w:r w:rsidRPr="00984B84">
        <w:rPr>
          <w:i/>
        </w:rPr>
        <w:t xml:space="preserve"> </w:t>
      </w:r>
      <w:r w:rsidRPr="00984B84">
        <w:t>M.E.;</w:t>
      </w:r>
      <w:r w:rsidRPr="00984B84">
        <w:rPr>
          <w:i/>
        </w:rPr>
        <w:t xml:space="preserve"> </w:t>
      </w:r>
      <w:r w:rsidRPr="00984B84">
        <w:t>Behnke,</w:t>
      </w:r>
      <w:r w:rsidRPr="00984B84">
        <w:rPr>
          <w:i/>
        </w:rPr>
        <w:t xml:space="preserve"> </w:t>
      </w:r>
      <w:r w:rsidRPr="00984B84">
        <w:t>J.M.</w:t>
      </w:r>
      <w:r w:rsidRPr="00984B84">
        <w:rPr>
          <w:i/>
        </w:rPr>
        <w:t xml:space="preserve"> </w:t>
      </w:r>
      <w:r w:rsidRPr="00984B84">
        <w:t>Monospecific</w:t>
      </w:r>
      <w:r w:rsidRPr="00984B84">
        <w:rPr>
          <w:i/>
        </w:rPr>
        <w:t xml:space="preserve"> </w:t>
      </w:r>
      <w:r w:rsidRPr="00984B84">
        <w:t>helminth</w:t>
      </w:r>
      <w:r w:rsidRPr="00984B84">
        <w:rPr>
          <w:i/>
        </w:rPr>
        <w:t xml:space="preserve"> </w:t>
      </w:r>
      <w:r w:rsidRPr="00984B84">
        <w:t>and</w:t>
      </w:r>
      <w:r w:rsidRPr="00984B84">
        <w:rPr>
          <w:i/>
        </w:rPr>
        <w:t xml:space="preserve"> </w:t>
      </w:r>
      <w:r w:rsidRPr="00984B84">
        <w:t>arthropod</w:t>
      </w:r>
      <w:r w:rsidRPr="00984B84">
        <w:rPr>
          <w:i/>
        </w:rPr>
        <w:t xml:space="preserve"> </w:t>
      </w:r>
      <w:r w:rsidRPr="00984B84">
        <w:t>infections</w:t>
      </w:r>
      <w:r w:rsidRPr="00984B84">
        <w:rPr>
          <w:i/>
        </w:rPr>
        <w:t xml:space="preserve"> </w:t>
      </w:r>
      <w:r w:rsidRPr="00984B84">
        <w:t>in</w:t>
      </w:r>
      <w:r w:rsidRPr="00984B84">
        <w:rPr>
          <w:i/>
        </w:rPr>
        <w:t xml:space="preserve"> </w:t>
      </w:r>
      <w:r w:rsidRPr="00984B84">
        <w:t>an</w:t>
      </w:r>
      <w:r w:rsidRPr="00984B84">
        <w:rPr>
          <w:i/>
        </w:rPr>
        <w:t xml:space="preserve"> </w:t>
      </w:r>
      <w:r w:rsidRPr="00984B84">
        <w:t>urban</w:t>
      </w:r>
      <w:r w:rsidRPr="00984B84">
        <w:rPr>
          <w:i/>
        </w:rPr>
        <w:t xml:space="preserve"> </w:t>
      </w:r>
      <w:r w:rsidRPr="00984B84">
        <w:t>population</w:t>
      </w:r>
      <w:r w:rsidRPr="00984B84">
        <w:rPr>
          <w:i/>
        </w:rPr>
        <w:t xml:space="preserve"> </w:t>
      </w:r>
      <w:r w:rsidRPr="00984B84">
        <w:t>of</w:t>
      </w:r>
      <w:r w:rsidRPr="00984B84">
        <w:rPr>
          <w:i/>
        </w:rPr>
        <w:t xml:space="preserve"> </w:t>
      </w:r>
      <w:r w:rsidRPr="00984B84">
        <w:t>brown</w:t>
      </w:r>
      <w:r w:rsidRPr="00984B84">
        <w:rPr>
          <w:i/>
        </w:rPr>
        <w:t xml:space="preserve"> </w:t>
      </w:r>
      <w:r w:rsidRPr="00984B84">
        <w:t>rats</w:t>
      </w:r>
      <w:r w:rsidRPr="00984B84">
        <w:rPr>
          <w:i/>
        </w:rPr>
        <w:t xml:space="preserve"> </w:t>
      </w:r>
      <w:r w:rsidRPr="00984B84">
        <w:t>from</w:t>
      </w:r>
      <w:r w:rsidRPr="00984B84">
        <w:rPr>
          <w:i/>
        </w:rPr>
        <w:t xml:space="preserve"> </w:t>
      </w:r>
      <w:r w:rsidRPr="00984B84">
        <w:t>Doha,</w:t>
      </w:r>
      <w:r w:rsidRPr="00984B84">
        <w:rPr>
          <w:i/>
        </w:rPr>
        <w:t xml:space="preserve"> </w:t>
      </w:r>
      <w:r w:rsidRPr="00984B84">
        <w:t>Qatar.</w:t>
      </w:r>
      <w:r w:rsidRPr="00984B84">
        <w:rPr>
          <w:i/>
        </w:rPr>
        <w:t xml:space="preserve"> J. Helminthol. </w:t>
      </w:r>
      <w:r w:rsidRPr="00984B84">
        <w:rPr>
          <w:b/>
        </w:rPr>
        <w:t>2001</w:t>
      </w:r>
      <w:r w:rsidRPr="00984B84">
        <w:t>,</w:t>
      </w:r>
      <w:r w:rsidRPr="00984B84">
        <w:rPr>
          <w:i/>
        </w:rPr>
        <w:t xml:space="preserve"> 75</w:t>
      </w:r>
      <w:r w:rsidRPr="00984B84">
        <w:t>,</w:t>
      </w:r>
      <w:r w:rsidRPr="00984B84">
        <w:rPr>
          <w:i/>
        </w:rPr>
        <w:t xml:space="preserve"> </w:t>
      </w:r>
      <w:r w:rsidRPr="00984B84">
        <w:t>313–320.</w:t>
      </w:r>
    </w:p>
    <w:p w14:paraId="0AF4529D" w14:textId="77777777" w:rsidR="00984B84" w:rsidRPr="00984B84" w:rsidRDefault="00984B84" w:rsidP="00984B84">
      <w:pPr>
        <w:pStyle w:val="MDPI71References"/>
      </w:pPr>
      <w:r w:rsidRPr="00984B84">
        <w:t>Al</w:t>
      </w:r>
      <w:r w:rsidRPr="00984B84">
        <w:rPr>
          <w:i/>
        </w:rPr>
        <w:t xml:space="preserve"> </w:t>
      </w:r>
      <w:r w:rsidRPr="00984B84">
        <w:t>Hindi,</w:t>
      </w:r>
      <w:r w:rsidRPr="00984B84">
        <w:rPr>
          <w:i/>
        </w:rPr>
        <w:t xml:space="preserve"> </w:t>
      </w:r>
      <w:r w:rsidRPr="00984B84">
        <w:t>A.I.;</w:t>
      </w:r>
      <w:r w:rsidRPr="00984B84">
        <w:rPr>
          <w:i/>
        </w:rPr>
        <w:t xml:space="preserve"> </w:t>
      </w:r>
      <w:r w:rsidRPr="00984B84">
        <w:t>Abu-Haddaf,</w:t>
      </w:r>
      <w:r w:rsidRPr="00984B84">
        <w:rPr>
          <w:i/>
        </w:rPr>
        <w:t xml:space="preserve"> </w:t>
      </w:r>
      <w:r w:rsidRPr="00984B84">
        <w:t>E.</w:t>
      </w:r>
      <w:r w:rsidRPr="00984B84">
        <w:rPr>
          <w:i/>
        </w:rPr>
        <w:t xml:space="preserve"> </w:t>
      </w:r>
      <w:r w:rsidRPr="00984B84">
        <w:t>Gastrointestinal</w:t>
      </w:r>
      <w:r w:rsidRPr="00984B84">
        <w:rPr>
          <w:i/>
        </w:rPr>
        <w:t xml:space="preserve"> </w:t>
      </w:r>
      <w:r w:rsidRPr="00984B84">
        <w:t>parasites</w:t>
      </w:r>
      <w:r w:rsidRPr="00984B84">
        <w:rPr>
          <w:i/>
        </w:rPr>
        <w:t xml:space="preserve"> </w:t>
      </w:r>
      <w:r w:rsidRPr="00984B84">
        <w:t>and</w:t>
      </w:r>
      <w:r w:rsidRPr="00984B84">
        <w:rPr>
          <w:i/>
        </w:rPr>
        <w:t xml:space="preserve"> </w:t>
      </w:r>
      <w:r w:rsidRPr="00984B84">
        <w:t>ectoparasites</w:t>
      </w:r>
      <w:r w:rsidRPr="00984B84">
        <w:rPr>
          <w:i/>
        </w:rPr>
        <w:t xml:space="preserve"> </w:t>
      </w:r>
      <w:r w:rsidRPr="00984B84">
        <w:t>biodiversity</w:t>
      </w:r>
      <w:r w:rsidRPr="00984B84">
        <w:rPr>
          <w:i/>
        </w:rPr>
        <w:t xml:space="preserve"> </w:t>
      </w:r>
      <w:r w:rsidRPr="00984B84">
        <w:t>of</w:t>
      </w:r>
      <w:r w:rsidRPr="00984B84">
        <w:rPr>
          <w:i/>
        </w:rPr>
        <w:t xml:space="preserve"> </w:t>
      </w:r>
      <w:r w:rsidRPr="00984B84">
        <w:rPr>
          <w:i/>
          <w:iCs/>
        </w:rPr>
        <w:t>Rattus rattus</w:t>
      </w:r>
      <w:r w:rsidRPr="00984B84">
        <w:rPr>
          <w:i/>
        </w:rPr>
        <w:t xml:space="preserve"> </w:t>
      </w:r>
      <w:r w:rsidRPr="00984B84">
        <w:t>trapped</w:t>
      </w:r>
      <w:r w:rsidRPr="00984B84">
        <w:rPr>
          <w:i/>
        </w:rPr>
        <w:t xml:space="preserve"> </w:t>
      </w:r>
      <w:r w:rsidRPr="00984B84">
        <w:t>from</w:t>
      </w:r>
      <w:r w:rsidRPr="00984B84">
        <w:rPr>
          <w:i/>
        </w:rPr>
        <w:t xml:space="preserve"> </w:t>
      </w:r>
      <w:r w:rsidRPr="00984B84">
        <w:t>Khan</w:t>
      </w:r>
      <w:r w:rsidRPr="00984B84">
        <w:rPr>
          <w:i/>
        </w:rPr>
        <w:t xml:space="preserve"> </w:t>
      </w:r>
      <w:r w:rsidRPr="00984B84">
        <w:t>Younis</w:t>
      </w:r>
      <w:r w:rsidRPr="00984B84">
        <w:rPr>
          <w:i/>
        </w:rPr>
        <w:t xml:space="preserve"> </w:t>
      </w:r>
      <w:r w:rsidRPr="00984B84">
        <w:t>and</w:t>
      </w:r>
      <w:r w:rsidRPr="00984B84">
        <w:rPr>
          <w:i/>
        </w:rPr>
        <w:t xml:space="preserve"> </w:t>
      </w:r>
      <w:r w:rsidRPr="00984B84">
        <w:t>Jabalia</w:t>
      </w:r>
      <w:r w:rsidRPr="00984B84">
        <w:rPr>
          <w:i/>
        </w:rPr>
        <w:t xml:space="preserve"> </w:t>
      </w:r>
      <w:r w:rsidRPr="00984B84">
        <w:t>in</w:t>
      </w:r>
      <w:r w:rsidRPr="00984B84">
        <w:rPr>
          <w:i/>
        </w:rPr>
        <w:t xml:space="preserve"> </w:t>
      </w:r>
      <w:r w:rsidRPr="00984B84">
        <w:t>Gaza</w:t>
      </w:r>
      <w:r w:rsidRPr="00984B84">
        <w:rPr>
          <w:i/>
        </w:rPr>
        <w:t xml:space="preserve"> </w:t>
      </w:r>
      <w:r w:rsidRPr="00984B84">
        <w:t>strip,</w:t>
      </w:r>
      <w:r w:rsidRPr="00984B84">
        <w:rPr>
          <w:i/>
        </w:rPr>
        <w:t xml:space="preserve"> </w:t>
      </w:r>
      <w:r w:rsidRPr="00984B84">
        <w:t>Palestine.</w:t>
      </w:r>
      <w:r w:rsidRPr="00984B84">
        <w:rPr>
          <w:i/>
        </w:rPr>
        <w:t xml:space="preserve"> J. Egypt. Soc. Parasitol. </w:t>
      </w:r>
      <w:r w:rsidRPr="00984B84">
        <w:rPr>
          <w:b/>
        </w:rPr>
        <w:t>2013</w:t>
      </w:r>
      <w:r w:rsidRPr="00984B84">
        <w:t>,</w:t>
      </w:r>
      <w:r w:rsidRPr="00984B84">
        <w:rPr>
          <w:i/>
        </w:rPr>
        <w:t xml:space="preserve"> 43</w:t>
      </w:r>
      <w:r w:rsidRPr="00984B84">
        <w:t>,</w:t>
      </w:r>
      <w:r w:rsidRPr="00984B84">
        <w:rPr>
          <w:i/>
        </w:rPr>
        <w:t xml:space="preserve"> </w:t>
      </w:r>
      <w:r w:rsidRPr="00984B84">
        <w:t>259–268,</w:t>
      </w:r>
      <w:r w:rsidRPr="00984B84">
        <w:rPr>
          <w:i/>
        </w:rPr>
        <w:t xml:space="preserve"> </w:t>
      </w:r>
      <w:r w:rsidRPr="00984B84">
        <w:t>doi:10.12816/0006382.</w:t>
      </w:r>
    </w:p>
    <w:p w14:paraId="5A121751" w14:textId="77777777" w:rsidR="00984B84" w:rsidRPr="00984B84" w:rsidRDefault="00984B84" w:rsidP="00984B84">
      <w:pPr>
        <w:pStyle w:val="MDPI71References"/>
      </w:pPr>
      <w:r w:rsidRPr="00984B84">
        <w:t>Allymehr,</w:t>
      </w:r>
      <w:r w:rsidRPr="00984B84">
        <w:rPr>
          <w:i/>
        </w:rPr>
        <w:t xml:space="preserve"> </w:t>
      </w:r>
      <w:r w:rsidRPr="00984B84">
        <w:t>M.;</w:t>
      </w:r>
      <w:r w:rsidRPr="00984B84">
        <w:rPr>
          <w:i/>
        </w:rPr>
        <w:t xml:space="preserve"> </w:t>
      </w:r>
      <w:r w:rsidRPr="00984B84">
        <w:t>Tavassoli,</w:t>
      </w:r>
      <w:r w:rsidRPr="00984B84">
        <w:rPr>
          <w:i/>
        </w:rPr>
        <w:t xml:space="preserve"> </w:t>
      </w:r>
      <w:r w:rsidRPr="00984B84">
        <w:t>M.;</w:t>
      </w:r>
      <w:r w:rsidRPr="00984B84">
        <w:rPr>
          <w:i/>
        </w:rPr>
        <w:t xml:space="preserve"> </w:t>
      </w:r>
      <w:r w:rsidRPr="00984B84">
        <w:t>Manoochehri,</w:t>
      </w:r>
      <w:r w:rsidRPr="00984B84">
        <w:rPr>
          <w:i/>
        </w:rPr>
        <w:t xml:space="preserve"> </w:t>
      </w:r>
      <w:r w:rsidRPr="00984B84">
        <w:t>M.H.;</w:t>
      </w:r>
      <w:r w:rsidRPr="00984B84">
        <w:rPr>
          <w:i/>
        </w:rPr>
        <w:t xml:space="preserve"> </w:t>
      </w:r>
      <w:r w:rsidRPr="00984B84">
        <w:t>Ardavan,</w:t>
      </w:r>
      <w:r w:rsidRPr="00984B84">
        <w:rPr>
          <w:i/>
        </w:rPr>
        <w:t xml:space="preserve"> </w:t>
      </w:r>
      <w:r w:rsidRPr="00984B84">
        <w:t>D.</w:t>
      </w:r>
      <w:r w:rsidRPr="00984B84">
        <w:rPr>
          <w:i/>
        </w:rPr>
        <w:t xml:space="preserve"> </w:t>
      </w:r>
      <w:r w:rsidRPr="00984B84">
        <w:t>Ectoparasites</w:t>
      </w:r>
      <w:r w:rsidRPr="00984B84">
        <w:rPr>
          <w:i/>
        </w:rPr>
        <w:t xml:space="preserve"> </w:t>
      </w:r>
      <w:r w:rsidRPr="00984B84">
        <w:t>and</w:t>
      </w:r>
      <w:r w:rsidRPr="00984B84">
        <w:rPr>
          <w:i/>
        </w:rPr>
        <w:t xml:space="preserve"> </w:t>
      </w:r>
      <w:r w:rsidRPr="00984B84">
        <w:t>Gastrointestinal</w:t>
      </w:r>
      <w:r w:rsidRPr="00984B84">
        <w:rPr>
          <w:i/>
        </w:rPr>
        <w:t xml:space="preserve"> </w:t>
      </w:r>
      <w:r w:rsidRPr="00984B84">
        <w:t>Helminths</w:t>
      </w:r>
      <w:r w:rsidRPr="00984B84">
        <w:rPr>
          <w:i/>
        </w:rPr>
        <w:t xml:space="preserve"> </w:t>
      </w:r>
      <w:r w:rsidRPr="00984B84">
        <w:t>of</w:t>
      </w:r>
      <w:r w:rsidRPr="00984B84">
        <w:rPr>
          <w:i/>
        </w:rPr>
        <w:t xml:space="preserve"> </w:t>
      </w:r>
      <w:r w:rsidRPr="00984B84">
        <w:t>House</w:t>
      </w:r>
      <w:r w:rsidRPr="00984B84">
        <w:rPr>
          <w:i/>
        </w:rPr>
        <w:t xml:space="preserve"> </w:t>
      </w:r>
      <w:r w:rsidRPr="00984B84">
        <w:t>Mice</w:t>
      </w:r>
      <w:r w:rsidRPr="00984B84">
        <w:rPr>
          <w:i/>
        </w:rPr>
        <w:t xml:space="preserve"> </w:t>
      </w:r>
      <w:r w:rsidRPr="00984B84">
        <w:t>(</w:t>
      </w:r>
      <w:r w:rsidRPr="00984B84">
        <w:rPr>
          <w:i/>
          <w:iCs/>
        </w:rPr>
        <w:t>Mus musculus</w:t>
      </w:r>
      <w:r w:rsidRPr="00984B84">
        <w:t>)</w:t>
      </w:r>
      <w:r w:rsidRPr="00984B84">
        <w:rPr>
          <w:i/>
        </w:rPr>
        <w:t xml:space="preserve"> </w:t>
      </w:r>
      <w:r w:rsidRPr="00984B84">
        <w:t>from</w:t>
      </w:r>
      <w:r w:rsidRPr="00984B84">
        <w:rPr>
          <w:i/>
        </w:rPr>
        <w:t xml:space="preserve"> </w:t>
      </w:r>
      <w:r w:rsidRPr="00984B84">
        <w:t>Poultry</w:t>
      </w:r>
      <w:r w:rsidRPr="00984B84">
        <w:rPr>
          <w:i/>
        </w:rPr>
        <w:t xml:space="preserve"> </w:t>
      </w:r>
      <w:r w:rsidRPr="00984B84">
        <w:t>Houses</w:t>
      </w:r>
      <w:r w:rsidRPr="00984B84">
        <w:rPr>
          <w:i/>
        </w:rPr>
        <w:t xml:space="preserve"> </w:t>
      </w:r>
      <w:r w:rsidRPr="00984B84">
        <w:t>in</w:t>
      </w:r>
      <w:r w:rsidRPr="00984B84">
        <w:rPr>
          <w:i/>
        </w:rPr>
        <w:t xml:space="preserve"> </w:t>
      </w:r>
      <w:r w:rsidRPr="00984B84">
        <w:t>Northwest</w:t>
      </w:r>
      <w:r w:rsidRPr="00984B84">
        <w:rPr>
          <w:i/>
        </w:rPr>
        <w:t xml:space="preserve"> </w:t>
      </w:r>
      <w:r w:rsidRPr="00984B84">
        <w:t>Iran.</w:t>
      </w:r>
      <w:r w:rsidRPr="00984B84">
        <w:rPr>
          <w:i/>
        </w:rPr>
        <w:t xml:space="preserve"> Comp. Parasitol. </w:t>
      </w:r>
      <w:r w:rsidRPr="00984B84">
        <w:rPr>
          <w:b/>
        </w:rPr>
        <w:t>2012</w:t>
      </w:r>
      <w:r w:rsidRPr="00984B84">
        <w:t>,</w:t>
      </w:r>
      <w:r w:rsidRPr="00984B84">
        <w:rPr>
          <w:i/>
        </w:rPr>
        <w:t xml:space="preserve"> 79</w:t>
      </w:r>
      <w:r w:rsidRPr="00984B84">
        <w:t>,</w:t>
      </w:r>
      <w:r w:rsidRPr="00984B84">
        <w:rPr>
          <w:i/>
        </w:rPr>
        <w:t xml:space="preserve"> </w:t>
      </w:r>
      <w:r w:rsidRPr="00984B84">
        <w:t>283–287,</w:t>
      </w:r>
      <w:r w:rsidRPr="00984B84">
        <w:rPr>
          <w:i/>
        </w:rPr>
        <w:t xml:space="preserve"> </w:t>
      </w:r>
      <w:r w:rsidRPr="00984B84">
        <w:t>doi:10.1654/4534.1.</w:t>
      </w:r>
    </w:p>
    <w:p w14:paraId="031566CE" w14:textId="77777777" w:rsidR="00984B84" w:rsidRPr="00984B84" w:rsidRDefault="00984B84" w:rsidP="00984B84">
      <w:pPr>
        <w:pStyle w:val="MDPI71References"/>
      </w:pPr>
      <w:r w:rsidRPr="00984B84">
        <w:t>Al-Quraishy,</w:t>
      </w:r>
      <w:r w:rsidRPr="00984B84">
        <w:rPr>
          <w:i/>
        </w:rPr>
        <w:t xml:space="preserve"> </w:t>
      </w:r>
      <w:r w:rsidRPr="00984B84">
        <w:t>S.;</w:t>
      </w:r>
      <w:r w:rsidRPr="00984B84">
        <w:rPr>
          <w:i/>
        </w:rPr>
        <w:t xml:space="preserve"> </w:t>
      </w:r>
      <w:r w:rsidRPr="00984B84">
        <w:t>Gewik,</w:t>
      </w:r>
      <w:r w:rsidRPr="00984B84">
        <w:rPr>
          <w:i/>
        </w:rPr>
        <w:t xml:space="preserve"> </w:t>
      </w:r>
      <w:r w:rsidRPr="00984B84">
        <w:t>M.M.;</w:t>
      </w:r>
      <w:r w:rsidRPr="00984B84">
        <w:rPr>
          <w:i/>
        </w:rPr>
        <w:t xml:space="preserve"> </w:t>
      </w:r>
      <w:r w:rsidRPr="00984B84">
        <w:t>Abdel-Baki,</w:t>
      </w:r>
      <w:r w:rsidRPr="00984B84">
        <w:rPr>
          <w:i/>
        </w:rPr>
        <w:t xml:space="preserve"> </w:t>
      </w:r>
      <w:r w:rsidRPr="00984B84">
        <w:t>A.A.</w:t>
      </w:r>
      <w:r w:rsidRPr="00984B84">
        <w:rPr>
          <w:i/>
        </w:rPr>
        <w:t xml:space="preserve"> </w:t>
      </w:r>
      <w:r w:rsidRPr="00984B84">
        <w:t>The</w:t>
      </w:r>
      <w:r w:rsidRPr="00984B84">
        <w:rPr>
          <w:i/>
        </w:rPr>
        <w:t xml:space="preserve"> </w:t>
      </w:r>
      <w:r w:rsidRPr="00984B84">
        <w:t>intestinal</w:t>
      </w:r>
      <w:r w:rsidRPr="00984B84">
        <w:rPr>
          <w:i/>
        </w:rPr>
        <w:t xml:space="preserve"> </w:t>
      </w:r>
      <w:r w:rsidRPr="00984B84">
        <w:t>cestode</w:t>
      </w:r>
      <w:r w:rsidRPr="00984B84">
        <w:rPr>
          <w:i/>
        </w:rPr>
        <w:t xml:space="preserve"> </w:t>
      </w:r>
      <w:r w:rsidRPr="00984B84">
        <w:rPr>
          <w:i/>
          <w:iCs/>
        </w:rPr>
        <w:t>Hymenolepis diminuta</w:t>
      </w:r>
      <w:r w:rsidRPr="00984B84">
        <w:rPr>
          <w:i/>
        </w:rPr>
        <w:t xml:space="preserve"> </w:t>
      </w:r>
      <w:r w:rsidRPr="00984B84">
        <w:t>as</w:t>
      </w:r>
      <w:r w:rsidRPr="00984B84">
        <w:rPr>
          <w:i/>
        </w:rPr>
        <w:t xml:space="preserve"> </w:t>
      </w:r>
      <w:r w:rsidRPr="00984B84">
        <w:t>a</w:t>
      </w:r>
      <w:r w:rsidRPr="00984B84">
        <w:rPr>
          <w:i/>
        </w:rPr>
        <w:t xml:space="preserve"> </w:t>
      </w:r>
      <w:r w:rsidRPr="00984B84">
        <w:t>lead</w:t>
      </w:r>
      <w:r w:rsidRPr="00984B84">
        <w:rPr>
          <w:i/>
        </w:rPr>
        <w:t xml:space="preserve"> </w:t>
      </w:r>
      <w:r w:rsidRPr="00984B84">
        <w:t>sink</w:t>
      </w:r>
      <w:r w:rsidRPr="00984B84">
        <w:rPr>
          <w:i/>
        </w:rPr>
        <w:t xml:space="preserve"> </w:t>
      </w:r>
      <w:r w:rsidRPr="00984B84">
        <w:t>for</w:t>
      </w:r>
      <w:r w:rsidRPr="00984B84">
        <w:rPr>
          <w:i/>
        </w:rPr>
        <w:t xml:space="preserve"> </w:t>
      </w:r>
      <w:r w:rsidRPr="00984B84">
        <w:t>its</w:t>
      </w:r>
      <w:r w:rsidRPr="00984B84">
        <w:rPr>
          <w:i/>
        </w:rPr>
        <w:t xml:space="preserve"> </w:t>
      </w:r>
      <w:r w:rsidRPr="00984B84">
        <w:t>rat</w:t>
      </w:r>
      <w:r w:rsidRPr="00984B84">
        <w:rPr>
          <w:i/>
        </w:rPr>
        <w:t xml:space="preserve"> </w:t>
      </w:r>
      <w:r w:rsidRPr="00984B84">
        <w:t>host</w:t>
      </w:r>
      <w:r w:rsidRPr="00984B84">
        <w:rPr>
          <w:i/>
        </w:rPr>
        <w:t xml:space="preserve"> </w:t>
      </w:r>
      <w:r w:rsidRPr="00984B84">
        <w:t>in</w:t>
      </w:r>
      <w:r w:rsidRPr="00984B84">
        <w:rPr>
          <w:i/>
        </w:rPr>
        <w:t xml:space="preserve"> </w:t>
      </w:r>
      <w:r w:rsidRPr="00984B84">
        <w:t>the</w:t>
      </w:r>
      <w:r w:rsidRPr="00984B84">
        <w:rPr>
          <w:i/>
        </w:rPr>
        <w:t xml:space="preserve"> </w:t>
      </w:r>
      <w:r w:rsidRPr="00984B84">
        <w:t>industrial</w:t>
      </w:r>
      <w:r w:rsidRPr="00984B84">
        <w:rPr>
          <w:i/>
        </w:rPr>
        <w:t xml:space="preserve"> </w:t>
      </w:r>
      <w:r w:rsidRPr="00984B84">
        <w:t>areas</w:t>
      </w:r>
      <w:r w:rsidRPr="00984B84">
        <w:rPr>
          <w:i/>
        </w:rPr>
        <w:t xml:space="preserve"> </w:t>
      </w:r>
      <w:r w:rsidRPr="00984B84">
        <w:t>of</w:t>
      </w:r>
      <w:r w:rsidRPr="00984B84">
        <w:rPr>
          <w:i/>
        </w:rPr>
        <w:t xml:space="preserve"> </w:t>
      </w:r>
      <w:r w:rsidRPr="00984B84">
        <w:t>Riyadh,</w:t>
      </w:r>
      <w:r w:rsidRPr="00984B84">
        <w:rPr>
          <w:i/>
        </w:rPr>
        <w:t xml:space="preserve"> </w:t>
      </w:r>
      <w:r w:rsidRPr="00984B84">
        <w:t>Saudi</w:t>
      </w:r>
      <w:r w:rsidRPr="00984B84">
        <w:rPr>
          <w:i/>
        </w:rPr>
        <w:t xml:space="preserve"> </w:t>
      </w:r>
      <w:r w:rsidRPr="00984B84">
        <w:t>Arabia.</w:t>
      </w:r>
      <w:r w:rsidRPr="00984B84">
        <w:rPr>
          <w:i/>
        </w:rPr>
        <w:t xml:space="preserve"> Saudi J. Biol. Sci. </w:t>
      </w:r>
      <w:r w:rsidRPr="00984B84">
        <w:rPr>
          <w:b/>
        </w:rPr>
        <w:t>2014</w:t>
      </w:r>
      <w:r w:rsidRPr="00984B84">
        <w:t>,</w:t>
      </w:r>
      <w:r w:rsidRPr="00984B84">
        <w:rPr>
          <w:i/>
        </w:rPr>
        <w:t xml:space="preserve"> 21</w:t>
      </w:r>
      <w:r w:rsidRPr="00984B84">
        <w:t>,</w:t>
      </w:r>
      <w:r w:rsidRPr="00984B84">
        <w:rPr>
          <w:i/>
        </w:rPr>
        <w:t xml:space="preserve"> </w:t>
      </w:r>
      <w:r w:rsidRPr="00984B84">
        <w:t>387–390,</w:t>
      </w:r>
      <w:r w:rsidRPr="00984B84">
        <w:rPr>
          <w:i/>
        </w:rPr>
        <w:t xml:space="preserve"> </w:t>
      </w:r>
      <w:r w:rsidRPr="00984B84">
        <w:t>doi:10.1016/j.sjbs.2013.09.010.</w:t>
      </w:r>
    </w:p>
    <w:p w14:paraId="6715A149" w14:textId="77777777" w:rsidR="00984B84" w:rsidRPr="00984B84" w:rsidRDefault="00984B84" w:rsidP="00984B84">
      <w:pPr>
        <w:pStyle w:val="MDPI71References"/>
      </w:pPr>
      <w:r w:rsidRPr="00984B84">
        <w:t>Al-Qureishy,</w:t>
      </w:r>
      <w:r w:rsidRPr="00984B84">
        <w:rPr>
          <w:i/>
        </w:rPr>
        <w:t xml:space="preserve"> </w:t>
      </w:r>
      <w:r w:rsidRPr="00984B84">
        <w:t>S.</w:t>
      </w:r>
      <w:r w:rsidRPr="00984B84">
        <w:rPr>
          <w:i/>
        </w:rPr>
        <w:t xml:space="preserve"> </w:t>
      </w:r>
      <w:r w:rsidRPr="00984B84">
        <w:t>Lead</w:t>
      </w:r>
      <w:r w:rsidRPr="00984B84">
        <w:rPr>
          <w:i/>
        </w:rPr>
        <w:t xml:space="preserve"> </w:t>
      </w:r>
      <w:r w:rsidRPr="00984B84">
        <w:t>concentrations</w:t>
      </w:r>
      <w:r w:rsidRPr="00984B84">
        <w:rPr>
          <w:i/>
        </w:rPr>
        <w:t xml:space="preserve"> </w:t>
      </w:r>
      <w:r w:rsidRPr="00984B84">
        <w:t>in</w:t>
      </w:r>
      <w:r w:rsidRPr="00984B84">
        <w:rPr>
          <w:i/>
        </w:rPr>
        <w:t xml:space="preserve"> </w:t>
      </w:r>
      <w:r w:rsidRPr="00984B84">
        <w:t>some</w:t>
      </w:r>
      <w:r w:rsidRPr="00984B84">
        <w:rPr>
          <w:i/>
        </w:rPr>
        <w:t xml:space="preserve"> </w:t>
      </w:r>
      <w:r w:rsidRPr="00984B84">
        <w:t>organs</w:t>
      </w:r>
      <w:r w:rsidRPr="00984B84">
        <w:rPr>
          <w:i/>
        </w:rPr>
        <w:t xml:space="preserve"> </w:t>
      </w:r>
      <w:r w:rsidRPr="00984B84">
        <w:t>of</w:t>
      </w:r>
      <w:r w:rsidRPr="00984B84">
        <w:rPr>
          <w:i/>
        </w:rPr>
        <w:t xml:space="preserve"> </w:t>
      </w:r>
      <w:r w:rsidRPr="00984B84">
        <w:t>the</w:t>
      </w:r>
      <w:r w:rsidRPr="00984B84">
        <w:rPr>
          <w:i/>
        </w:rPr>
        <w:t xml:space="preserve"> </w:t>
      </w:r>
      <w:r w:rsidRPr="00984B84">
        <w:t>rat</w:t>
      </w:r>
      <w:r w:rsidRPr="00984B84">
        <w:rPr>
          <w:i/>
        </w:rPr>
        <w:t xml:space="preserve"> </w:t>
      </w:r>
      <w:r w:rsidRPr="00984B84">
        <w:rPr>
          <w:i/>
          <w:iCs/>
        </w:rPr>
        <w:t>Meriones libycus</w:t>
      </w:r>
      <w:r w:rsidRPr="00984B84">
        <w:rPr>
          <w:i/>
        </w:rPr>
        <w:t xml:space="preserve"> </w:t>
      </w:r>
      <w:r w:rsidRPr="00984B84">
        <w:t>and</w:t>
      </w:r>
      <w:r w:rsidRPr="00984B84">
        <w:rPr>
          <w:i/>
        </w:rPr>
        <w:t xml:space="preserve"> </w:t>
      </w:r>
      <w:r w:rsidRPr="00984B84">
        <w:t>its</w:t>
      </w:r>
      <w:r w:rsidRPr="00984B84">
        <w:rPr>
          <w:i/>
        </w:rPr>
        <w:t xml:space="preserve"> </w:t>
      </w:r>
      <w:r w:rsidRPr="00984B84">
        <w:t>parasite</w:t>
      </w:r>
      <w:r w:rsidRPr="00984B84">
        <w:rPr>
          <w:i/>
        </w:rPr>
        <w:t xml:space="preserve"> </w:t>
      </w:r>
      <w:r w:rsidRPr="00984B84">
        <w:rPr>
          <w:i/>
          <w:iCs/>
        </w:rPr>
        <w:t>Hymenolepis diminuta</w:t>
      </w:r>
      <w:r w:rsidRPr="00984B84">
        <w:rPr>
          <w:i/>
        </w:rPr>
        <w:t xml:space="preserve"> </w:t>
      </w:r>
      <w:r w:rsidRPr="00984B84">
        <w:t>from</w:t>
      </w:r>
      <w:r w:rsidRPr="00984B84">
        <w:rPr>
          <w:i/>
        </w:rPr>
        <w:t xml:space="preserve"> </w:t>
      </w:r>
      <w:r w:rsidRPr="00984B84">
        <w:t>Riyadh</w:t>
      </w:r>
      <w:r w:rsidRPr="00984B84">
        <w:rPr>
          <w:i/>
        </w:rPr>
        <w:t xml:space="preserve"> </w:t>
      </w:r>
      <w:r w:rsidRPr="00984B84">
        <w:t>City,</w:t>
      </w:r>
      <w:r w:rsidRPr="00984B84">
        <w:rPr>
          <w:i/>
        </w:rPr>
        <w:t xml:space="preserve"> </w:t>
      </w:r>
      <w:r w:rsidRPr="00984B84">
        <w:t>KSA.</w:t>
      </w:r>
      <w:r w:rsidRPr="00984B84">
        <w:rPr>
          <w:i/>
        </w:rPr>
        <w:t xml:space="preserve"> J. Egypt. Soc. Parasitol. </w:t>
      </w:r>
      <w:r w:rsidRPr="00984B84">
        <w:rPr>
          <w:b/>
        </w:rPr>
        <w:t>2008</w:t>
      </w:r>
      <w:r w:rsidRPr="00984B84">
        <w:t>,</w:t>
      </w:r>
      <w:r w:rsidRPr="00984B84">
        <w:rPr>
          <w:i/>
        </w:rPr>
        <w:t xml:space="preserve"> 38</w:t>
      </w:r>
      <w:r w:rsidRPr="00984B84">
        <w:t>,</w:t>
      </w:r>
      <w:r w:rsidRPr="00984B84">
        <w:rPr>
          <w:i/>
        </w:rPr>
        <w:t xml:space="preserve"> </w:t>
      </w:r>
      <w:r w:rsidRPr="00984B84">
        <w:t>351–358.</w:t>
      </w:r>
    </w:p>
    <w:p w14:paraId="43D94D0E" w14:textId="77777777" w:rsidR="00984B84" w:rsidRPr="00984B84" w:rsidRDefault="00984B84" w:rsidP="00984B84">
      <w:pPr>
        <w:pStyle w:val="MDPI71References"/>
      </w:pPr>
      <w:r w:rsidRPr="00984B84">
        <w:t>Antoniou,</w:t>
      </w:r>
      <w:r w:rsidRPr="00984B84">
        <w:rPr>
          <w:i/>
        </w:rPr>
        <w:t xml:space="preserve"> </w:t>
      </w:r>
      <w:r w:rsidRPr="00984B84">
        <w:t>M.;</w:t>
      </w:r>
      <w:r w:rsidRPr="00984B84">
        <w:rPr>
          <w:i/>
        </w:rPr>
        <w:t xml:space="preserve"> </w:t>
      </w:r>
      <w:r w:rsidRPr="00984B84">
        <w:t>Psaroulaki,</w:t>
      </w:r>
      <w:r w:rsidRPr="00984B84">
        <w:rPr>
          <w:i/>
        </w:rPr>
        <w:t xml:space="preserve"> </w:t>
      </w:r>
      <w:r w:rsidRPr="00984B84">
        <w:t>A.;</w:t>
      </w:r>
      <w:r w:rsidRPr="00984B84">
        <w:rPr>
          <w:i/>
        </w:rPr>
        <w:t xml:space="preserve"> </w:t>
      </w:r>
      <w:r w:rsidRPr="00984B84">
        <w:t>Toumazos,</w:t>
      </w:r>
      <w:r w:rsidRPr="00984B84">
        <w:rPr>
          <w:i/>
        </w:rPr>
        <w:t xml:space="preserve"> </w:t>
      </w:r>
      <w:r w:rsidRPr="00984B84">
        <w:t>P.;</w:t>
      </w:r>
      <w:r w:rsidRPr="00984B84">
        <w:rPr>
          <w:i/>
        </w:rPr>
        <w:t xml:space="preserve"> </w:t>
      </w:r>
      <w:r w:rsidRPr="00984B84">
        <w:t>Mazeris,</w:t>
      </w:r>
      <w:r w:rsidRPr="00984B84">
        <w:rPr>
          <w:i/>
        </w:rPr>
        <w:t xml:space="preserve"> </w:t>
      </w:r>
      <w:r w:rsidRPr="00984B84">
        <w:t>A.;</w:t>
      </w:r>
      <w:r w:rsidRPr="00984B84">
        <w:rPr>
          <w:i/>
        </w:rPr>
        <w:t xml:space="preserve"> </w:t>
      </w:r>
      <w:r w:rsidRPr="00984B84">
        <w:t>Ioannou,</w:t>
      </w:r>
      <w:r w:rsidRPr="00984B84">
        <w:rPr>
          <w:i/>
        </w:rPr>
        <w:t xml:space="preserve"> </w:t>
      </w:r>
      <w:r w:rsidRPr="00984B84">
        <w:t>I.;</w:t>
      </w:r>
      <w:r w:rsidRPr="00984B84">
        <w:rPr>
          <w:i/>
        </w:rPr>
        <w:t xml:space="preserve"> </w:t>
      </w:r>
      <w:r w:rsidRPr="00984B84">
        <w:t>Papaprodromou,</w:t>
      </w:r>
      <w:r w:rsidRPr="00984B84">
        <w:rPr>
          <w:i/>
        </w:rPr>
        <w:t xml:space="preserve"> </w:t>
      </w:r>
      <w:r w:rsidRPr="00984B84">
        <w:t>M.;</w:t>
      </w:r>
      <w:r w:rsidRPr="00984B84">
        <w:rPr>
          <w:i/>
        </w:rPr>
        <w:t xml:space="preserve"> </w:t>
      </w:r>
      <w:r w:rsidRPr="00984B84">
        <w:t>Georgiou,</w:t>
      </w:r>
      <w:r w:rsidRPr="00984B84">
        <w:rPr>
          <w:i/>
        </w:rPr>
        <w:t xml:space="preserve"> </w:t>
      </w:r>
      <w:r w:rsidRPr="00984B84">
        <w:t>K.;</w:t>
      </w:r>
      <w:r w:rsidRPr="00984B84">
        <w:rPr>
          <w:i/>
        </w:rPr>
        <w:t xml:space="preserve"> </w:t>
      </w:r>
      <w:r w:rsidRPr="00984B84">
        <w:t>Hristofi,</w:t>
      </w:r>
      <w:r w:rsidRPr="00984B84">
        <w:rPr>
          <w:i/>
        </w:rPr>
        <w:t xml:space="preserve"> </w:t>
      </w:r>
      <w:r w:rsidRPr="00984B84">
        <w:t>N.;</w:t>
      </w:r>
      <w:r w:rsidRPr="00984B84">
        <w:rPr>
          <w:i/>
        </w:rPr>
        <w:t xml:space="preserve"> </w:t>
      </w:r>
      <w:r w:rsidRPr="00984B84">
        <w:t>Patsias,</w:t>
      </w:r>
      <w:r w:rsidRPr="00984B84">
        <w:rPr>
          <w:i/>
        </w:rPr>
        <w:t xml:space="preserve"> </w:t>
      </w:r>
      <w:r w:rsidRPr="00984B84">
        <w:t>A.;</w:t>
      </w:r>
      <w:r w:rsidRPr="00984B84">
        <w:rPr>
          <w:i/>
        </w:rPr>
        <w:t xml:space="preserve"> </w:t>
      </w:r>
      <w:r w:rsidRPr="00984B84">
        <w:t>Loucaides,</w:t>
      </w:r>
      <w:r w:rsidRPr="00984B84">
        <w:rPr>
          <w:i/>
        </w:rPr>
        <w:t xml:space="preserve"> </w:t>
      </w:r>
      <w:r w:rsidRPr="00984B84">
        <w:t>F.;</w:t>
      </w:r>
      <w:r w:rsidRPr="00984B84">
        <w:rPr>
          <w:i/>
        </w:rPr>
        <w:t xml:space="preserve"> </w:t>
      </w:r>
      <w:r w:rsidRPr="00984B84">
        <w:t>et</w:t>
      </w:r>
      <w:r w:rsidRPr="00984B84">
        <w:rPr>
          <w:i/>
        </w:rPr>
        <w:t xml:space="preserve"> </w:t>
      </w:r>
      <w:r w:rsidRPr="00984B84">
        <w:t>al.</w:t>
      </w:r>
      <w:r w:rsidRPr="00984B84">
        <w:rPr>
          <w:i/>
        </w:rPr>
        <w:t xml:space="preserve"> </w:t>
      </w:r>
      <w:r w:rsidRPr="00984B84">
        <w:t>Rats</w:t>
      </w:r>
      <w:r w:rsidRPr="00984B84">
        <w:rPr>
          <w:i/>
        </w:rPr>
        <w:t xml:space="preserve"> </w:t>
      </w:r>
      <w:r w:rsidRPr="00984B84">
        <w:t>as</w:t>
      </w:r>
      <w:r w:rsidRPr="00984B84">
        <w:rPr>
          <w:i/>
        </w:rPr>
        <w:t xml:space="preserve"> </w:t>
      </w:r>
      <w:r w:rsidRPr="00984B84">
        <w:t>Indicators</w:t>
      </w:r>
      <w:r w:rsidRPr="00984B84">
        <w:rPr>
          <w:i/>
        </w:rPr>
        <w:t xml:space="preserve"> </w:t>
      </w:r>
      <w:r w:rsidRPr="00984B84">
        <w:t>of</w:t>
      </w:r>
      <w:r w:rsidRPr="00984B84">
        <w:rPr>
          <w:i/>
        </w:rPr>
        <w:t xml:space="preserve"> </w:t>
      </w:r>
      <w:r w:rsidRPr="00984B84">
        <w:t>the</w:t>
      </w:r>
      <w:r w:rsidRPr="00984B84">
        <w:rPr>
          <w:i/>
        </w:rPr>
        <w:t xml:space="preserve"> </w:t>
      </w:r>
      <w:r w:rsidRPr="00984B84">
        <w:t>Presence</w:t>
      </w:r>
      <w:r w:rsidRPr="00984B84">
        <w:rPr>
          <w:i/>
        </w:rPr>
        <w:t xml:space="preserve"> </w:t>
      </w:r>
      <w:r w:rsidRPr="00984B84">
        <w:t>and</w:t>
      </w:r>
      <w:r w:rsidRPr="00984B84">
        <w:rPr>
          <w:i/>
        </w:rPr>
        <w:t xml:space="preserve"> </w:t>
      </w:r>
      <w:r w:rsidRPr="00984B84">
        <w:t>Dispersal</w:t>
      </w:r>
      <w:r w:rsidRPr="00984B84">
        <w:rPr>
          <w:i/>
        </w:rPr>
        <w:t xml:space="preserve"> </w:t>
      </w:r>
      <w:r w:rsidRPr="00984B84">
        <w:t>of</w:t>
      </w:r>
      <w:r w:rsidRPr="00984B84">
        <w:rPr>
          <w:i/>
        </w:rPr>
        <w:t xml:space="preserve"> </w:t>
      </w:r>
      <w:r w:rsidRPr="00984B84">
        <w:t>Pathogens</w:t>
      </w:r>
      <w:r w:rsidRPr="00984B84">
        <w:rPr>
          <w:i/>
        </w:rPr>
        <w:t xml:space="preserve"> </w:t>
      </w:r>
      <w:r w:rsidRPr="00984B84">
        <w:t>in</w:t>
      </w:r>
      <w:r w:rsidRPr="00984B84">
        <w:rPr>
          <w:i/>
        </w:rPr>
        <w:t xml:space="preserve"> </w:t>
      </w:r>
      <w:r w:rsidRPr="00984B84">
        <w:t>Cyprus:</w:t>
      </w:r>
      <w:r w:rsidRPr="00984B84">
        <w:rPr>
          <w:i/>
        </w:rPr>
        <w:t xml:space="preserve"> </w:t>
      </w:r>
      <w:r w:rsidRPr="00984B84">
        <w:t>Ectoparasites,</w:t>
      </w:r>
      <w:r w:rsidRPr="00984B84">
        <w:rPr>
          <w:i/>
        </w:rPr>
        <w:t xml:space="preserve"> </w:t>
      </w:r>
      <w:r w:rsidRPr="00984B84">
        <w:t>Parasitic</w:t>
      </w:r>
      <w:r w:rsidRPr="00984B84">
        <w:rPr>
          <w:i/>
        </w:rPr>
        <w:t xml:space="preserve"> </w:t>
      </w:r>
      <w:r w:rsidRPr="00984B84">
        <w:t>Helminths,</w:t>
      </w:r>
      <w:r w:rsidRPr="00984B84">
        <w:rPr>
          <w:i/>
        </w:rPr>
        <w:t xml:space="preserve"> </w:t>
      </w:r>
      <w:r w:rsidRPr="00984B84">
        <w:t>Enteric</w:t>
      </w:r>
      <w:r w:rsidRPr="00984B84">
        <w:rPr>
          <w:i/>
        </w:rPr>
        <w:t xml:space="preserve"> </w:t>
      </w:r>
      <w:r w:rsidRPr="00984B84">
        <w:t>Bacteria,</w:t>
      </w:r>
      <w:r w:rsidRPr="00984B84">
        <w:rPr>
          <w:i/>
        </w:rPr>
        <w:t xml:space="preserve"> </w:t>
      </w:r>
      <w:r w:rsidRPr="00984B84">
        <w:t>and</w:t>
      </w:r>
      <w:r w:rsidRPr="00984B84">
        <w:rPr>
          <w:i/>
        </w:rPr>
        <w:t xml:space="preserve"> </w:t>
      </w:r>
      <w:r w:rsidRPr="00984B84">
        <w:t>Encephalomyocarditis</w:t>
      </w:r>
      <w:r w:rsidRPr="00984B84">
        <w:rPr>
          <w:i/>
        </w:rPr>
        <w:t xml:space="preserve"> </w:t>
      </w:r>
      <w:r w:rsidRPr="00984B84">
        <w:t>Virus.</w:t>
      </w:r>
      <w:r w:rsidRPr="00984B84">
        <w:rPr>
          <w:i/>
        </w:rPr>
        <w:t xml:space="preserve"> Vector-Borne Zoonotic Dis. </w:t>
      </w:r>
      <w:r w:rsidRPr="00984B84">
        <w:rPr>
          <w:b/>
        </w:rPr>
        <w:t>2010</w:t>
      </w:r>
      <w:r w:rsidRPr="00984B84">
        <w:t>,</w:t>
      </w:r>
      <w:r w:rsidRPr="00984B84">
        <w:rPr>
          <w:i/>
        </w:rPr>
        <w:t xml:space="preserve"> 10</w:t>
      </w:r>
      <w:r w:rsidRPr="00984B84">
        <w:t>,</w:t>
      </w:r>
      <w:r w:rsidRPr="00984B84">
        <w:rPr>
          <w:i/>
        </w:rPr>
        <w:t xml:space="preserve"> </w:t>
      </w:r>
      <w:r w:rsidRPr="00984B84">
        <w:t>867–873,</w:t>
      </w:r>
      <w:r w:rsidRPr="00984B84">
        <w:rPr>
          <w:i/>
        </w:rPr>
        <w:t xml:space="preserve"> </w:t>
      </w:r>
      <w:r w:rsidRPr="00984B84">
        <w:t>doi:10.1089/vbz.2009.0123.</w:t>
      </w:r>
    </w:p>
    <w:p w14:paraId="026DF346" w14:textId="77777777" w:rsidR="00984B84" w:rsidRPr="00984B84" w:rsidRDefault="00984B84" w:rsidP="00984B84">
      <w:pPr>
        <w:pStyle w:val="MDPI71References"/>
      </w:pPr>
      <w:r w:rsidRPr="00984B84">
        <w:t>Arzamani,</w:t>
      </w:r>
      <w:r w:rsidRPr="00984B84">
        <w:rPr>
          <w:i/>
        </w:rPr>
        <w:t xml:space="preserve"> </w:t>
      </w:r>
      <w:r w:rsidRPr="00984B84">
        <w:t>K.;</w:t>
      </w:r>
      <w:r w:rsidRPr="00984B84">
        <w:rPr>
          <w:i/>
        </w:rPr>
        <w:t xml:space="preserve"> </w:t>
      </w:r>
      <w:r w:rsidRPr="00984B84">
        <w:t>Salehi,</w:t>
      </w:r>
      <w:r w:rsidRPr="00984B84">
        <w:rPr>
          <w:i/>
        </w:rPr>
        <w:t xml:space="preserve"> </w:t>
      </w:r>
      <w:r w:rsidRPr="00984B84">
        <w:t>M.;</w:t>
      </w:r>
      <w:r w:rsidRPr="00984B84">
        <w:rPr>
          <w:i/>
        </w:rPr>
        <w:t xml:space="preserve"> </w:t>
      </w:r>
      <w:r w:rsidRPr="00984B84">
        <w:t>Mobedi,</w:t>
      </w:r>
      <w:r w:rsidRPr="00984B84">
        <w:rPr>
          <w:i/>
        </w:rPr>
        <w:t xml:space="preserve"> </w:t>
      </w:r>
      <w:r w:rsidRPr="00984B84">
        <w:t>I.;</w:t>
      </w:r>
      <w:r w:rsidRPr="00984B84">
        <w:rPr>
          <w:i/>
        </w:rPr>
        <w:t xml:space="preserve"> </w:t>
      </w:r>
      <w:r w:rsidRPr="00984B84">
        <w:t>Adinezade,</w:t>
      </w:r>
      <w:r w:rsidRPr="00984B84">
        <w:rPr>
          <w:i/>
        </w:rPr>
        <w:t xml:space="preserve"> </w:t>
      </w:r>
      <w:r w:rsidRPr="00984B84">
        <w:t>A.;</w:t>
      </w:r>
      <w:r w:rsidRPr="00984B84">
        <w:rPr>
          <w:i/>
        </w:rPr>
        <w:t xml:space="preserve"> </w:t>
      </w:r>
      <w:r w:rsidRPr="00984B84">
        <w:t>Hasanpour,</w:t>
      </w:r>
      <w:r w:rsidRPr="00984B84">
        <w:rPr>
          <w:i/>
        </w:rPr>
        <w:t xml:space="preserve"> </w:t>
      </w:r>
      <w:r w:rsidRPr="00984B84">
        <w:t>H.;</w:t>
      </w:r>
      <w:r w:rsidRPr="00984B84">
        <w:rPr>
          <w:i/>
        </w:rPr>
        <w:t xml:space="preserve"> </w:t>
      </w:r>
      <w:r w:rsidRPr="00984B84">
        <w:t>Alavinia,</w:t>
      </w:r>
      <w:r w:rsidRPr="00984B84">
        <w:rPr>
          <w:i/>
        </w:rPr>
        <w:t xml:space="preserve"> </w:t>
      </w:r>
      <w:r w:rsidRPr="00984B84">
        <w:t>M.;</w:t>
      </w:r>
      <w:r w:rsidRPr="00984B84">
        <w:rPr>
          <w:i/>
        </w:rPr>
        <w:t xml:space="preserve"> </w:t>
      </w:r>
      <w:r w:rsidRPr="00984B84">
        <w:t>Darvish,</w:t>
      </w:r>
      <w:r w:rsidRPr="00984B84">
        <w:rPr>
          <w:i/>
        </w:rPr>
        <w:t xml:space="preserve"> </w:t>
      </w:r>
      <w:r w:rsidRPr="00984B84">
        <w:t>J.;</w:t>
      </w:r>
      <w:r w:rsidRPr="00984B84">
        <w:rPr>
          <w:i/>
        </w:rPr>
        <w:t xml:space="preserve"> </w:t>
      </w:r>
      <w:r w:rsidRPr="00984B84">
        <w:t>Shirzadi,</w:t>
      </w:r>
      <w:r w:rsidRPr="00984B84">
        <w:rPr>
          <w:i/>
        </w:rPr>
        <w:t xml:space="preserve"> </w:t>
      </w:r>
      <w:r w:rsidRPr="00984B84">
        <w:t>M.R.;</w:t>
      </w:r>
      <w:r w:rsidRPr="00984B84">
        <w:rPr>
          <w:i/>
        </w:rPr>
        <w:t xml:space="preserve"> </w:t>
      </w:r>
      <w:r w:rsidRPr="00984B84">
        <w:t>Mohammadi,</w:t>
      </w:r>
      <w:r w:rsidRPr="00984B84">
        <w:rPr>
          <w:i/>
        </w:rPr>
        <w:t xml:space="preserve"> </w:t>
      </w:r>
      <w:r w:rsidRPr="00984B84">
        <w:t>Z.</w:t>
      </w:r>
      <w:r w:rsidRPr="00984B84">
        <w:rPr>
          <w:i/>
        </w:rPr>
        <w:t xml:space="preserve"> </w:t>
      </w:r>
      <w:r w:rsidRPr="00984B84">
        <w:t>Intestinal</w:t>
      </w:r>
      <w:r w:rsidRPr="00984B84">
        <w:rPr>
          <w:i/>
        </w:rPr>
        <w:t xml:space="preserve"> </w:t>
      </w:r>
      <w:r w:rsidRPr="00984B84">
        <w:t>Helminths</w:t>
      </w:r>
      <w:r w:rsidRPr="00984B84">
        <w:rPr>
          <w:i/>
        </w:rPr>
        <w:t xml:space="preserve"> </w:t>
      </w:r>
      <w:r w:rsidRPr="00984B84">
        <w:t>in</w:t>
      </w:r>
      <w:r w:rsidRPr="00984B84">
        <w:rPr>
          <w:i/>
        </w:rPr>
        <w:t xml:space="preserve"> </w:t>
      </w:r>
      <w:r w:rsidRPr="00984B84">
        <w:t>Different</w:t>
      </w:r>
      <w:r w:rsidRPr="00984B84">
        <w:rPr>
          <w:i/>
        </w:rPr>
        <w:t xml:space="preserve"> </w:t>
      </w:r>
      <w:r w:rsidRPr="00984B84">
        <w:t>Species</w:t>
      </w:r>
      <w:r w:rsidRPr="00984B84">
        <w:rPr>
          <w:i/>
        </w:rPr>
        <w:t xml:space="preserve"> </w:t>
      </w:r>
      <w:r w:rsidRPr="00984B84">
        <w:t>of</w:t>
      </w:r>
      <w:r w:rsidRPr="00984B84">
        <w:rPr>
          <w:i/>
        </w:rPr>
        <w:t xml:space="preserve"> </w:t>
      </w:r>
      <w:r w:rsidRPr="00984B84">
        <w:t>Rodents</w:t>
      </w:r>
      <w:r w:rsidRPr="00984B84">
        <w:rPr>
          <w:i/>
        </w:rPr>
        <w:t xml:space="preserve"> </w:t>
      </w:r>
      <w:r w:rsidRPr="00984B84">
        <w:t>in</w:t>
      </w:r>
      <w:r w:rsidRPr="00984B84">
        <w:rPr>
          <w:i/>
        </w:rPr>
        <w:t xml:space="preserve"> </w:t>
      </w:r>
      <w:r w:rsidRPr="00984B84">
        <w:t>North</w:t>
      </w:r>
      <w:r w:rsidRPr="00984B84">
        <w:rPr>
          <w:i/>
        </w:rPr>
        <w:t xml:space="preserve"> </w:t>
      </w:r>
      <w:r w:rsidRPr="00984B84">
        <w:t>Khorasan</w:t>
      </w:r>
      <w:r w:rsidRPr="00984B84">
        <w:rPr>
          <w:i/>
        </w:rPr>
        <w:t xml:space="preserve"> </w:t>
      </w:r>
      <w:r w:rsidRPr="00984B84">
        <w:t>Province,</w:t>
      </w:r>
      <w:r w:rsidRPr="00984B84">
        <w:rPr>
          <w:i/>
        </w:rPr>
        <w:t xml:space="preserve"> </w:t>
      </w:r>
      <w:r w:rsidRPr="00984B84">
        <w:t>Northeast</w:t>
      </w:r>
      <w:r w:rsidRPr="00984B84">
        <w:rPr>
          <w:i/>
        </w:rPr>
        <w:t xml:space="preserve"> </w:t>
      </w:r>
      <w:r w:rsidRPr="00984B84">
        <w:t>of</w:t>
      </w:r>
      <w:r w:rsidRPr="00984B84">
        <w:rPr>
          <w:i/>
        </w:rPr>
        <w:t xml:space="preserve"> </w:t>
      </w:r>
      <w:r w:rsidRPr="00984B84">
        <w:t>Iran.</w:t>
      </w:r>
      <w:r w:rsidRPr="00984B84">
        <w:rPr>
          <w:i/>
        </w:rPr>
        <w:t xml:space="preserve"> Iran. J. Parasitol. </w:t>
      </w:r>
      <w:r w:rsidRPr="00984B84">
        <w:rPr>
          <w:b/>
        </w:rPr>
        <w:t>2017</w:t>
      </w:r>
      <w:r w:rsidRPr="00984B84">
        <w:t>,</w:t>
      </w:r>
      <w:r w:rsidRPr="00984B84">
        <w:rPr>
          <w:i/>
        </w:rPr>
        <w:t xml:space="preserve"> 12</w:t>
      </w:r>
      <w:r w:rsidRPr="00984B84">
        <w:t>,</w:t>
      </w:r>
      <w:r w:rsidRPr="00984B84">
        <w:rPr>
          <w:i/>
        </w:rPr>
        <w:t xml:space="preserve"> </w:t>
      </w:r>
      <w:r w:rsidRPr="00984B84">
        <w:t>267–273.</w:t>
      </w:r>
    </w:p>
    <w:p w14:paraId="4F1A6818" w14:textId="77777777" w:rsidR="00984B84" w:rsidRPr="00984B84" w:rsidRDefault="00984B84" w:rsidP="00984B84">
      <w:pPr>
        <w:pStyle w:val="MDPI71References"/>
      </w:pPr>
      <w:r w:rsidRPr="00984B84">
        <w:t>Ashour,</w:t>
      </w:r>
      <w:r w:rsidRPr="00984B84">
        <w:rPr>
          <w:i/>
        </w:rPr>
        <w:t xml:space="preserve"> </w:t>
      </w:r>
      <w:r w:rsidRPr="00984B84">
        <w:t>A.A.;</w:t>
      </w:r>
      <w:r w:rsidRPr="00984B84">
        <w:rPr>
          <w:i/>
        </w:rPr>
        <w:t xml:space="preserve"> </w:t>
      </w:r>
      <w:r w:rsidRPr="00984B84">
        <w:t>Lewis,</w:t>
      </w:r>
      <w:r w:rsidRPr="00984B84">
        <w:rPr>
          <w:i/>
        </w:rPr>
        <w:t xml:space="preserve"> </w:t>
      </w:r>
      <w:r w:rsidRPr="00984B84">
        <w:t>J.W.</w:t>
      </w:r>
      <w:r w:rsidRPr="00984B84">
        <w:rPr>
          <w:i/>
        </w:rPr>
        <w:t xml:space="preserve"> </w:t>
      </w:r>
      <w:r w:rsidRPr="00984B84">
        <w:rPr>
          <w:i/>
          <w:iCs/>
        </w:rPr>
        <w:t>Gongylonema aegypti</w:t>
      </w:r>
      <w:r w:rsidRPr="00984B84">
        <w:rPr>
          <w:i/>
        </w:rPr>
        <w:t xml:space="preserve"> </w:t>
      </w:r>
      <w:r w:rsidRPr="00984B84">
        <w:t>n.</w:t>
      </w:r>
      <w:r w:rsidRPr="00984B84">
        <w:rPr>
          <w:i/>
        </w:rPr>
        <w:t xml:space="preserve"> </w:t>
      </w:r>
      <w:r w:rsidRPr="00984B84">
        <w:t>sp.</w:t>
      </w:r>
      <w:r w:rsidRPr="00984B84">
        <w:rPr>
          <w:i/>
        </w:rPr>
        <w:t xml:space="preserve"> </w:t>
      </w:r>
      <w:r w:rsidRPr="00984B84">
        <w:t>(Nematoda:</w:t>
      </w:r>
      <w:r w:rsidRPr="00984B84">
        <w:rPr>
          <w:i/>
        </w:rPr>
        <w:t xml:space="preserve"> </w:t>
      </w:r>
      <w:r w:rsidRPr="00984B84">
        <w:t>Thelaziidae)</w:t>
      </w:r>
      <w:r w:rsidRPr="00984B84">
        <w:rPr>
          <w:i/>
        </w:rPr>
        <w:t xml:space="preserve"> </w:t>
      </w:r>
      <w:r w:rsidRPr="00984B84">
        <w:t>from</w:t>
      </w:r>
      <w:r w:rsidRPr="00984B84">
        <w:rPr>
          <w:i/>
        </w:rPr>
        <w:t xml:space="preserve"> </w:t>
      </w:r>
      <w:r w:rsidRPr="00984B84">
        <w:t>Egyptian</w:t>
      </w:r>
      <w:r w:rsidRPr="00984B84">
        <w:rPr>
          <w:i/>
        </w:rPr>
        <w:t xml:space="preserve"> </w:t>
      </w:r>
      <w:r w:rsidRPr="00984B84">
        <w:t>rodents.</w:t>
      </w:r>
      <w:r w:rsidRPr="00984B84">
        <w:rPr>
          <w:i/>
        </w:rPr>
        <w:t xml:space="preserve"> Syst. Parasitol. </w:t>
      </w:r>
      <w:r w:rsidRPr="00984B84">
        <w:rPr>
          <w:b/>
        </w:rPr>
        <w:t>1986</w:t>
      </w:r>
      <w:r w:rsidRPr="00984B84">
        <w:t>,</w:t>
      </w:r>
      <w:r w:rsidRPr="00984B84">
        <w:rPr>
          <w:i/>
        </w:rPr>
        <w:t xml:space="preserve"> 8</w:t>
      </w:r>
      <w:r w:rsidRPr="00984B84">
        <w:t>,</w:t>
      </w:r>
      <w:r w:rsidRPr="00984B84">
        <w:rPr>
          <w:i/>
        </w:rPr>
        <w:t xml:space="preserve"> </w:t>
      </w:r>
      <w:r w:rsidRPr="00984B84">
        <w:t>199–206,</w:t>
      </w:r>
      <w:r w:rsidRPr="00984B84">
        <w:rPr>
          <w:i/>
        </w:rPr>
        <w:t xml:space="preserve"> </w:t>
      </w:r>
      <w:r w:rsidRPr="00984B84">
        <w:t>doi:10.1007/BF00009888.</w:t>
      </w:r>
    </w:p>
    <w:p w14:paraId="43184C3E" w14:textId="77777777" w:rsidR="00984B84" w:rsidRPr="00984B84" w:rsidRDefault="00984B84" w:rsidP="00984B84">
      <w:pPr>
        <w:pStyle w:val="MDPI71References"/>
      </w:pPr>
      <w:r w:rsidRPr="00984B84">
        <w:t>Avcioglu,</w:t>
      </w:r>
      <w:r w:rsidRPr="00984B84">
        <w:rPr>
          <w:i/>
        </w:rPr>
        <w:t xml:space="preserve"> </w:t>
      </w:r>
      <w:r w:rsidRPr="00984B84">
        <w:t>H.;</w:t>
      </w:r>
      <w:r w:rsidRPr="00984B84">
        <w:rPr>
          <w:i/>
        </w:rPr>
        <w:t xml:space="preserve"> </w:t>
      </w:r>
      <w:r w:rsidRPr="00984B84">
        <w:t>Guven,</w:t>
      </w:r>
      <w:r w:rsidRPr="00984B84">
        <w:rPr>
          <w:i/>
        </w:rPr>
        <w:t xml:space="preserve"> </w:t>
      </w:r>
      <w:r w:rsidRPr="00984B84">
        <w:t>E.;</w:t>
      </w:r>
      <w:r w:rsidRPr="00984B84">
        <w:rPr>
          <w:i/>
        </w:rPr>
        <w:t xml:space="preserve"> </w:t>
      </w:r>
      <w:r w:rsidRPr="00984B84">
        <w:t>Balkaya,</w:t>
      </w:r>
      <w:r w:rsidRPr="00984B84">
        <w:rPr>
          <w:i/>
        </w:rPr>
        <w:t xml:space="preserve"> </w:t>
      </w:r>
      <w:r w:rsidRPr="00984B84">
        <w:t>I.;</w:t>
      </w:r>
      <w:r w:rsidRPr="00984B84">
        <w:rPr>
          <w:i/>
        </w:rPr>
        <w:t xml:space="preserve"> </w:t>
      </w:r>
      <w:r w:rsidRPr="00984B84">
        <w:t>Kirman,</w:t>
      </w:r>
      <w:r w:rsidRPr="00984B84">
        <w:rPr>
          <w:i/>
        </w:rPr>
        <w:t xml:space="preserve"> </w:t>
      </w:r>
      <w:r w:rsidRPr="00984B84">
        <w:t>R.;</w:t>
      </w:r>
      <w:r w:rsidRPr="00984B84">
        <w:rPr>
          <w:i/>
        </w:rPr>
        <w:t xml:space="preserve"> </w:t>
      </w:r>
      <w:r w:rsidRPr="00984B84">
        <w:t>Bia,</w:t>
      </w:r>
      <w:r w:rsidRPr="00984B84">
        <w:rPr>
          <w:i/>
        </w:rPr>
        <w:t xml:space="preserve"> </w:t>
      </w:r>
      <w:r w:rsidRPr="00984B84">
        <w:t>M.M.;</w:t>
      </w:r>
      <w:r w:rsidRPr="00984B84">
        <w:rPr>
          <w:i/>
        </w:rPr>
        <w:t xml:space="preserve"> </w:t>
      </w:r>
      <w:r w:rsidRPr="00984B84">
        <w:t>Gulbeyen,</w:t>
      </w:r>
      <w:r w:rsidRPr="00984B84">
        <w:rPr>
          <w:i/>
        </w:rPr>
        <w:t xml:space="preserve"> </w:t>
      </w:r>
      <w:r w:rsidRPr="00984B84">
        <w:t>H.;</w:t>
      </w:r>
      <w:r w:rsidRPr="00984B84">
        <w:rPr>
          <w:i/>
        </w:rPr>
        <w:t xml:space="preserve"> </w:t>
      </w:r>
      <w:r w:rsidRPr="00984B84">
        <w:t>Kurt,</w:t>
      </w:r>
      <w:r w:rsidRPr="00984B84">
        <w:rPr>
          <w:i/>
        </w:rPr>
        <w:t xml:space="preserve"> </w:t>
      </w:r>
      <w:r w:rsidRPr="00984B84">
        <w:t>A.;</w:t>
      </w:r>
      <w:r w:rsidRPr="00984B84">
        <w:rPr>
          <w:i/>
        </w:rPr>
        <w:t xml:space="preserve"> </w:t>
      </w:r>
      <w:r w:rsidRPr="00984B84">
        <w:t>Yaya,</w:t>
      </w:r>
      <w:r w:rsidRPr="00984B84">
        <w:rPr>
          <w:i/>
        </w:rPr>
        <w:t xml:space="preserve"> </w:t>
      </w:r>
      <w:r w:rsidRPr="00984B84">
        <w:t>S.;</w:t>
      </w:r>
      <w:r w:rsidRPr="00984B84">
        <w:rPr>
          <w:i/>
        </w:rPr>
        <w:t xml:space="preserve"> </w:t>
      </w:r>
      <w:r w:rsidRPr="00984B84">
        <w:t>Demirtas,</w:t>
      </w:r>
      <w:r w:rsidRPr="00984B84">
        <w:rPr>
          <w:i/>
        </w:rPr>
        <w:t xml:space="preserve"> </w:t>
      </w:r>
      <w:r w:rsidRPr="00984B84">
        <w:t>S.</w:t>
      </w:r>
      <w:r w:rsidRPr="00984B84">
        <w:rPr>
          <w:i/>
        </w:rPr>
        <w:t xml:space="preserve"> </w:t>
      </w:r>
      <w:r w:rsidRPr="00984B84">
        <w:t>First</w:t>
      </w:r>
      <w:r w:rsidRPr="00984B84">
        <w:rPr>
          <w:i/>
        </w:rPr>
        <w:t xml:space="preserve"> </w:t>
      </w:r>
      <w:r w:rsidRPr="00984B84">
        <w:t>detection</w:t>
      </w:r>
      <w:r w:rsidRPr="00984B84">
        <w:rPr>
          <w:i/>
        </w:rPr>
        <w:t xml:space="preserve"> </w:t>
      </w:r>
      <w:r w:rsidRPr="00984B84">
        <w:t>of</w:t>
      </w:r>
      <w:r w:rsidRPr="00984B84">
        <w:rPr>
          <w:i/>
        </w:rPr>
        <w:t xml:space="preserve"> </w:t>
      </w:r>
      <w:r w:rsidRPr="00984B84">
        <w:rPr>
          <w:i/>
          <w:iCs/>
        </w:rPr>
        <w:t>Echinococcus multilocularis</w:t>
      </w:r>
      <w:r w:rsidRPr="00984B84">
        <w:rPr>
          <w:i/>
        </w:rPr>
        <w:t xml:space="preserve"> </w:t>
      </w:r>
      <w:r w:rsidRPr="00984B84">
        <w:t>in</w:t>
      </w:r>
      <w:r w:rsidRPr="00984B84">
        <w:rPr>
          <w:i/>
        </w:rPr>
        <w:t xml:space="preserve"> </w:t>
      </w:r>
      <w:r w:rsidRPr="00984B84">
        <w:t>rodent</w:t>
      </w:r>
      <w:r w:rsidRPr="00984B84">
        <w:rPr>
          <w:i/>
        </w:rPr>
        <w:t xml:space="preserve"> </w:t>
      </w:r>
      <w:r w:rsidRPr="00984B84">
        <w:t>intermediate</w:t>
      </w:r>
      <w:r w:rsidRPr="00984B84">
        <w:rPr>
          <w:i/>
        </w:rPr>
        <w:t xml:space="preserve"> </w:t>
      </w:r>
      <w:r w:rsidRPr="00984B84">
        <w:t>hosts</w:t>
      </w:r>
      <w:r w:rsidRPr="00984B84">
        <w:rPr>
          <w:i/>
        </w:rPr>
        <w:t xml:space="preserve"> </w:t>
      </w:r>
      <w:r w:rsidRPr="00984B84">
        <w:t>in</w:t>
      </w:r>
      <w:r w:rsidRPr="00984B84">
        <w:rPr>
          <w:i/>
        </w:rPr>
        <w:t xml:space="preserve"> </w:t>
      </w:r>
      <w:r w:rsidRPr="00984B84">
        <w:t>Turkey.</w:t>
      </w:r>
      <w:r w:rsidRPr="00984B84">
        <w:rPr>
          <w:i/>
        </w:rPr>
        <w:t xml:space="preserve"> Parasitology </w:t>
      </w:r>
      <w:r w:rsidRPr="00984B84">
        <w:rPr>
          <w:b/>
        </w:rPr>
        <w:t>2017</w:t>
      </w:r>
      <w:r w:rsidRPr="00984B84">
        <w:t>,</w:t>
      </w:r>
      <w:r w:rsidRPr="00984B84">
        <w:rPr>
          <w:i/>
        </w:rPr>
        <w:t xml:space="preserve"> 144</w:t>
      </w:r>
      <w:r w:rsidRPr="00984B84">
        <w:t>,</w:t>
      </w:r>
      <w:r w:rsidRPr="00984B84">
        <w:rPr>
          <w:i/>
        </w:rPr>
        <w:t xml:space="preserve"> </w:t>
      </w:r>
      <w:r w:rsidRPr="00984B84">
        <w:t>1821–1827,</w:t>
      </w:r>
      <w:r w:rsidRPr="00984B84">
        <w:rPr>
          <w:i/>
        </w:rPr>
        <w:t xml:space="preserve"> </w:t>
      </w:r>
      <w:r w:rsidRPr="00984B84">
        <w:t>doi:10.1017/s0031182017001226.</w:t>
      </w:r>
    </w:p>
    <w:p w14:paraId="1631CA1B" w14:textId="77777777" w:rsidR="00984B84" w:rsidRPr="00984B84" w:rsidRDefault="00984B84" w:rsidP="00984B84">
      <w:pPr>
        <w:pStyle w:val="MDPI71References"/>
      </w:pPr>
      <w:r w:rsidRPr="00984B84">
        <w:t>Azzam,</w:t>
      </w:r>
      <w:r w:rsidRPr="00984B84">
        <w:rPr>
          <w:i/>
        </w:rPr>
        <w:t xml:space="preserve"> </w:t>
      </w:r>
      <w:r w:rsidRPr="00984B84">
        <w:t>K.M.;</w:t>
      </w:r>
      <w:r w:rsidRPr="00984B84">
        <w:rPr>
          <w:i/>
        </w:rPr>
        <w:t xml:space="preserve"> </w:t>
      </w:r>
      <w:r w:rsidRPr="00984B84">
        <w:t>Abd</w:t>
      </w:r>
      <w:r w:rsidRPr="00984B84">
        <w:rPr>
          <w:i/>
        </w:rPr>
        <w:t xml:space="preserve"> </w:t>
      </w:r>
      <w:r w:rsidRPr="00984B84">
        <w:t>El-Hady,</w:t>
      </w:r>
      <w:r w:rsidRPr="00984B84">
        <w:rPr>
          <w:i/>
        </w:rPr>
        <w:t xml:space="preserve"> </w:t>
      </w:r>
      <w:r w:rsidRPr="00984B84">
        <w:t>E.A.;</w:t>
      </w:r>
      <w:r w:rsidRPr="00984B84">
        <w:rPr>
          <w:i/>
        </w:rPr>
        <w:t xml:space="preserve"> </w:t>
      </w:r>
      <w:r w:rsidRPr="00984B84">
        <w:t>El-Abd,</w:t>
      </w:r>
      <w:r w:rsidRPr="00984B84">
        <w:rPr>
          <w:i/>
        </w:rPr>
        <w:t xml:space="preserve"> </w:t>
      </w:r>
      <w:r w:rsidRPr="00984B84">
        <w:t>N.</w:t>
      </w:r>
      <w:r w:rsidRPr="00984B84">
        <w:rPr>
          <w:i/>
        </w:rPr>
        <w:t xml:space="preserve"> </w:t>
      </w:r>
      <w:r w:rsidRPr="00984B84">
        <w:t>Survey</w:t>
      </w:r>
      <w:r w:rsidRPr="00984B84">
        <w:rPr>
          <w:i/>
        </w:rPr>
        <w:t xml:space="preserve"> </w:t>
      </w:r>
      <w:r w:rsidRPr="00984B84">
        <w:t>of</w:t>
      </w:r>
      <w:r w:rsidRPr="00984B84">
        <w:rPr>
          <w:i/>
        </w:rPr>
        <w:t xml:space="preserve"> </w:t>
      </w:r>
      <w:r w:rsidRPr="00984B84">
        <w:t>Natural</w:t>
      </w:r>
      <w:r w:rsidRPr="00984B84">
        <w:rPr>
          <w:i/>
        </w:rPr>
        <w:t xml:space="preserve"> </w:t>
      </w:r>
      <w:r w:rsidRPr="00984B84">
        <w:t>Infection</w:t>
      </w:r>
      <w:r w:rsidRPr="00984B84">
        <w:rPr>
          <w:i/>
        </w:rPr>
        <w:t xml:space="preserve"> </w:t>
      </w:r>
      <w:r w:rsidRPr="00984B84">
        <w:t>with</w:t>
      </w:r>
      <w:r w:rsidRPr="00984B84">
        <w:rPr>
          <w:i/>
        </w:rPr>
        <w:t xml:space="preserve"> </w:t>
      </w:r>
      <w:r w:rsidRPr="00984B84">
        <w:rPr>
          <w:i/>
          <w:iCs/>
        </w:rPr>
        <w:t>Echinostoma liei</w:t>
      </w:r>
      <w:r w:rsidRPr="00984B84">
        <w:rPr>
          <w:i/>
        </w:rPr>
        <w:t xml:space="preserve"> </w:t>
      </w:r>
      <w:r w:rsidRPr="00984B84">
        <w:t>in</w:t>
      </w:r>
      <w:r w:rsidRPr="00984B84">
        <w:rPr>
          <w:i/>
        </w:rPr>
        <w:t xml:space="preserve"> </w:t>
      </w:r>
      <w:r w:rsidRPr="00984B84">
        <w:t>Aquatic</w:t>
      </w:r>
      <w:r w:rsidRPr="00984B84">
        <w:rPr>
          <w:i/>
        </w:rPr>
        <w:t xml:space="preserve"> </w:t>
      </w:r>
      <w:r w:rsidRPr="00984B84">
        <w:t>Snails</w:t>
      </w:r>
      <w:r w:rsidRPr="00984B84">
        <w:rPr>
          <w:i/>
        </w:rPr>
        <w:t xml:space="preserve"> </w:t>
      </w:r>
      <w:r w:rsidRPr="00984B84">
        <w:t>and</w:t>
      </w:r>
      <w:r w:rsidRPr="00984B84">
        <w:rPr>
          <w:i/>
        </w:rPr>
        <w:t xml:space="preserve"> </w:t>
      </w:r>
      <w:r w:rsidRPr="00984B84">
        <w:t>Wild</w:t>
      </w:r>
      <w:r w:rsidRPr="00984B84">
        <w:rPr>
          <w:i/>
        </w:rPr>
        <w:t xml:space="preserve"> </w:t>
      </w:r>
      <w:r w:rsidRPr="00984B84">
        <w:t>Rodents</w:t>
      </w:r>
      <w:r w:rsidRPr="00984B84">
        <w:rPr>
          <w:i/>
        </w:rPr>
        <w:t xml:space="preserve"> </w:t>
      </w:r>
      <w:r w:rsidRPr="00984B84">
        <w:t>in</w:t>
      </w:r>
      <w:r w:rsidRPr="00984B84">
        <w:rPr>
          <w:i/>
        </w:rPr>
        <w:t xml:space="preserve"> </w:t>
      </w:r>
      <w:r w:rsidRPr="00984B84">
        <w:t>Egypt.</w:t>
      </w:r>
      <w:r w:rsidRPr="00984B84">
        <w:rPr>
          <w:i/>
        </w:rPr>
        <w:t xml:space="preserve"> Egypt. J. Biol. Pest Control </w:t>
      </w:r>
      <w:r w:rsidRPr="00984B84">
        <w:rPr>
          <w:b/>
        </w:rPr>
        <w:t>2015</w:t>
      </w:r>
      <w:r w:rsidRPr="00984B84">
        <w:t>,</w:t>
      </w:r>
      <w:r w:rsidRPr="00984B84">
        <w:rPr>
          <w:i/>
        </w:rPr>
        <w:t xml:space="preserve"> 25</w:t>
      </w:r>
      <w:r w:rsidRPr="00984B84">
        <w:t>,</w:t>
      </w:r>
      <w:r w:rsidRPr="00984B84">
        <w:rPr>
          <w:i/>
        </w:rPr>
        <w:t xml:space="preserve"> </w:t>
      </w:r>
      <w:r w:rsidRPr="00984B84">
        <w:t>427–432.</w:t>
      </w:r>
    </w:p>
    <w:p w14:paraId="0F2330A6" w14:textId="77777777" w:rsidR="00984B84" w:rsidRPr="00984B84" w:rsidRDefault="00984B84" w:rsidP="00984B84">
      <w:pPr>
        <w:pStyle w:val="MDPI71References"/>
      </w:pPr>
      <w:r w:rsidRPr="00984B84">
        <w:t>Azzam,</w:t>
      </w:r>
      <w:r w:rsidRPr="00984B84">
        <w:rPr>
          <w:i/>
        </w:rPr>
        <w:t xml:space="preserve"> </w:t>
      </w:r>
      <w:r w:rsidRPr="00984B84">
        <w:t>K.M.;</w:t>
      </w:r>
      <w:r w:rsidRPr="00984B84">
        <w:rPr>
          <w:i/>
        </w:rPr>
        <w:t xml:space="preserve"> </w:t>
      </w:r>
      <w:r w:rsidRPr="00984B84">
        <w:t>El-Abd,</w:t>
      </w:r>
      <w:r w:rsidRPr="00984B84">
        <w:rPr>
          <w:i/>
        </w:rPr>
        <w:t xml:space="preserve"> </w:t>
      </w:r>
      <w:r w:rsidRPr="00984B84">
        <w:t>N.M.;</w:t>
      </w:r>
      <w:r w:rsidRPr="00984B84">
        <w:rPr>
          <w:i/>
        </w:rPr>
        <w:t xml:space="preserve"> </w:t>
      </w:r>
      <w:r w:rsidRPr="00984B84">
        <w:t>Abd</w:t>
      </w:r>
      <w:r w:rsidRPr="00984B84">
        <w:rPr>
          <w:i/>
        </w:rPr>
        <w:t xml:space="preserve"> </w:t>
      </w:r>
      <w:r w:rsidRPr="00984B84">
        <w:t>El-Hady,</w:t>
      </w:r>
      <w:r w:rsidRPr="00984B84">
        <w:rPr>
          <w:i/>
        </w:rPr>
        <w:t xml:space="preserve"> </w:t>
      </w:r>
      <w:r w:rsidRPr="00984B84">
        <w:t>E.A.</w:t>
      </w:r>
      <w:r w:rsidRPr="00984B84">
        <w:rPr>
          <w:i/>
        </w:rPr>
        <w:t xml:space="preserve"> </w:t>
      </w:r>
      <w:r w:rsidRPr="00984B84">
        <w:t>Survey</w:t>
      </w:r>
      <w:r w:rsidRPr="00984B84">
        <w:rPr>
          <w:i/>
        </w:rPr>
        <w:t xml:space="preserve"> </w:t>
      </w:r>
      <w:r w:rsidRPr="00984B84">
        <w:t>of</w:t>
      </w:r>
      <w:r w:rsidRPr="00984B84">
        <w:rPr>
          <w:i/>
        </w:rPr>
        <w:t xml:space="preserve"> </w:t>
      </w:r>
      <w:r w:rsidRPr="00984B84">
        <w:t>endoparasites</w:t>
      </w:r>
      <w:r w:rsidRPr="00984B84">
        <w:rPr>
          <w:i/>
        </w:rPr>
        <w:t xml:space="preserve"> </w:t>
      </w:r>
      <w:r w:rsidRPr="00984B84">
        <w:t>of</w:t>
      </w:r>
      <w:r w:rsidRPr="00984B84">
        <w:rPr>
          <w:i/>
        </w:rPr>
        <w:t xml:space="preserve"> </w:t>
      </w:r>
      <w:r w:rsidRPr="00984B84">
        <w:t>different</w:t>
      </w:r>
      <w:r w:rsidRPr="00984B84">
        <w:rPr>
          <w:i/>
        </w:rPr>
        <w:t xml:space="preserve"> </w:t>
      </w:r>
      <w:r w:rsidRPr="00984B84">
        <w:t>rodent</w:t>
      </w:r>
      <w:r w:rsidRPr="00984B84">
        <w:rPr>
          <w:i/>
        </w:rPr>
        <w:t xml:space="preserve"> </w:t>
      </w:r>
      <w:r w:rsidRPr="00984B84">
        <w:t>species</w:t>
      </w:r>
      <w:r w:rsidRPr="00984B84">
        <w:rPr>
          <w:i/>
        </w:rPr>
        <w:t xml:space="preserve"> </w:t>
      </w:r>
      <w:r w:rsidRPr="00984B84">
        <w:t>in</w:t>
      </w:r>
      <w:r w:rsidRPr="00984B84">
        <w:rPr>
          <w:i/>
        </w:rPr>
        <w:t xml:space="preserve"> </w:t>
      </w:r>
      <w:r w:rsidRPr="00984B84">
        <w:t>Egypt.</w:t>
      </w:r>
      <w:r w:rsidRPr="00984B84">
        <w:rPr>
          <w:i/>
        </w:rPr>
        <w:t xml:space="preserve"> Egypt. J. Biol. Pest Control </w:t>
      </w:r>
      <w:r w:rsidRPr="00984B84">
        <w:rPr>
          <w:b/>
        </w:rPr>
        <w:t>2016</w:t>
      </w:r>
      <w:r w:rsidRPr="00984B84">
        <w:t>,</w:t>
      </w:r>
      <w:r w:rsidRPr="00984B84">
        <w:rPr>
          <w:i/>
        </w:rPr>
        <w:t xml:space="preserve"> 26</w:t>
      </w:r>
      <w:r w:rsidRPr="00984B84">
        <w:t>,</w:t>
      </w:r>
      <w:r w:rsidRPr="00984B84">
        <w:rPr>
          <w:i/>
        </w:rPr>
        <w:t xml:space="preserve"> </w:t>
      </w:r>
      <w:r w:rsidRPr="00984B84">
        <w:t>815–820.</w:t>
      </w:r>
    </w:p>
    <w:p w14:paraId="540E04AE" w14:textId="77777777" w:rsidR="00984B84" w:rsidRPr="00984B84" w:rsidRDefault="00984B84" w:rsidP="00984B84">
      <w:pPr>
        <w:pStyle w:val="MDPI71References"/>
      </w:pPr>
      <w:r w:rsidRPr="00984B84">
        <w:t>Behnke,</w:t>
      </w:r>
      <w:r w:rsidRPr="00984B84">
        <w:rPr>
          <w:i/>
        </w:rPr>
        <w:t xml:space="preserve"> </w:t>
      </w:r>
      <w:r w:rsidRPr="00984B84">
        <w:t>J.M.;</w:t>
      </w:r>
      <w:r w:rsidRPr="00984B84">
        <w:rPr>
          <w:i/>
        </w:rPr>
        <w:t xml:space="preserve"> </w:t>
      </w:r>
      <w:r w:rsidRPr="00984B84">
        <w:t>Barnard,</w:t>
      </w:r>
      <w:r w:rsidRPr="00984B84">
        <w:rPr>
          <w:i/>
        </w:rPr>
        <w:t xml:space="preserve"> </w:t>
      </w:r>
      <w:r w:rsidRPr="00984B84">
        <w:t>C.J.;</w:t>
      </w:r>
      <w:r w:rsidRPr="00984B84">
        <w:rPr>
          <w:i/>
        </w:rPr>
        <w:t xml:space="preserve"> </w:t>
      </w:r>
      <w:r w:rsidRPr="00984B84">
        <w:t>Mason,</w:t>
      </w:r>
      <w:r w:rsidRPr="00984B84">
        <w:rPr>
          <w:i/>
        </w:rPr>
        <w:t xml:space="preserve"> </w:t>
      </w:r>
      <w:r w:rsidRPr="00984B84">
        <w:t>N.;</w:t>
      </w:r>
      <w:r w:rsidRPr="00984B84">
        <w:rPr>
          <w:i/>
        </w:rPr>
        <w:t xml:space="preserve"> </w:t>
      </w:r>
      <w:r w:rsidRPr="00984B84">
        <w:t>Harris,</w:t>
      </w:r>
      <w:r w:rsidRPr="00984B84">
        <w:rPr>
          <w:i/>
        </w:rPr>
        <w:t xml:space="preserve"> </w:t>
      </w:r>
      <w:r w:rsidRPr="00984B84">
        <w:t>P.D.;</w:t>
      </w:r>
      <w:r w:rsidRPr="00984B84">
        <w:rPr>
          <w:i/>
        </w:rPr>
        <w:t xml:space="preserve"> </w:t>
      </w:r>
      <w:r w:rsidRPr="00984B84">
        <w:t>Sherif,</w:t>
      </w:r>
      <w:r w:rsidRPr="00984B84">
        <w:rPr>
          <w:i/>
        </w:rPr>
        <w:t xml:space="preserve"> </w:t>
      </w:r>
      <w:r w:rsidRPr="00984B84">
        <w:t>N.E.;</w:t>
      </w:r>
      <w:r w:rsidRPr="00984B84">
        <w:rPr>
          <w:i/>
        </w:rPr>
        <w:t xml:space="preserve"> </w:t>
      </w:r>
      <w:r w:rsidRPr="00984B84">
        <w:t>Zalat,</w:t>
      </w:r>
      <w:r w:rsidRPr="00984B84">
        <w:rPr>
          <w:i/>
        </w:rPr>
        <w:t xml:space="preserve"> </w:t>
      </w:r>
      <w:r w:rsidRPr="00984B84">
        <w:t>S.;</w:t>
      </w:r>
      <w:r w:rsidRPr="00984B84">
        <w:rPr>
          <w:i/>
        </w:rPr>
        <w:t xml:space="preserve"> </w:t>
      </w:r>
      <w:r w:rsidRPr="00984B84">
        <w:t>Gilbert,</w:t>
      </w:r>
      <w:r w:rsidRPr="00984B84">
        <w:rPr>
          <w:i/>
        </w:rPr>
        <w:t xml:space="preserve"> </w:t>
      </w:r>
      <w:r w:rsidRPr="00984B84">
        <w:t>F.S.</w:t>
      </w:r>
      <w:r w:rsidRPr="00984B84">
        <w:rPr>
          <w:i/>
        </w:rPr>
        <w:t xml:space="preserve"> </w:t>
      </w:r>
      <w:r w:rsidRPr="00984B84">
        <w:t>Intestinal</w:t>
      </w:r>
      <w:r w:rsidRPr="00984B84">
        <w:rPr>
          <w:i/>
        </w:rPr>
        <w:t xml:space="preserve"> </w:t>
      </w:r>
      <w:r w:rsidRPr="00984B84">
        <w:t>helminths</w:t>
      </w:r>
      <w:r w:rsidRPr="00984B84">
        <w:rPr>
          <w:i/>
        </w:rPr>
        <w:t xml:space="preserve"> </w:t>
      </w:r>
      <w:r w:rsidRPr="00984B84">
        <w:t>of</w:t>
      </w:r>
      <w:r w:rsidRPr="00984B84">
        <w:rPr>
          <w:i/>
        </w:rPr>
        <w:t xml:space="preserve"> </w:t>
      </w:r>
      <w:r w:rsidRPr="00984B84">
        <w:t>spiny</w:t>
      </w:r>
      <w:r w:rsidRPr="00984B84">
        <w:rPr>
          <w:i/>
        </w:rPr>
        <w:t xml:space="preserve"> </w:t>
      </w:r>
      <w:r w:rsidRPr="00984B84">
        <w:t>mice</w:t>
      </w:r>
      <w:r w:rsidRPr="00984B84">
        <w:rPr>
          <w:i/>
        </w:rPr>
        <w:t xml:space="preserve"> </w:t>
      </w:r>
      <w:r w:rsidRPr="00984B84">
        <w:t>(</w:t>
      </w:r>
      <w:r w:rsidRPr="00984B84">
        <w:rPr>
          <w:i/>
          <w:iCs/>
        </w:rPr>
        <w:t>Acomys cahirinus dimidiatus</w:t>
      </w:r>
      <w:r w:rsidRPr="00984B84">
        <w:t>)</w:t>
      </w:r>
      <w:r w:rsidRPr="00984B84">
        <w:rPr>
          <w:i/>
        </w:rPr>
        <w:t xml:space="preserve"> </w:t>
      </w:r>
      <w:r w:rsidRPr="00984B84">
        <w:t>from</w:t>
      </w:r>
      <w:r w:rsidRPr="00984B84">
        <w:rPr>
          <w:i/>
        </w:rPr>
        <w:t xml:space="preserve"> </w:t>
      </w:r>
      <w:r w:rsidRPr="00984B84">
        <w:t>St</w:t>
      </w:r>
      <w:r w:rsidRPr="00984B84">
        <w:rPr>
          <w:i/>
        </w:rPr>
        <w:t xml:space="preserve"> </w:t>
      </w:r>
      <w:r w:rsidRPr="00984B84">
        <w:t>Katherine’s</w:t>
      </w:r>
      <w:r w:rsidRPr="00984B84">
        <w:rPr>
          <w:i/>
        </w:rPr>
        <w:t xml:space="preserve"> </w:t>
      </w:r>
      <w:r w:rsidRPr="00984B84">
        <w:t>Protectorate</w:t>
      </w:r>
      <w:r w:rsidRPr="00984B84">
        <w:rPr>
          <w:i/>
        </w:rPr>
        <w:t xml:space="preserve"> </w:t>
      </w:r>
      <w:r w:rsidRPr="00984B84">
        <w:t>in</w:t>
      </w:r>
      <w:r w:rsidRPr="00984B84">
        <w:rPr>
          <w:i/>
        </w:rPr>
        <w:t xml:space="preserve"> </w:t>
      </w:r>
      <w:r w:rsidRPr="00984B84">
        <w:t>the</w:t>
      </w:r>
      <w:r w:rsidRPr="00984B84">
        <w:rPr>
          <w:i/>
        </w:rPr>
        <w:t xml:space="preserve"> </w:t>
      </w:r>
      <w:r w:rsidRPr="00984B84">
        <w:t>Sinai,</w:t>
      </w:r>
      <w:r w:rsidRPr="00984B84">
        <w:rPr>
          <w:i/>
        </w:rPr>
        <w:t xml:space="preserve"> </w:t>
      </w:r>
      <w:r w:rsidRPr="00984B84">
        <w:t>Egypt.</w:t>
      </w:r>
      <w:r w:rsidRPr="00984B84">
        <w:rPr>
          <w:i/>
        </w:rPr>
        <w:t xml:space="preserve"> J. Helminthol. </w:t>
      </w:r>
      <w:r w:rsidRPr="00984B84">
        <w:rPr>
          <w:b/>
        </w:rPr>
        <w:t>2000</w:t>
      </w:r>
      <w:r w:rsidRPr="00984B84">
        <w:t>,</w:t>
      </w:r>
      <w:r w:rsidRPr="00984B84">
        <w:rPr>
          <w:i/>
        </w:rPr>
        <w:t xml:space="preserve"> 74</w:t>
      </w:r>
      <w:r w:rsidRPr="00984B84">
        <w:t>,</w:t>
      </w:r>
      <w:r w:rsidRPr="00984B84">
        <w:rPr>
          <w:i/>
        </w:rPr>
        <w:t xml:space="preserve"> </w:t>
      </w:r>
      <w:r w:rsidRPr="00984B84">
        <w:t>31–43.</w:t>
      </w:r>
    </w:p>
    <w:p w14:paraId="38D65FC7" w14:textId="77777777" w:rsidR="00984B84" w:rsidRPr="00984B84" w:rsidRDefault="00984B84" w:rsidP="00984B84">
      <w:pPr>
        <w:pStyle w:val="MDPI71References"/>
      </w:pPr>
      <w:r w:rsidRPr="00984B84">
        <w:t>Behnke,</w:t>
      </w:r>
      <w:r w:rsidRPr="00984B84">
        <w:rPr>
          <w:i/>
        </w:rPr>
        <w:t xml:space="preserve"> </w:t>
      </w:r>
      <w:r w:rsidRPr="00984B84">
        <w:t>J.M.;</w:t>
      </w:r>
      <w:r w:rsidRPr="00984B84">
        <w:rPr>
          <w:i/>
        </w:rPr>
        <w:t xml:space="preserve"> </w:t>
      </w:r>
      <w:r w:rsidRPr="00984B84">
        <w:t>Harris,</w:t>
      </w:r>
      <w:r w:rsidRPr="00984B84">
        <w:rPr>
          <w:i/>
        </w:rPr>
        <w:t xml:space="preserve"> </w:t>
      </w:r>
      <w:r w:rsidRPr="00984B84">
        <w:t>P.D.;</w:t>
      </w:r>
      <w:r w:rsidRPr="00984B84">
        <w:rPr>
          <w:i/>
        </w:rPr>
        <w:t xml:space="preserve"> </w:t>
      </w:r>
      <w:r w:rsidRPr="00984B84">
        <w:t>Bajer,</w:t>
      </w:r>
      <w:r w:rsidRPr="00984B84">
        <w:rPr>
          <w:i/>
        </w:rPr>
        <w:t xml:space="preserve"> </w:t>
      </w:r>
      <w:r w:rsidRPr="00984B84">
        <w:t>A.;</w:t>
      </w:r>
      <w:r w:rsidRPr="00984B84">
        <w:rPr>
          <w:i/>
        </w:rPr>
        <w:t xml:space="preserve"> </w:t>
      </w:r>
      <w:r w:rsidRPr="00984B84">
        <w:t>Barnard,</w:t>
      </w:r>
      <w:r w:rsidRPr="00984B84">
        <w:rPr>
          <w:i/>
        </w:rPr>
        <w:t xml:space="preserve"> </w:t>
      </w:r>
      <w:r w:rsidRPr="00984B84">
        <w:t>C.J.;</w:t>
      </w:r>
      <w:r w:rsidRPr="00984B84">
        <w:rPr>
          <w:i/>
        </w:rPr>
        <w:t xml:space="preserve"> </w:t>
      </w:r>
      <w:r w:rsidRPr="00984B84">
        <w:t>Sherif,</w:t>
      </w:r>
      <w:r w:rsidRPr="00984B84">
        <w:rPr>
          <w:i/>
        </w:rPr>
        <w:t xml:space="preserve"> </w:t>
      </w:r>
      <w:r w:rsidRPr="00984B84">
        <w:t>N.;</w:t>
      </w:r>
      <w:r w:rsidRPr="00984B84">
        <w:rPr>
          <w:i/>
        </w:rPr>
        <w:t xml:space="preserve"> </w:t>
      </w:r>
      <w:r w:rsidRPr="00984B84">
        <w:t>Cliffe,</w:t>
      </w:r>
      <w:r w:rsidRPr="00984B84">
        <w:rPr>
          <w:i/>
        </w:rPr>
        <w:t xml:space="preserve"> </w:t>
      </w:r>
      <w:r w:rsidRPr="00984B84">
        <w:t>L.;</w:t>
      </w:r>
      <w:r w:rsidRPr="00984B84">
        <w:rPr>
          <w:i/>
        </w:rPr>
        <w:t xml:space="preserve"> </w:t>
      </w:r>
      <w:r w:rsidRPr="00984B84">
        <w:t>Hurst,</w:t>
      </w:r>
      <w:r w:rsidRPr="00984B84">
        <w:rPr>
          <w:i/>
        </w:rPr>
        <w:t xml:space="preserve"> </w:t>
      </w:r>
      <w:r w:rsidRPr="00984B84">
        <w:t>J.;</w:t>
      </w:r>
      <w:r w:rsidRPr="00984B84">
        <w:rPr>
          <w:i/>
        </w:rPr>
        <w:t xml:space="preserve"> </w:t>
      </w:r>
      <w:r w:rsidRPr="00984B84">
        <w:t>Lamb,</w:t>
      </w:r>
      <w:r w:rsidRPr="00984B84">
        <w:rPr>
          <w:i/>
        </w:rPr>
        <w:t xml:space="preserve"> </w:t>
      </w:r>
      <w:r w:rsidRPr="00984B84">
        <w:t>M.;</w:t>
      </w:r>
      <w:r w:rsidRPr="00984B84">
        <w:rPr>
          <w:i/>
        </w:rPr>
        <w:t xml:space="preserve"> </w:t>
      </w:r>
      <w:r w:rsidRPr="00984B84">
        <w:t>Rhodes,</w:t>
      </w:r>
      <w:r w:rsidRPr="00984B84">
        <w:rPr>
          <w:i/>
        </w:rPr>
        <w:t xml:space="preserve"> </w:t>
      </w:r>
      <w:r w:rsidRPr="00984B84">
        <w:t>A.;</w:t>
      </w:r>
      <w:r w:rsidRPr="00984B84">
        <w:rPr>
          <w:i/>
        </w:rPr>
        <w:t xml:space="preserve"> </w:t>
      </w:r>
      <w:r w:rsidRPr="00984B84">
        <w:t>James,</w:t>
      </w:r>
      <w:r w:rsidRPr="00984B84">
        <w:rPr>
          <w:i/>
        </w:rPr>
        <w:t xml:space="preserve"> </w:t>
      </w:r>
      <w:r w:rsidRPr="00984B84">
        <w:t>M.;</w:t>
      </w:r>
      <w:r w:rsidRPr="00984B84">
        <w:rPr>
          <w:i/>
        </w:rPr>
        <w:t xml:space="preserve"> </w:t>
      </w:r>
      <w:r w:rsidRPr="00984B84">
        <w:t>et</w:t>
      </w:r>
      <w:r w:rsidRPr="00984B84">
        <w:rPr>
          <w:i/>
        </w:rPr>
        <w:t xml:space="preserve"> </w:t>
      </w:r>
      <w:r w:rsidRPr="00984B84">
        <w:t>al.</w:t>
      </w:r>
      <w:r w:rsidRPr="00984B84">
        <w:rPr>
          <w:i/>
        </w:rPr>
        <w:t xml:space="preserve"> </w:t>
      </w:r>
      <w:r w:rsidRPr="00984B84">
        <w:t>Variation</w:t>
      </w:r>
      <w:r w:rsidRPr="00984B84">
        <w:rPr>
          <w:i/>
        </w:rPr>
        <w:t xml:space="preserve"> </w:t>
      </w:r>
      <w:r w:rsidRPr="00984B84">
        <w:t>in</w:t>
      </w:r>
      <w:r w:rsidRPr="00984B84">
        <w:rPr>
          <w:i/>
        </w:rPr>
        <w:t xml:space="preserve"> </w:t>
      </w:r>
      <w:r w:rsidRPr="00984B84">
        <w:t>the</w:t>
      </w:r>
      <w:r w:rsidRPr="00984B84">
        <w:rPr>
          <w:i/>
        </w:rPr>
        <w:t xml:space="preserve"> </w:t>
      </w:r>
      <w:r w:rsidRPr="00984B84">
        <w:t>helminth</w:t>
      </w:r>
      <w:r w:rsidRPr="00984B84">
        <w:rPr>
          <w:i/>
        </w:rPr>
        <w:t xml:space="preserve"> </w:t>
      </w:r>
      <w:r w:rsidRPr="00984B84">
        <w:t>community</w:t>
      </w:r>
      <w:r w:rsidRPr="00984B84">
        <w:rPr>
          <w:i/>
        </w:rPr>
        <w:t xml:space="preserve"> </w:t>
      </w:r>
      <w:r w:rsidRPr="00984B84">
        <w:t>structure</w:t>
      </w:r>
      <w:r w:rsidRPr="00984B84">
        <w:rPr>
          <w:i/>
        </w:rPr>
        <w:t xml:space="preserve"> </w:t>
      </w:r>
      <w:r w:rsidRPr="00984B84">
        <w:t>in</w:t>
      </w:r>
      <w:r w:rsidRPr="00984B84">
        <w:rPr>
          <w:i/>
        </w:rPr>
        <w:t xml:space="preserve"> </w:t>
      </w:r>
      <w:r w:rsidRPr="00984B84">
        <w:t>spiny</w:t>
      </w:r>
      <w:r w:rsidRPr="00984B84">
        <w:rPr>
          <w:i/>
        </w:rPr>
        <w:t xml:space="preserve"> </w:t>
      </w:r>
      <w:r w:rsidRPr="00984B84">
        <w:t>mice</w:t>
      </w:r>
      <w:r w:rsidRPr="00984B84">
        <w:rPr>
          <w:i/>
        </w:rPr>
        <w:t xml:space="preserve"> </w:t>
      </w:r>
      <w:r w:rsidRPr="00984B84">
        <w:t>(</w:t>
      </w:r>
      <w:r w:rsidRPr="00984B84">
        <w:rPr>
          <w:i/>
          <w:iCs/>
        </w:rPr>
        <w:t>Acomys dimidiatus</w:t>
      </w:r>
      <w:r w:rsidRPr="00984B84">
        <w:t>)</w:t>
      </w:r>
      <w:r w:rsidRPr="00984B84">
        <w:rPr>
          <w:i/>
        </w:rPr>
        <w:t xml:space="preserve"> </w:t>
      </w:r>
      <w:r w:rsidRPr="00984B84">
        <w:t>from</w:t>
      </w:r>
      <w:r w:rsidRPr="00984B84">
        <w:rPr>
          <w:i/>
        </w:rPr>
        <w:t xml:space="preserve"> </w:t>
      </w:r>
      <w:r w:rsidRPr="00984B84">
        <w:t>four</w:t>
      </w:r>
      <w:r w:rsidRPr="00984B84">
        <w:rPr>
          <w:i/>
        </w:rPr>
        <w:t xml:space="preserve"> </w:t>
      </w:r>
      <w:r w:rsidRPr="00984B84">
        <w:t>montane</w:t>
      </w:r>
      <w:r w:rsidRPr="00984B84">
        <w:rPr>
          <w:i/>
        </w:rPr>
        <w:t xml:space="preserve"> </w:t>
      </w:r>
      <w:r w:rsidRPr="00984B84">
        <w:lastRenderedPageBreak/>
        <w:t>wadis</w:t>
      </w:r>
      <w:r w:rsidRPr="00984B84">
        <w:rPr>
          <w:i/>
        </w:rPr>
        <w:t xml:space="preserve"> </w:t>
      </w:r>
      <w:r w:rsidRPr="00984B84">
        <w:t>in</w:t>
      </w:r>
      <w:r w:rsidRPr="00984B84">
        <w:rPr>
          <w:i/>
        </w:rPr>
        <w:t xml:space="preserve"> </w:t>
      </w:r>
      <w:r w:rsidRPr="00984B84">
        <w:t>the</w:t>
      </w:r>
      <w:r w:rsidRPr="00984B84">
        <w:rPr>
          <w:i/>
        </w:rPr>
        <w:t xml:space="preserve"> </w:t>
      </w:r>
      <w:r w:rsidRPr="00984B84">
        <w:t>St</w:t>
      </w:r>
      <w:r w:rsidRPr="00984B84">
        <w:rPr>
          <w:i/>
        </w:rPr>
        <w:t xml:space="preserve"> </w:t>
      </w:r>
      <w:r w:rsidRPr="00984B84">
        <w:t>Katherine</w:t>
      </w:r>
      <w:r w:rsidRPr="00984B84">
        <w:rPr>
          <w:i/>
        </w:rPr>
        <w:t xml:space="preserve"> </w:t>
      </w:r>
      <w:r w:rsidRPr="00984B84">
        <w:t>region</w:t>
      </w:r>
      <w:r w:rsidRPr="00984B84">
        <w:rPr>
          <w:i/>
        </w:rPr>
        <w:t xml:space="preserve"> </w:t>
      </w:r>
      <w:r w:rsidRPr="00984B84">
        <w:t>of</w:t>
      </w:r>
      <w:r w:rsidRPr="00984B84">
        <w:rPr>
          <w:i/>
        </w:rPr>
        <w:t xml:space="preserve"> </w:t>
      </w:r>
      <w:r w:rsidRPr="00984B84">
        <w:t>the</w:t>
      </w:r>
      <w:r w:rsidRPr="00984B84">
        <w:rPr>
          <w:i/>
        </w:rPr>
        <w:t xml:space="preserve"> </w:t>
      </w:r>
      <w:r w:rsidRPr="00984B84">
        <w:t>Sinai</w:t>
      </w:r>
      <w:r w:rsidRPr="00984B84">
        <w:rPr>
          <w:i/>
        </w:rPr>
        <w:t xml:space="preserve"> </w:t>
      </w:r>
      <w:r w:rsidRPr="00984B84">
        <w:t>Peninsula</w:t>
      </w:r>
      <w:r w:rsidRPr="00984B84">
        <w:rPr>
          <w:i/>
        </w:rPr>
        <w:t xml:space="preserve"> </w:t>
      </w:r>
      <w:r w:rsidRPr="00984B84">
        <w:t>in</w:t>
      </w:r>
      <w:r w:rsidRPr="00984B84">
        <w:rPr>
          <w:i/>
        </w:rPr>
        <w:t xml:space="preserve"> </w:t>
      </w:r>
      <w:r w:rsidRPr="00984B84">
        <w:t>Egypt.</w:t>
      </w:r>
      <w:r w:rsidRPr="00984B84">
        <w:rPr>
          <w:i/>
        </w:rPr>
        <w:t xml:space="preserve"> Parasitology </w:t>
      </w:r>
      <w:r w:rsidRPr="00984B84">
        <w:rPr>
          <w:b/>
        </w:rPr>
        <w:t>2004</w:t>
      </w:r>
      <w:r w:rsidRPr="00984B84">
        <w:t>,</w:t>
      </w:r>
      <w:r w:rsidRPr="00984B84">
        <w:rPr>
          <w:i/>
        </w:rPr>
        <w:t xml:space="preserve"> 129</w:t>
      </w:r>
      <w:r w:rsidRPr="00984B84">
        <w:t>,</w:t>
      </w:r>
      <w:r w:rsidRPr="00984B84">
        <w:rPr>
          <w:i/>
        </w:rPr>
        <w:t xml:space="preserve"> </w:t>
      </w:r>
      <w:r w:rsidRPr="00984B84">
        <w:t>379–398,</w:t>
      </w:r>
      <w:r w:rsidRPr="00984B84">
        <w:rPr>
          <w:i/>
        </w:rPr>
        <w:t xml:space="preserve"> </w:t>
      </w:r>
      <w:r w:rsidRPr="00984B84">
        <w:t>doi:10.1017/S003118200400558X.</w:t>
      </w:r>
    </w:p>
    <w:p w14:paraId="13252399" w14:textId="77777777" w:rsidR="00984B84" w:rsidRPr="00984B84" w:rsidRDefault="00984B84" w:rsidP="00984B84">
      <w:pPr>
        <w:pStyle w:val="MDPI71References"/>
      </w:pPr>
      <w:r w:rsidRPr="00984B84">
        <w:t>Beiromvand,</w:t>
      </w:r>
      <w:r w:rsidRPr="00984B84">
        <w:rPr>
          <w:i/>
        </w:rPr>
        <w:t xml:space="preserve"> </w:t>
      </w:r>
      <w:r w:rsidRPr="00984B84">
        <w:t>M.;</w:t>
      </w:r>
      <w:r w:rsidRPr="00984B84">
        <w:rPr>
          <w:i/>
        </w:rPr>
        <w:t xml:space="preserve"> </w:t>
      </w:r>
      <w:r w:rsidRPr="00984B84">
        <w:t>Akhlaghi,</w:t>
      </w:r>
      <w:r w:rsidRPr="00984B84">
        <w:rPr>
          <w:i/>
        </w:rPr>
        <w:t xml:space="preserve"> </w:t>
      </w:r>
      <w:r w:rsidRPr="00984B84">
        <w:t>L.;</w:t>
      </w:r>
      <w:r w:rsidRPr="00984B84">
        <w:rPr>
          <w:i/>
        </w:rPr>
        <w:t xml:space="preserve"> </w:t>
      </w:r>
      <w:r w:rsidRPr="00984B84">
        <w:t>Fattahi</w:t>
      </w:r>
      <w:r w:rsidRPr="00984B84">
        <w:rPr>
          <w:i/>
        </w:rPr>
        <w:t xml:space="preserve"> </w:t>
      </w:r>
      <w:r w:rsidRPr="00984B84">
        <w:t>Massom,</w:t>
      </w:r>
      <w:r w:rsidRPr="00984B84">
        <w:rPr>
          <w:i/>
        </w:rPr>
        <w:t xml:space="preserve"> </w:t>
      </w:r>
      <w:r w:rsidRPr="00984B84">
        <w:t>S.H.;</w:t>
      </w:r>
      <w:r w:rsidRPr="00984B84">
        <w:rPr>
          <w:i/>
        </w:rPr>
        <w:t xml:space="preserve"> </w:t>
      </w:r>
      <w:r w:rsidRPr="00984B84">
        <w:t>Meamar,</w:t>
      </w:r>
      <w:r w:rsidRPr="00984B84">
        <w:rPr>
          <w:i/>
        </w:rPr>
        <w:t xml:space="preserve"> </w:t>
      </w:r>
      <w:r w:rsidRPr="00984B84">
        <w:t>A.R.;</w:t>
      </w:r>
      <w:r w:rsidRPr="00984B84">
        <w:rPr>
          <w:i/>
        </w:rPr>
        <w:t xml:space="preserve"> </w:t>
      </w:r>
      <w:r w:rsidRPr="00984B84">
        <w:t>Darvish,</w:t>
      </w:r>
      <w:r w:rsidRPr="00984B84">
        <w:rPr>
          <w:i/>
        </w:rPr>
        <w:t xml:space="preserve"> </w:t>
      </w:r>
      <w:r w:rsidRPr="00984B84">
        <w:t>J.;</w:t>
      </w:r>
      <w:r w:rsidRPr="00984B84">
        <w:rPr>
          <w:i/>
        </w:rPr>
        <w:t xml:space="preserve"> </w:t>
      </w:r>
      <w:r w:rsidRPr="00984B84">
        <w:t>Razmjou,</w:t>
      </w:r>
      <w:r w:rsidRPr="00984B84">
        <w:rPr>
          <w:i/>
        </w:rPr>
        <w:t xml:space="preserve"> </w:t>
      </w:r>
      <w:r w:rsidRPr="00984B84">
        <w:t>E.</w:t>
      </w:r>
      <w:r w:rsidRPr="00984B84">
        <w:rPr>
          <w:i/>
        </w:rPr>
        <w:t xml:space="preserve"> </w:t>
      </w:r>
      <w:r w:rsidRPr="00984B84">
        <w:t>Molecular</w:t>
      </w:r>
      <w:r w:rsidRPr="00984B84">
        <w:rPr>
          <w:i/>
        </w:rPr>
        <w:t xml:space="preserve"> </w:t>
      </w:r>
      <w:r w:rsidRPr="00984B84">
        <w:t>Identification</w:t>
      </w:r>
      <w:r w:rsidRPr="00984B84">
        <w:rPr>
          <w:i/>
        </w:rPr>
        <w:t xml:space="preserve"> </w:t>
      </w:r>
      <w:r w:rsidRPr="00984B84">
        <w:t>of</w:t>
      </w:r>
      <w:r w:rsidRPr="00984B84">
        <w:rPr>
          <w:i/>
        </w:rPr>
        <w:t xml:space="preserve"> </w:t>
      </w:r>
      <w:r w:rsidRPr="00984B84">
        <w:rPr>
          <w:i/>
          <w:iCs/>
        </w:rPr>
        <w:t>Echinococcus multilocularis</w:t>
      </w:r>
      <w:r w:rsidRPr="00984B84">
        <w:rPr>
          <w:i/>
        </w:rPr>
        <w:t xml:space="preserve"> </w:t>
      </w:r>
      <w:r w:rsidRPr="00984B84">
        <w:t>Infection</w:t>
      </w:r>
      <w:r w:rsidRPr="00984B84">
        <w:rPr>
          <w:i/>
        </w:rPr>
        <w:t xml:space="preserve"> </w:t>
      </w:r>
      <w:r w:rsidRPr="00984B84">
        <w:t>in</w:t>
      </w:r>
      <w:r w:rsidRPr="00984B84">
        <w:rPr>
          <w:i/>
        </w:rPr>
        <w:t xml:space="preserve"> </w:t>
      </w:r>
      <w:r w:rsidRPr="00984B84">
        <w:t>Small</w:t>
      </w:r>
      <w:r w:rsidRPr="00984B84">
        <w:rPr>
          <w:i/>
        </w:rPr>
        <w:t xml:space="preserve"> </w:t>
      </w:r>
      <w:r w:rsidRPr="00984B84">
        <w:t>Mammals</w:t>
      </w:r>
      <w:r w:rsidRPr="00984B84">
        <w:rPr>
          <w:i/>
        </w:rPr>
        <w:t xml:space="preserve"> </w:t>
      </w:r>
      <w:r w:rsidRPr="00984B84">
        <w:t>from</w:t>
      </w:r>
      <w:r w:rsidRPr="00984B84">
        <w:rPr>
          <w:i/>
        </w:rPr>
        <w:t xml:space="preserve"> </w:t>
      </w:r>
      <w:r w:rsidRPr="00984B84">
        <w:t>Northeast,</w:t>
      </w:r>
      <w:r w:rsidRPr="00984B84">
        <w:rPr>
          <w:i/>
        </w:rPr>
        <w:t xml:space="preserve"> </w:t>
      </w:r>
      <w:r w:rsidRPr="00984B84">
        <w:t>Iran.</w:t>
      </w:r>
      <w:r w:rsidRPr="00984B84">
        <w:rPr>
          <w:i/>
        </w:rPr>
        <w:t xml:space="preserve"> PLoS Negl. Trop. Dis. </w:t>
      </w:r>
      <w:r w:rsidRPr="00984B84">
        <w:rPr>
          <w:b/>
        </w:rPr>
        <w:t>2013</w:t>
      </w:r>
      <w:r w:rsidRPr="00984B84">
        <w:t>,</w:t>
      </w:r>
      <w:r w:rsidRPr="00984B84">
        <w:rPr>
          <w:i/>
        </w:rPr>
        <w:t xml:space="preserve"> 7</w:t>
      </w:r>
      <w:r w:rsidRPr="00984B84">
        <w:t>,</w:t>
      </w:r>
      <w:r w:rsidRPr="00984B84">
        <w:rPr>
          <w:i/>
        </w:rPr>
        <w:t xml:space="preserve"> </w:t>
      </w:r>
      <w:r w:rsidRPr="00984B84">
        <w:rPr>
          <w:rStyle w:val="references-holder"/>
        </w:rPr>
        <w:t xml:space="preserve">e2313, </w:t>
      </w:r>
      <w:r w:rsidRPr="00984B84">
        <w:t>doi:10.1371/journal.pntd.0002313.</w:t>
      </w:r>
    </w:p>
    <w:p w14:paraId="12D350F1" w14:textId="77777777" w:rsidR="00984B84" w:rsidRPr="00984B84" w:rsidRDefault="00984B84" w:rsidP="00984B84">
      <w:pPr>
        <w:pStyle w:val="MDPI71References"/>
      </w:pPr>
      <w:r w:rsidRPr="00984B84">
        <w:t>Borji,</w:t>
      </w:r>
      <w:r w:rsidRPr="00984B84">
        <w:rPr>
          <w:i/>
        </w:rPr>
        <w:t xml:space="preserve"> </w:t>
      </w:r>
      <w:r w:rsidRPr="00984B84">
        <w:t>H.;</w:t>
      </w:r>
      <w:r w:rsidRPr="00984B84">
        <w:rPr>
          <w:i/>
        </w:rPr>
        <w:t xml:space="preserve"> </w:t>
      </w:r>
      <w:r w:rsidRPr="00984B84">
        <w:t>Khoshnegah,</w:t>
      </w:r>
      <w:r w:rsidRPr="00984B84">
        <w:rPr>
          <w:i/>
        </w:rPr>
        <w:t xml:space="preserve"> </w:t>
      </w:r>
      <w:r w:rsidRPr="00984B84">
        <w:t>J.;</w:t>
      </w:r>
      <w:r w:rsidRPr="00984B84">
        <w:rPr>
          <w:i/>
        </w:rPr>
        <w:t xml:space="preserve"> </w:t>
      </w:r>
      <w:r w:rsidRPr="00984B84">
        <w:t>Razmi,</w:t>
      </w:r>
      <w:r w:rsidRPr="00984B84">
        <w:rPr>
          <w:i/>
        </w:rPr>
        <w:t xml:space="preserve"> </w:t>
      </w:r>
      <w:r w:rsidRPr="00984B84">
        <w:t>G.;</w:t>
      </w:r>
      <w:r w:rsidRPr="00984B84">
        <w:rPr>
          <w:i/>
        </w:rPr>
        <w:t xml:space="preserve"> </w:t>
      </w:r>
      <w:r w:rsidRPr="00984B84">
        <w:t>Amini,</w:t>
      </w:r>
      <w:r w:rsidRPr="00984B84">
        <w:rPr>
          <w:i/>
        </w:rPr>
        <w:t xml:space="preserve"> </w:t>
      </w:r>
      <w:r w:rsidRPr="00984B84">
        <w:t>H.;</w:t>
      </w:r>
      <w:r w:rsidRPr="00984B84">
        <w:rPr>
          <w:i/>
        </w:rPr>
        <w:t xml:space="preserve"> </w:t>
      </w:r>
      <w:r w:rsidRPr="00984B84">
        <w:t>Shariatzadeh,</w:t>
      </w:r>
      <w:r w:rsidRPr="00984B84">
        <w:rPr>
          <w:i/>
        </w:rPr>
        <w:t xml:space="preserve"> </w:t>
      </w:r>
      <w:r w:rsidRPr="00984B84">
        <w:t>M.</w:t>
      </w:r>
      <w:r w:rsidRPr="00984B84">
        <w:rPr>
          <w:i/>
        </w:rPr>
        <w:t xml:space="preserve"> </w:t>
      </w:r>
      <w:r w:rsidRPr="00984B84">
        <w:t>A</w:t>
      </w:r>
      <w:r w:rsidRPr="00984B84">
        <w:rPr>
          <w:i/>
        </w:rPr>
        <w:t xml:space="preserve"> </w:t>
      </w:r>
      <w:r w:rsidRPr="00984B84">
        <w:t>survey</w:t>
      </w:r>
      <w:r w:rsidRPr="00984B84">
        <w:rPr>
          <w:i/>
        </w:rPr>
        <w:t xml:space="preserve"> </w:t>
      </w:r>
      <w:r w:rsidRPr="00984B84">
        <w:t>on</w:t>
      </w:r>
      <w:r w:rsidRPr="00984B84">
        <w:rPr>
          <w:i/>
        </w:rPr>
        <w:t xml:space="preserve"> </w:t>
      </w:r>
      <w:r w:rsidRPr="00984B84">
        <w:t>intestinal</w:t>
      </w:r>
      <w:r w:rsidRPr="00984B84">
        <w:rPr>
          <w:i/>
        </w:rPr>
        <w:t xml:space="preserve"> </w:t>
      </w:r>
      <w:r w:rsidRPr="00984B84">
        <w:t>parasites</w:t>
      </w:r>
      <w:r w:rsidRPr="00984B84">
        <w:rPr>
          <w:i/>
        </w:rPr>
        <w:t xml:space="preserve"> </w:t>
      </w:r>
      <w:r w:rsidRPr="00984B84">
        <w:t>of</w:t>
      </w:r>
      <w:r w:rsidRPr="00984B84">
        <w:rPr>
          <w:i/>
        </w:rPr>
        <w:t xml:space="preserve"> </w:t>
      </w:r>
      <w:r w:rsidRPr="00984B84">
        <w:t>golden</w:t>
      </w:r>
      <w:r w:rsidRPr="00984B84">
        <w:rPr>
          <w:i/>
        </w:rPr>
        <w:t xml:space="preserve"> </w:t>
      </w:r>
      <w:r w:rsidRPr="00984B84">
        <w:t>hamster</w:t>
      </w:r>
      <w:r w:rsidRPr="00984B84">
        <w:rPr>
          <w:i/>
        </w:rPr>
        <w:t xml:space="preserve"> </w:t>
      </w:r>
      <w:r w:rsidRPr="00984B84">
        <w:t>(</w:t>
      </w:r>
      <w:r w:rsidRPr="00984B84">
        <w:rPr>
          <w:i/>
          <w:iCs/>
        </w:rPr>
        <w:t>Mesocricetus auratus</w:t>
      </w:r>
      <w:r w:rsidRPr="00984B84">
        <w:t>)</w:t>
      </w:r>
      <w:r w:rsidRPr="00984B84">
        <w:rPr>
          <w:i/>
        </w:rPr>
        <w:t xml:space="preserve"> </w:t>
      </w:r>
      <w:r w:rsidRPr="00984B84">
        <w:t>in</w:t>
      </w:r>
      <w:r w:rsidRPr="00984B84">
        <w:rPr>
          <w:i/>
        </w:rPr>
        <w:t xml:space="preserve"> </w:t>
      </w:r>
      <w:r w:rsidRPr="00984B84">
        <w:t>the</w:t>
      </w:r>
      <w:r w:rsidRPr="00984B84">
        <w:rPr>
          <w:i/>
        </w:rPr>
        <w:t xml:space="preserve"> </w:t>
      </w:r>
      <w:r w:rsidRPr="00984B84">
        <w:t>northeast</w:t>
      </w:r>
      <w:r w:rsidRPr="00984B84">
        <w:rPr>
          <w:i/>
        </w:rPr>
        <w:t xml:space="preserve"> </w:t>
      </w:r>
      <w:r w:rsidRPr="00984B84">
        <w:t>of</w:t>
      </w:r>
      <w:r w:rsidRPr="00984B84">
        <w:rPr>
          <w:i/>
        </w:rPr>
        <w:t xml:space="preserve"> </w:t>
      </w:r>
      <w:r w:rsidRPr="00984B84">
        <w:t>Iran.</w:t>
      </w:r>
      <w:r w:rsidRPr="00984B84">
        <w:rPr>
          <w:i/>
        </w:rPr>
        <w:t xml:space="preserve"> J. Parasit. Dis. </w:t>
      </w:r>
      <w:r w:rsidRPr="00984B84">
        <w:rPr>
          <w:b/>
        </w:rPr>
        <w:t>2014</w:t>
      </w:r>
      <w:r w:rsidRPr="00984B84">
        <w:t>,</w:t>
      </w:r>
      <w:r w:rsidRPr="00984B84">
        <w:rPr>
          <w:i/>
        </w:rPr>
        <w:t xml:space="preserve"> 38</w:t>
      </w:r>
      <w:r w:rsidRPr="00984B84">
        <w:t>,</w:t>
      </w:r>
      <w:r w:rsidRPr="00984B84">
        <w:rPr>
          <w:i/>
        </w:rPr>
        <w:t xml:space="preserve"> </w:t>
      </w:r>
      <w:r w:rsidRPr="00984B84">
        <w:t>265–268,</w:t>
      </w:r>
      <w:r w:rsidRPr="00984B84">
        <w:rPr>
          <w:i/>
        </w:rPr>
        <w:t xml:space="preserve"> </w:t>
      </w:r>
      <w:r w:rsidRPr="00984B84">
        <w:t>doi:10.1007/s12639-013-0238-0.</w:t>
      </w:r>
    </w:p>
    <w:p w14:paraId="4FD4F568" w14:textId="77777777" w:rsidR="00984B84" w:rsidRPr="00984B84" w:rsidRDefault="00984B84" w:rsidP="00984B84">
      <w:pPr>
        <w:pStyle w:val="MDPI71References"/>
      </w:pPr>
      <w:r w:rsidRPr="00984B84">
        <w:t>Celebi,</w:t>
      </w:r>
      <w:r w:rsidRPr="00984B84">
        <w:rPr>
          <w:i/>
        </w:rPr>
        <w:t xml:space="preserve"> </w:t>
      </w:r>
      <w:r w:rsidRPr="00984B84">
        <w:t>B.;</w:t>
      </w:r>
      <w:r w:rsidRPr="00984B84">
        <w:rPr>
          <w:i/>
        </w:rPr>
        <w:t xml:space="preserve"> </w:t>
      </w:r>
      <w:r w:rsidRPr="00984B84">
        <w:t>Taylan</w:t>
      </w:r>
      <w:r w:rsidRPr="00984B84">
        <w:rPr>
          <w:i/>
        </w:rPr>
        <w:t xml:space="preserve"> </w:t>
      </w:r>
      <w:r w:rsidRPr="00984B84">
        <w:t>Ozkan,</w:t>
      </w:r>
      <w:r w:rsidRPr="00984B84">
        <w:rPr>
          <w:i/>
        </w:rPr>
        <w:t xml:space="preserve"> </w:t>
      </w:r>
      <w:r w:rsidRPr="00984B84">
        <w:t>A.;</w:t>
      </w:r>
      <w:r w:rsidRPr="00984B84">
        <w:rPr>
          <w:i/>
        </w:rPr>
        <w:t xml:space="preserve"> </w:t>
      </w:r>
      <w:r w:rsidRPr="00984B84">
        <w:t>Babur,</w:t>
      </w:r>
      <w:r w:rsidRPr="00984B84">
        <w:rPr>
          <w:i/>
        </w:rPr>
        <w:t xml:space="preserve"> </w:t>
      </w:r>
      <w:r w:rsidRPr="00984B84">
        <w:t>C.</w:t>
      </w:r>
      <w:r w:rsidRPr="00984B84">
        <w:rPr>
          <w:i/>
        </w:rPr>
        <w:t xml:space="preserve"> </w:t>
      </w:r>
      <w:r w:rsidRPr="00984B84">
        <w:t>Capillaria</w:t>
      </w:r>
      <w:r w:rsidRPr="00984B84">
        <w:rPr>
          <w:i/>
        </w:rPr>
        <w:t xml:space="preserve"> </w:t>
      </w:r>
      <w:r w:rsidRPr="00984B84">
        <w:t>Hhepatica</w:t>
      </w:r>
      <w:r w:rsidRPr="00984B84">
        <w:rPr>
          <w:i/>
        </w:rPr>
        <w:t xml:space="preserve"> </w:t>
      </w:r>
      <w:r w:rsidRPr="00984B84">
        <w:t>in</w:t>
      </w:r>
      <w:r w:rsidRPr="00984B84">
        <w:rPr>
          <w:i/>
        </w:rPr>
        <w:t xml:space="preserve"> </w:t>
      </w:r>
      <w:r w:rsidRPr="00984B84">
        <w:t>mouse</w:t>
      </w:r>
      <w:r w:rsidRPr="00984B84">
        <w:rPr>
          <w:i/>
        </w:rPr>
        <w:t xml:space="preserve"> </w:t>
      </w:r>
      <w:r w:rsidRPr="00984B84">
        <w:t>(</w:t>
      </w:r>
      <w:r w:rsidRPr="00984B84">
        <w:rPr>
          <w:i/>
          <w:iCs/>
        </w:rPr>
        <w:t>Apodemus flavicollis</w:t>
      </w:r>
      <w:r w:rsidRPr="00984B84">
        <w:t>)</w:t>
      </w:r>
      <w:r w:rsidRPr="00984B84">
        <w:rPr>
          <w:i/>
        </w:rPr>
        <w:t xml:space="preserve"> </w:t>
      </w:r>
      <w:r w:rsidRPr="00984B84">
        <w:t>from</w:t>
      </w:r>
      <w:r w:rsidRPr="00984B84">
        <w:rPr>
          <w:i/>
        </w:rPr>
        <w:t xml:space="preserve"> </w:t>
      </w:r>
      <w:r w:rsidRPr="00984B84">
        <w:t>Giresun</w:t>
      </w:r>
      <w:r w:rsidRPr="00984B84">
        <w:rPr>
          <w:i/>
        </w:rPr>
        <w:t xml:space="preserve"> </w:t>
      </w:r>
      <w:r w:rsidRPr="00984B84">
        <w:t>Province</w:t>
      </w:r>
      <w:r w:rsidRPr="00984B84">
        <w:rPr>
          <w:i/>
        </w:rPr>
        <w:t xml:space="preserve"> </w:t>
      </w:r>
      <w:r w:rsidRPr="00984B84">
        <w:t>of</w:t>
      </w:r>
      <w:r w:rsidRPr="00984B84">
        <w:rPr>
          <w:i/>
        </w:rPr>
        <w:t xml:space="preserve"> </w:t>
      </w:r>
      <w:r w:rsidRPr="00984B84">
        <w:t>Turkey.</w:t>
      </w:r>
      <w:r w:rsidRPr="00984B84">
        <w:rPr>
          <w:i/>
        </w:rPr>
        <w:t xml:space="preserve"> Turk. Parazitolojii Derg. </w:t>
      </w:r>
      <w:r w:rsidRPr="00984B84">
        <w:rPr>
          <w:b/>
        </w:rPr>
        <w:t>2014</w:t>
      </w:r>
      <w:r w:rsidRPr="00984B84">
        <w:t>,</w:t>
      </w:r>
      <w:r w:rsidRPr="00984B84">
        <w:rPr>
          <w:i/>
        </w:rPr>
        <w:t xml:space="preserve"> 38</w:t>
      </w:r>
      <w:r w:rsidRPr="00984B84">
        <w:t>,</w:t>
      </w:r>
      <w:r w:rsidRPr="00984B84">
        <w:rPr>
          <w:i/>
        </w:rPr>
        <w:t xml:space="preserve"> </w:t>
      </w:r>
      <w:r w:rsidRPr="00984B84">
        <w:t>208–210,</w:t>
      </w:r>
      <w:r w:rsidRPr="00984B84">
        <w:rPr>
          <w:i/>
        </w:rPr>
        <w:t xml:space="preserve"> </w:t>
      </w:r>
      <w:r w:rsidRPr="00984B84">
        <w:t>doi:10.5152/tpd.2014.3501.</w:t>
      </w:r>
    </w:p>
    <w:p w14:paraId="37D7780A" w14:textId="77777777" w:rsidR="00984B84" w:rsidRPr="00984B84" w:rsidRDefault="00984B84" w:rsidP="00984B84">
      <w:pPr>
        <w:pStyle w:val="MDPI71References"/>
      </w:pPr>
      <w:r w:rsidRPr="00984B84">
        <w:t>Ebrahimi,</w:t>
      </w:r>
      <w:r w:rsidRPr="00984B84">
        <w:rPr>
          <w:i/>
        </w:rPr>
        <w:t xml:space="preserve"> </w:t>
      </w:r>
      <w:r w:rsidRPr="00984B84">
        <w:t>M.;</w:t>
      </w:r>
      <w:r w:rsidRPr="00984B84">
        <w:rPr>
          <w:i/>
        </w:rPr>
        <w:t xml:space="preserve"> </w:t>
      </w:r>
      <w:r w:rsidRPr="00984B84">
        <w:t>Sharifi,</w:t>
      </w:r>
      <w:r w:rsidRPr="00984B84">
        <w:rPr>
          <w:i/>
        </w:rPr>
        <w:t xml:space="preserve"> </w:t>
      </w:r>
      <w:r w:rsidRPr="00984B84">
        <w:t>Y.;</w:t>
      </w:r>
      <w:r w:rsidRPr="00984B84">
        <w:rPr>
          <w:i/>
        </w:rPr>
        <w:t xml:space="preserve"> </w:t>
      </w:r>
      <w:r w:rsidRPr="00984B84">
        <w:t>Nematollahi,</w:t>
      </w:r>
      <w:r w:rsidRPr="00984B84">
        <w:rPr>
          <w:i/>
        </w:rPr>
        <w:t xml:space="preserve"> </w:t>
      </w:r>
      <w:r w:rsidRPr="00984B84">
        <w:t>A.</w:t>
      </w:r>
      <w:r w:rsidRPr="00984B84">
        <w:rPr>
          <w:i/>
        </w:rPr>
        <w:t xml:space="preserve"> </w:t>
      </w:r>
      <w:r w:rsidRPr="00984B84">
        <w:t>Assessment</w:t>
      </w:r>
      <w:r w:rsidRPr="00984B84">
        <w:rPr>
          <w:i/>
        </w:rPr>
        <w:t xml:space="preserve"> </w:t>
      </w:r>
      <w:r w:rsidRPr="00984B84">
        <w:t>of</w:t>
      </w:r>
      <w:r w:rsidRPr="00984B84">
        <w:rPr>
          <w:i/>
        </w:rPr>
        <w:t xml:space="preserve"> </w:t>
      </w:r>
      <w:r w:rsidRPr="00984B84">
        <w:t>gastrointestinal</w:t>
      </w:r>
      <w:r w:rsidRPr="00984B84">
        <w:rPr>
          <w:i/>
        </w:rPr>
        <w:t xml:space="preserve"> </w:t>
      </w:r>
      <w:r w:rsidRPr="00984B84">
        <w:t>helminths</w:t>
      </w:r>
      <w:r w:rsidRPr="00984B84">
        <w:rPr>
          <w:i/>
        </w:rPr>
        <w:t xml:space="preserve"> </w:t>
      </w:r>
      <w:r w:rsidRPr="00984B84">
        <w:t>among</w:t>
      </w:r>
      <w:r w:rsidRPr="00984B84">
        <w:rPr>
          <w:i/>
        </w:rPr>
        <w:t xml:space="preserve"> </w:t>
      </w:r>
      <w:r w:rsidRPr="00984B84">
        <w:t>house</w:t>
      </w:r>
      <w:r w:rsidRPr="00984B84">
        <w:rPr>
          <w:i/>
        </w:rPr>
        <w:t xml:space="preserve"> </w:t>
      </w:r>
      <w:r w:rsidRPr="00984B84">
        <w:t>mice</w:t>
      </w:r>
      <w:r w:rsidRPr="00984B84">
        <w:rPr>
          <w:i/>
        </w:rPr>
        <w:t xml:space="preserve"> </w:t>
      </w:r>
      <w:r w:rsidRPr="00984B84">
        <w:t>(</w:t>
      </w:r>
      <w:r w:rsidRPr="00984B84">
        <w:rPr>
          <w:i/>
          <w:iCs/>
        </w:rPr>
        <w:t>Mus musculus</w:t>
      </w:r>
      <w:r w:rsidRPr="00984B84">
        <w:t>)</w:t>
      </w:r>
      <w:r w:rsidRPr="00984B84">
        <w:rPr>
          <w:i/>
        </w:rPr>
        <w:t xml:space="preserve"> </w:t>
      </w:r>
      <w:r w:rsidRPr="00984B84">
        <w:t>caught</w:t>
      </w:r>
      <w:r w:rsidRPr="00984B84">
        <w:rPr>
          <w:i/>
        </w:rPr>
        <w:t xml:space="preserve"> </w:t>
      </w:r>
      <w:r w:rsidRPr="00984B84">
        <w:t>in</w:t>
      </w:r>
      <w:r w:rsidRPr="00984B84">
        <w:rPr>
          <w:i/>
        </w:rPr>
        <w:t xml:space="preserve"> </w:t>
      </w:r>
      <w:r w:rsidRPr="00984B84">
        <w:t>the</w:t>
      </w:r>
      <w:r w:rsidRPr="00984B84">
        <w:rPr>
          <w:i/>
        </w:rPr>
        <w:t xml:space="preserve"> </w:t>
      </w:r>
      <w:r w:rsidRPr="00984B84">
        <w:t>north-west</w:t>
      </w:r>
      <w:r w:rsidRPr="00984B84">
        <w:rPr>
          <w:i/>
        </w:rPr>
        <w:t xml:space="preserve"> </w:t>
      </w:r>
      <w:r w:rsidRPr="00984B84">
        <w:t>of</w:t>
      </w:r>
      <w:r w:rsidRPr="00984B84">
        <w:rPr>
          <w:i/>
        </w:rPr>
        <w:t xml:space="preserve"> </w:t>
      </w:r>
      <w:r w:rsidRPr="00984B84">
        <w:t>Iran,</w:t>
      </w:r>
      <w:r w:rsidRPr="00984B84">
        <w:rPr>
          <w:i/>
        </w:rPr>
        <w:t xml:space="preserve"> </w:t>
      </w:r>
      <w:r w:rsidRPr="00984B84">
        <w:t>with</w:t>
      </w:r>
      <w:r w:rsidRPr="00984B84">
        <w:rPr>
          <w:i/>
        </w:rPr>
        <w:t xml:space="preserve"> </w:t>
      </w:r>
      <w:r w:rsidRPr="00984B84">
        <w:t>a</w:t>
      </w:r>
      <w:r w:rsidRPr="00984B84">
        <w:rPr>
          <w:i/>
        </w:rPr>
        <w:t xml:space="preserve"> </w:t>
      </w:r>
      <w:r w:rsidRPr="00984B84">
        <w:t>special</w:t>
      </w:r>
      <w:r w:rsidRPr="00984B84">
        <w:rPr>
          <w:i/>
        </w:rPr>
        <w:t xml:space="preserve"> </w:t>
      </w:r>
      <w:r w:rsidRPr="00984B84">
        <w:t>view</w:t>
      </w:r>
      <w:r w:rsidRPr="00984B84">
        <w:rPr>
          <w:i/>
        </w:rPr>
        <w:t xml:space="preserve"> </w:t>
      </w:r>
      <w:r w:rsidRPr="00984B84">
        <w:t>on</w:t>
      </w:r>
      <w:r w:rsidRPr="00984B84">
        <w:rPr>
          <w:i/>
        </w:rPr>
        <w:t xml:space="preserve"> </w:t>
      </w:r>
      <w:r w:rsidRPr="00984B84">
        <w:t>zoonotic</w:t>
      </w:r>
      <w:r w:rsidRPr="00984B84">
        <w:rPr>
          <w:i/>
        </w:rPr>
        <w:t xml:space="preserve"> </w:t>
      </w:r>
      <w:r w:rsidRPr="00984B84">
        <w:t>aspects.</w:t>
      </w:r>
      <w:r w:rsidRPr="00984B84">
        <w:rPr>
          <w:i/>
        </w:rPr>
        <w:t xml:space="preserve"> Comp. Clin. Pathol. </w:t>
      </w:r>
      <w:r w:rsidRPr="00984B84">
        <w:rPr>
          <w:b/>
        </w:rPr>
        <w:t>2016</w:t>
      </w:r>
      <w:r w:rsidRPr="00984B84">
        <w:t>,</w:t>
      </w:r>
      <w:r w:rsidRPr="00984B84">
        <w:rPr>
          <w:i/>
        </w:rPr>
        <w:t xml:space="preserve"> 25</w:t>
      </w:r>
      <w:r w:rsidRPr="00984B84">
        <w:t>,</w:t>
      </w:r>
      <w:r w:rsidRPr="00984B84">
        <w:rPr>
          <w:i/>
        </w:rPr>
        <w:t xml:space="preserve"> </w:t>
      </w:r>
      <w:r w:rsidRPr="00984B84">
        <w:t>1047–1051,</w:t>
      </w:r>
      <w:r w:rsidRPr="00984B84">
        <w:rPr>
          <w:i/>
        </w:rPr>
        <w:t xml:space="preserve"> </w:t>
      </w:r>
      <w:r w:rsidRPr="00984B84">
        <w:t>doi:10.1007/s00580-016-2308-z.</w:t>
      </w:r>
    </w:p>
    <w:p w14:paraId="6024E8A1" w14:textId="77777777" w:rsidR="00984B84" w:rsidRPr="00984B84" w:rsidRDefault="00984B84" w:rsidP="00984B84">
      <w:pPr>
        <w:pStyle w:val="MDPI71References"/>
      </w:pPr>
      <w:r w:rsidRPr="00984B84">
        <w:t>El</w:t>
      </w:r>
      <w:r w:rsidRPr="00984B84">
        <w:rPr>
          <w:i/>
        </w:rPr>
        <w:t xml:space="preserve"> </w:t>
      </w:r>
      <w:r w:rsidRPr="00984B84">
        <w:t>Gindy,</w:t>
      </w:r>
      <w:r w:rsidRPr="00984B84">
        <w:rPr>
          <w:i/>
        </w:rPr>
        <w:t xml:space="preserve"> </w:t>
      </w:r>
      <w:r w:rsidRPr="00984B84">
        <w:t>M.S.;</w:t>
      </w:r>
      <w:r w:rsidRPr="00984B84">
        <w:rPr>
          <w:i/>
        </w:rPr>
        <w:t xml:space="preserve"> </w:t>
      </w:r>
      <w:r w:rsidRPr="00984B84">
        <w:t>Morsy,</w:t>
      </w:r>
      <w:r w:rsidRPr="00984B84">
        <w:rPr>
          <w:i/>
        </w:rPr>
        <w:t xml:space="preserve"> </w:t>
      </w:r>
      <w:r w:rsidRPr="00984B84">
        <w:t>T.A.;</w:t>
      </w:r>
      <w:r w:rsidRPr="00984B84">
        <w:rPr>
          <w:i/>
        </w:rPr>
        <w:t xml:space="preserve"> </w:t>
      </w:r>
      <w:r w:rsidRPr="00984B84">
        <w:t>Bebars,</w:t>
      </w:r>
      <w:r w:rsidRPr="00984B84">
        <w:rPr>
          <w:i/>
        </w:rPr>
        <w:t xml:space="preserve"> </w:t>
      </w:r>
      <w:r w:rsidRPr="00984B84">
        <w:t>M.A.;</w:t>
      </w:r>
      <w:r w:rsidRPr="00984B84">
        <w:rPr>
          <w:i/>
        </w:rPr>
        <w:t xml:space="preserve"> </w:t>
      </w:r>
      <w:r w:rsidRPr="00984B84">
        <w:t>Sarwat,</w:t>
      </w:r>
      <w:r w:rsidRPr="00984B84">
        <w:rPr>
          <w:i/>
        </w:rPr>
        <w:t xml:space="preserve"> </w:t>
      </w:r>
      <w:r w:rsidRPr="00984B84">
        <w:t>M.A.;</w:t>
      </w:r>
      <w:r w:rsidRPr="00984B84">
        <w:rPr>
          <w:i/>
        </w:rPr>
        <w:t xml:space="preserve"> </w:t>
      </w:r>
      <w:r w:rsidRPr="00984B84">
        <w:t>Arafa,</w:t>
      </w:r>
      <w:r w:rsidRPr="00984B84">
        <w:rPr>
          <w:i/>
        </w:rPr>
        <w:t xml:space="preserve"> </w:t>
      </w:r>
      <w:r w:rsidRPr="00984B84">
        <w:t>M.A.;</w:t>
      </w:r>
      <w:r w:rsidRPr="00984B84">
        <w:rPr>
          <w:i/>
        </w:rPr>
        <w:t xml:space="preserve"> </w:t>
      </w:r>
      <w:r w:rsidRPr="00984B84">
        <w:t>Salama,</w:t>
      </w:r>
      <w:r w:rsidRPr="00984B84">
        <w:rPr>
          <w:i/>
        </w:rPr>
        <w:t xml:space="preserve"> </w:t>
      </w:r>
      <w:r w:rsidRPr="00984B84">
        <w:t>M.M.</w:t>
      </w:r>
      <w:r w:rsidRPr="00984B84">
        <w:rPr>
          <w:i/>
        </w:rPr>
        <w:t xml:space="preserve"> </w:t>
      </w:r>
      <w:r w:rsidRPr="00984B84">
        <w:t>Rodents</w:t>
      </w:r>
      <w:r w:rsidRPr="00984B84">
        <w:rPr>
          <w:i/>
        </w:rPr>
        <w:t xml:space="preserve"> </w:t>
      </w:r>
      <w:r w:rsidRPr="00984B84">
        <w:t>as</w:t>
      </w:r>
      <w:r w:rsidRPr="00984B84">
        <w:rPr>
          <w:i/>
        </w:rPr>
        <w:t xml:space="preserve"> </w:t>
      </w:r>
      <w:r w:rsidRPr="00984B84">
        <w:t>reservoir</w:t>
      </w:r>
      <w:r w:rsidRPr="00984B84">
        <w:rPr>
          <w:i/>
        </w:rPr>
        <w:t xml:space="preserve"> </w:t>
      </w:r>
      <w:r w:rsidRPr="00984B84">
        <w:t>of</w:t>
      </w:r>
      <w:r w:rsidRPr="00984B84">
        <w:rPr>
          <w:i/>
        </w:rPr>
        <w:t xml:space="preserve"> </w:t>
      </w:r>
      <w:r w:rsidRPr="00984B84">
        <w:t>zoonotic</w:t>
      </w:r>
      <w:r w:rsidRPr="00984B84">
        <w:rPr>
          <w:i/>
        </w:rPr>
        <w:t xml:space="preserve"> </w:t>
      </w:r>
      <w:r w:rsidRPr="00984B84">
        <w:t>intestinal</w:t>
      </w:r>
      <w:r w:rsidRPr="00984B84">
        <w:rPr>
          <w:i/>
        </w:rPr>
        <w:t xml:space="preserve"> </w:t>
      </w:r>
      <w:r w:rsidRPr="00984B84">
        <w:t>helminths</w:t>
      </w:r>
      <w:r w:rsidRPr="00984B84">
        <w:rPr>
          <w:i/>
        </w:rPr>
        <w:t xml:space="preserve"> </w:t>
      </w:r>
      <w:r w:rsidRPr="00984B84">
        <w:t>in</w:t>
      </w:r>
      <w:r w:rsidRPr="00984B84">
        <w:rPr>
          <w:i/>
        </w:rPr>
        <w:t xml:space="preserve"> </w:t>
      </w:r>
      <w:r w:rsidRPr="00984B84">
        <w:t>Suez</w:t>
      </w:r>
      <w:r w:rsidRPr="00984B84">
        <w:rPr>
          <w:i/>
        </w:rPr>
        <w:t xml:space="preserve"> </w:t>
      </w:r>
      <w:r w:rsidRPr="00984B84">
        <w:t>Canal</w:t>
      </w:r>
      <w:r w:rsidRPr="00984B84">
        <w:rPr>
          <w:i/>
        </w:rPr>
        <w:t xml:space="preserve"> </w:t>
      </w:r>
      <w:r w:rsidRPr="00984B84">
        <w:t>Zone</w:t>
      </w:r>
      <w:r w:rsidRPr="00984B84">
        <w:rPr>
          <w:i/>
        </w:rPr>
        <w:t xml:space="preserve"> </w:t>
      </w:r>
      <w:r w:rsidRPr="00984B84">
        <w:t>with</w:t>
      </w:r>
      <w:r w:rsidRPr="00984B84">
        <w:rPr>
          <w:i/>
        </w:rPr>
        <w:t xml:space="preserve"> </w:t>
      </w:r>
      <w:r w:rsidRPr="00984B84">
        <w:t>the</w:t>
      </w:r>
      <w:r w:rsidRPr="00984B84">
        <w:rPr>
          <w:i/>
        </w:rPr>
        <w:t xml:space="preserve"> </w:t>
      </w:r>
      <w:r w:rsidRPr="00984B84">
        <w:t>possible</w:t>
      </w:r>
      <w:r w:rsidRPr="00984B84">
        <w:rPr>
          <w:i/>
        </w:rPr>
        <w:t xml:space="preserve"> </w:t>
      </w:r>
      <w:r w:rsidRPr="00984B84">
        <w:t>immunological</w:t>
      </w:r>
      <w:r w:rsidRPr="00984B84">
        <w:rPr>
          <w:i/>
        </w:rPr>
        <w:t xml:space="preserve"> </w:t>
      </w:r>
      <w:r w:rsidRPr="00984B84">
        <w:t>changes.</w:t>
      </w:r>
      <w:r w:rsidRPr="00984B84">
        <w:rPr>
          <w:i/>
        </w:rPr>
        <w:t xml:space="preserve"> J. Egypt. Soc. Parasitol. </w:t>
      </w:r>
      <w:r w:rsidRPr="00984B84">
        <w:rPr>
          <w:b/>
        </w:rPr>
        <w:t>1987</w:t>
      </w:r>
      <w:r w:rsidRPr="00984B84">
        <w:t>,</w:t>
      </w:r>
      <w:r w:rsidRPr="00984B84">
        <w:rPr>
          <w:i/>
        </w:rPr>
        <w:t xml:space="preserve"> 17</w:t>
      </w:r>
      <w:r w:rsidRPr="00984B84">
        <w:t>,</w:t>
      </w:r>
      <w:r w:rsidRPr="00984B84">
        <w:rPr>
          <w:i/>
        </w:rPr>
        <w:t xml:space="preserve"> </w:t>
      </w:r>
      <w:r w:rsidRPr="00984B84">
        <w:t>259–273.</w:t>
      </w:r>
    </w:p>
    <w:p w14:paraId="02FD4FE5" w14:textId="77777777" w:rsidR="00984B84" w:rsidRPr="00984B84" w:rsidRDefault="00984B84" w:rsidP="00984B84">
      <w:pPr>
        <w:pStyle w:val="MDPI71References"/>
      </w:pPr>
      <w:r w:rsidRPr="00984B84">
        <w:t>El</w:t>
      </w:r>
      <w:r w:rsidRPr="00984B84">
        <w:rPr>
          <w:i/>
        </w:rPr>
        <w:t xml:space="preserve"> </w:t>
      </w:r>
      <w:r w:rsidRPr="00984B84">
        <w:t>Kady,</w:t>
      </w:r>
      <w:r w:rsidRPr="00984B84">
        <w:rPr>
          <w:i/>
        </w:rPr>
        <w:t xml:space="preserve"> </w:t>
      </w:r>
      <w:r w:rsidRPr="00984B84">
        <w:t>G.A.;</w:t>
      </w:r>
      <w:r w:rsidRPr="00984B84">
        <w:rPr>
          <w:i/>
        </w:rPr>
        <w:t xml:space="preserve"> </w:t>
      </w:r>
      <w:r w:rsidRPr="00984B84">
        <w:t>Gheneam,</w:t>
      </w:r>
      <w:r w:rsidRPr="00984B84">
        <w:rPr>
          <w:i/>
        </w:rPr>
        <w:t xml:space="preserve"> </w:t>
      </w:r>
      <w:r w:rsidRPr="00984B84">
        <w:t>Y.M.;</w:t>
      </w:r>
      <w:r w:rsidRPr="00984B84">
        <w:rPr>
          <w:i/>
        </w:rPr>
        <w:t xml:space="preserve"> </w:t>
      </w:r>
      <w:r w:rsidRPr="00984B84">
        <w:t>Bahgat,</w:t>
      </w:r>
      <w:r w:rsidRPr="00984B84">
        <w:rPr>
          <w:i/>
        </w:rPr>
        <w:t xml:space="preserve"> </w:t>
      </w:r>
      <w:r w:rsidRPr="00984B84">
        <w:t>I.M.</w:t>
      </w:r>
      <w:r w:rsidRPr="00984B84">
        <w:rPr>
          <w:i/>
        </w:rPr>
        <w:t xml:space="preserve"> </w:t>
      </w:r>
      <w:r w:rsidRPr="00984B84">
        <w:t>Zoonotic</w:t>
      </w:r>
      <w:r w:rsidRPr="00984B84">
        <w:rPr>
          <w:i/>
        </w:rPr>
        <w:t xml:space="preserve"> </w:t>
      </w:r>
      <w:r w:rsidRPr="00984B84">
        <w:t>helminthes</w:t>
      </w:r>
      <w:r w:rsidRPr="00984B84">
        <w:rPr>
          <w:i/>
        </w:rPr>
        <w:t xml:space="preserve"> </w:t>
      </w:r>
      <w:r w:rsidRPr="00984B84">
        <w:t>of</w:t>
      </w:r>
      <w:r w:rsidRPr="00984B84">
        <w:rPr>
          <w:i/>
        </w:rPr>
        <w:t xml:space="preserve"> </w:t>
      </w:r>
      <w:r w:rsidRPr="00984B84">
        <w:t>commensal</w:t>
      </w:r>
      <w:r w:rsidRPr="00984B84">
        <w:rPr>
          <w:i/>
        </w:rPr>
        <w:t xml:space="preserve"> </w:t>
      </w:r>
      <w:r w:rsidRPr="00984B84">
        <w:t>rodents</w:t>
      </w:r>
      <w:r w:rsidRPr="00984B84">
        <w:rPr>
          <w:i/>
        </w:rPr>
        <w:t xml:space="preserve"> </w:t>
      </w:r>
      <w:r w:rsidRPr="00984B84">
        <w:t>in</w:t>
      </w:r>
      <w:r w:rsidRPr="00984B84">
        <w:rPr>
          <w:i/>
        </w:rPr>
        <w:t xml:space="preserve"> </w:t>
      </w:r>
      <w:r w:rsidRPr="00984B84">
        <w:t>Talkha</w:t>
      </w:r>
      <w:r w:rsidRPr="00984B84">
        <w:rPr>
          <w:i/>
        </w:rPr>
        <w:t xml:space="preserve"> </w:t>
      </w:r>
      <w:r w:rsidRPr="00984B84">
        <w:t>Center,</w:t>
      </w:r>
      <w:r w:rsidRPr="00984B84">
        <w:rPr>
          <w:i/>
        </w:rPr>
        <w:t xml:space="preserve"> </w:t>
      </w:r>
      <w:r w:rsidRPr="00984B84">
        <w:t>Dakahlia</w:t>
      </w:r>
      <w:r w:rsidRPr="00984B84">
        <w:rPr>
          <w:i/>
        </w:rPr>
        <w:t xml:space="preserve"> </w:t>
      </w:r>
      <w:r w:rsidRPr="00984B84">
        <w:t>Governorate.</w:t>
      </w:r>
      <w:r w:rsidRPr="00984B84">
        <w:rPr>
          <w:i/>
        </w:rPr>
        <w:t xml:space="preserve"> J. Egypt. Soc. Parasitol. </w:t>
      </w:r>
      <w:r w:rsidRPr="00984B84">
        <w:rPr>
          <w:b/>
        </w:rPr>
        <w:t>2008</w:t>
      </w:r>
      <w:r w:rsidRPr="00984B84">
        <w:t>,</w:t>
      </w:r>
      <w:r w:rsidRPr="00984B84">
        <w:rPr>
          <w:i/>
        </w:rPr>
        <w:t xml:space="preserve"> 38</w:t>
      </w:r>
      <w:r w:rsidRPr="00984B84">
        <w:t>,</w:t>
      </w:r>
      <w:r w:rsidRPr="00984B84">
        <w:rPr>
          <w:i/>
        </w:rPr>
        <w:t xml:space="preserve"> </w:t>
      </w:r>
      <w:r w:rsidRPr="00984B84">
        <w:t>863–872.</w:t>
      </w:r>
    </w:p>
    <w:p w14:paraId="4AEEAAC7" w14:textId="77777777" w:rsidR="00984B84" w:rsidRPr="00984B84" w:rsidRDefault="00984B84" w:rsidP="00984B84">
      <w:pPr>
        <w:pStyle w:val="MDPI71References"/>
      </w:pPr>
      <w:r w:rsidRPr="00984B84">
        <w:t>El</w:t>
      </w:r>
      <w:r w:rsidRPr="00984B84">
        <w:rPr>
          <w:i/>
        </w:rPr>
        <w:t xml:space="preserve"> </w:t>
      </w:r>
      <w:r w:rsidRPr="00984B84">
        <w:t>Shazly,</w:t>
      </w:r>
      <w:r w:rsidRPr="00984B84">
        <w:rPr>
          <w:i/>
        </w:rPr>
        <w:t xml:space="preserve"> </w:t>
      </w:r>
      <w:r w:rsidRPr="00984B84">
        <w:t>A.M.;</w:t>
      </w:r>
      <w:r w:rsidRPr="00984B84">
        <w:rPr>
          <w:i/>
        </w:rPr>
        <w:t xml:space="preserve"> </w:t>
      </w:r>
      <w:r w:rsidRPr="00984B84">
        <w:t>Morsy,</w:t>
      </w:r>
      <w:r w:rsidRPr="00984B84">
        <w:rPr>
          <w:i/>
        </w:rPr>
        <w:t xml:space="preserve"> </w:t>
      </w:r>
      <w:r w:rsidRPr="00984B84">
        <w:t>T.A.;</w:t>
      </w:r>
      <w:r w:rsidRPr="00984B84">
        <w:rPr>
          <w:i/>
        </w:rPr>
        <w:t xml:space="preserve"> </w:t>
      </w:r>
      <w:r w:rsidRPr="00984B84">
        <w:t>el</w:t>
      </w:r>
      <w:r w:rsidRPr="00984B84">
        <w:rPr>
          <w:i/>
        </w:rPr>
        <w:t xml:space="preserve"> </w:t>
      </w:r>
      <w:r w:rsidRPr="00984B84">
        <w:t>Kady,</w:t>
      </w:r>
      <w:r w:rsidRPr="00984B84">
        <w:rPr>
          <w:i/>
        </w:rPr>
        <w:t xml:space="preserve"> </w:t>
      </w:r>
      <w:r w:rsidRPr="00984B84">
        <w:t>G.A.;</w:t>
      </w:r>
      <w:r w:rsidRPr="00984B84">
        <w:rPr>
          <w:i/>
        </w:rPr>
        <w:t xml:space="preserve"> </w:t>
      </w:r>
      <w:r w:rsidRPr="00984B84">
        <w:t>Ragheb,</w:t>
      </w:r>
      <w:r w:rsidRPr="00984B84">
        <w:rPr>
          <w:i/>
        </w:rPr>
        <w:t xml:space="preserve"> </w:t>
      </w:r>
      <w:r w:rsidRPr="00984B84">
        <w:t>D.A.;</w:t>
      </w:r>
      <w:r w:rsidRPr="00984B84">
        <w:rPr>
          <w:i/>
        </w:rPr>
        <w:t xml:space="preserve"> </w:t>
      </w:r>
      <w:r w:rsidRPr="00984B84">
        <w:t>Handousa,</w:t>
      </w:r>
      <w:r w:rsidRPr="00984B84">
        <w:rPr>
          <w:i/>
        </w:rPr>
        <w:t xml:space="preserve"> </w:t>
      </w:r>
      <w:r w:rsidRPr="00984B84">
        <w:t>A.E.;</w:t>
      </w:r>
      <w:r w:rsidRPr="00984B84">
        <w:rPr>
          <w:i/>
        </w:rPr>
        <w:t xml:space="preserve"> </w:t>
      </w:r>
      <w:r w:rsidRPr="00984B84">
        <w:t>Ahmed,</w:t>
      </w:r>
      <w:r w:rsidRPr="00984B84">
        <w:rPr>
          <w:i/>
        </w:rPr>
        <w:t xml:space="preserve"> </w:t>
      </w:r>
      <w:r w:rsidRPr="00984B84">
        <w:t>M.M.;</w:t>
      </w:r>
      <w:r w:rsidRPr="00984B84">
        <w:rPr>
          <w:i/>
        </w:rPr>
        <w:t xml:space="preserve"> </w:t>
      </w:r>
      <w:r w:rsidRPr="00984B84">
        <w:t>Younis,</w:t>
      </w:r>
      <w:r w:rsidRPr="00984B84">
        <w:rPr>
          <w:i/>
        </w:rPr>
        <w:t xml:space="preserve"> </w:t>
      </w:r>
      <w:r w:rsidRPr="00984B84">
        <w:t>T.A.;</w:t>
      </w:r>
      <w:r w:rsidRPr="00984B84">
        <w:rPr>
          <w:i/>
        </w:rPr>
        <w:t xml:space="preserve"> </w:t>
      </w:r>
      <w:r w:rsidRPr="00984B84">
        <w:t>Habib,</w:t>
      </w:r>
      <w:r w:rsidRPr="00984B84">
        <w:rPr>
          <w:i/>
        </w:rPr>
        <w:t xml:space="preserve"> </w:t>
      </w:r>
      <w:r w:rsidRPr="00984B84">
        <w:t>K.S.</w:t>
      </w:r>
      <w:r w:rsidRPr="00984B84">
        <w:rPr>
          <w:i/>
        </w:rPr>
        <w:t xml:space="preserve"> </w:t>
      </w:r>
      <w:r w:rsidRPr="00984B84">
        <w:t>The</w:t>
      </w:r>
      <w:r w:rsidRPr="00984B84">
        <w:rPr>
          <w:i/>
        </w:rPr>
        <w:t xml:space="preserve"> </w:t>
      </w:r>
      <w:r w:rsidRPr="00984B84">
        <w:t>helminthic</w:t>
      </w:r>
      <w:r w:rsidRPr="00984B84">
        <w:rPr>
          <w:i/>
        </w:rPr>
        <w:t xml:space="preserve"> </w:t>
      </w:r>
      <w:r w:rsidRPr="00984B84">
        <w:t>parasites</w:t>
      </w:r>
      <w:r w:rsidRPr="00984B84">
        <w:rPr>
          <w:i/>
        </w:rPr>
        <w:t xml:space="preserve"> </w:t>
      </w:r>
      <w:r w:rsidRPr="00984B84">
        <w:t>of</w:t>
      </w:r>
      <w:r w:rsidRPr="00984B84">
        <w:rPr>
          <w:i/>
        </w:rPr>
        <w:t xml:space="preserve"> </w:t>
      </w:r>
      <w:r w:rsidRPr="00984B84">
        <w:t>rodents</w:t>
      </w:r>
      <w:r w:rsidRPr="00984B84">
        <w:rPr>
          <w:i/>
        </w:rPr>
        <w:t xml:space="preserve"> </w:t>
      </w:r>
      <w:r w:rsidRPr="00984B84">
        <w:t>in</w:t>
      </w:r>
      <w:r w:rsidRPr="00984B84">
        <w:rPr>
          <w:i/>
        </w:rPr>
        <w:t xml:space="preserve"> </w:t>
      </w:r>
      <w:r w:rsidRPr="00984B84">
        <w:t>Dakahlia</w:t>
      </w:r>
      <w:r w:rsidRPr="00984B84">
        <w:rPr>
          <w:i/>
        </w:rPr>
        <w:t xml:space="preserve"> </w:t>
      </w:r>
      <w:r w:rsidRPr="00984B84">
        <w:t>Governorate,</w:t>
      </w:r>
      <w:r w:rsidRPr="00984B84">
        <w:rPr>
          <w:i/>
        </w:rPr>
        <w:t xml:space="preserve"> </w:t>
      </w:r>
      <w:r w:rsidRPr="00984B84">
        <w:t>with</w:t>
      </w:r>
      <w:r w:rsidRPr="00984B84">
        <w:rPr>
          <w:i/>
        </w:rPr>
        <w:t xml:space="preserve"> </w:t>
      </w:r>
      <w:r w:rsidRPr="00984B84">
        <w:t>reference</w:t>
      </w:r>
      <w:r w:rsidRPr="00984B84">
        <w:rPr>
          <w:i/>
        </w:rPr>
        <w:t xml:space="preserve"> </w:t>
      </w:r>
      <w:r w:rsidRPr="00984B84">
        <w:t>to</w:t>
      </w:r>
      <w:r w:rsidRPr="00984B84">
        <w:rPr>
          <w:i/>
        </w:rPr>
        <w:t xml:space="preserve"> </w:t>
      </w:r>
      <w:r w:rsidRPr="00984B84">
        <w:t>their</w:t>
      </w:r>
      <w:r w:rsidRPr="00984B84">
        <w:rPr>
          <w:i/>
        </w:rPr>
        <w:t xml:space="preserve"> </w:t>
      </w:r>
      <w:r w:rsidRPr="00984B84">
        <w:t>Egyptian</w:t>
      </w:r>
      <w:r w:rsidRPr="00984B84">
        <w:rPr>
          <w:i/>
        </w:rPr>
        <w:t xml:space="preserve"> </w:t>
      </w:r>
      <w:r w:rsidRPr="00984B84">
        <w:t>helminth</w:t>
      </w:r>
      <w:r w:rsidRPr="00984B84">
        <w:rPr>
          <w:i/>
        </w:rPr>
        <w:t xml:space="preserve"> </w:t>
      </w:r>
      <w:r w:rsidRPr="00984B84">
        <w:t>fauna.</w:t>
      </w:r>
      <w:r w:rsidRPr="00984B84">
        <w:rPr>
          <w:i/>
        </w:rPr>
        <w:t xml:space="preserve"> J. Egypt. Soc. Parasitol. </w:t>
      </w:r>
      <w:r w:rsidRPr="00984B84">
        <w:rPr>
          <w:b/>
        </w:rPr>
        <w:t>1994</w:t>
      </w:r>
      <w:r w:rsidRPr="00984B84">
        <w:t>,</w:t>
      </w:r>
      <w:r w:rsidRPr="00984B84">
        <w:rPr>
          <w:i/>
        </w:rPr>
        <w:t xml:space="preserve"> 24</w:t>
      </w:r>
      <w:r w:rsidRPr="00984B84">
        <w:t>,</w:t>
      </w:r>
      <w:r w:rsidRPr="00984B84">
        <w:rPr>
          <w:i/>
        </w:rPr>
        <w:t xml:space="preserve"> </w:t>
      </w:r>
      <w:r w:rsidRPr="00984B84">
        <w:t>413–428.</w:t>
      </w:r>
    </w:p>
    <w:p w14:paraId="411A830A" w14:textId="77777777" w:rsidR="00984B84" w:rsidRPr="00984B84" w:rsidRDefault="00984B84" w:rsidP="00984B84">
      <w:pPr>
        <w:pStyle w:val="MDPI71References"/>
      </w:pPr>
      <w:r w:rsidRPr="00984B84">
        <w:t>Elshazly,</w:t>
      </w:r>
      <w:r w:rsidRPr="00984B84">
        <w:rPr>
          <w:i/>
        </w:rPr>
        <w:t xml:space="preserve"> </w:t>
      </w:r>
      <w:r w:rsidRPr="00984B84">
        <w:t>A.M.;</w:t>
      </w:r>
      <w:r w:rsidRPr="00984B84">
        <w:rPr>
          <w:i/>
        </w:rPr>
        <w:t xml:space="preserve"> </w:t>
      </w:r>
      <w:r w:rsidRPr="00984B84">
        <w:t>Awad,</w:t>
      </w:r>
      <w:r w:rsidRPr="00984B84">
        <w:rPr>
          <w:i/>
        </w:rPr>
        <w:t xml:space="preserve"> </w:t>
      </w:r>
      <w:r w:rsidRPr="00984B84">
        <w:t>S.I.;</w:t>
      </w:r>
      <w:r w:rsidRPr="00984B84">
        <w:rPr>
          <w:i/>
        </w:rPr>
        <w:t xml:space="preserve"> </w:t>
      </w:r>
      <w:r w:rsidRPr="00984B84">
        <w:t>Azab,</w:t>
      </w:r>
      <w:r w:rsidRPr="00984B84">
        <w:rPr>
          <w:i/>
        </w:rPr>
        <w:t xml:space="preserve"> </w:t>
      </w:r>
      <w:r w:rsidRPr="00984B84">
        <w:t>M.S.;</w:t>
      </w:r>
      <w:r w:rsidRPr="00984B84">
        <w:rPr>
          <w:i/>
        </w:rPr>
        <w:t xml:space="preserve"> </w:t>
      </w:r>
      <w:r w:rsidRPr="00984B84">
        <w:t>Elsheikha,</w:t>
      </w:r>
      <w:r w:rsidRPr="00984B84">
        <w:rPr>
          <w:i/>
        </w:rPr>
        <w:t xml:space="preserve"> </w:t>
      </w:r>
      <w:r w:rsidRPr="00984B84">
        <w:t>H.M.;</w:t>
      </w:r>
      <w:r w:rsidRPr="00984B84">
        <w:rPr>
          <w:i/>
        </w:rPr>
        <w:t xml:space="preserve"> </w:t>
      </w:r>
      <w:r w:rsidRPr="00984B84">
        <w:t>Abdel-Gawad,</w:t>
      </w:r>
      <w:r w:rsidRPr="00984B84">
        <w:rPr>
          <w:i/>
        </w:rPr>
        <w:t xml:space="preserve"> </w:t>
      </w:r>
      <w:r w:rsidRPr="00984B84">
        <w:t>A.G.;</w:t>
      </w:r>
      <w:r w:rsidRPr="00984B84">
        <w:rPr>
          <w:i/>
        </w:rPr>
        <w:t xml:space="preserve"> </w:t>
      </w:r>
      <w:r w:rsidRPr="00984B84">
        <w:t>Khalil,</w:t>
      </w:r>
      <w:r w:rsidRPr="00984B84">
        <w:rPr>
          <w:i/>
        </w:rPr>
        <w:t xml:space="preserve"> </w:t>
      </w:r>
      <w:r w:rsidRPr="00984B84">
        <w:t>H.H.;</w:t>
      </w:r>
      <w:r w:rsidRPr="00984B84">
        <w:rPr>
          <w:i/>
        </w:rPr>
        <w:t xml:space="preserve"> </w:t>
      </w:r>
      <w:r w:rsidRPr="00984B84">
        <w:t>Morsy,</w:t>
      </w:r>
      <w:r w:rsidRPr="00984B84">
        <w:rPr>
          <w:i/>
        </w:rPr>
        <w:t xml:space="preserve"> </w:t>
      </w:r>
      <w:r w:rsidRPr="00984B84">
        <w:t>T.A.</w:t>
      </w:r>
      <w:r w:rsidRPr="00984B84">
        <w:rPr>
          <w:i/>
        </w:rPr>
        <w:t xml:space="preserve"> </w:t>
      </w:r>
      <w:r w:rsidRPr="00984B84">
        <w:t>Helminthes</w:t>
      </w:r>
      <w:r w:rsidRPr="00984B84">
        <w:rPr>
          <w:i/>
        </w:rPr>
        <w:t xml:space="preserve"> </w:t>
      </w:r>
      <w:r w:rsidRPr="00984B84">
        <w:t>of</w:t>
      </w:r>
      <w:r w:rsidRPr="00984B84">
        <w:rPr>
          <w:i/>
        </w:rPr>
        <w:t xml:space="preserve"> </w:t>
      </w:r>
      <w:r w:rsidRPr="00984B84">
        <w:t>synanthropic</w:t>
      </w:r>
      <w:r w:rsidRPr="00984B84">
        <w:rPr>
          <w:i/>
        </w:rPr>
        <w:t xml:space="preserve"> </w:t>
      </w:r>
      <w:r w:rsidRPr="00984B84">
        <w:t>rodents</w:t>
      </w:r>
      <w:r w:rsidRPr="00984B84">
        <w:rPr>
          <w:i/>
        </w:rPr>
        <w:t xml:space="preserve"> </w:t>
      </w:r>
      <w:r w:rsidRPr="00984B84">
        <w:t>(Rodentia:</w:t>
      </w:r>
      <w:r w:rsidRPr="00984B84">
        <w:rPr>
          <w:i/>
        </w:rPr>
        <w:t xml:space="preserve"> </w:t>
      </w:r>
      <w:r w:rsidRPr="00984B84">
        <w:rPr>
          <w:i/>
          <w:iCs/>
        </w:rPr>
        <w:t>Muridae</w:t>
      </w:r>
      <w:r w:rsidRPr="00984B84">
        <w:t>)</w:t>
      </w:r>
      <w:r w:rsidRPr="00984B84">
        <w:rPr>
          <w:i/>
        </w:rPr>
        <w:t xml:space="preserve"> </w:t>
      </w:r>
      <w:r w:rsidRPr="00984B84">
        <w:t>from</w:t>
      </w:r>
      <w:r w:rsidRPr="00984B84">
        <w:rPr>
          <w:i/>
        </w:rPr>
        <w:t xml:space="preserve"> </w:t>
      </w:r>
      <w:r w:rsidRPr="00984B84">
        <w:t>Dakahlia</w:t>
      </w:r>
      <w:r w:rsidRPr="00984B84">
        <w:rPr>
          <w:i/>
        </w:rPr>
        <w:t xml:space="preserve"> </w:t>
      </w:r>
      <w:r w:rsidRPr="00984B84">
        <w:t>and</w:t>
      </w:r>
      <w:r w:rsidRPr="00984B84">
        <w:rPr>
          <w:i/>
        </w:rPr>
        <w:t xml:space="preserve"> </w:t>
      </w:r>
      <w:r w:rsidRPr="00984B84">
        <w:t>Menoufia,</w:t>
      </w:r>
      <w:r w:rsidRPr="00984B84">
        <w:rPr>
          <w:i/>
        </w:rPr>
        <w:t xml:space="preserve"> </w:t>
      </w:r>
      <w:r w:rsidRPr="00984B84">
        <w:t>Egypt.</w:t>
      </w:r>
      <w:r w:rsidRPr="00984B84">
        <w:rPr>
          <w:i/>
        </w:rPr>
        <w:t xml:space="preserve"> J. Egypt. Soc. Parasitol. </w:t>
      </w:r>
      <w:r w:rsidRPr="00984B84">
        <w:rPr>
          <w:b/>
        </w:rPr>
        <w:t>2008</w:t>
      </w:r>
      <w:r w:rsidRPr="00984B84">
        <w:t>,</w:t>
      </w:r>
      <w:r w:rsidRPr="00984B84">
        <w:rPr>
          <w:i/>
        </w:rPr>
        <w:t xml:space="preserve"> 38</w:t>
      </w:r>
      <w:r w:rsidRPr="00984B84">
        <w:t>,</w:t>
      </w:r>
      <w:r w:rsidRPr="00984B84">
        <w:rPr>
          <w:i/>
        </w:rPr>
        <w:t xml:space="preserve"> </w:t>
      </w:r>
      <w:r w:rsidRPr="00984B84">
        <w:t>727–740.</w:t>
      </w:r>
    </w:p>
    <w:p w14:paraId="3121F2F2" w14:textId="77777777" w:rsidR="00984B84" w:rsidRPr="00984B84" w:rsidRDefault="00984B84" w:rsidP="00984B84">
      <w:pPr>
        <w:pStyle w:val="MDPI71References"/>
      </w:pPr>
      <w:r w:rsidRPr="00984B84">
        <w:t>el-Shazly,</w:t>
      </w:r>
      <w:r w:rsidRPr="00984B84">
        <w:rPr>
          <w:i/>
        </w:rPr>
        <w:t xml:space="preserve"> </w:t>
      </w:r>
      <w:r w:rsidRPr="00984B84">
        <w:t>A.M.;</w:t>
      </w:r>
      <w:r w:rsidRPr="00984B84">
        <w:rPr>
          <w:i/>
        </w:rPr>
        <w:t xml:space="preserve"> </w:t>
      </w:r>
      <w:r w:rsidRPr="00984B84">
        <w:t>Romia,</w:t>
      </w:r>
      <w:r w:rsidRPr="00984B84">
        <w:rPr>
          <w:i/>
        </w:rPr>
        <w:t xml:space="preserve"> </w:t>
      </w:r>
      <w:r w:rsidRPr="00984B84">
        <w:t>S.A.;</w:t>
      </w:r>
      <w:r w:rsidRPr="00984B84">
        <w:rPr>
          <w:i/>
        </w:rPr>
        <w:t xml:space="preserve"> </w:t>
      </w:r>
      <w:r w:rsidRPr="00984B84">
        <w:t>el</w:t>
      </w:r>
      <w:r w:rsidRPr="00984B84">
        <w:rPr>
          <w:i/>
        </w:rPr>
        <w:t xml:space="preserve"> </w:t>
      </w:r>
      <w:r w:rsidRPr="00984B84">
        <w:t>Ganayni,</w:t>
      </w:r>
      <w:r w:rsidRPr="00984B84">
        <w:rPr>
          <w:i/>
        </w:rPr>
        <w:t xml:space="preserve"> </w:t>
      </w:r>
      <w:r w:rsidRPr="00984B84">
        <w:t>G.A.;</w:t>
      </w:r>
      <w:r w:rsidRPr="00984B84">
        <w:rPr>
          <w:i/>
        </w:rPr>
        <w:t xml:space="preserve"> </w:t>
      </w:r>
      <w:r w:rsidRPr="00984B84">
        <w:t>Abou-Zakham,</w:t>
      </w:r>
      <w:r w:rsidRPr="00984B84">
        <w:rPr>
          <w:i/>
        </w:rPr>
        <w:t xml:space="preserve"> </w:t>
      </w:r>
      <w:r w:rsidRPr="00984B84">
        <w:t>A.A.;</w:t>
      </w:r>
      <w:r w:rsidRPr="00984B84">
        <w:rPr>
          <w:i/>
        </w:rPr>
        <w:t xml:space="preserve"> </w:t>
      </w:r>
      <w:r w:rsidRPr="00984B84">
        <w:t>Sabry,</w:t>
      </w:r>
      <w:r w:rsidRPr="00984B84">
        <w:rPr>
          <w:i/>
        </w:rPr>
        <w:t xml:space="preserve"> </w:t>
      </w:r>
      <w:r w:rsidRPr="00984B84">
        <w:t>A.H.;</w:t>
      </w:r>
      <w:r w:rsidRPr="00984B84">
        <w:rPr>
          <w:i/>
        </w:rPr>
        <w:t xml:space="preserve"> </w:t>
      </w:r>
      <w:r w:rsidRPr="00984B84">
        <w:t>Morsy,</w:t>
      </w:r>
      <w:r w:rsidRPr="00984B84">
        <w:rPr>
          <w:i/>
        </w:rPr>
        <w:t xml:space="preserve"> </w:t>
      </w:r>
      <w:r w:rsidRPr="00984B84">
        <w:t>T.A.</w:t>
      </w:r>
      <w:r w:rsidRPr="00984B84">
        <w:rPr>
          <w:i/>
        </w:rPr>
        <w:t xml:space="preserve"> </w:t>
      </w:r>
      <w:r w:rsidRPr="00984B84">
        <w:t>Antibodies</w:t>
      </w:r>
      <w:r w:rsidRPr="00984B84">
        <w:rPr>
          <w:i/>
        </w:rPr>
        <w:t xml:space="preserve"> </w:t>
      </w:r>
      <w:r w:rsidRPr="00984B84">
        <w:t>against</w:t>
      </w:r>
      <w:r w:rsidRPr="00984B84">
        <w:rPr>
          <w:i/>
        </w:rPr>
        <w:t xml:space="preserve"> </w:t>
      </w:r>
      <w:r w:rsidRPr="00984B84">
        <w:t>some</w:t>
      </w:r>
      <w:r w:rsidRPr="00984B84">
        <w:rPr>
          <w:i/>
        </w:rPr>
        <w:t xml:space="preserve"> </w:t>
      </w:r>
      <w:r w:rsidRPr="00984B84">
        <w:t>zoonotic</w:t>
      </w:r>
      <w:r w:rsidRPr="00984B84">
        <w:rPr>
          <w:i/>
        </w:rPr>
        <w:t xml:space="preserve"> </w:t>
      </w:r>
      <w:r w:rsidRPr="00984B84">
        <w:t>parasites</w:t>
      </w:r>
      <w:r w:rsidRPr="00984B84">
        <w:rPr>
          <w:i/>
        </w:rPr>
        <w:t xml:space="preserve"> </w:t>
      </w:r>
      <w:r w:rsidRPr="00984B84">
        <w:t>in</w:t>
      </w:r>
      <w:r w:rsidRPr="00984B84">
        <w:rPr>
          <w:i/>
        </w:rPr>
        <w:t xml:space="preserve"> </w:t>
      </w:r>
      <w:r w:rsidRPr="00984B84">
        <w:t>commensal</w:t>
      </w:r>
      <w:r w:rsidRPr="00984B84">
        <w:rPr>
          <w:i/>
        </w:rPr>
        <w:t xml:space="preserve"> </w:t>
      </w:r>
      <w:r w:rsidRPr="00984B84">
        <w:t>rodents</w:t>
      </w:r>
      <w:r w:rsidRPr="00984B84">
        <w:rPr>
          <w:i/>
        </w:rPr>
        <w:t xml:space="preserve"> </w:t>
      </w:r>
      <w:r w:rsidRPr="00984B84">
        <w:t>trapped</w:t>
      </w:r>
      <w:r w:rsidRPr="00984B84">
        <w:rPr>
          <w:i/>
        </w:rPr>
        <w:t xml:space="preserve"> </w:t>
      </w:r>
      <w:r w:rsidRPr="00984B84">
        <w:t>from</w:t>
      </w:r>
      <w:r w:rsidRPr="00984B84">
        <w:rPr>
          <w:i/>
        </w:rPr>
        <w:t xml:space="preserve"> </w:t>
      </w:r>
      <w:r w:rsidRPr="00984B84">
        <w:t>Dakahlia</w:t>
      </w:r>
      <w:r w:rsidRPr="00984B84">
        <w:rPr>
          <w:i/>
        </w:rPr>
        <w:t xml:space="preserve"> </w:t>
      </w:r>
      <w:r w:rsidRPr="00984B84">
        <w:t>Governorate,</w:t>
      </w:r>
      <w:r w:rsidRPr="00984B84">
        <w:rPr>
          <w:i/>
        </w:rPr>
        <w:t xml:space="preserve"> </w:t>
      </w:r>
      <w:r w:rsidRPr="00984B84">
        <w:t>Egypt.</w:t>
      </w:r>
      <w:r w:rsidRPr="00984B84">
        <w:rPr>
          <w:i/>
        </w:rPr>
        <w:t xml:space="preserve"> J. Egypt. Soc. Parasitol. </w:t>
      </w:r>
      <w:r w:rsidRPr="00984B84">
        <w:rPr>
          <w:b/>
        </w:rPr>
        <w:t>1991</w:t>
      </w:r>
      <w:r w:rsidRPr="00984B84">
        <w:t>,</w:t>
      </w:r>
      <w:r w:rsidRPr="00984B84">
        <w:rPr>
          <w:i/>
        </w:rPr>
        <w:t xml:space="preserve"> 21</w:t>
      </w:r>
      <w:r w:rsidRPr="00984B84">
        <w:t>,</w:t>
      </w:r>
      <w:r w:rsidRPr="00984B84">
        <w:rPr>
          <w:i/>
        </w:rPr>
        <w:t xml:space="preserve"> </w:t>
      </w:r>
      <w:r w:rsidRPr="00984B84">
        <w:t>169–177.</w:t>
      </w:r>
    </w:p>
    <w:p w14:paraId="7E71FF5C" w14:textId="77777777" w:rsidR="00984B84" w:rsidRPr="00984B84" w:rsidRDefault="00984B84" w:rsidP="00984B84">
      <w:pPr>
        <w:pStyle w:val="MDPI71References"/>
      </w:pPr>
      <w:r w:rsidRPr="00984B84">
        <w:t>Fair,</w:t>
      </w:r>
      <w:r w:rsidRPr="00984B84">
        <w:rPr>
          <w:i/>
        </w:rPr>
        <w:t xml:space="preserve"> </w:t>
      </w:r>
      <w:r w:rsidRPr="00984B84">
        <w:t>J.M.;</w:t>
      </w:r>
      <w:r w:rsidRPr="00984B84">
        <w:rPr>
          <w:i/>
        </w:rPr>
        <w:t xml:space="preserve"> </w:t>
      </w:r>
      <w:r w:rsidRPr="00984B84">
        <w:t>Schmidt,</w:t>
      </w:r>
      <w:r w:rsidRPr="00984B84">
        <w:rPr>
          <w:i/>
        </w:rPr>
        <w:t xml:space="preserve"> </w:t>
      </w:r>
      <w:r w:rsidRPr="00984B84">
        <w:t>G.D.;</w:t>
      </w:r>
      <w:r w:rsidRPr="00984B84">
        <w:rPr>
          <w:i/>
        </w:rPr>
        <w:t xml:space="preserve"> </w:t>
      </w:r>
      <w:r w:rsidRPr="00984B84">
        <w:t>Wertheim,</w:t>
      </w:r>
      <w:r w:rsidRPr="00984B84">
        <w:rPr>
          <w:i/>
        </w:rPr>
        <w:t xml:space="preserve"> </w:t>
      </w:r>
      <w:r w:rsidRPr="00984B84">
        <w:t>G.</w:t>
      </w:r>
      <w:r w:rsidRPr="00984B84">
        <w:rPr>
          <w:i/>
        </w:rPr>
        <w:t xml:space="preserve"> </w:t>
      </w:r>
      <w:r w:rsidRPr="00984B84">
        <w:t>New</w:t>
      </w:r>
      <w:r w:rsidRPr="00984B84">
        <w:rPr>
          <w:i/>
        </w:rPr>
        <w:t xml:space="preserve"> </w:t>
      </w:r>
      <w:r w:rsidRPr="00984B84">
        <w:t>species</w:t>
      </w:r>
      <w:r w:rsidRPr="00984B84">
        <w:rPr>
          <w:i/>
        </w:rPr>
        <w:t xml:space="preserve"> </w:t>
      </w:r>
      <w:r w:rsidRPr="00984B84">
        <w:t>of</w:t>
      </w:r>
      <w:r w:rsidRPr="00984B84">
        <w:rPr>
          <w:i/>
        </w:rPr>
        <w:t xml:space="preserve"> </w:t>
      </w:r>
      <w:r w:rsidRPr="00984B84">
        <w:t>Andrya</w:t>
      </w:r>
      <w:r w:rsidRPr="00984B84">
        <w:rPr>
          <w:i/>
        </w:rPr>
        <w:t xml:space="preserve"> </w:t>
      </w:r>
      <w:r w:rsidRPr="00984B84">
        <w:t>and</w:t>
      </w:r>
      <w:r w:rsidRPr="00984B84">
        <w:rPr>
          <w:i/>
        </w:rPr>
        <w:t xml:space="preserve"> </w:t>
      </w:r>
      <w:r w:rsidRPr="00984B84">
        <w:t>Paranoplocephala</w:t>
      </w:r>
      <w:r w:rsidRPr="00984B84">
        <w:rPr>
          <w:i/>
        </w:rPr>
        <w:t xml:space="preserve"> </w:t>
      </w:r>
      <w:r w:rsidRPr="00984B84">
        <w:t>(Cestoidea:</w:t>
      </w:r>
      <w:r w:rsidRPr="00984B84">
        <w:rPr>
          <w:i/>
        </w:rPr>
        <w:t xml:space="preserve"> </w:t>
      </w:r>
      <w:r w:rsidRPr="00984B84">
        <w:rPr>
          <w:i/>
          <w:iCs/>
        </w:rPr>
        <w:t>Anoplocephalidae</w:t>
      </w:r>
      <w:r w:rsidRPr="00984B84">
        <w:t>)</w:t>
      </w:r>
      <w:r w:rsidRPr="00984B84">
        <w:rPr>
          <w:i/>
        </w:rPr>
        <w:t xml:space="preserve"> </w:t>
      </w:r>
      <w:r w:rsidRPr="00984B84">
        <w:t>from</w:t>
      </w:r>
      <w:r w:rsidRPr="00984B84">
        <w:rPr>
          <w:i/>
        </w:rPr>
        <w:t xml:space="preserve"> </w:t>
      </w:r>
      <w:r w:rsidRPr="00984B84">
        <w:t>voles</w:t>
      </w:r>
      <w:r w:rsidRPr="00984B84">
        <w:rPr>
          <w:i/>
        </w:rPr>
        <w:t xml:space="preserve"> </w:t>
      </w:r>
      <w:r w:rsidRPr="00984B84">
        <w:t>and</w:t>
      </w:r>
      <w:r w:rsidRPr="00984B84">
        <w:rPr>
          <w:i/>
        </w:rPr>
        <w:t xml:space="preserve"> </w:t>
      </w:r>
      <w:r w:rsidRPr="00984B84">
        <w:t>mole-rats</w:t>
      </w:r>
      <w:r w:rsidRPr="00984B84">
        <w:rPr>
          <w:i/>
        </w:rPr>
        <w:t xml:space="preserve"> </w:t>
      </w:r>
      <w:r w:rsidRPr="00984B84">
        <w:t>in</w:t>
      </w:r>
      <w:r w:rsidRPr="00984B84">
        <w:rPr>
          <w:i/>
        </w:rPr>
        <w:t xml:space="preserve"> </w:t>
      </w:r>
      <w:r w:rsidRPr="00984B84">
        <w:t>Israel</w:t>
      </w:r>
      <w:r w:rsidRPr="00984B84">
        <w:rPr>
          <w:i/>
        </w:rPr>
        <w:t xml:space="preserve"> </w:t>
      </w:r>
      <w:r w:rsidRPr="00984B84">
        <w:t>and</w:t>
      </w:r>
      <w:r w:rsidRPr="00984B84">
        <w:rPr>
          <w:i/>
        </w:rPr>
        <w:t xml:space="preserve"> </w:t>
      </w:r>
      <w:r w:rsidRPr="00984B84">
        <w:t>Syria.</w:t>
      </w:r>
      <w:r w:rsidRPr="00984B84">
        <w:rPr>
          <w:i/>
        </w:rPr>
        <w:t xml:space="preserve"> J. Parasitol. </w:t>
      </w:r>
      <w:r w:rsidRPr="00984B84">
        <w:rPr>
          <w:b/>
        </w:rPr>
        <w:t>1990</w:t>
      </w:r>
      <w:r w:rsidRPr="00984B84">
        <w:t>,</w:t>
      </w:r>
      <w:r w:rsidRPr="00984B84">
        <w:rPr>
          <w:i/>
        </w:rPr>
        <w:t xml:space="preserve"> 76</w:t>
      </w:r>
      <w:r w:rsidRPr="00984B84">
        <w:t>,</w:t>
      </w:r>
      <w:r w:rsidRPr="00984B84">
        <w:rPr>
          <w:i/>
        </w:rPr>
        <w:t xml:space="preserve"> </w:t>
      </w:r>
      <w:r w:rsidRPr="00984B84">
        <w:t>641–644,</w:t>
      </w:r>
      <w:r w:rsidRPr="00984B84">
        <w:rPr>
          <w:i/>
        </w:rPr>
        <w:t xml:space="preserve"> </w:t>
      </w:r>
      <w:r w:rsidRPr="00984B84">
        <w:t>doi:10.2307/3282975.</w:t>
      </w:r>
    </w:p>
    <w:p w14:paraId="765E5744" w14:textId="77777777" w:rsidR="00984B84" w:rsidRPr="00984B84" w:rsidRDefault="00984B84" w:rsidP="00984B84">
      <w:pPr>
        <w:pStyle w:val="MDPI71References"/>
      </w:pPr>
      <w:r w:rsidRPr="00984B84">
        <w:t>Fasihi</w:t>
      </w:r>
      <w:r w:rsidRPr="00984B84">
        <w:rPr>
          <w:i/>
        </w:rPr>
        <w:t xml:space="preserve"> </w:t>
      </w:r>
      <w:r w:rsidRPr="00984B84">
        <w:t>Harandi,</w:t>
      </w:r>
      <w:r w:rsidRPr="00984B84">
        <w:rPr>
          <w:i/>
        </w:rPr>
        <w:t xml:space="preserve"> </w:t>
      </w:r>
      <w:r w:rsidRPr="00984B84">
        <w:t>M.;</w:t>
      </w:r>
      <w:r w:rsidRPr="00984B84">
        <w:rPr>
          <w:i/>
        </w:rPr>
        <w:t xml:space="preserve"> </w:t>
      </w:r>
      <w:r w:rsidRPr="00984B84">
        <w:t>Madjdzadeh,</w:t>
      </w:r>
      <w:r w:rsidRPr="00984B84">
        <w:rPr>
          <w:i/>
        </w:rPr>
        <w:t xml:space="preserve"> </w:t>
      </w:r>
      <w:r w:rsidRPr="00984B84">
        <w:t>S.M.;</w:t>
      </w:r>
      <w:r w:rsidRPr="00984B84">
        <w:rPr>
          <w:i/>
        </w:rPr>
        <w:t xml:space="preserve"> </w:t>
      </w:r>
      <w:r w:rsidRPr="00984B84">
        <w:t>Ahmadinejad,</w:t>
      </w:r>
      <w:r w:rsidRPr="00984B84">
        <w:rPr>
          <w:i/>
        </w:rPr>
        <w:t xml:space="preserve"> </w:t>
      </w:r>
      <w:r w:rsidRPr="00984B84">
        <w:t>M.</w:t>
      </w:r>
      <w:r w:rsidRPr="00984B84">
        <w:rPr>
          <w:i/>
        </w:rPr>
        <w:t xml:space="preserve"> </w:t>
      </w:r>
      <w:r w:rsidRPr="00984B84">
        <w:t>Helminth</w:t>
      </w:r>
      <w:r w:rsidRPr="00984B84">
        <w:rPr>
          <w:i/>
        </w:rPr>
        <w:t xml:space="preserve"> </w:t>
      </w:r>
      <w:r w:rsidRPr="00984B84">
        <w:t>parasites</w:t>
      </w:r>
      <w:r w:rsidRPr="00984B84">
        <w:rPr>
          <w:i/>
        </w:rPr>
        <w:t xml:space="preserve"> </w:t>
      </w:r>
      <w:r w:rsidRPr="00984B84">
        <w:t>of</w:t>
      </w:r>
      <w:r w:rsidRPr="00984B84">
        <w:rPr>
          <w:i/>
        </w:rPr>
        <w:t xml:space="preserve"> </w:t>
      </w:r>
      <w:r w:rsidRPr="00984B84">
        <w:t>small</w:t>
      </w:r>
      <w:r w:rsidRPr="00984B84">
        <w:rPr>
          <w:i/>
        </w:rPr>
        <w:t xml:space="preserve"> </w:t>
      </w:r>
      <w:r w:rsidRPr="00984B84">
        <w:t>mammals</w:t>
      </w:r>
      <w:r w:rsidRPr="00984B84">
        <w:rPr>
          <w:i/>
        </w:rPr>
        <w:t xml:space="preserve"> </w:t>
      </w:r>
      <w:r w:rsidRPr="00984B84">
        <w:t>in</w:t>
      </w:r>
      <w:r w:rsidRPr="00984B84">
        <w:rPr>
          <w:i/>
        </w:rPr>
        <w:t xml:space="preserve"> </w:t>
      </w:r>
      <w:r w:rsidRPr="00984B84">
        <w:t>Kerman</w:t>
      </w:r>
      <w:r w:rsidRPr="00984B84">
        <w:rPr>
          <w:i/>
        </w:rPr>
        <w:t xml:space="preserve"> </w:t>
      </w:r>
      <w:r w:rsidRPr="00984B84">
        <w:t>province,</w:t>
      </w:r>
      <w:r w:rsidRPr="00984B84">
        <w:rPr>
          <w:i/>
        </w:rPr>
        <w:t xml:space="preserve"> </w:t>
      </w:r>
      <w:r w:rsidRPr="00984B84">
        <w:t>southeastern</w:t>
      </w:r>
      <w:r w:rsidRPr="00984B84">
        <w:rPr>
          <w:i/>
        </w:rPr>
        <w:t xml:space="preserve"> </w:t>
      </w:r>
      <w:r w:rsidRPr="00984B84">
        <w:t>Iran.</w:t>
      </w:r>
      <w:r w:rsidRPr="00984B84">
        <w:rPr>
          <w:i/>
        </w:rPr>
        <w:t xml:space="preserve"> J. Parasit. Dis. </w:t>
      </w:r>
      <w:r w:rsidRPr="00984B84">
        <w:rPr>
          <w:b/>
        </w:rPr>
        <w:t>2016</w:t>
      </w:r>
      <w:r w:rsidRPr="00984B84">
        <w:t>,</w:t>
      </w:r>
      <w:r w:rsidRPr="00984B84">
        <w:rPr>
          <w:i/>
        </w:rPr>
        <w:t xml:space="preserve"> 40</w:t>
      </w:r>
      <w:r w:rsidRPr="00984B84">
        <w:t>,</w:t>
      </w:r>
      <w:r w:rsidRPr="00984B84">
        <w:rPr>
          <w:i/>
        </w:rPr>
        <w:t xml:space="preserve"> </w:t>
      </w:r>
      <w:r w:rsidRPr="00984B84">
        <w:t>106–109,</w:t>
      </w:r>
      <w:r w:rsidRPr="00984B84">
        <w:rPr>
          <w:i/>
        </w:rPr>
        <w:t xml:space="preserve"> </w:t>
      </w:r>
      <w:r w:rsidRPr="00984B84">
        <w:t>doi:10.1007/s12639-014-0456-0.</w:t>
      </w:r>
    </w:p>
    <w:p w14:paraId="1C46CCCF" w14:textId="77777777" w:rsidR="00984B84" w:rsidRPr="00984B84" w:rsidRDefault="00984B84" w:rsidP="00984B84">
      <w:pPr>
        <w:pStyle w:val="MDPI71References"/>
      </w:pPr>
      <w:r w:rsidRPr="00984B84">
        <w:t>Garedaghi,</w:t>
      </w:r>
      <w:r w:rsidRPr="00984B84">
        <w:rPr>
          <w:i/>
        </w:rPr>
        <w:t xml:space="preserve"> </w:t>
      </w:r>
      <w:r w:rsidRPr="00984B84">
        <w:t>Y.;</w:t>
      </w:r>
      <w:r w:rsidRPr="00984B84">
        <w:rPr>
          <w:i/>
        </w:rPr>
        <w:t xml:space="preserve"> </w:t>
      </w:r>
      <w:r w:rsidRPr="00984B84">
        <w:t>Afshin</w:t>
      </w:r>
      <w:r w:rsidRPr="00984B84">
        <w:rPr>
          <w:i/>
        </w:rPr>
        <w:t xml:space="preserve"> </w:t>
      </w:r>
      <w:r w:rsidRPr="00984B84">
        <w:t>Khaki,</w:t>
      </w:r>
      <w:r w:rsidRPr="00984B84">
        <w:rPr>
          <w:i/>
        </w:rPr>
        <w:t xml:space="preserve"> </w:t>
      </w:r>
      <w:r w:rsidRPr="00984B84">
        <w:t>A.</w:t>
      </w:r>
      <w:r w:rsidRPr="00984B84">
        <w:rPr>
          <w:i/>
        </w:rPr>
        <w:t xml:space="preserve"> </w:t>
      </w:r>
      <w:r w:rsidRPr="00984B84">
        <w:t>Prevalence</w:t>
      </w:r>
      <w:r w:rsidRPr="00984B84">
        <w:rPr>
          <w:i/>
        </w:rPr>
        <w:t xml:space="preserve"> </w:t>
      </w:r>
      <w:r w:rsidRPr="00984B84">
        <w:t>of</w:t>
      </w:r>
      <w:r w:rsidRPr="00984B84">
        <w:rPr>
          <w:i/>
        </w:rPr>
        <w:t xml:space="preserve"> </w:t>
      </w:r>
      <w:r w:rsidRPr="00984B84">
        <w:t>Gastrointestinal</w:t>
      </w:r>
      <w:r w:rsidRPr="00984B84">
        <w:rPr>
          <w:i/>
        </w:rPr>
        <w:t xml:space="preserve"> </w:t>
      </w:r>
      <w:r w:rsidRPr="00984B84">
        <w:t>and</w:t>
      </w:r>
      <w:r w:rsidRPr="00984B84">
        <w:rPr>
          <w:i/>
        </w:rPr>
        <w:t xml:space="preserve"> </w:t>
      </w:r>
      <w:r w:rsidRPr="00984B84">
        <w:t>Blood</w:t>
      </w:r>
      <w:r w:rsidRPr="00984B84">
        <w:rPr>
          <w:i/>
        </w:rPr>
        <w:t xml:space="preserve"> </w:t>
      </w:r>
      <w:r w:rsidRPr="00984B84">
        <w:t>Parasites</w:t>
      </w:r>
      <w:r w:rsidRPr="00984B84">
        <w:rPr>
          <w:i/>
        </w:rPr>
        <w:t xml:space="preserve"> </w:t>
      </w:r>
      <w:r w:rsidRPr="00984B84">
        <w:t>of</w:t>
      </w:r>
      <w:r w:rsidRPr="00984B84">
        <w:rPr>
          <w:i/>
        </w:rPr>
        <w:t xml:space="preserve"> </w:t>
      </w:r>
      <w:r w:rsidRPr="00984B84">
        <w:t>Rodents</w:t>
      </w:r>
      <w:r w:rsidRPr="00984B84">
        <w:rPr>
          <w:i/>
        </w:rPr>
        <w:t xml:space="preserve"> </w:t>
      </w:r>
      <w:r w:rsidRPr="00984B84">
        <w:t>in</w:t>
      </w:r>
      <w:r w:rsidRPr="00984B84">
        <w:rPr>
          <w:i/>
        </w:rPr>
        <w:t xml:space="preserve"> </w:t>
      </w:r>
      <w:r w:rsidRPr="00984B84">
        <w:t>Tabriz,</w:t>
      </w:r>
      <w:r w:rsidRPr="00984B84">
        <w:rPr>
          <w:i/>
        </w:rPr>
        <w:t xml:space="preserve"> </w:t>
      </w:r>
      <w:r w:rsidRPr="00984B84">
        <w:t>Iran,</w:t>
      </w:r>
      <w:r w:rsidRPr="00984B84">
        <w:rPr>
          <w:i/>
        </w:rPr>
        <w:t xml:space="preserve"> </w:t>
      </w:r>
      <w:r w:rsidRPr="00984B84">
        <w:t>with</w:t>
      </w:r>
      <w:r w:rsidRPr="00984B84">
        <w:rPr>
          <w:i/>
        </w:rPr>
        <w:t xml:space="preserve"> </w:t>
      </w:r>
      <w:r w:rsidRPr="00984B84">
        <w:t>Emphasis</w:t>
      </w:r>
      <w:r w:rsidRPr="00984B84">
        <w:rPr>
          <w:i/>
        </w:rPr>
        <w:t xml:space="preserve"> </w:t>
      </w:r>
      <w:r w:rsidRPr="00984B84">
        <w:t>on</w:t>
      </w:r>
      <w:r w:rsidRPr="00984B84">
        <w:rPr>
          <w:i/>
        </w:rPr>
        <w:t xml:space="preserve"> </w:t>
      </w:r>
      <w:r w:rsidRPr="00984B84">
        <w:t>Parasitic</w:t>
      </w:r>
      <w:r w:rsidRPr="00984B84">
        <w:rPr>
          <w:i/>
        </w:rPr>
        <w:t xml:space="preserve"> </w:t>
      </w:r>
      <w:r w:rsidRPr="00984B84">
        <w:t>Zoonoses.</w:t>
      </w:r>
      <w:r w:rsidRPr="00984B84">
        <w:rPr>
          <w:i/>
        </w:rPr>
        <w:t xml:space="preserve"> Crescent J. Med Biol. Sci. </w:t>
      </w:r>
      <w:r w:rsidRPr="00984B84">
        <w:rPr>
          <w:b/>
        </w:rPr>
        <w:t>2014</w:t>
      </w:r>
      <w:r w:rsidRPr="00984B84">
        <w:t>,</w:t>
      </w:r>
      <w:r w:rsidRPr="00984B84">
        <w:rPr>
          <w:i/>
        </w:rPr>
        <w:t xml:space="preserve"> 1</w:t>
      </w:r>
      <w:r w:rsidRPr="00984B84">
        <w:t>,</w:t>
      </w:r>
      <w:r w:rsidRPr="00984B84">
        <w:rPr>
          <w:i/>
        </w:rPr>
        <w:t xml:space="preserve"> </w:t>
      </w:r>
      <w:r w:rsidRPr="00984B84">
        <w:t>9–12.</w:t>
      </w:r>
    </w:p>
    <w:p w14:paraId="632BD379" w14:textId="77777777" w:rsidR="00984B84" w:rsidRPr="00984B84" w:rsidRDefault="00984B84" w:rsidP="00984B84">
      <w:pPr>
        <w:pStyle w:val="MDPI71References"/>
      </w:pPr>
      <w:r w:rsidRPr="00984B84">
        <w:t>Gholipoury,</w:t>
      </w:r>
      <w:r w:rsidRPr="00984B84">
        <w:rPr>
          <w:i/>
        </w:rPr>
        <w:t xml:space="preserve"> </w:t>
      </w:r>
      <w:r w:rsidRPr="00984B84">
        <w:t>M.;</w:t>
      </w:r>
      <w:r w:rsidRPr="00984B84">
        <w:rPr>
          <w:i/>
        </w:rPr>
        <w:t xml:space="preserve"> </w:t>
      </w:r>
      <w:r w:rsidRPr="00984B84">
        <w:t>Rezai,</w:t>
      </w:r>
      <w:r w:rsidRPr="00984B84">
        <w:rPr>
          <w:i/>
        </w:rPr>
        <w:t xml:space="preserve"> </w:t>
      </w:r>
      <w:r w:rsidRPr="00984B84">
        <w:t>H.R.;</w:t>
      </w:r>
      <w:r w:rsidRPr="00984B84">
        <w:rPr>
          <w:i/>
        </w:rPr>
        <w:t xml:space="preserve"> </w:t>
      </w:r>
      <w:r w:rsidRPr="00984B84">
        <w:t>Namroodi,</w:t>
      </w:r>
      <w:r w:rsidRPr="00984B84">
        <w:rPr>
          <w:i/>
        </w:rPr>
        <w:t xml:space="preserve"> </w:t>
      </w:r>
      <w:r w:rsidRPr="00984B84">
        <w:t>S.;</w:t>
      </w:r>
      <w:r w:rsidRPr="00984B84">
        <w:rPr>
          <w:i/>
        </w:rPr>
        <w:t xml:space="preserve"> </w:t>
      </w:r>
      <w:r w:rsidRPr="00984B84">
        <w:t>Arab</w:t>
      </w:r>
      <w:r w:rsidRPr="00984B84">
        <w:rPr>
          <w:i/>
        </w:rPr>
        <w:t xml:space="preserve"> </w:t>
      </w:r>
      <w:r w:rsidRPr="00984B84">
        <w:t>Khazaeli,</w:t>
      </w:r>
      <w:r w:rsidRPr="00984B84">
        <w:rPr>
          <w:i/>
        </w:rPr>
        <w:t xml:space="preserve"> </w:t>
      </w:r>
      <w:r w:rsidRPr="00984B84">
        <w:t>F.</w:t>
      </w:r>
      <w:r w:rsidRPr="00984B84">
        <w:rPr>
          <w:i/>
        </w:rPr>
        <w:t xml:space="preserve"> </w:t>
      </w:r>
      <w:r w:rsidRPr="00984B84">
        <w:t>Zoonotic</w:t>
      </w:r>
      <w:r w:rsidRPr="00984B84">
        <w:rPr>
          <w:i/>
        </w:rPr>
        <w:t xml:space="preserve"> </w:t>
      </w:r>
      <w:r w:rsidRPr="00984B84">
        <w:t>and</w:t>
      </w:r>
      <w:r w:rsidRPr="00984B84">
        <w:rPr>
          <w:i/>
        </w:rPr>
        <w:t xml:space="preserve"> </w:t>
      </w:r>
      <w:r w:rsidRPr="00984B84">
        <w:t>Non-zoonotic</w:t>
      </w:r>
      <w:r w:rsidRPr="00984B84">
        <w:rPr>
          <w:i/>
        </w:rPr>
        <w:t xml:space="preserve"> </w:t>
      </w:r>
      <w:r w:rsidRPr="00984B84">
        <w:t>Parasites</w:t>
      </w:r>
      <w:r w:rsidRPr="00984B84">
        <w:rPr>
          <w:i/>
        </w:rPr>
        <w:t xml:space="preserve"> </w:t>
      </w:r>
      <w:r w:rsidRPr="00984B84">
        <w:t>of</w:t>
      </w:r>
      <w:r w:rsidRPr="00984B84">
        <w:rPr>
          <w:i/>
        </w:rPr>
        <w:t xml:space="preserve"> </w:t>
      </w:r>
      <w:r w:rsidRPr="00984B84">
        <w:t>Wild</w:t>
      </w:r>
      <w:r w:rsidRPr="00984B84">
        <w:rPr>
          <w:i/>
        </w:rPr>
        <w:t xml:space="preserve"> </w:t>
      </w:r>
      <w:r w:rsidRPr="00984B84">
        <w:t>Rodents</w:t>
      </w:r>
      <w:r w:rsidRPr="00984B84">
        <w:rPr>
          <w:i/>
        </w:rPr>
        <w:t xml:space="preserve"> </w:t>
      </w:r>
      <w:r w:rsidRPr="00984B84">
        <w:t>in</w:t>
      </w:r>
      <w:r w:rsidRPr="00984B84">
        <w:rPr>
          <w:i/>
        </w:rPr>
        <w:t xml:space="preserve"> </w:t>
      </w:r>
      <w:r w:rsidRPr="00984B84">
        <w:t>Turkman</w:t>
      </w:r>
      <w:r w:rsidRPr="00984B84">
        <w:rPr>
          <w:i/>
        </w:rPr>
        <w:t xml:space="preserve"> </w:t>
      </w:r>
      <w:r w:rsidRPr="00984B84">
        <w:t>Sahra,</w:t>
      </w:r>
      <w:r w:rsidRPr="00984B84">
        <w:rPr>
          <w:i/>
        </w:rPr>
        <w:t xml:space="preserve"> </w:t>
      </w:r>
      <w:r w:rsidRPr="00984B84">
        <w:t>Northeastern</w:t>
      </w:r>
      <w:r w:rsidRPr="00984B84">
        <w:rPr>
          <w:i/>
        </w:rPr>
        <w:t xml:space="preserve"> </w:t>
      </w:r>
      <w:r w:rsidRPr="00984B84">
        <w:t>Iran.</w:t>
      </w:r>
      <w:r w:rsidRPr="00984B84">
        <w:rPr>
          <w:i/>
        </w:rPr>
        <w:t xml:space="preserve"> Iran. J. Parasitol. </w:t>
      </w:r>
      <w:r w:rsidRPr="00984B84">
        <w:rPr>
          <w:b/>
        </w:rPr>
        <w:t>2016</w:t>
      </w:r>
      <w:r w:rsidRPr="00984B84">
        <w:t>,</w:t>
      </w:r>
      <w:r w:rsidRPr="00984B84">
        <w:rPr>
          <w:i/>
        </w:rPr>
        <w:t xml:space="preserve"> 11</w:t>
      </w:r>
      <w:r w:rsidRPr="00984B84">
        <w:t>,</w:t>
      </w:r>
      <w:r w:rsidRPr="00984B84">
        <w:rPr>
          <w:i/>
        </w:rPr>
        <w:t xml:space="preserve"> </w:t>
      </w:r>
      <w:r w:rsidRPr="00984B84">
        <w:t>350–357.</w:t>
      </w:r>
    </w:p>
    <w:p w14:paraId="235CC497" w14:textId="77777777" w:rsidR="00984B84" w:rsidRPr="00984B84" w:rsidRDefault="00984B84" w:rsidP="00984B84">
      <w:pPr>
        <w:pStyle w:val="MDPI71References"/>
      </w:pPr>
      <w:r w:rsidRPr="00984B84">
        <w:t>Greenberg,</w:t>
      </w:r>
      <w:r w:rsidRPr="00984B84">
        <w:rPr>
          <w:i/>
        </w:rPr>
        <w:t xml:space="preserve"> </w:t>
      </w:r>
      <w:r w:rsidRPr="00984B84">
        <w:t>Z.</w:t>
      </w:r>
      <w:r w:rsidRPr="00984B84">
        <w:rPr>
          <w:i/>
        </w:rPr>
        <w:t xml:space="preserve"> </w:t>
      </w:r>
      <w:r w:rsidRPr="00984B84">
        <w:t>Helminths</w:t>
      </w:r>
      <w:r w:rsidRPr="00984B84">
        <w:rPr>
          <w:i/>
        </w:rPr>
        <w:t xml:space="preserve"> </w:t>
      </w:r>
      <w:r w:rsidRPr="00984B84">
        <w:t>of</w:t>
      </w:r>
      <w:r w:rsidRPr="00984B84">
        <w:rPr>
          <w:i/>
        </w:rPr>
        <w:t xml:space="preserve"> </w:t>
      </w:r>
      <w:r w:rsidRPr="00984B84">
        <w:t>mammals</w:t>
      </w:r>
      <w:r w:rsidRPr="00984B84">
        <w:rPr>
          <w:i/>
        </w:rPr>
        <w:t xml:space="preserve"> </w:t>
      </w:r>
      <w:r w:rsidRPr="00984B84">
        <w:t>and</w:t>
      </w:r>
      <w:r w:rsidRPr="00984B84">
        <w:rPr>
          <w:i/>
        </w:rPr>
        <w:t xml:space="preserve"> </w:t>
      </w:r>
      <w:r w:rsidRPr="00984B84">
        <w:t>birds</w:t>
      </w:r>
      <w:r w:rsidRPr="00984B84">
        <w:rPr>
          <w:i/>
        </w:rPr>
        <w:t xml:space="preserve"> </w:t>
      </w:r>
      <w:r w:rsidRPr="00984B84">
        <w:t>of</w:t>
      </w:r>
      <w:r w:rsidRPr="00984B84">
        <w:rPr>
          <w:i/>
        </w:rPr>
        <w:t xml:space="preserve"> </w:t>
      </w:r>
      <w:r w:rsidRPr="00984B84">
        <w:t>israel</w:t>
      </w:r>
      <w:r w:rsidRPr="00984B84">
        <w:rPr>
          <w:i/>
        </w:rPr>
        <w:t xml:space="preserve"> </w:t>
      </w:r>
      <w:r w:rsidRPr="00984B84">
        <w:t>i.</w:t>
      </w:r>
      <w:r w:rsidRPr="00984B84">
        <w:rPr>
          <w:i/>
        </w:rPr>
        <w:t xml:space="preserve"> </w:t>
      </w:r>
      <w:r w:rsidRPr="00984B84">
        <w:rPr>
          <w:i/>
          <w:iCs/>
        </w:rPr>
        <w:t>Helminths of acomys</w:t>
      </w:r>
      <w:r w:rsidRPr="00984B84">
        <w:rPr>
          <w:i/>
        </w:rPr>
        <w:t xml:space="preserve"> </w:t>
      </w:r>
      <w:r w:rsidRPr="00984B84">
        <w:t>spp.</w:t>
      </w:r>
      <w:r w:rsidRPr="00984B84">
        <w:rPr>
          <w:i/>
        </w:rPr>
        <w:t xml:space="preserve"> </w:t>
      </w:r>
      <w:r w:rsidRPr="00984B84">
        <w:t>(rodentia,</w:t>
      </w:r>
      <w:r w:rsidRPr="00984B84">
        <w:rPr>
          <w:i/>
        </w:rPr>
        <w:t xml:space="preserve"> </w:t>
      </w:r>
      <w:r w:rsidRPr="00984B84">
        <w:t>murinae).</w:t>
      </w:r>
      <w:r w:rsidRPr="00984B84">
        <w:rPr>
          <w:i/>
        </w:rPr>
        <w:t xml:space="preserve"> Isr. J. Zool. </w:t>
      </w:r>
      <w:r w:rsidRPr="00984B84">
        <w:rPr>
          <w:b/>
        </w:rPr>
        <w:t>1969</w:t>
      </w:r>
      <w:r w:rsidRPr="00984B84">
        <w:t>,</w:t>
      </w:r>
      <w:r w:rsidRPr="00984B84">
        <w:rPr>
          <w:i/>
        </w:rPr>
        <w:t xml:space="preserve"> 18</w:t>
      </w:r>
      <w:r w:rsidRPr="00984B84">
        <w:t>,</w:t>
      </w:r>
      <w:r w:rsidRPr="00984B84">
        <w:rPr>
          <w:i/>
        </w:rPr>
        <w:t xml:space="preserve"> </w:t>
      </w:r>
      <w:r w:rsidRPr="00984B84">
        <w:t>25–38,</w:t>
      </w:r>
      <w:r w:rsidRPr="00984B84">
        <w:rPr>
          <w:i/>
        </w:rPr>
        <w:t xml:space="preserve"> </w:t>
      </w:r>
      <w:r w:rsidRPr="00984B84">
        <w:t>doi:10.1080/00212210.1969.10688272.</w:t>
      </w:r>
    </w:p>
    <w:p w14:paraId="38EEA375" w14:textId="77777777" w:rsidR="00984B84" w:rsidRPr="00984B84" w:rsidRDefault="00984B84" w:rsidP="00984B84">
      <w:pPr>
        <w:pStyle w:val="MDPI71References"/>
      </w:pPr>
      <w:r w:rsidRPr="00984B84">
        <w:t>Gurler,</w:t>
      </w:r>
      <w:r w:rsidRPr="00984B84">
        <w:rPr>
          <w:i/>
        </w:rPr>
        <w:t xml:space="preserve"> </w:t>
      </w:r>
      <w:r w:rsidRPr="00984B84">
        <w:t>A.T.;</w:t>
      </w:r>
      <w:r w:rsidRPr="00984B84">
        <w:rPr>
          <w:i/>
        </w:rPr>
        <w:t xml:space="preserve"> </w:t>
      </w:r>
      <w:r w:rsidRPr="00984B84">
        <w:t>Beyhan,</w:t>
      </w:r>
      <w:r w:rsidRPr="00984B84">
        <w:rPr>
          <w:i/>
        </w:rPr>
        <w:t xml:space="preserve"> </w:t>
      </w:r>
      <w:r w:rsidRPr="00984B84">
        <w:t>Y.E.;</w:t>
      </w:r>
      <w:r w:rsidRPr="00984B84">
        <w:rPr>
          <w:i/>
        </w:rPr>
        <w:t xml:space="preserve"> </w:t>
      </w:r>
      <w:r w:rsidRPr="00984B84">
        <w:t>Bolukbas,</w:t>
      </w:r>
      <w:r w:rsidRPr="00984B84">
        <w:rPr>
          <w:i/>
        </w:rPr>
        <w:t xml:space="preserve"> </w:t>
      </w:r>
      <w:r w:rsidRPr="00984B84">
        <w:t>C.S.;</w:t>
      </w:r>
      <w:r w:rsidRPr="00984B84">
        <w:rPr>
          <w:i/>
        </w:rPr>
        <w:t xml:space="preserve"> </w:t>
      </w:r>
      <w:r w:rsidRPr="00984B84">
        <w:t>Acici,</w:t>
      </w:r>
      <w:r w:rsidRPr="00984B84">
        <w:rPr>
          <w:i/>
        </w:rPr>
        <w:t xml:space="preserve"> </w:t>
      </w:r>
      <w:r w:rsidRPr="00984B84">
        <w:t>M.;</w:t>
      </w:r>
      <w:r w:rsidRPr="00984B84">
        <w:rPr>
          <w:i/>
        </w:rPr>
        <w:t xml:space="preserve"> </w:t>
      </w:r>
      <w:r w:rsidRPr="00984B84">
        <w:t>Umur,</w:t>
      </w:r>
      <w:r w:rsidRPr="00984B84">
        <w:rPr>
          <w:i/>
        </w:rPr>
        <w:t xml:space="preserve"> </w:t>
      </w:r>
      <w:r w:rsidRPr="00984B84">
        <w:t>S.</w:t>
      </w:r>
      <w:r w:rsidRPr="00984B84">
        <w:rPr>
          <w:i/>
        </w:rPr>
        <w:t xml:space="preserve"> </w:t>
      </w:r>
      <w:r w:rsidRPr="00984B84">
        <w:t>Gastro-intestinal</w:t>
      </w:r>
      <w:r w:rsidRPr="00984B84">
        <w:rPr>
          <w:i/>
        </w:rPr>
        <w:t xml:space="preserve"> </w:t>
      </w:r>
      <w:r w:rsidRPr="00984B84">
        <w:t>helminths</w:t>
      </w:r>
      <w:r w:rsidRPr="00984B84">
        <w:rPr>
          <w:i/>
        </w:rPr>
        <w:t xml:space="preserve"> </w:t>
      </w:r>
      <w:r w:rsidRPr="00984B84">
        <w:t>of</w:t>
      </w:r>
      <w:r w:rsidRPr="00984B84">
        <w:rPr>
          <w:i/>
        </w:rPr>
        <w:t xml:space="preserve"> </w:t>
      </w:r>
      <w:r w:rsidRPr="00984B84">
        <w:t>wild</w:t>
      </w:r>
      <w:r w:rsidRPr="00984B84">
        <w:rPr>
          <w:i/>
        </w:rPr>
        <w:t xml:space="preserve"> </w:t>
      </w:r>
      <w:r w:rsidRPr="00984B84">
        <w:t>rats</w:t>
      </w:r>
      <w:r w:rsidRPr="00984B84">
        <w:rPr>
          <w:i/>
        </w:rPr>
        <w:t xml:space="preserve"> </w:t>
      </w:r>
      <w:r w:rsidRPr="00984B84">
        <w:t>(brown</w:t>
      </w:r>
      <w:r w:rsidRPr="00984B84">
        <w:rPr>
          <w:i/>
        </w:rPr>
        <w:t xml:space="preserve"> </w:t>
      </w:r>
      <w:r w:rsidRPr="00984B84">
        <w:t>rat-</w:t>
      </w:r>
      <w:r w:rsidRPr="00984B84">
        <w:rPr>
          <w:i/>
          <w:iCs/>
        </w:rPr>
        <w:t>Rattus norvegicus</w:t>
      </w:r>
      <w:r w:rsidRPr="00984B84">
        <w:t>,</w:t>
      </w:r>
      <w:r w:rsidRPr="00984B84">
        <w:rPr>
          <w:i/>
        </w:rPr>
        <w:t xml:space="preserve"> </w:t>
      </w:r>
      <w:r w:rsidRPr="00984B84">
        <w:t>Berkenhout</w:t>
      </w:r>
      <w:r w:rsidRPr="00984B84">
        <w:rPr>
          <w:i/>
        </w:rPr>
        <w:t xml:space="preserve"> </w:t>
      </w:r>
      <w:r w:rsidRPr="00984B84">
        <w:t>1769)</w:t>
      </w:r>
      <w:r w:rsidRPr="00984B84">
        <w:rPr>
          <w:i/>
        </w:rPr>
        <w:t xml:space="preserve"> </w:t>
      </w:r>
      <w:r w:rsidRPr="00984B84">
        <w:t>in</w:t>
      </w:r>
      <w:r w:rsidRPr="00984B84">
        <w:rPr>
          <w:i/>
        </w:rPr>
        <w:t xml:space="preserve"> </w:t>
      </w:r>
      <w:r w:rsidRPr="00984B84">
        <w:t>Samsun,</w:t>
      </w:r>
      <w:r w:rsidRPr="00984B84">
        <w:rPr>
          <w:i/>
        </w:rPr>
        <w:t xml:space="preserve"> </w:t>
      </w:r>
      <w:r w:rsidRPr="00984B84">
        <w:t>Turkey.</w:t>
      </w:r>
      <w:r w:rsidRPr="00984B84">
        <w:rPr>
          <w:i/>
        </w:rPr>
        <w:t xml:space="preserve"> Ank. Univ. Vet. Fak. Derg. </w:t>
      </w:r>
      <w:r w:rsidRPr="00984B84">
        <w:rPr>
          <w:b/>
        </w:rPr>
        <w:t>2011</w:t>
      </w:r>
      <w:r w:rsidRPr="00984B84">
        <w:t>,</w:t>
      </w:r>
      <w:r w:rsidRPr="00984B84">
        <w:rPr>
          <w:i/>
        </w:rPr>
        <w:t xml:space="preserve"> 58</w:t>
      </w:r>
      <w:r w:rsidRPr="00984B84">
        <w:t>,</w:t>
      </w:r>
      <w:r w:rsidRPr="00984B84">
        <w:rPr>
          <w:i/>
        </w:rPr>
        <w:t xml:space="preserve"> </w:t>
      </w:r>
      <w:r w:rsidRPr="00984B84">
        <w:t>289–290,</w:t>
      </w:r>
      <w:r w:rsidRPr="00984B84">
        <w:rPr>
          <w:i/>
        </w:rPr>
        <w:t xml:space="preserve"> </w:t>
      </w:r>
      <w:r w:rsidRPr="00984B84">
        <w:t>doi:10.1501/Vetfak_0000002490.</w:t>
      </w:r>
    </w:p>
    <w:p w14:paraId="360187BC" w14:textId="77777777" w:rsidR="00984B84" w:rsidRPr="00984B84" w:rsidRDefault="00984B84" w:rsidP="00984B84">
      <w:pPr>
        <w:pStyle w:val="MDPI71References"/>
      </w:pPr>
      <w:r w:rsidRPr="00984B84">
        <w:t>Haridy,</w:t>
      </w:r>
      <w:r w:rsidRPr="00984B84">
        <w:rPr>
          <w:i/>
        </w:rPr>
        <w:t xml:space="preserve"> </w:t>
      </w:r>
      <w:r w:rsidRPr="00984B84">
        <w:t>F.M.;</w:t>
      </w:r>
      <w:r w:rsidRPr="00984B84">
        <w:rPr>
          <w:i/>
        </w:rPr>
        <w:t xml:space="preserve"> </w:t>
      </w:r>
      <w:r w:rsidRPr="00984B84">
        <w:t>Morsy,</w:t>
      </w:r>
      <w:r w:rsidRPr="00984B84">
        <w:rPr>
          <w:i/>
        </w:rPr>
        <w:t xml:space="preserve"> </w:t>
      </w:r>
      <w:r w:rsidRPr="00984B84">
        <w:t>T.A.;</w:t>
      </w:r>
      <w:r w:rsidRPr="00984B84">
        <w:rPr>
          <w:i/>
        </w:rPr>
        <w:t xml:space="preserve"> </w:t>
      </w:r>
      <w:r w:rsidRPr="00984B84">
        <w:t>Ibrahim,</w:t>
      </w:r>
      <w:r w:rsidRPr="00984B84">
        <w:rPr>
          <w:i/>
        </w:rPr>
        <w:t xml:space="preserve"> </w:t>
      </w:r>
      <w:r w:rsidRPr="00984B84">
        <w:t>B.B.;</w:t>
      </w:r>
      <w:r w:rsidRPr="00984B84">
        <w:rPr>
          <w:i/>
        </w:rPr>
        <w:t xml:space="preserve"> </w:t>
      </w:r>
      <w:r w:rsidRPr="00984B84">
        <w:t>Abdel</w:t>
      </w:r>
      <w:r w:rsidRPr="00984B84">
        <w:rPr>
          <w:i/>
        </w:rPr>
        <w:t xml:space="preserve"> </w:t>
      </w:r>
      <w:r w:rsidRPr="00984B84">
        <w:t>Gawad,</w:t>
      </w:r>
      <w:r w:rsidRPr="00984B84">
        <w:rPr>
          <w:i/>
        </w:rPr>
        <w:t xml:space="preserve"> </w:t>
      </w:r>
      <w:r w:rsidRPr="00984B84">
        <w:t>A.G.;</w:t>
      </w:r>
      <w:r w:rsidRPr="00984B84">
        <w:rPr>
          <w:i/>
        </w:rPr>
        <w:t xml:space="preserve"> </w:t>
      </w:r>
      <w:r w:rsidRPr="00984B84">
        <w:t>Mazyad,</w:t>
      </w:r>
      <w:r w:rsidRPr="00984B84">
        <w:rPr>
          <w:i/>
        </w:rPr>
        <w:t xml:space="preserve"> </w:t>
      </w:r>
      <w:r w:rsidRPr="00984B84">
        <w:t>S.A.</w:t>
      </w:r>
      <w:r w:rsidRPr="00984B84">
        <w:rPr>
          <w:i/>
        </w:rPr>
        <w:t xml:space="preserve"> </w:t>
      </w:r>
      <w:r w:rsidRPr="00984B84">
        <w:rPr>
          <w:i/>
          <w:iCs/>
        </w:rPr>
        <w:t>Rattus rattus</w:t>
      </w:r>
      <w:r w:rsidRPr="00984B84">
        <w:t>: A</w:t>
      </w:r>
      <w:r w:rsidRPr="00984B84">
        <w:rPr>
          <w:i/>
        </w:rPr>
        <w:t xml:space="preserve"> </w:t>
      </w:r>
      <w:r w:rsidRPr="00984B84">
        <w:t>new</w:t>
      </w:r>
      <w:r w:rsidRPr="00984B84">
        <w:rPr>
          <w:i/>
        </w:rPr>
        <w:t xml:space="preserve"> </w:t>
      </w:r>
      <w:r w:rsidRPr="00984B84">
        <w:t>host</w:t>
      </w:r>
      <w:r w:rsidRPr="00984B84">
        <w:rPr>
          <w:i/>
        </w:rPr>
        <w:t xml:space="preserve"> </w:t>
      </w:r>
      <w:r w:rsidRPr="00984B84">
        <w:t>for</w:t>
      </w:r>
      <w:r w:rsidRPr="00984B84">
        <w:rPr>
          <w:i/>
        </w:rPr>
        <w:t xml:space="preserve"> </w:t>
      </w:r>
      <w:r w:rsidRPr="00984B84">
        <w:t>fascioliasis.</w:t>
      </w:r>
      <w:r w:rsidRPr="00984B84">
        <w:rPr>
          <w:i/>
        </w:rPr>
        <w:t xml:space="preserve"> J. Egypt. Soc. Parasitol. </w:t>
      </w:r>
      <w:r w:rsidRPr="00984B84">
        <w:rPr>
          <w:b/>
        </w:rPr>
        <w:t>2003</w:t>
      </w:r>
      <w:r w:rsidRPr="00984B84">
        <w:t>,</w:t>
      </w:r>
      <w:r w:rsidRPr="00984B84">
        <w:rPr>
          <w:i/>
        </w:rPr>
        <w:t xml:space="preserve"> 33</w:t>
      </w:r>
      <w:r w:rsidRPr="00984B84">
        <w:t>,</w:t>
      </w:r>
      <w:r w:rsidRPr="00984B84">
        <w:rPr>
          <w:i/>
        </w:rPr>
        <w:t xml:space="preserve"> </w:t>
      </w:r>
      <w:r w:rsidRPr="00984B84">
        <w:t>647–648.</w:t>
      </w:r>
    </w:p>
    <w:p w14:paraId="73C11508" w14:textId="77777777" w:rsidR="00984B84" w:rsidRPr="00984B84" w:rsidRDefault="00984B84" w:rsidP="00984B84">
      <w:pPr>
        <w:pStyle w:val="MDPI71References"/>
      </w:pPr>
      <w:r w:rsidRPr="00984B84">
        <w:t>Hasson,</w:t>
      </w:r>
      <w:r w:rsidRPr="00984B84">
        <w:rPr>
          <w:i/>
        </w:rPr>
        <w:t xml:space="preserve"> </w:t>
      </w:r>
      <w:r w:rsidRPr="00984B84">
        <w:t>R.H.</w:t>
      </w:r>
      <w:r w:rsidRPr="00984B84">
        <w:rPr>
          <w:i/>
        </w:rPr>
        <w:t xml:space="preserve"> </w:t>
      </w:r>
      <w:r w:rsidRPr="00984B84">
        <w:t>Zoonotic</w:t>
      </w:r>
      <w:r w:rsidRPr="00984B84">
        <w:rPr>
          <w:i/>
        </w:rPr>
        <w:t xml:space="preserve"> </w:t>
      </w:r>
      <w:r w:rsidRPr="00984B84">
        <w:t>&amp;Nonzoonotic</w:t>
      </w:r>
      <w:r w:rsidRPr="00984B84">
        <w:rPr>
          <w:i/>
        </w:rPr>
        <w:t xml:space="preserve"> </w:t>
      </w:r>
      <w:r w:rsidRPr="00984B84">
        <w:t>Endoparasites</w:t>
      </w:r>
      <w:r w:rsidRPr="00984B84">
        <w:rPr>
          <w:i/>
        </w:rPr>
        <w:t xml:space="preserve"> </w:t>
      </w:r>
      <w:r w:rsidRPr="00984B84">
        <w:t>of</w:t>
      </w:r>
      <w:r w:rsidRPr="00984B84">
        <w:rPr>
          <w:i/>
        </w:rPr>
        <w:t xml:space="preserve"> </w:t>
      </w:r>
      <w:r w:rsidRPr="00984B84">
        <w:t>Rodents</w:t>
      </w:r>
      <w:r w:rsidRPr="00984B84">
        <w:rPr>
          <w:i/>
        </w:rPr>
        <w:t xml:space="preserve"> </w:t>
      </w:r>
      <w:r w:rsidRPr="00984B84">
        <w:t>from</w:t>
      </w:r>
      <w:r w:rsidRPr="00984B84">
        <w:rPr>
          <w:i/>
        </w:rPr>
        <w:t xml:space="preserve"> </w:t>
      </w:r>
      <w:r w:rsidRPr="00984B84">
        <w:t>Some</w:t>
      </w:r>
      <w:r w:rsidRPr="00984B84">
        <w:rPr>
          <w:i/>
        </w:rPr>
        <w:t xml:space="preserve"> </w:t>
      </w:r>
      <w:r w:rsidRPr="00984B84">
        <w:t>Districts</w:t>
      </w:r>
      <w:r w:rsidRPr="00984B84">
        <w:rPr>
          <w:i/>
        </w:rPr>
        <w:t xml:space="preserve"> </w:t>
      </w:r>
      <w:r w:rsidRPr="00984B84">
        <w:t>in</w:t>
      </w:r>
      <w:r w:rsidRPr="00984B84">
        <w:rPr>
          <w:i/>
        </w:rPr>
        <w:t xml:space="preserve"> </w:t>
      </w:r>
      <w:r w:rsidRPr="00984B84">
        <w:t>Baghdad.</w:t>
      </w:r>
      <w:r w:rsidRPr="00984B84">
        <w:rPr>
          <w:i/>
        </w:rPr>
        <w:t xml:space="preserve"> Diyala J. Pure Sci. </w:t>
      </w:r>
      <w:r w:rsidRPr="00984B84">
        <w:rPr>
          <w:b/>
        </w:rPr>
        <w:t>2010</w:t>
      </w:r>
      <w:r w:rsidRPr="00984B84">
        <w:t>,</w:t>
      </w:r>
      <w:r w:rsidRPr="00984B84">
        <w:rPr>
          <w:i/>
        </w:rPr>
        <w:t xml:space="preserve"> 6</w:t>
      </w:r>
      <w:r w:rsidRPr="00984B84">
        <w:t>,</w:t>
      </w:r>
      <w:r w:rsidRPr="00984B84">
        <w:rPr>
          <w:i/>
        </w:rPr>
        <w:t xml:space="preserve"> </w:t>
      </w:r>
      <w:r w:rsidRPr="00984B84">
        <w:t>11.</w:t>
      </w:r>
    </w:p>
    <w:p w14:paraId="5150B6A9" w14:textId="77777777" w:rsidR="00984B84" w:rsidRPr="00984B84" w:rsidRDefault="00984B84" w:rsidP="00984B84">
      <w:pPr>
        <w:pStyle w:val="MDPI71References"/>
      </w:pPr>
      <w:r w:rsidRPr="00984B84">
        <w:t>Jones,</w:t>
      </w:r>
      <w:r w:rsidRPr="00984B84">
        <w:rPr>
          <w:i/>
        </w:rPr>
        <w:t xml:space="preserve"> </w:t>
      </w:r>
      <w:r w:rsidRPr="00984B84">
        <w:t>A.;</w:t>
      </w:r>
      <w:r w:rsidRPr="00984B84">
        <w:rPr>
          <w:i/>
        </w:rPr>
        <w:t xml:space="preserve"> </w:t>
      </w:r>
      <w:r w:rsidRPr="00984B84">
        <w:t>El-Azazy,</w:t>
      </w:r>
      <w:r w:rsidRPr="00984B84">
        <w:rPr>
          <w:i/>
        </w:rPr>
        <w:t xml:space="preserve"> </w:t>
      </w:r>
      <w:r w:rsidRPr="00984B84">
        <w:t>O.M.E.</w:t>
      </w:r>
      <w:r w:rsidRPr="00984B84">
        <w:rPr>
          <w:i/>
        </w:rPr>
        <w:t xml:space="preserve"> </w:t>
      </w:r>
      <w:r w:rsidRPr="00984B84">
        <w:rPr>
          <w:i/>
          <w:iCs/>
        </w:rPr>
        <w:t>Coelomotrema aegyptiaca</w:t>
      </w:r>
      <w:r w:rsidRPr="00984B84">
        <w:rPr>
          <w:i/>
        </w:rPr>
        <w:t xml:space="preserve"> </w:t>
      </w:r>
      <w:r w:rsidRPr="00984B84">
        <w:t>sp,</w:t>
      </w:r>
      <w:r w:rsidRPr="00984B84">
        <w:rPr>
          <w:i/>
        </w:rPr>
        <w:t xml:space="preserve"> </w:t>
      </w:r>
      <w:r w:rsidRPr="00984B84">
        <w:t>nov.,</w:t>
      </w:r>
      <w:r w:rsidRPr="00984B84">
        <w:rPr>
          <w:i/>
        </w:rPr>
        <w:t xml:space="preserve"> </w:t>
      </w:r>
      <w:r w:rsidRPr="00984B84">
        <w:t>an</w:t>
      </w:r>
      <w:r w:rsidRPr="00984B84">
        <w:rPr>
          <w:i/>
        </w:rPr>
        <w:t xml:space="preserve"> </w:t>
      </w:r>
      <w:r w:rsidRPr="00984B84">
        <w:t>unusual</w:t>
      </w:r>
      <w:r w:rsidRPr="00984B84">
        <w:rPr>
          <w:i/>
        </w:rPr>
        <w:t xml:space="preserve"> </w:t>
      </w:r>
      <w:r w:rsidRPr="00984B84">
        <w:t>prosthogonimid</w:t>
      </w:r>
      <w:r w:rsidRPr="00984B84">
        <w:rPr>
          <w:i/>
        </w:rPr>
        <w:t xml:space="preserve"> </w:t>
      </w:r>
      <w:r w:rsidRPr="00984B84">
        <w:t>trematode</w:t>
      </w:r>
      <w:r w:rsidRPr="00984B84">
        <w:rPr>
          <w:i/>
        </w:rPr>
        <w:t xml:space="preserve"> </w:t>
      </w:r>
      <w:r w:rsidRPr="00984B84">
        <w:t>from</w:t>
      </w:r>
      <w:r w:rsidRPr="00984B84">
        <w:rPr>
          <w:i/>
        </w:rPr>
        <w:t xml:space="preserve"> </w:t>
      </w:r>
      <w:r w:rsidRPr="00984B84">
        <w:rPr>
          <w:i/>
          <w:iCs/>
        </w:rPr>
        <w:t>Rattus norvegicus</w:t>
      </w:r>
      <w:r w:rsidRPr="00984B84">
        <w:rPr>
          <w:i/>
        </w:rPr>
        <w:t xml:space="preserve"> </w:t>
      </w:r>
      <w:r w:rsidRPr="00984B84">
        <w:t>(berkenhout)</w:t>
      </w:r>
      <w:r w:rsidRPr="00984B84">
        <w:rPr>
          <w:i/>
        </w:rPr>
        <w:t xml:space="preserve"> </w:t>
      </w:r>
      <w:r w:rsidRPr="00984B84">
        <w:t>in</w:t>
      </w:r>
      <w:r w:rsidRPr="00984B84">
        <w:rPr>
          <w:i/>
        </w:rPr>
        <w:t xml:space="preserve"> </w:t>
      </w:r>
      <w:r w:rsidRPr="00984B84">
        <w:t>Egypt.</w:t>
      </w:r>
      <w:r w:rsidRPr="00984B84">
        <w:rPr>
          <w:i/>
        </w:rPr>
        <w:t xml:space="preserve"> J. Nat. Hist. </w:t>
      </w:r>
      <w:r w:rsidRPr="00984B84">
        <w:rPr>
          <w:b/>
        </w:rPr>
        <w:t>1986</w:t>
      </w:r>
      <w:r w:rsidRPr="00984B84">
        <w:t>,</w:t>
      </w:r>
      <w:r w:rsidRPr="00984B84">
        <w:rPr>
          <w:i/>
        </w:rPr>
        <w:t xml:space="preserve"> 20</w:t>
      </w:r>
      <w:r w:rsidRPr="00984B84">
        <w:t>,</w:t>
      </w:r>
      <w:r w:rsidRPr="00984B84">
        <w:rPr>
          <w:i/>
        </w:rPr>
        <w:t xml:space="preserve"> </w:t>
      </w:r>
      <w:r w:rsidRPr="00984B84">
        <w:t>707–712,</w:t>
      </w:r>
      <w:r w:rsidRPr="00984B84">
        <w:rPr>
          <w:i/>
        </w:rPr>
        <w:t xml:space="preserve"> </w:t>
      </w:r>
      <w:r w:rsidRPr="00984B84">
        <w:t>doi:10.1080/00222938600770481.</w:t>
      </w:r>
    </w:p>
    <w:p w14:paraId="207C5AD2" w14:textId="77777777" w:rsidR="00984B84" w:rsidRPr="00984B84" w:rsidRDefault="00984B84" w:rsidP="00984B84">
      <w:pPr>
        <w:pStyle w:val="MDPI71References"/>
      </w:pPr>
      <w:r w:rsidRPr="00984B84">
        <w:t>Kamranrashani,</w:t>
      </w:r>
      <w:r w:rsidRPr="00984B84">
        <w:rPr>
          <w:i/>
        </w:rPr>
        <w:t xml:space="preserve"> </w:t>
      </w:r>
      <w:r w:rsidRPr="00984B84">
        <w:t>B.;</w:t>
      </w:r>
      <w:r w:rsidRPr="00984B84">
        <w:rPr>
          <w:i/>
        </w:rPr>
        <w:t xml:space="preserve"> </w:t>
      </w:r>
      <w:r w:rsidRPr="00984B84">
        <w:t>Kia,</w:t>
      </w:r>
      <w:r w:rsidRPr="00984B84">
        <w:rPr>
          <w:i/>
        </w:rPr>
        <w:t xml:space="preserve"> </w:t>
      </w:r>
      <w:r w:rsidRPr="00984B84">
        <w:t>E.;</w:t>
      </w:r>
      <w:r w:rsidRPr="00984B84">
        <w:rPr>
          <w:i/>
        </w:rPr>
        <w:t xml:space="preserve"> </w:t>
      </w:r>
      <w:r w:rsidRPr="00984B84">
        <w:t>Mobedi,</w:t>
      </w:r>
      <w:r w:rsidRPr="00984B84">
        <w:rPr>
          <w:i/>
        </w:rPr>
        <w:t xml:space="preserve"> </w:t>
      </w:r>
      <w:r w:rsidRPr="00984B84">
        <w:t>I.;</w:t>
      </w:r>
      <w:r w:rsidRPr="00984B84">
        <w:rPr>
          <w:i/>
        </w:rPr>
        <w:t xml:space="preserve"> </w:t>
      </w:r>
      <w:r w:rsidRPr="00984B84">
        <w:t>Mohebali,</w:t>
      </w:r>
      <w:r w:rsidRPr="00984B84">
        <w:rPr>
          <w:i/>
        </w:rPr>
        <w:t xml:space="preserve"> </w:t>
      </w:r>
      <w:r w:rsidRPr="00984B84">
        <w:t>M.;</w:t>
      </w:r>
      <w:r w:rsidRPr="00984B84">
        <w:rPr>
          <w:i/>
        </w:rPr>
        <w:t xml:space="preserve"> </w:t>
      </w:r>
      <w:r w:rsidRPr="00984B84">
        <w:t>Zarei,</w:t>
      </w:r>
      <w:r w:rsidRPr="00984B84">
        <w:rPr>
          <w:i/>
        </w:rPr>
        <w:t xml:space="preserve"> </w:t>
      </w:r>
      <w:r w:rsidRPr="00984B84">
        <w:t>Z.;</w:t>
      </w:r>
      <w:r w:rsidRPr="00984B84">
        <w:rPr>
          <w:i/>
        </w:rPr>
        <w:t xml:space="preserve"> </w:t>
      </w:r>
      <w:r w:rsidRPr="00984B84">
        <w:t>Mowlavi,</w:t>
      </w:r>
      <w:r w:rsidRPr="00984B84">
        <w:rPr>
          <w:i/>
        </w:rPr>
        <w:t xml:space="preserve"> </w:t>
      </w:r>
      <w:r w:rsidRPr="00984B84">
        <w:t>G.;</w:t>
      </w:r>
      <w:r w:rsidRPr="00984B84">
        <w:rPr>
          <w:i/>
        </w:rPr>
        <w:t xml:space="preserve"> </w:t>
      </w:r>
      <w:r w:rsidRPr="00984B84">
        <w:t>Hajjaran,</w:t>
      </w:r>
      <w:r w:rsidRPr="00984B84">
        <w:rPr>
          <w:i/>
        </w:rPr>
        <w:t xml:space="preserve"> </w:t>
      </w:r>
      <w:r w:rsidRPr="00984B84">
        <w:t>H.;</w:t>
      </w:r>
      <w:r w:rsidRPr="00984B84">
        <w:rPr>
          <w:i/>
        </w:rPr>
        <w:t xml:space="preserve"> </w:t>
      </w:r>
      <w:r w:rsidRPr="00984B84">
        <w:t>Abai,</w:t>
      </w:r>
      <w:r w:rsidRPr="00984B84">
        <w:rPr>
          <w:i/>
        </w:rPr>
        <w:t xml:space="preserve"> </w:t>
      </w:r>
      <w:r w:rsidRPr="00984B84">
        <w:t>M.;</w:t>
      </w:r>
      <w:r w:rsidRPr="00984B84">
        <w:rPr>
          <w:i/>
        </w:rPr>
        <w:t xml:space="preserve"> </w:t>
      </w:r>
      <w:r w:rsidRPr="00984B84">
        <w:t>Sharifdini,</w:t>
      </w:r>
      <w:r w:rsidRPr="00984B84">
        <w:rPr>
          <w:i/>
        </w:rPr>
        <w:t xml:space="preserve"> </w:t>
      </w:r>
      <w:r w:rsidRPr="00984B84">
        <w:t>M.;</w:t>
      </w:r>
      <w:r w:rsidRPr="00984B84">
        <w:rPr>
          <w:i/>
        </w:rPr>
        <w:t xml:space="preserve"> </w:t>
      </w:r>
      <w:r w:rsidRPr="00984B84">
        <w:t>Kakooei,</w:t>
      </w:r>
      <w:r w:rsidRPr="00984B84">
        <w:rPr>
          <w:i/>
        </w:rPr>
        <w:t xml:space="preserve"> </w:t>
      </w:r>
      <w:r w:rsidRPr="00984B84">
        <w:t>Z.;</w:t>
      </w:r>
      <w:r w:rsidRPr="00984B84">
        <w:rPr>
          <w:i/>
        </w:rPr>
        <w:t xml:space="preserve"> </w:t>
      </w:r>
      <w:r w:rsidRPr="00984B84">
        <w:t>et</w:t>
      </w:r>
      <w:r w:rsidRPr="00984B84">
        <w:rPr>
          <w:i/>
        </w:rPr>
        <w:t xml:space="preserve"> </w:t>
      </w:r>
      <w:r w:rsidRPr="00984B84">
        <w:t>al.</w:t>
      </w:r>
      <w:r w:rsidRPr="00984B84">
        <w:rPr>
          <w:i/>
        </w:rPr>
        <w:t xml:space="preserve"> </w:t>
      </w:r>
      <w:r w:rsidRPr="00984B84">
        <w:t>Helminth</w:t>
      </w:r>
      <w:r w:rsidRPr="00984B84">
        <w:rPr>
          <w:i/>
        </w:rPr>
        <w:t xml:space="preserve"> </w:t>
      </w:r>
      <w:r w:rsidRPr="00984B84">
        <w:t>Parasites</w:t>
      </w:r>
      <w:r w:rsidRPr="00984B84">
        <w:rPr>
          <w:i/>
        </w:rPr>
        <w:t xml:space="preserve"> </w:t>
      </w:r>
      <w:r w:rsidRPr="00984B84">
        <w:t>of</w:t>
      </w:r>
      <w:r w:rsidRPr="00984B84">
        <w:rPr>
          <w:i/>
        </w:rPr>
        <w:t xml:space="preserve"> </w:t>
      </w:r>
      <w:r w:rsidRPr="00984B84">
        <w:rPr>
          <w:i/>
          <w:iCs/>
        </w:rPr>
        <w:t>Rhombomys</w:t>
      </w:r>
      <w:r w:rsidRPr="00984B84">
        <w:rPr>
          <w:i/>
        </w:rPr>
        <w:t xml:space="preserve"> </w:t>
      </w:r>
      <w:r w:rsidRPr="00984B84">
        <w:rPr>
          <w:i/>
          <w:iCs/>
        </w:rPr>
        <w:t>opimus</w:t>
      </w:r>
      <w:r w:rsidRPr="00984B84">
        <w:rPr>
          <w:i/>
        </w:rPr>
        <w:t xml:space="preserve"> </w:t>
      </w:r>
      <w:r w:rsidRPr="00984B84">
        <w:t>from</w:t>
      </w:r>
      <w:r w:rsidRPr="00984B84">
        <w:rPr>
          <w:i/>
        </w:rPr>
        <w:t xml:space="preserve"> </w:t>
      </w:r>
      <w:r w:rsidRPr="00984B84">
        <w:t>Golestan</w:t>
      </w:r>
      <w:r w:rsidRPr="00984B84">
        <w:rPr>
          <w:i/>
        </w:rPr>
        <w:t xml:space="preserve"> </w:t>
      </w:r>
      <w:r w:rsidRPr="00984B84">
        <w:t>Province,</w:t>
      </w:r>
      <w:r w:rsidRPr="00984B84">
        <w:rPr>
          <w:i/>
        </w:rPr>
        <w:t xml:space="preserve"> </w:t>
      </w:r>
      <w:r w:rsidRPr="00984B84">
        <w:t>Northeast</w:t>
      </w:r>
      <w:r w:rsidRPr="00984B84">
        <w:rPr>
          <w:i/>
        </w:rPr>
        <w:t xml:space="preserve"> </w:t>
      </w:r>
      <w:r w:rsidRPr="00984B84">
        <w:t>Iran.</w:t>
      </w:r>
      <w:r w:rsidRPr="00984B84">
        <w:rPr>
          <w:i/>
        </w:rPr>
        <w:t xml:space="preserve"> Iran. J. Parasitol. </w:t>
      </w:r>
      <w:r w:rsidRPr="00984B84">
        <w:rPr>
          <w:b/>
        </w:rPr>
        <w:t>2013</w:t>
      </w:r>
      <w:r w:rsidRPr="00984B84">
        <w:t>,</w:t>
      </w:r>
      <w:r w:rsidRPr="00984B84">
        <w:rPr>
          <w:i/>
        </w:rPr>
        <w:t xml:space="preserve"> 8</w:t>
      </w:r>
      <w:r w:rsidRPr="00984B84">
        <w:t>,</w:t>
      </w:r>
      <w:r w:rsidRPr="00984B84">
        <w:rPr>
          <w:i/>
        </w:rPr>
        <w:t xml:space="preserve"> </w:t>
      </w:r>
      <w:r w:rsidRPr="00984B84">
        <w:t>78–84.</w:t>
      </w:r>
    </w:p>
    <w:p w14:paraId="5DB4F391" w14:textId="77777777" w:rsidR="00984B84" w:rsidRPr="00984B84" w:rsidRDefault="00984B84" w:rsidP="00984B84">
      <w:pPr>
        <w:pStyle w:val="MDPI71References"/>
      </w:pPr>
      <w:r w:rsidRPr="00984B84">
        <w:lastRenderedPageBreak/>
        <w:t>Khajeh,</w:t>
      </w:r>
      <w:r w:rsidRPr="00984B84">
        <w:rPr>
          <w:i/>
        </w:rPr>
        <w:t xml:space="preserve"> </w:t>
      </w:r>
      <w:r w:rsidRPr="00984B84">
        <w:t>A.;</w:t>
      </w:r>
      <w:r w:rsidRPr="00984B84">
        <w:rPr>
          <w:i/>
        </w:rPr>
        <w:t xml:space="preserve"> </w:t>
      </w:r>
      <w:r w:rsidRPr="00984B84">
        <w:t>Mohammadi,</w:t>
      </w:r>
      <w:r w:rsidRPr="00984B84">
        <w:rPr>
          <w:i/>
        </w:rPr>
        <w:t xml:space="preserve"> </w:t>
      </w:r>
      <w:r w:rsidRPr="00984B84">
        <w:t>Z.;</w:t>
      </w:r>
      <w:r w:rsidRPr="00984B84">
        <w:rPr>
          <w:i/>
        </w:rPr>
        <w:t xml:space="preserve"> </w:t>
      </w:r>
      <w:r w:rsidRPr="00984B84">
        <w:t>Darvish,</w:t>
      </w:r>
      <w:r w:rsidRPr="00984B84">
        <w:rPr>
          <w:i/>
        </w:rPr>
        <w:t xml:space="preserve"> </w:t>
      </w:r>
      <w:r w:rsidRPr="00984B84">
        <w:t>J.;</w:t>
      </w:r>
      <w:r w:rsidRPr="00984B84">
        <w:rPr>
          <w:i/>
        </w:rPr>
        <w:t xml:space="preserve"> </w:t>
      </w:r>
      <w:r w:rsidRPr="00984B84">
        <w:t>Razmi,</w:t>
      </w:r>
      <w:r w:rsidRPr="00984B84">
        <w:rPr>
          <w:i/>
        </w:rPr>
        <w:t xml:space="preserve"> </w:t>
      </w:r>
      <w:r w:rsidRPr="00984B84">
        <w:t>G.R.;</w:t>
      </w:r>
      <w:r w:rsidRPr="00984B84">
        <w:rPr>
          <w:i/>
        </w:rPr>
        <w:t xml:space="preserve"> </w:t>
      </w:r>
      <w:r w:rsidRPr="00984B84">
        <w:t>Ghorbani,</w:t>
      </w:r>
      <w:r w:rsidRPr="00984B84">
        <w:rPr>
          <w:i/>
        </w:rPr>
        <w:t xml:space="preserve"> </w:t>
      </w:r>
      <w:r w:rsidRPr="00984B84">
        <w:t>F.;</w:t>
      </w:r>
      <w:r w:rsidRPr="00984B84">
        <w:rPr>
          <w:i/>
        </w:rPr>
        <w:t xml:space="preserve"> </w:t>
      </w:r>
      <w:r w:rsidRPr="00984B84">
        <w:t>Mohammadi,</w:t>
      </w:r>
      <w:r w:rsidRPr="00984B84">
        <w:rPr>
          <w:i/>
        </w:rPr>
        <w:t xml:space="preserve"> </w:t>
      </w:r>
      <w:r w:rsidRPr="00984B84">
        <w:t>A.;</w:t>
      </w:r>
      <w:r w:rsidRPr="00984B84">
        <w:rPr>
          <w:i/>
        </w:rPr>
        <w:t xml:space="preserve"> </w:t>
      </w:r>
      <w:r w:rsidRPr="00984B84">
        <w:t>Mobedi,</w:t>
      </w:r>
      <w:r w:rsidRPr="00984B84">
        <w:rPr>
          <w:i/>
        </w:rPr>
        <w:t xml:space="preserve"> </w:t>
      </w:r>
      <w:r w:rsidRPr="00984B84">
        <w:t>I.;</w:t>
      </w:r>
      <w:r w:rsidRPr="00984B84">
        <w:rPr>
          <w:i/>
        </w:rPr>
        <w:t xml:space="preserve"> </w:t>
      </w:r>
      <w:r w:rsidRPr="00984B84">
        <w:t>Shahrokhi,</w:t>
      </w:r>
      <w:r w:rsidRPr="00984B84">
        <w:rPr>
          <w:i/>
        </w:rPr>
        <w:t xml:space="preserve"> </w:t>
      </w:r>
      <w:r w:rsidRPr="00984B84">
        <w:t>A.R.</w:t>
      </w:r>
      <w:r w:rsidRPr="00984B84">
        <w:rPr>
          <w:i/>
        </w:rPr>
        <w:t xml:space="preserve"> </w:t>
      </w:r>
      <w:r w:rsidRPr="00984B84">
        <w:t>A</w:t>
      </w:r>
      <w:r w:rsidRPr="00984B84">
        <w:rPr>
          <w:i/>
        </w:rPr>
        <w:t xml:space="preserve"> </w:t>
      </w:r>
      <w:r w:rsidRPr="00984B84">
        <w:t>survey</w:t>
      </w:r>
      <w:r w:rsidRPr="00984B84">
        <w:rPr>
          <w:i/>
        </w:rPr>
        <w:t xml:space="preserve"> </w:t>
      </w:r>
      <w:r w:rsidRPr="00984B84">
        <w:t>on</w:t>
      </w:r>
      <w:r w:rsidRPr="00984B84">
        <w:rPr>
          <w:i/>
        </w:rPr>
        <w:t xml:space="preserve"> </w:t>
      </w:r>
      <w:r w:rsidRPr="00984B84">
        <w:t>endoparasites</w:t>
      </w:r>
      <w:r w:rsidRPr="00984B84">
        <w:rPr>
          <w:i/>
        </w:rPr>
        <w:t xml:space="preserve"> </w:t>
      </w:r>
      <w:r w:rsidRPr="00984B84">
        <w:t>in</w:t>
      </w:r>
      <w:r w:rsidRPr="00984B84">
        <w:rPr>
          <w:i/>
        </w:rPr>
        <w:t xml:space="preserve"> </w:t>
      </w:r>
      <w:r w:rsidRPr="00984B84">
        <w:t>wild</w:t>
      </w:r>
      <w:r w:rsidRPr="00984B84">
        <w:rPr>
          <w:i/>
        </w:rPr>
        <w:t xml:space="preserve"> </w:t>
      </w:r>
      <w:r w:rsidRPr="00984B84">
        <w:t>rodents</w:t>
      </w:r>
      <w:r w:rsidRPr="00984B84">
        <w:rPr>
          <w:i/>
        </w:rPr>
        <w:t xml:space="preserve"> </w:t>
      </w:r>
      <w:r w:rsidRPr="00984B84">
        <w:t>of</w:t>
      </w:r>
      <w:r w:rsidRPr="00984B84">
        <w:rPr>
          <w:i/>
        </w:rPr>
        <w:t xml:space="preserve"> </w:t>
      </w:r>
      <w:r w:rsidRPr="00984B84">
        <w:t>the</w:t>
      </w:r>
      <w:r w:rsidRPr="00984B84">
        <w:rPr>
          <w:i/>
        </w:rPr>
        <w:t xml:space="preserve"> </w:t>
      </w:r>
      <w:r w:rsidRPr="00984B84">
        <w:t>Jaz</w:t>
      </w:r>
      <w:r w:rsidRPr="00984B84">
        <w:rPr>
          <w:i/>
        </w:rPr>
        <w:t xml:space="preserve"> </w:t>
      </w:r>
      <w:r w:rsidRPr="00984B84">
        <w:t>Murian</w:t>
      </w:r>
      <w:r w:rsidRPr="00984B84">
        <w:rPr>
          <w:i/>
        </w:rPr>
        <w:t xml:space="preserve"> </w:t>
      </w:r>
      <w:r w:rsidRPr="00984B84">
        <w:t>depression</w:t>
      </w:r>
      <w:r w:rsidRPr="00984B84">
        <w:rPr>
          <w:i/>
        </w:rPr>
        <w:t xml:space="preserve"> </w:t>
      </w:r>
      <w:r w:rsidRPr="00984B84">
        <w:t>and</w:t>
      </w:r>
      <w:r w:rsidRPr="00984B84">
        <w:rPr>
          <w:i/>
        </w:rPr>
        <w:t xml:space="preserve"> </w:t>
      </w:r>
      <w:r w:rsidRPr="00984B84">
        <w:t>adjacent</w:t>
      </w:r>
      <w:r w:rsidRPr="00984B84">
        <w:rPr>
          <w:i/>
        </w:rPr>
        <w:t xml:space="preserve"> </w:t>
      </w:r>
      <w:r w:rsidRPr="00984B84">
        <w:t>areas,</w:t>
      </w:r>
      <w:r w:rsidRPr="00984B84">
        <w:rPr>
          <w:i/>
        </w:rPr>
        <w:t xml:space="preserve"> </w:t>
      </w:r>
      <w:r w:rsidRPr="00984B84">
        <w:t>southeast</w:t>
      </w:r>
      <w:r w:rsidRPr="00984B84">
        <w:rPr>
          <w:i/>
        </w:rPr>
        <w:t xml:space="preserve"> </w:t>
      </w:r>
      <w:r w:rsidRPr="00984B84">
        <w:t>of</w:t>
      </w:r>
      <w:r w:rsidRPr="00984B84">
        <w:rPr>
          <w:i/>
        </w:rPr>
        <w:t xml:space="preserve"> </w:t>
      </w:r>
      <w:r w:rsidRPr="00984B84">
        <w:t>Iran.</w:t>
      </w:r>
      <w:r w:rsidRPr="00984B84">
        <w:rPr>
          <w:i/>
        </w:rPr>
        <w:t xml:space="preserve"> J. Parasit. Dis.: Off. Organ Indian Soc. Parasitol. </w:t>
      </w:r>
      <w:r w:rsidRPr="00984B84">
        <w:rPr>
          <w:b/>
        </w:rPr>
        <w:t>2018</w:t>
      </w:r>
      <w:r w:rsidRPr="00984B84">
        <w:t>,</w:t>
      </w:r>
      <w:r w:rsidRPr="00984B84">
        <w:rPr>
          <w:i/>
        </w:rPr>
        <w:t xml:space="preserve"> 42</w:t>
      </w:r>
      <w:r w:rsidRPr="00984B84">
        <w:t>,</w:t>
      </w:r>
      <w:r w:rsidRPr="00984B84">
        <w:rPr>
          <w:i/>
        </w:rPr>
        <w:t xml:space="preserve"> </w:t>
      </w:r>
      <w:r w:rsidRPr="00984B84">
        <w:t>589–597,</w:t>
      </w:r>
      <w:r w:rsidRPr="00984B84">
        <w:rPr>
          <w:i/>
        </w:rPr>
        <w:t xml:space="preserve"> </w:t>
      </w:r>
      <w:r w:rsidRPr="00984B84">
        <w:t>doi:10.1007/s12639-018-1040-9.</w:t>
      </w:r>
    </w:p>
    <w:p w14:paraId="01F0F43F" w14:textId="77777777" w:rsidR="00984B84" w:rsidRPr="00984B84" w:rsidRDefault="00984B84" w:rsidP="00984B84">
      <w:pPr>
        <w:pStyle w:val="MDPI71References"/>
      </w:pPr>
      <w:r w:rsidRPr="00984B84">
        <w:t>Khalil,</w:t>
      </w:r>
      <w:r w:rsidRPr="00984B84">
        <w:rPr>
          <w:i/>
        </w:rPr>
        <w:t xml:space="preserve"> </w:t>
      </w:r>
      <w:r w:rsidRPr="00984B84">
        <w:t>L.F.;</w:t>
      </w:r>
      <w:r w:rsidRPr="00984B84">
        <w:rPr>
          <w:i/>
        </w:rPr>
        <w:t xml:space="preserve"> </w:t>
      </w:r>
      <w:r w:rsidRPr="00984B84">
        <w:t>Hassounah,</w:t>
      </w:r>
      <w:r w:rsidRPr="00984B84">
        <w:rPr>
          <w:i/>
        </w:rPr>
        <w:t xml:space="preserve"> </w:t>
      </w:r>
      <w:r w:rsidRPr="00984B84">
        <w:t>O.;</w:t>
      </w:r>
      <w:r w:rsidRPr="00984B84">
        <w:rPr>
          <w:i/>
        </w:rPr>
        <w:t xml:space="preserve"> </w:t>
      </w:r>
      <w:r w:rsidRPr="00984B84">
        <w:t>Behbehani,</w:t>
      </w:r>
      <w:r w:rsidRPr="00984B84">
        <w:rPr>
          <w:i/>
        </w:rPr>
        <w:t xml:space="preserve"> </w:t>
      </w:r>
      <w:r w:rsidRPr="00984B84">
        <w:t>K.</w:t>
      </w:r>
      <w:r w:rsidRPr="00984B84">
        <w:rPr>
          <w:i/>
        </w:rPr>
        <w:t xml:space="preserve"> </w:t>
      </w:r>
      <w:r w:rsidRPr="00984B84">
        <w:t>Helminth</w:t>
      </w:r>
      <w:r w:rsidRPr="00984B84">
        <w:rPr>
          <w:i/>
        </w:rPr>
        <w:t xml:space="preserve"> </w:t>
      </w:r>
      <w:r w:rsidRPr="00984B84">
        <w:t>parasites</w:t>
      </w:r>
      <w:r w:rsidRPr="00984B84">
        <w:rPr>
          <w:i/>
        </w:rPr>
        <w:t xml:space="preserve"> </w:t>
      </w:r>
      <w:r w:rsidRPr="00984B84">
        <w:t>of</w:t>
      </w:r>
      <w:r w:rsidRPr="00984B84">
        <w:rPr>
          <w:i/>
        </w:rPr>
        <w:t xml:space="preserve"> </w:t>
      </w:r>
      <w:r w:rsidRPr="00984B84">
        <w:t>rodents</w:t>
      </w:r>
      <w:r w:rsidRPr="00984B84">
        <w:rPr>
          <w:i/>
        </w:rPr>
        <w:t xml:space="preserve"> </w:t>
      </w:r>
      <w:r w:rsidRPr="00984B84">
        <w:t>in</w:t>
      </w:r>
      <w:r w:rsidRPr="00984B84">
        <w:rPr>
          <w:i/>
        </w:rPr>
        <w:t xml:space="preserve"> </w:t>
      </w:r>
      <w:r w:rsidRPr="00984B84">
        <w:t>Kuwait</w:t>
      </w:r>
      <w:r w:rsidRPr="00984B84">
        <w:rPr>
          <w:i/>
        </w:rPr>
        <w:t xml:space="preserve"> </w:t>
      </w:r>
      <w:r w:rsidRPr="00984B84">
        <w:t>with</w:t>
      </w:r>
      <w:r w:rsidRPr="00984B84">
        <w:rPr>
          <w:i/>
        </w:rPr>
        <w:t xml:space="preserve"> </w:t>
      </w:r>
      <w:r w:rsidRPr="00984B84">
        <w:t>the</w:t>
      </w:r>
      <w:r w:rsidRPr="00984B84">
        <w:rPr>
          <w:i/>
        </w:rPr>
        <w:t xml:space="preserve"> </w:t>
      </w:r>
      <w:r w:rsidRPr="00984B84">
        <w:t>description</w:t>
      </w:r>
      <w:r w:rsidRPr="00984B84">
        <w:rPr>
          <w:i/>
        </w:rPr>
        <w:t xml:space="preserve"> </w:t>
      </w:r>
      <w:r w:rsidRPr="00984B84">
        <w:t>of</w:t>
      </w:r>
      <w:r w:rsidRPr="00984B84">
        <w:rPr>
          <w:i/>
        </w:rPr>
        <w:t xml:space="preserve"> </w:t>
      </w:r>
      <w:r w:rsidRPr="00984B84">
        <w:t>a</w:t>
      </w:r>
      <w:r w:rsidRPr="00984B84">
        <w:rPr>
          <w:i/>
        </w:rPr>
        <w:t xml:space="preserve"> </w:t>
      </w:r>
      <w:r w:rsidRPr="00984B84">
        <w:t>new</w:t>
      </w:r>
      <w:r w:rsidRPr="00984B84">
        <w:rPr>
          <w:i/>
        </w:rPr>
        <w:t xml:space="preserve"> </w:t>
      </w:r>
      <w:r w:rsidRPr="00984B84">
        <w:t>species</w:t>
      </w:r>
      <w:r w:rsidRPr="00984B84">
        <w:rPr>
          <w:i/>
        </w:rPr>
        <w:t xml:space="preserve"> </w:t>
      </w:r>
      <w:r w:rsidRPr="00984B84">
        <w:rPr>
          <w:i/>
          <w:iCs/>
        </w:rPr>
        <w:t>Abbreviata kuwaitensis</w:t>
      </w:r>
      <w:r w:rsidRPr="00984B84">
        <w:rPr>
          <w:i/>
        </w:rPr>
        <w:t xml:space="preserve"> </w:t>
      </w:r>
      <w:r w:rsidRPr="00984B84">
        <w:t>(Nematoda:</w:t>
      </w:r>
      <w:r w:rsidRPr="00984B84">
        <w:rPr>
          <w:i/>
        </w:rPr>
        <w:t xml:space="preserve"> </w:t>
      </w:r>
      <w:r w:rsidRPr="00984B84">
        <w:rPr>
          <w:i/>
          <w:iCs/>
        </w:rPr>
        <w:t>Physalopteridae</w:t>
      </w:r>
      <w:r w:rsidRPr="00984B84">
        <w:t>).</w:t>
      </w:r>
      <w:r w:rsidRPr="00984B84">
        <w:rPr>
          <w:i/>
        </w:rPr>
        <w:t xml:space="preserve"> Syst. Parasitol. </w:t>
      </w:r>
      <w:r w:rsidRPr="00984B84">
        <w:rPr>
          <w:b/>
        </w:rPr>
        <w:t>1979</w:t>
      </w:r>
      <w:r w:rsidRPr="00984B84">
        <w:t>,</w:t>
      </w:r>
      <w:r w:rsidRPr="00984B84">
        <w:rPr>
          <w:i/>
        </w:rPr>
        <w:t xml:space="preserve"> 1</w:t>
      </w:r>
      <w:r w:rsidRPr="00984B84">
        <w:t>,</w:t>
      </w:r>
      <w:r w:rsidRPr="00984B84">
        <w:rPr>
          <w:i/>
        </w:rPr>
        <w:t xml:space="preserve"> </w:t>
      </w:r>
      <w:r w:rsidRPr="00984B84">
        <w:t>67–73,</w:t>
      </w:r>
      <w:r w:rsidRPr="00984B84">
        <w:rPr>
          <w:i/>
        </w:rPr>
        <w:t xml:space="preserve"> </w:t>
      </w:r>
      <w:r w:rsidRPr="00984B84">
        <w:t>doi:10.1007/BF00009775.</w:t>
      </w:r>
    </w:p>
    <w:p w14:paraId="13D6BDF3" w14:textId="77777777" w:rsidR="00984B84" w:rsidRPr="00984B84" w:rsidRDefault="00984B84" w:rsidP="00984B84">
      <w:pPr>
        <w:pStyle w:val="MDPI71References"/>
      </w:pPr>
      <w:r w:rsidRPr="00984B84">
        <w:t>Kia,</w:t>
      </w:r>
      <w:r w:rsidRPr="00984B84">
        <w:rPr>
          <w:i/>
        </w:rPr>
        <w:t xml:space="preserve"> </w:t>
      </w:r>
      <w:r w:rsidRPr="00984B84">
        <w:t>E.B.;</w:t>
      </w:r>
      <w:r w:rsidRPr="00984B84">
        <w:rPr>
          <w:i/>
        </w:rPr>
        <w:t xml:space="preserve"> </w:t>
      </w:r>
      <w:r w:rsidRPr="00984B84">
        <w:t>Homayouni,</w:t>
      </w:r>
      <w:r w:rsidRPr="00984B84">
        <w:rPr>
          <w:i/>
        </w:rPr>
        <w:t xml:space="preserve"> </w:t>
      </w:r>
      <w:r w:rsidRPr="00984B84">
        <w:t>M.M.;</w:t>
      </w:r>
      <w:r w:rsidRPr="00984B84">
        <w:rPr>
          <w:i/>
        </w:rPr>
        <w:t xml:space="preserve"> </w:t>
      </w:r>
      <w:r w:rsidRPr="00984B84">
        <w:t>Farahnak,</w:t>
      </w:r>
      <w:r w:rsidRPr="00984B84">
        <w:rPr>
          <w:i/>
        </w:rPr>
        <w:t xml:space="preserve"> </w:t>
      </w:r>
      <w:r w:rsidRPr="00984B84">
        <w:t>A.;</w:t>
      </w:r>
      <w:r w:rsidRPr="00984B84">
        <w:rPr>
          <w:i/>
        </w:rPr>
        <w:t xml:space="preserve"> </w:t>
      </w:r>
      <w:r w:rsidRPr="00984B84">
        <w:t>Mohebai,</w:t>
      </w:r>
      <w:r w:rsidRPr="00984B84">
        <w:rPr>
          <w:i/>
        </w:rPr>
        <w:t xml:space="preserve"> </w:t>
      </w:r>
      <w:r w:rsidRPr="00984B84">
        <w:t>M.;</w:t>
      </w:r>
      <w:r w:rsidRPr="00984B84">
        <w:rPr>
          <w:i/>
        </w:rPr>
        <w:t xml:space="preserve"> </w:t>
      </w:r>
      <w:r w:rsidRPr="00984B84">
        <w:t>Shojai,</w:t>
      </w:r>
      <w:r w:rsidRPr="00984B84">
        <w:rPr>
          <w:i/>
        </w:rPr>
        <w:t xml:space="preserve"> </w:t>
      </w:r>
      <w:r w:rsidRPr="00984B84">
        <w:t>S.</w:t>
      </w:r>
      <w:r w:rsidRPr="00984B84">
        <w:rPr>
          <w:i/>
        </w:rPr>
        <w:t xml:space="preserve"> </w:t>
      </w:r>
      <w:r w:rsidRPr="00984B84">
        <w:t>Study</w:t>
      </w:r>
      <w:r w:rsidRPr="00984B84">
        <w:rPr>
          <w:i/>
        </w:rPr>
        <w:t xml:space="preserve"> </w:t>
      </w:r>
      <w:r w:rsidRPr="00984B84">
        <w:t>of</w:t>
      </w:r>
      <w:r w:rsidRPr="00984B84">
        <w:rPr>
          <w:i/>
        </w:rPr>
        <w:t xml:space="preserve"> </w:t>
      </w:r>
      <w:r w:rsidRPr="00984B84">
        <w:t>Endoparasites</w:t>
      </w:r>
      <w:r w:rsidRPr="00984B84">
        <w:rPr>
          <w:i/>
        </w:rPr>
        <w:t xml:space="preserve"> </w:t>
      </w:r>
      <w:r w:rsidRPr="00984B84">
        <w:t>of</w:t>
      </w:r>
      <w:r w:rsidRPr="00984B84">
        <w:rPr>
          <w:i/>
        </w:rPr>
        <w:t xml:space="preserve"> </w:t>
      </w:r>
      <w:r w:rsidRPr="00984B84">
        <w:t>Rodents</w:t>
      </w:r>
      <w:r w:rsidRPr="00984B84">
        <w:rPr>
          <w:i/>
        </w:rPr>
        <w:t xml:space="preserve"> </w:t>
      </w:r>
      <w:r w:rsidRPr="00984B84">
        <w:t>and</w:t>
      </w:r>
      <w:r w:rsidRPr="00984B84">
        <w:rPr>
          <w:i/>
        </w:rPr>
        <w:t xml:space="preserve"> </w:t>
      </w:r>
      <w:r w:rsidRPr="00984B84">
        <w:t>their</w:t>
      </w:r>
      <w:r w:rsidRPr="00984B84">
        <w:rPr>
          <w:i/>
        </w:rPr>
        <w:t xml:space="preserve"> </w:t>
      </w:r>
      <w:r w:rsidRPr="00984B84">
        <w:t>Zoonotic</w:t>
      </w:r>
      <w:r w:rsidRPr="00984B84">
        <w:rPr>
          <w:i/>
        </w:rPr>
        <w:t xml:space="preserve"> </w:t>
      </w:r>
      <w:r w:rsidRPr="00984B84">
        <w:t>Importance</w:t>
      </w:r>
      <w:r w:rsidRPr="00984B84">
        <w:rPr>
          <w:i/>
        </w:rPr>
        <w:t xml:space="preserve"> </w:t>
      </w:r>
      <w:r w:rsidRPr="00984B84">
        <w:t>in</w:t>
      </w:r>
      <w:r w:rsidRPr="00984B84">
        <w:rPr>
          <w:i/>
        </w:rPr>
        <w:t xml:space="preserve"> </w:t>
      </w:r>
      <w:r w:rsidRPr="00984B84">
        <w:t>Ahvaz,</w:t>
      </w:r>
      <w:r w:rsidRPr="00984B84">
        <w:rPr>
          <w:i/>
        </w:rPr>
        <w:t xml:space="preserve"> </w:t>
      </w:r>
      <w:r w:rsidRPr="00984B84">
        <w:t>South</w:t>
      </w:r>
      <w:r w:rsidRPr="00984B84">
        <w:rPr>
          <w:i/>
        </w:rPr>
        <w:t xml:space="preserve"> </w:t>
      </w:r>
      <w:r w:rsidRPr="00984B84">
        <w:t>West</w:t>
      </w:r>
      <w:r w:rsidRPr="00984B84">
        <w:rPr>
          <w:i/>
        </w:rPr>
        <w:t xml:space="preserve"> </w:t>
      </w:r>
      <w:r w:rsidRPr="00984B84">
        <w:t>Iran.</w:t>
      </w:r>
      <w:r w:rsidRPr="00984B84">
        <w:rPr>
          <w:i/>
        </w:rPr>
        <w:t xml:space="preserve"> Iran. J. Public Health </w:t>
      </w:r>
      <w:r w:rsidRPr="00984B84">
        <w:rPr>
          <w:b/>
        </w:rPr>
        <w:t>2001</w:t>
      </w:r>
      <w:r w:rsidRPr="00984B84">
        <w:t>,</w:t>
      </w:r>
      <w:r w:rsidRPr="00984B84">
        <w:rPr>
          <w:i/>
        </w:rPr>
        <w:t xml:space="preserve"> 30</w:t>
      </w:r>
      <w:r w:rsidRPr="00984B84">
        <w:t>,</w:t>
      </w:r>
      <w:r w:rsidRPr="00984B84">
        <w:rPr>
          <w:i/>
        </w:rPr>
        <w:t xml:space="preserve"> </w:t>
      </w:r>
      <w:r w:rsidRPr="00984B84">
        <w:t>4.</w:t>
      </w:r>
    </w:p>
    <w:p w14:paraId="3041DB70" w14:textId="77777777" w:rsidR="00984B84" w:rsidRPr="00984B84" w:rsidRDefault="00984B84" w:rsidP="00984B84">
      <w:pPr>
        <w:pStyle w:val="MDPI71References"/>
      </w:pPr>
      <w:r w:rsidRPr="00984B84">
        <w:t>Kia,</w:t>
      </w:r>
      <w:r w:rsidRPr="00984B84">
        <w:rPr>
          <w:i/>
        </w:rPr>
        <w:t xml:space="preserve"> </w:t>
      </w:r>
      <w:r w:rsidRPr="00984B84">
        <w:t>E.;</w:t>
      </w:r>
      <w:r w:rsidRPr="00984B84">
        <w:rPr>
          <w:i/>
        </w:rPr>
        <w:t xml:space="preserve"> </w:t>
      </w:r>
      <w:r w:rsidRPr="00984B84">
        <w:t>Shahryary-Rad,</w:t>
      </w:r>
      <w:r w:rsidRPr="00984B84">
        <w:rPr>
          <w:i/>
        </w:rPr>
        <w:t xml:space="preserve"> </w:t>
      </w:r>
      <w:r w:rsidRPr="00984B84">
        <w:t>E.;</w:t>
      </w:r>
      <w:r w:rsidRPr="00984B84">
        <w:rPr>
          <w:i/>
        </w:rPr>
        <w:t xml:space="preserve"> </w:t>
      </w:r>
      <w:r w:rsidRPr="00984B84">
        <w:t>Mohebali,</w:t>
      </w:r>
      <w:r w:rsidRPr="00984B84">
        <w:rPr>
          <w:i/>
        </w:rPr>
        <w:t xml:space="preserve"> </w:t>
      </w:r>
      <w:r w:rsidRPr="00984B84">
        <w:t>M.;</w:t>
      </w:r>
      <w:r w:rsidRPr="00984B84">
        <w:rPr>
          <w:i/>
        </w:rPr>
        <w:t xml:space="preserve"> </w:t>
      </w:r>
      <w:r w:rsidRPr="00984B84">
        <w:t>Mahmoudi,</w:t>
      </w:r>
      <w:r w:rsidRPr="00984B84">
        <w:rPr>
          <w:i/>
        </w:rPr>
        <w:t xml:space="preserve"> </w:t>
      </w:r>
      <w:r w:rsidRPr="00984B84">
        <w:t>M.;</w:t>
      </w:r>
      <w:r w:rsidRPr="00984B84">
        <w:rPr>
          <w:i/>
        </w:rPr>
        <w:t xml:space="preserve"> </w:t>
      </w:r>
      <w:r w:rsidRPr="00984B84">
        <w:t>Mobedi,</w:t>
      </w:r>
      <w:r w:rsidRPr="00984B84">
        <w:rPr>
          <w:i/>
        </w:rPr>
        <w:t xml:space="preserve"> </w:t>
      </w:r>
      <w:r w:rsidRPr="00984B84">
        <w:t>I.;</w:t>
      </w:r>
      <w:r w:rsidRPr="00984B84">
        <w:rPr>
          <w:i/>
        </w:rPr>
        <w:t xml:space="preserve"> </w:t>
      </w:r>
      <w:r w:rsidRPr="00984B84">
        <w:t>Zahabiun,</w:t>
      </w:r>
      <w:r w:rsidRPr="00984B84">
        <w:rPr>
          <w:i/>
        </w:rPr>
        <w:t xml:space="preserve"> </w:t>
      </w:r>
      <w:r w:rsidRPr="00984B84">
        <w:t>F.;</w:t>
      </w:r>
      <w:r w:rsidRPr="00984B84">
        <w:rPr>
          <w:i/>
        </w:rPr>
        <w:t xml:space="preserve"> </w:t>
      </w:r>
      <w:r w:rsidRPr="00984B84">
        <w:t>Zarei,</w:t>
      </w:r>
      <w:r w:rsidRPr="00984B84">
        <w:rPr>
          <w:i/>
        </w:rPr>
        <w:t xml:space="preserve"> </w:t>
      </w:r>
      <w:r w:rsidRPr="00984B84">
        <w:t>Z.;</w:t>
      </w:r>
      <w:r w:rsidRPr="00984B84">
        <w:rPr>
          <w:i/>
        </w:rPr>
        <w:t xml:space="preserve"> </w:t>
      </w:r>
      <w:r w:rsidRPr="00984B84">
        <w:t>Miahipoor,</w:t>
      </w:r>
      <w:r w:rsidRPr="00984B84">
        <w:rPr>
          <w:i/>
        </w:rPr>
        <w:t xml:space="preserve"> </w:t>
      </w:r>
      <w:r w:rsidRPr="00984B84">
        <w:t>A.;</w:t>
      </w:r>
      <w:r w:rsidRPr="00984B84">
        <w:rPr>
          <w:i/>
        </w:rPr>
        <w:t xml:space="preserve"> </w:t>
      </w:r>
      <w:r w:rsidRPr="00984B84">
        <w:t>Mowlavi,</w:t>
      </w:r>
      <w:r w:rsidRPr="00984B84">
        <w:rPr>
          <w:i/>
        </w:rPr>
        <w:t xml:space="preserve"> </w:t>
      </w:r>
      <w:r w:rsidRPr="00984B84">
        <w:t>G.;</w:t>
      </w:r>
      <w:r w:rsidRPr="00984B84">
        <w:rPr>
          <w:i/>
        </w:rPr>
        <w:t xml:space="preserve"> </w:t>
      </w:r>
      <w:r w:rsidRPr="00984B84">
        <w:t>Akhavan,</w:t>
      </w:r>
      <w:r w:rsidRPr="00984B84">
        <w:rPr>
          <w:i/>
        </w:rPr>
        <w:t xml:space="preserve"> </w:t>
      </w:r>
      <w:r w:rsidRPr="00984B84">
        <w:t>A.;</w:t>
      </w:r>
      <w:r w:rsidRPr="00984B84">
        <w:rPr>
          <w:i/>
        </w:rPr>
        <w:t xml:space="preserve"> </w:t>
      </w:r>
      <w:r w:rsidRPr="00984B84">
        <w:t>et</w:t>
      </w:r>
      <w:r w:rsidRPr="00984B84">
        <w:rPr>
          <w:i/>
        </w:rPr>
        <w:t xml:space="preserve"> </w:t>
      </w:r>
      <w:r w:rsidRPr="00984B84">
        <w:t>al.</w:t>
      </w:r>
      <w:r w:rsidRPr="00984B84">
        <w:rPr>
          <w:i/>
        </w:rPr>
        <w:t xml:space="preserve"> </w:t>
      </w:r>
      <w:r w:rsidRPr="00984B84">
        <w:t>Endoparasites</w:t>
      </w:r>
      <w:r w:rsidRPr="00984B84">
        <w:rPr>
          <w:i/>
        </w:rPr>
        <w:t xml:space="preserve"> </w:t>
      </w:r>
      <w:r w:rsidRPr="00984B84">
        <w:t>of</w:t>
      </w:r>
      <w:r w:rsidRPr="00984B84">
        <w:rPr>
          <w:i/>
        </w:rPr>
        <w:t xml:space="preserve"> </w:t>
      </w:r>
      <w:r w:rsidRPr="00984B84">
        <w:t>rodents</w:t>
      </w:r>
      <w:r w:rsidRPr="00984B84">
        <w:rPr>
          <w:i/>
        </w:rPr>
        <w:t xml:space="preserve"> </w:t>
      </w:r>
      <w:r w:rsidRPr="00984B84">
        <w:t>and</w:t>
      </w:r>
      <w:r w:rsidRPr="00984B84">
        <w:rPr>
          <w:i/>
        </w:rPr>
        <w:t xml:space="preserve"> </w:t>
      </w:r>
      <w:r w:rsidRPr="00984B84">
        <w:t>their</w:t>
      </w:r>
      <w:r w:rsidRPr="00984B84">
        <w:rPr>
          <w:i/>
        </w:rPr>
        <w:t xml:space="preserve"> </w:t>
      </w:r>
      <w:r w:rsidRPr="00984B84">
        <w:t>zoonotic</w:t>
      </w:r>
      <w:r w:rsidRPr="00984B84">
        <w:rPr>
          <w:i/>
        </w:rPr>
        <w:t xml:space="preserve"> </w:t>
      </w:r>
      <w:r w:rsidRPr="00984B84">
        <w:t>importance</w:t>
      </w:r>
      <w:r w:rsidRPr="00984B84">
        <w:rPr>
          <w:i/>
        </w:rPr>
        <w:t xml:space="preserve"> </w:t>
      </w:r>
      <w:r w:rsidRPr="00984B84">
        <w:t>in</w:t>
      </w:r>
      <w:r w:rsidRPr="00984B84">
        <w:rPr>
          <w:i/>
        </w:rPr>
        <w:t xml:space="preserve"> </w:t>
      </w:r>
      <w:r w:rsidRPr="00984B84">
        <w:t>germi,</w:t>
      </w:r>
      <w:r w:rsidRPr="00984B84">
        <w:rPr>
          <w:i/>
        </w:rPr>
        <w:t xml:space="preserve"> </w:t>
      </w:r>
      <w:r w:rsidRPr="00984B84">
        <w:t>dashte-mogan,</w:t>
      </w:r>
      <w:r w:rsidRPr="00984B84">
        <w:rPr>
          <w:i/>
        </w:rPr>
        <w:t xml:space="preserve"> </w:t>
      </w:r>
      <w:r w:rsidRPr="00984B84">
        <w:t>ardabil</w:t>
      </w:r>
      <w:r w:rsidRPr="00984B84">
        <w:rPr>
          <w:i/>
        </w:rPr>
        <w:t xml:space="preserve"> </w:t>
      </w:r>
      <w:r w:rsidRPr="00984B84">
        <w:t>province,</w:t>
      </w:r>
      <w:r w:rsidRPr="00984B84">
        <w:rPr>
          <w:i/>
        </w:rPr>
        <w:t xml:space="preserve"> </w:t>
      </w:r>
      <w:r w:rsidRPr="00984B84">
        <w:t>Iran.</w:t>
      </w:r>
      <w:r w:rsidRPr="00984B84">
        <w:rPr>
          <w:i/>
        </w:rPr>
        <w:t xml:space="preserve"> Iran. J. Parasitol. </w:t>
      </w:r>
      <w:r w:rsidRPr="00984B84">
        <w:rPr>
          <w:b/>
        </w:rPr>
        <w:t>2010</w:t>
      </w:r>
      <w:r w:rsidRPr="00984B84">
        <w:t>,</w:t>
      </w:r>
      <w:r w:rsidRPr="00984B84">
        <w:rPr>
          <w:i/>
        </w:rPr>
        <w:t xml:space="preserve"> 5</w:t>
      </w:r>
      <w:r w:rsidRPr="00984B84">
        <w:t>,</w:t>
      </w:r>
      <w:r w:rsidRPr="00984B84">
        <w:rPr>
          <w:i/>
        </w:rPr>
        <w:t xml:space="preserve"> </w:t>
      </w:r>
      <w:r w:rsidRPr="00984B84">
        <w:t>15–20.</w:t>
      </w:r>
    </w:p>
    <w:p w14:paraId="698C1F18" w14:textId="77777777" w:rsidR="00984B84" w:rsidRPr="00984B84" w:rsidRDefault="00984B84" w:rsidP="00984B84">
      <w:pPr>
        <w:pStyle w:val="MDPI71References"/>
      </w:pPr>
      <w:r w:rsidRPr="00984B84">
        <w:t>Meshkekar,</w:t>
      </w:r>
      <w:r w:rsidRPr="00984B84">
        <w:rPr>
          <w:i/>
        </w:rPr>
        <w:t xml:space="preserve"> </w:t>
      </w:r>
      <w:r w:rsidRPr="00984B84">
        <w:t>M.;</w:t>
      </w:r>
      <w:r w:rsidRPr="00984B84">
        <w:rPr>
          <w:i/>
        </w:rPr>
        <w:t xml:space="preserve"> </w:t>
      </w:r>
      <w:r w:rsidRPr="00984B84">
        <w:t>Sadraei,</w:t>
      </w:r>
      <w:r w:rsidRPr="00984B84">
        <w:rPr>
          <w:i/>
        </w:rPr>
        <w:t xml:space="preserve"> </w:t>
      </w:r>
      <w:r w:rsidRPr="00984B84">
        <w:t>J.;</w:t>
      </w:r>
      <w:r w:rsidRPr="00984B84">
        <w:rPr>
          <w:i/>
        </w:rPr>
        <w:t xml:space="preserve"> </w:t>
      </w:r>
      <w:r w:rsidRPr="00984B84">
        <w:t>Mahmoodzadeh,</w:t>
      </w:r>
      <w:r w:rsidRPr="00984B84">
        <w:rPr>
          <w:i/>
        </w:rPr>
        <w:t xml:space="preserve"> </w:t>
      </w:r>
      <w:r w:rsidRPr="00984B84">
        <w:t>A.;</w:t>
      </w:r>
      <w:r w:rsidRPr="00984B84">
        <w:rPr>
          <w:i/>
        </w:rPr>
        <w:t xml:space="preserve"> </w:t>
      </w:r>
      <w:r w:rsidRPr="00984B84">
        <w:t>Mobedi,</w:t>
      </w:r>
      <w:r w:rsidRPr="00984B84">
        <w:rPr>
          <w:i/>
        </w:rPr>
        <w:t xml:space="preserve"> </w:t>
      </w:r>
      <w:r w:rsidRPr="00984B84">
        <w:t>I.</w:t>
      </w:r>
      <w:r w:rsidRPr="00984B84">
        <w:rPr>
          <w:i/>
        </w:rPr>
        <w:t xml:space="preserve"> </w:t>
      </w:r>
      <w:r w:rsidRPr="00984B84">
        <w:t>Helminth</w:t>
      </w:r>
      <w:r w:rsidRPr="00984B84">
        <w:rPr>
          <w:i/>
        </w:rPr>
        <w:t xml:space="preserve"> </w:t>
      </w:r>
      <w:r w:rsidRPr="00984B84">
        <w:t>Infections</w:t>
      </w:r>
      <w:r w:rsidRPr="00984B84">
        <w:rPr>
          <w:i/>
        </w:rPr>
        <w:t xml:space="preserve"> </w:t>
      </w:r>
      <w:r w:rsidRPr="00984B84">
        <w:t>in</w:t>
      </w:r>
      <w:r w:rsidRPr="00984B84">
        <w:rPr>
          <w:i/>
        </w:rPr>
        <w:t xml:space="preserve"> </w:t>
      </w:r>
      <w:r w:rsidRPr="00984B84">
        <w:rPr>
          <w:i/>
          <w:iCs/>
        </w:rPr>
        <w:t>Rattus ratus</w:t>
      </w:r>
      <w:r w:rsidRPr="00984B84">
        <w:rPr>
          <w:i/>
        </w:rPr>
        <w:t xml:space="preserve"> </w:t>
      </w:r>
      <w:r w:rsidRPr="00984B84">
        <w:t>and</w:t>
      </w:r>
      <w:r w:rsidRPr="00984B84">
        <w:rPr>
          <w:i/>
        </w:rPr>
        <w:t xml:space="preserve"> </w:t>
      </w:r>
      <w:r w:rsidRPr="00984B84">
        <w:rPr>
          <w:i/>
          <w:iCs/>
        </w:rPr>
        <w:t>Rattus norvigicus</w:t>
      </w:r>
      <w:r w:rsidRPr="00984B84">
        <w:rPr>
          <w:i/>
        </w:rPr>
        <w:t xml:space="preserve"> </w:t>
      </w:r>
      <w:r w:rsidRPr="00984B84">
        <w:t>in</w:t>
      </w:r>
      <w:r w:rsidRPr="00984B84">
        <w:rPr>
          <w:i/>
        </w:rPr>
        <w:t xml:space="preserve"> </w:t>
      </w:r>
      <w:r w:rsidRPr="00984B84">
        <w:t>Tehran,</w:t>
      </w:r>
      <w:r w:rsidRPr="00984B84">
        <w:rPr>
          <w:i/>
        </w:rPr>
        <w:t xml:space="preserve"> </w:t>
      </w:r>
      <w:r w:rsidRPr="00984B84">
        <w:t>Iran.</w:t>
      </w:r>
      <w:r w:rsidRPr="00984B84">
        <w:rPr>
          <w:i/>
        </w:rPr>
        <w:t xml:space="preserve"> Iran. J. Parasitol. </w:t>
      </w:r>
      <w:r w:rsidRPr="00984B84">
        <w:rPr>
          <w:b/>
        </w:rPr>
        <w:t>2014</w:t>
      </w:r>
      <w:r w:rsidRPr="00984B84">
        <w:t>,</w:t>
      </w:r>
      <w:r w:rsidRPr="00984B84">
        <w:rPr>
          <w:i/>
        </w:rPr>
        <w:t xml:space="preserve"> 9</w:t>
      </w:r>
      <w:r w:rsidRPr="00984B84">
        <w:t>,</w:t>
      </w:r>
      <w:r w:rsidRPr="00984B84">
        <w:rPr>
          <w:i/>
        </w:rPr>
        <w:t xml:space="preserve"> </w:t>
      </w:r>
      <w:r w:rsidRPr="00984B84">
        <w:t>548–552.</w:t>
      </w:r>
    </w:p>
    <w:p w14:paraId="3F91B988" w14:textId="77777777" w:rsidR="00984B84" w:rsidRPr="00984B84" w:rsidRDefault="00984B84" w:rsidP="00984B84">
      <w:pPr>
        <w:pStyle w:val="MDPI71References"/>
      </w:pPr>
      <w:r w:rsidRPr="00984B84">
        <w:t>Metwally,</w:t>
      </w:r>
      <w:r w:rsidRPr="00984B84">
        <w:rPr>
          <w:i/>
        </w:rPr>
        <w:t xml:space="preserve"> </w:t>
      </w:r>
      <w:r w:rsidRPr="00984B84">
        <w:t>D.M.;</w:t>
      </w:r>
      <w:r w:rsidRPr="00984B84">
        <w:rPr>
          <w:i/>
        </w:rPr>
        <w:t xml:space="preserve"> </w:t>
      </w:r>
      <w:r w:rsidRPr="00984B84">
        <w:t>Al-Enezy,</w:t>
      </w:r>
      <w:r w:rsidRPr="00984B84">
        <w:rPr>
          <w:i/>
        </w:rPr>
        <w:t xml:space="preserve"> </w:t>
      </w:r>
      <w:r w:rsidRPr="00984B84">
        <w:t>H.A.;</w:t>
      </w:r>
      <w:r w:rsidRPr="00984B84">
        <w:rPr>
          <w:i/>
        </w:rPr>
        <w:t xml:space="preserve"> </w:t>
      </w:r>
      <w:r w:rsidRPr="00984B84">
        <w:t>Al-Turaiki,</w:t>
      </w:r>
      <w:r w:rsidRPr="00984B84">
        <w:rPr>
          <w:i/>
        </w:rPr>
        <w:t xml:space="preserve"> </w:t>
      </w:r>
      <w:r w:rsidRPr="00984B84">
        <w:t>I.M.;</w:t>
      </w:r>
      <w:r w:rsidRPr="00984B84">
        <w:rPr>
          <w:i/>
        </w:rPr>
        <w:t xml:space="preserve"> </w:t>
      </w:r>
      <w:r w:rsidRPr="00984B84">
        <w:t>El-Khadragy,</w:t>
      </w:r>
      <w:r w:rsidRPr="00984B84">
        <w:rPr>
          <w:i/>
        </w:rPr>
        <w:t xml:space="preserve"> </w:t>
      </w:r>
      <w:r w:rsidRPr="00984B84">
        <w:t>M.F.;</w:t>
      </w:r>
      <w:r w:rsidRPr="00984B84">
        <w:rPr>
          <w:i/>
        </w:rPr>
        <w:t xml:space="preserve"> </w:t>
      </w:r>
      <w:r w:rsidRPr="00984B84">
        <w:t>Yehia,</w:t>
      </w:r>
      <w:r w:rsidRPr="00984B84">
        <w:rPr>
          <w:i/>
        </w:rPr>
        <w:t xml:space="preserve"> </w:t>
      </w:r>
      <w:r w:rsidRPr="00984B84">
        <w:t>H.M.;</w:t>
      </w:r>
      <w:r w:rsidRPr="00984B84">
        <w:rPr>
          <w:i/>
        </w:rPr>
        <w:t xml:space="preserve"> </w:t>
      </w:r>
      <w:r w:rsidRPr="00984B84">
        <w:t>Al-Otaibi,</w:t>
      </w:r>
      <w:r w:rsidRPr="00984B84">
        <w:rPr>
          <w:i/>
        </w:rPr>
        <w:t xml:space="preserve"> </w:t>
      </w:r>
      <w:r w:rsidRPr="00984B84">
        <w:t>T.T.</w:t>
      </w:r>
      <w:r w:rsidRPr="00984B84">
        <w:rPr>
          <w:i/>
        </w:rPr>
        <w:t xml:space="preserve"> </w:t>
      </w:r>
      <w:r w:rsidRPr="00984B84">
        <w:t>Gene-based</w:t>
      </w:r>
      <w:r w:rsidRPr="00984B84">
        <w:rPr>
          <w:i/>
        </w:rPr>
        <w:t xml:space="preserve"> </w:t>
      </w:r>
      <w:r w:rsidRPr="00984B84">
        <w:t>molecular</w:t>
      </w:r>
      <w:r w:rsidRPr="00984B84">
        <w:rPr>
          <w:i/>
        </w:rPr>
        <w:t xml:space="preserve"> </w:t>
      </w:r>
      <w:r w:rsidRPr="00984B84">
        <w:t>characterization</w:t>
      </w:r>
      <w:r w:rsidRPr="00984B84">
        <w:rPr>
          <w:i/>
        </w:rPr>
        <w:t xml:space="preserve"> </w:t>
      </w:r>
      <w:r w:rsidRPr="00984B84">
        <w:t>of</w:t>
      </w:r>
      <w:r w:rsidRPr="00984B84">
        <w:rPr>
          <w:i/>
        </w:rPr>
        <w:t xml:space="preserve"> </w:t>
      </w:r>
      <w:r w:rsidRPr="00984B84">
        <w:t>cox1</w:t>
      </w:r>
      <w:r w:rsidRPr="00984B84">
        <w:rPr>
          <w:i/>
        </w:rPr>
        <w:t xml:space="preserve"> </w:t>
      </w:r>
      <w:r w:rsidRPr="00984B84">
        <w:t>and</w:t>
      </w:r>
      <w:r w:rsidRPr="00984B84">
        <w:rPr>
          <w:i/>
        </w:rPr>
        <w:t xml:space="preserve"> </w:t>
      </w:r>
      <w:r w:rsidRPr="00984B84">
        <w:t>pnad5</w:t>
      </w:r>
      <w:r w:rsidRPr="00984B84">
        <w:rPr>
          <w:i/>
        </w:rPr>
        <w:t xml:space="preserve"> </w:t>
      </w:r>
      <w:r w:rsidRPr="00984B84">
        <w:t>in</w:t>
      </w:r>
      <w:r w:rsidRPr="00984B84">
        <w:rPr>
          <w:i/>
        </w:rPr>
        <w:t xml:space="preserve"> </w:t>
      </w:r>
      <w:r w:rsidRPr="00984B84">
        <w:rPr>
          <w:i/>
          <w:iCs/>
        </w:rPr>
        <w:t>Hymenolepis nana</w:t>
      </w:r>
      <w:r w:rsidRPr="00984B84">
        <w:rPr>
          <w:i/>
        </w:rPr>
        <w:t xml:space="preserve"> </w:t>
      </w:r>
      <w:r w:rsidRPr="00984B84">
        <w:t>isolated</w:t>
      </w:r>
      <w:r w:rsidRPr="00984B84">
        <w:rPr>
          <w:i/>
        </w:rPr>
        <w:t xml:space="preserve"> </w:t>
      </w:r>
      <w:r w:rsidRPr="00984B84">
        <w:t>from</w:t>
      </w:r>
      <w:r w:rsidRPr="00984B84">
        <w:rPr>
          <w:i/>
        </w:rPr>
        <w:t xml:space="preserve"> </w:t>
      </w:r>
      <w:r w:rsidRPr="00984B84">
        <w:t>naturally</w:t>
      </w:r>
      <w:r w:rsidRPr="00984B84">
        <w:rPr>
          <w:i/>
        </w:rPr>
        <w:t xml:space="preserve"> </w:t>
      </w:r>
      <w:r w:rsidRPr="00984B84">
        <w:t>infected</w:t>
      </w:r>
      <w:r w:rsidRPr="00984B84">
        <w:rPr>
          <w:i/>
        </w:rPr>
        <w:t xml:space="preserve"> </w:t>
      </w:r>
      <w:r w:rsidRPr="00984B84">
        <w:t>mice</w:t>
      </w:r>
      <w:r w:rsidRPr="00984B84">
        <w:rPr>
          <w:i/>
        </w:rPr>
        <w:t xml:space="preserve"> </w:t>
      </w:r>
      <w:r w:rsidRPr="00984B84">
        <w:t>and</w:t>
      </w:r>
      <w:r w:rsidRPr="00984B84">
        <w:rPr>
          <w:i/>
        </w:rPr>
        <w:t xml:space="preserve"> </w:t>
      </w:r>
      <w:r w:rsidRPr="00984B84">
        <w:t>rats</w:t>
      </w:r>
      <w:r w:rsidRPr="00984B84">
        <w:rPr>
          <w:i/>
        </w:rPr>
        <w:t xml:space="preserve"> </w:t>
      </w:r>
      <w:r w:rsidRPr="00984B84">
        <w:t>in</w:t>
      </w:r>
      <w:r w:rsidRPr="00984B84">
        <w:rPr>
          <w:i/>
        </w:rPr>
        <w:t xml:space="preserve"> </w:t>
      </w:r>
      <w:r w:rsidRPr="00984B84">
        <w:t>Saudi</w:t>
      </w:r>
      <w:r w:rsidRPr="00984B84">
        <w:rPr>
          <w:i/>
        </w:rPr>
        <w:t xml:space="preserve"> </w:t>
      </w:r>
      <w:r w:rsidRPr="00984B84">
        <w:t>Arabia.</w:t>
      </w:r>
      <w:r w:rsidRPr="00984B84">
        <w:rPr>
          <w:i/>
        </w:rPr>
        <w:t xml:space="preserve"> Biosci. Rep. </w:t>
      </w:r>
      <w:r w:rsidRPr="00984B84">
        <w:rPr>
          <w:b/>
        </w:rPr>
        <w:t>2019</w:t>
      </w:r>
      <w:r w:rsidRPr="00984B84">
        <w:t>,</w:t>
      </w:r>
      <w:r w:rsidRPr="00984B84">
        <w:rPr>
          <w:i/>
        </w:rPr>
        <w:t xml:space="preserve"> 39</w:t>
      </w:r>
      <w:r w:rsidRPr="00984B84">
        <w:t>,</w:t>
      </w:r>
      <w:r w:rsidRPr="00984B84">
        <w:rPr>
          <w:i/>
        </w:rPr>
        <w:t xml:space="preserve"> </w:t>
      </w:r>
      <w:r w:rsidRPr="00984B84">
        <w:t>doi:10.1042/bsr20181224.</w:t>
      </w:r>
    </w:p>
    <w:p w14:paraId="548759C4" w14:textId="77777777" w:rsidR="00984B84" w:rsidRPr="00984B84" w:rsidRDefault="00984B84" w:rsidP="00984B84">
      <w:pPr>
        <w:pStyle w:val="MDPI71References"/>
      </w:pPr>
      <w:r w:rsidRPr="00984B84">
        <w:t>Mikhail,</w:t>
      </w:r>
      <w:r w:rsidRPr="00984B84">
        <w:rPr>
          <w:i/>
        </w:rPr>
        <w:t xml:space="preserve"> </w:t>
      </w:r>
      <w:r w:rsidRPr="00984B84">
        <w:t>M.W.;</w:t>
      </w:r>
      <w:r w:rsidRPr="00984B84">
        <w:rPr>
          <w:i/>
        </w:rPr>
        <w:t xml:space="preserve"> </w:t>
      </w:r>
      <w:r w:rsidRPr="00984B84">
        <w:t>Metwally,</w:t>
      </w:r>
      <w:r w:rsidRPr="00984B84">
        <w:rPr>
          <w:i/>
        </w:rPr>
        <w:t xml:space="preserve"> </w:t>
      </w:r>
      <w:r w:rsidRPr="00984B84">
        <w:t>A.M.;</w:t>
      </w:r>
      <w:r w:rsidRPr="00984B84">
        <w:rPr>
          <w:i/>
        </w:rPr>
        <w:t xml:space="preserve"> </w:t>
      </w:r>
      <w:r w:rsidRPr="00984B84">
        <w:t>Allam,</w:t>
      </w:r>
      <w:r w:rsidRPr="00984B84">
        <w:rPr>
          <w:i/>
        </w:rPr>
        <w:t xml:space="preserve"> </w:t>
      </w:r>
      <w:r w:rsidRPr="00984B84">
        <w:t>K.A.;</w:t>
      </w:r>
      <w:r w:rsidRPr="00984B84">
        <w:rPr>
          <w:i/>
        </w:rPr>
        <w:t xml:space="preserve"> </w:t>
      </w:r>
      <w:r w:rsidRPr="00984B84">
        <w:t>Mohamed,</w:t>
      </w:r>
      <w:r w:rsidRPr="00984B84">
        <w:rPr>
          <w:i/>
        </w:rPr>
        <w:t xml:space="preserve"> </w:t>
      </w:r>
      <w:r w:rsidRPr="00984B84">
        <w:t>A.S.</w:t>
      </w:r>
      <w:r w:rsidRPr="00984B84">
        <w:rPr>
          <w:i/>
        </w:rPr>
        <w:t xml:space="preserve"> </w:t>
      </w:r>
      <w:r w:rsidRPr="00984B84">
        <w:t>Rodents</w:t>
      </w:r>
      <w:r w:rsidRPr="00984B84">
        <w:rPr>
          <w:i/>
        </w:rPr>
        <w:t xml:space="preserve"> </w:t>
      </w:r>
      <w:r w:rsidRPr="00984B84">
        <w:t>as</w:t>
      </w:r>
      <w:r w:rsidRPr="00984B84">
        <w:rPr>
          <w:i/>
        </w:rPr>
        <w:t xml:space="preserve"> </w:t>
      </w:r>
      <w:r w:rsidRPr="00984B84">
        <w:t>reservoir</w:t>
      </w:r>
      <w:r w:rsidRPr="00984B84">
        <w:rPr>
          <w:i/>
        </w:rPr>
        <w:t xml:space="preserve"> </w:t>
      </w:r>
      <w:r w:rsidRPr="00984B84">
        <w:t>host</w:t>
      </w:r>
      <w:r w:rsidRPr="00984B84">
        <w:rPr>
          <w:i/>
        </w:rPr>
        <w:t xml:space="preserve"> </w:t>
      </w:r>
      <w:r w:rsidRPr="00984B84">
        <w:t>of</w:t>
      </w:r>
      <w:r w:rsidRPr="00984B84">
        <w:rPr>
          <w:i/>
        </w:rPr>
        <w:t xml:space="preserve"> </w:t>
      </w:r>
      <w:r w:rsidRPr="00984B84">
        <w:t>intestinal</w:t>
      </w:r>
      <w:r w:rsidRPr="00984B84">
        <w:rPr>
          <w:i/>
        </w:rPr>
        <w:t xml:space="preserve"> </w:t>
      </w:r>
      <w:r w:rsidRPr="00984B84">
        <w:t>helminthes</w:t>
      </w:r>
      <w:r w:rsidRPr="00984B84">
        <w:rPr>
          <w:i/>
        </w:rPr>
        <w:t xml:space="preserve"> </w:t>
      </w:r>
      <w:r w:rsidRPr="00984B84">
        <w:t>in</w:t>
      </w:r>
      <w:r w:rsidRPr="00984B84">
        <w:rPr>
          <w:i/>
        </w:rPr>
        <w:t xml:space="preserve"> </w:t>
      </w:r>
      <w:r w:rsidRPr="00984B84">
        <w:t>different</w:t>
      </w:r>
      <w:r w:rsidRPr="00984B84">
        <w:rPr>
          <w:i/>
        </w:rPr>
        <w:t xml:space="preserve"> </w:t>
      </w:r>
      <w:r w:rsidRPr="00984B84">
        <w:t>Egyptian</w:t>
      </w:r>
      <w:r w:rsidRPr="00984B84">
        <w:rPr>
          <w:i/>
        </w:rPr>
        <w:t xml:space="preserve"> </w:t>
      </w:r>
      <w:r w:rsidRPr="00984B84">
        <w:t>agroecosystems.</w:t>
      </w:r>
      <w:r w:rsidRPr="00984B84">
        <w:rPr>
          <w:i/>
        </w:rPr>
        <w:t xml:space="preserve"> J. Egypt. Soc. Parasitol. </w:t>
      </w:r>
      <w:r w:rsidRPr="00984B84">
        <w:rPr>
          <w:b/>
        </w:rPr>
        <w:t>2009</w:t>
      </w:r>
      <w:r w:rsidRPr="00984B84">
        <w:t>,</w:t>
      </w:r>
      <w:r w:rsidRPr="00984B84">
        <w:rPr>
          <w:i/>
        </w:rPr>
        <w:t xml:space="preserve"> 39</w:t>
      </w:r>
      <w:r w:rsidRPr="00984B84">
        <w:t>,</w:t>
      </w:r>
      <w:r w:rsidRPr="00984B84">
        <w:rPr>
          <w:i/>
        </w:rPr>
        <w:t xml:space="preserve"> </w:t>
      </w:r>
      <w:r w:rsidRPr="00984B84">
        <w:t>633–640.</w:t>
      </w:r>
    </w:p>
    <w:p w14:paraId="678B995B" w14:textId="77777777" w:rsidR="00984B84" w:rsidRPr="00984B84" w:rsidRDefault="00984B84" w:rsidP="00984B84">
      <w:pPr>
        <w:pStyle w:val="MDPI71References"/>
      </w:pPr>
      <w:r w:rsidRPr="00984B84">
        <w:t>Mirjalali,</w:t>
      </w:r>
      <w:r w:rsidRPr="00984B84">
        <w:rPr>
          <w:i/>
        </w:rPr>
        <w:t xml:space="preserve"> </w:t>
      </w:r>
      <w:r w:rsidRPr="00984B84">
        <w:t>H.;</w:t>
      </w:r>
      <w:r w:rsidRPr="00984B84">
        <w:rPr>
          <w:i/>
        </w:rPr>
        <w:t xml:space="preserve"> </w:t>
      </w:r>
      <w:r w:rsidRPr="00984B84">
        <w:t>Kia,</w:t>
      </w:r>
      <w:r w:rsidRPr="00984B84">
        <w:rPr>
          <w:i/>
        </w:rPr>
        <w:t xml:space="preserve"> </w:t>
      </w:r>
      <w:r w:rsidRPr="00984B84">
        <w:t>E.B.;</w:t>
      </w:r>
      <w:r w:rsidRPr="00984B84">
        <w:rPr>
          <w:i/>
        </w:rPr>
        <w:t xml:space="preserve"> </w:t>
      </w:r>
      <w:r w:rsidRPr="00984B84">
        <w:t>Kamranrashani,</w:t>
      </w:r>
      <w:r w:rsidRPr="00984B84">
        <w:rPr>
          <w:i/>
        </w:rPr>
        <w:t xml:space="preserve"> </w:t>
      </w:r>
      <w:r w:rsidRPr="00984B84">
        <w:t>B.;</w:t>
      </w:r>
      <w:r w:rsidRPr="00984B84">
        <w:rPr>
          <w:i/>
        </w:rPr>
        <w:t xml:space="preserve"> </w:t>
      </w:r>
      <w:r w:rsidRPr="00984B84">
        <w:t>Hajjaran,</w:t>
      </w:r>
      <w:r w:rsidRPr="00984B84">
        <w:rPr>
          <w:i/>
        </w:rPr>
        <w:t xml:space="preserve"> </w:t>
      </w:r>
      <w:r w:rsidRPr="00984B84">
        <w:t>H.;</w:t>
      </w:r>
      <w:r w:rsidRPr="00984B84">
        <w:rPr>
          <w:i/>
        </w:rPr>
        <w:t xml:space="preserve"> </w:t>
      </w:r>
      <w:r w:rsidRPr="00984B84">
        <w:t>Sharifdini,</w:t>
      </w:r>
      <w:r w:rsidRPr="00984B84">
        <w:rPr>
          <w:i/>
        </w:rPr>
        <w:t xml:space="preserve"> </w:t>
      </w:r>
      <w:r w:rsidRPr="00984B84">
        <w:t>M.</w:t>
      </w:r>
      <w:r w:rsidRPr="00984B84">
        <w:rPr>
          <w:i/>
        </w:rPr>
        <w:t xml:space="preserve"> </w:t>
      </w:r>
      <w:r w:rsidRPr="00984B84">
        <w:t>Molecular</w:t>
      </w:r>
      <w:r w:rsidRPr="00984B84">
        <w:rPr>
          <w:i/>
        </w:rPr>
        <w:t xml:space="preserve"> </w:t>
      </w:r>
      <w:r w:rsidRPr="00984B84">
        <w:t>analysis</w:t>
      </w:r>
      <w:r w:rsidRPr="00984B84">
        <w:rPr>
          <w:i/>
        </w:rPr>
        <w:t xml:space="preserve"> </w:t>
      </w:r>
      <w:r w:rsidRPr="00984B84">
        <w:t>of</w:t>
      </w:r>
      <w:r w:rsidRPr="00984B84">
        <w:rPr>
          <w:i/>
        </w:rPr>
        <w:t xml:space="preserve"> </w:t>
      </w:r>
      <w:r w:rsidRPr="00984B84">
        <w:t>isolates</w:t>
      </w:r>
      <w:r w:rsidRPr="00984B84">
        <w:rPr>
          <w:i/>
        </w:rPr>
        <w:t xml:space="preserve"> </w:t>
      </w:r>
      <w:r w:rsidRPr="00984B84">
        <w:t>of</w:t>
      </w:r>
      <w:r w:rsidRPr="00984B84">
        <w:rPr>
          <w:i/>
        </w:rPr>
        <w:t xml:space="preserve"> </w:t>
      </w:r>
      <w:r w:rsidRPr="00984B84">
        <w:t>the</w:t>
      </w:r>
      <w:r w:rsidRPr="00984B84">
        <w:rPr>
          <w:i/>
        </w:rPr>
        <w:t xml:space="preserve"> </w:t>
      </w:r>
      <w:r w:rsidRPr="00984B84">
        <w:t>cestode</w:t>
      </w:r>
      <w:r w:rsidRPr="00984B84">
        <w:rPr>
          <w:i/>
        </w:rPr>
        <w:t xml:space="preserve"> </w:t>
      </w:r>
      <w:r w:rsidRPr="00984B84">
        <w:rPr>
          <w:i/>
          <w:iCs/>
        </w:rPr>
        <w:t>Rodentolepis nana</w:t>
      </w:r>
      <w:r w:rsidRPr="00984B84">
        <w:rPr>
          <w:i/>
        </w:rPr>
        <w:t xml:space="preserve"> </w:t>
      </w:r>
      <w:r w:rsidRPr="00984B84">
        <w:t>from</w:t>
      </w:r>
      <w:r w:rsidRPr="00984B84">
        <w:rPr>
          <w:i/>
        </w:rPr>
        <w:t xml:space="preserve"> </w:t>
      </w:r>
      <w:r w:rsidRPr="00984B84">
        <w:t>the</w:t>
      </w:r>
      <w:r w:rsidRPr="00984B84">
        <w:rPr>
          <w:i/>
        </w:rPr>
        <w:t xml:space="preserve"> </w:t>
      </w:r>
      <w:r w:rsidRPr="00984B84">
        <w:t>great</w:t>
      </w:r>
      <w:r w:rsidRPr="00984B84">
        <w:rPr>
          <w:i/>
        </w:rPr>
        <w:t xml:space="preserve"> </w:t>
      </w:r>
      <w:r w:rsidRPr="00984B84">
        <w:t>gerbil,</w:t>
      </w:r>
      <w:r w:rsidRPr="00984B84">
        <w:rPr>
          <w:i/>
        </w:rPr>
        <w:t xml:space="preserve"> </w:t>
      </w:r>
      <w:r w:rsidRPr="00984B84">
        <w:rPr>
          <w:i/>
          <w:iCs/>
        </w:rPr>
        <w:t>Rhombomys opimus</w:t>
      </w:r>
      <w:r w:rsidRPr="00984B84">
        <w:t>.</w:t>
      </w:r>
      <w:r w:rsidRPr="00984B84">
        <w:rPr>
          <w:i/>
        </w:rPr>
        <w:t xml:space="preserve"> J. Helminthol. </w:t>
      </w:r>
      <w:r w:rsidRPr="00984B84">
        <w:rPr>
          <w:b/>
        </w:rPr>
        <w:t>2016</w:t>
      </w:r>
      <w:r w:rsidRPr="00984B84">
        <w:t>,</w:t>
      </w:r>
      <w:r w:rsidRPr="00984B84">
        <w:rPr>
          <w:i/>
        </w:rPr>
        <w:t xml:space="preserve"> 90</w:t>
      </w:r>
      <w:r w:rsidRPr="00984B84">
        <w:t>,</w:t>
      </w:r>
      <w:r w:rsidRPr="00984B84">
        <w:rPr>
          <w:i/>
        </w:rPr>
        <w:t xml:space="preserve"> </w:t>
      </w:r>
      <w:r w:rsidRPr="00984B84">
        <w:t>252–255,</w:t>
      </w:r>
      <w:r w:rsidRPr="00984B84">
        <w:rPr>
          <w:i/>
        </w:rPr>
        <w:t xml:space="preserve"> </w:t>
      </w:r>
      <w:r w:rsidRPr="00984B84">
        <w:t>doi:10.1017/s0022149x15000115.</w:t>
      </w:r>
    </w:p>
    <w:p w14:paraId="71871A23" w14:textId="77777777" w:rsidR="00984B84" w:rsidRPr="00984B84" w:rsidRDefault="00984B84" w:rsidP="00984B84">
      <w:pPr>
        <w:pStyle w:val="MDPI71References"/>
      </w:pPr>
      <w:r w:rsidRPr="00984B84">
        <w:t>Moradpour,</w:t>
      </w:r>
      <w:r w:rsidRPr="00984B84">
        <w:rPr>
          <w:i/>
        </w:rPr>
        <w:t xml:space="preserve"> </w:t>
      </w:r>
      <w:r w:rsidRPr="00984B84">
        <w:t>N.;</w:t>
      </w:r>
      <w:r w:rsidRPr="00984B84">
        <w:rPr>
          <w:i/>
        </w:rPr>
        <w:t xml:space="preserve"> </w:t>
      </w:r>
      <w:r w:rsidRPr="00984B84">
        <w:t>Borji,</w:t>
      </w:r>
      <w:r w:rsidRPr="00984B84">
        <w:rPr>
          <w:i/>
        </w:rPr>
        <w:t xml:space="preserve"> </w:t>
      </w:r>
      <w:r w:rsidRPr="00984B84">
        <w:t>H.;</w:t>
      </w:r>
      <w:r w:rsidRPr="00984B84">
        <w:rPr>
          <w:i/>
        </w:rPr>
        <w:t xml:space="preserve"> </w:t>
      </w:r>
      <w:r w:rsidRPr="00984B84">
        <w:t>Darvish,</w:t>
      </w:r>
      <w:r w:rsidRPr="00984B84">
        <w:rPr>
          <w:i/>
        </w:rPr>
        <w:t xml:space="preserve"> </w:t>
      </w:r>
      <w:r w:rsidRPr="00984B84">
        <w:t>J.;</w:t>
      </w:r>
      <w:r w:rsidRPr="00984B84">
        <w:rPr>
          <w:i/>
        </w:rPr>
        <w:t xml:space="preserve"> </w:t>
      </w:r>
      <w:r w:rsidRPr="00984B84">
        <w:t>Moshaverinia,</w:t>
      </w:r>
      <w:r w:rsidRPr="00984B84">
        <w:rPr>
          <w:i/>
        </w:rPr>
        <w:t xml:space="preserve"> </w:t>
      </w:r>
      <w:r w:rsidRPr="00984B84">
        <w:t>A.;</w:t>
      </w:r>
      <w:r w:rsidRPr="00984B84">
        <w:rPr>
          <w:i/>
        </w:rPr>
        <w:t xml:space="preserve"> </w:t>
      </w:r>
      <w:r w:rsidRPr="00984B84">
        <w:t>Mahmoudi,</w:t>
      </w:r>
      <w:r w:rsidRPr="00984B84">
        <w:rPr>
          <w:i/>
        </w:rPr>
        <w:t xml:space="preserve"> </w:t>
      </w:r>
      <w:r w:rsidRPr="00984B84">
        <w:t>A.</w:t>
      </w:r>
      <w:r w:rsidRPr="00984B84">
        <w:rPr>
          <w:i/>
        </w:rPr>
        <w:t xml:space="preserve"> </w:t>
      </w:r>
      <w:r w:rsidRPr="00984B84">
        <w:t>Rodents</w:t>
      </w:r>
      <w:r w:rsidRPr="00984B84">
        <w:rPr>
          <w:i/>
        </w:rPr>
        <w:t xml:space="preserve"> </w:t>
      </w:r>
      <w:r w:rsidRPr="00984B84">
        <w:t>Helminth</w:t>
      </w:r>
      <w:r w:rsidRPr="00984B84">
        <w:rPr>
          <w:i/>
        </w:rPr>
        <w:t xml:space="preserve"> </w:t>
      </w:r>
      <w:r w:rsidRPr="00984B84">
        <w:t>Parasites</w:t>
      </w:r>
      <w:r w:rsidRPr="00984B84">
        <w:rPr>
          <w:i/>
        </w:rPr>
        <w:t xml:space="preserve"> </w:t>
      </w:r>
      <w:r w:rsidRPr="00984B84">
        <w:t>in</w:t>
      </w:r>
      <w:r w:rsidRPr="00984B84">
        <w:rPr>
          <w:i/>
        </w:rPr>
        <w:t xml:space="preserve"> </w:t>
      </w:r>
      <w:r w:rsidRPr="00984B84">
        <w:t>Different</w:t>
      </w:r>
      <w:r w:rsidRPr="00984B84">
        <w:rPr>
          <w:i/>
        </w:rPr>
        <w:t xml:space="preserve"> </w:t>
      </w:r>
      <w:r w:rsidRPr="00984B84">
        <w:t>Region</w:t>
      </w:r>
      <w:r w:rsidRPr="00984B84">
        <w:rPr>
          <w:i/>
        </w:rPr>
        <w:t xml:space="preserve"> </w:t>
      </w:r>
      <w:r w:rsidRPr="00984B84">
        <w:t>of</w:t>
      </w:r>
      <w:r w:rsidRPr="00984B84">
        <w:rPr>
          <w:i/>
        </w:rPr>
        <w:t xml:space="preserve"> </w:t>
      </w:r>
      <w:r w:rsidRPr="00984B84">
        <w:t>Iran.</w:t>
      </w:r>
      <w:r w:rsidRPr="00984B84">
        <w:rPr>
          <w:i/>
        </w:rPr>
        <w:t xml:space="preserve"> Iran. J. Parasitol. </w:t>
      </w:r>
      <w:r w:rsidRPr="00984B84">
        <w:rPr>
          <w:b/>
        </w:rPr>
        <w:t>2018</w:t>
      </w:r>
      <w:r w:rsidRPr="00984B84">
        <w:t>,</w:t>
      </w:r>
      <w:r w:rsidRPr="00984B84">
        <w:rPr>
          <w:i/>
        </w:rPr>
        <w:t xml:space="preserve"> 13</w:t>
      </w:r>
      <w:r w:rsidRPr="00984B84">
        <w:t>,</w:t>
      </w:r>
      <w:r w:rsidRPr="00984B84">
        <w:rPr>
          <w:i/>
        </w:rPr>
        <w:t xml:space="preserve"> </w:t>
      </w:r>
      <w:r w:rsidRPr="00984B84">
        <w:t>275–284.</w:t>
      </w:r>
    </w:p>
    <w:p w14:paraId="6702A800" w14:textId="77777777" w:rsidR="00984B84" w:rsidRPr="00984B84" w:rsidRDefault="00984B84" w:rsidP="00984B84">
      <w:pPr>
        <w:pStyle w:val="MDPI71References"/>
      </w:pPr>
      <w:r w:rsidRPr="00984B84">
        <w:t>Morsy,</w:t>
      </w:r>
      <w:r w:rsidRPr="00984B84">
        <w:rPr>
          <w:i/>
        </w:rPr>
        <w:t xml:space="preserve"> </w:t>
      </w:r>
      <w:r w:rsidRPr="00984B84">
        <w:t>T.A.;</w:t>
      </w:r>
      <w:r w:rsidRPr="00984B84">
        <w:rPr>
          <w:i/>
        </w:rPr>
        <w:t xml:space="preserve"> </w:t>
      </w:r>
      <w:r w:rsidRPr="00984B84">
        <w:t>Michael,</w:t>
      </w:r>
      <w:r w:rsidRPr="00984B84">
        <w:rPr>
          <w:i/>
        </w:rPr>
        <w:t xml:space="preserve"> </w:t>
      </w:r>
      <w:r w:rsidRPr="00984B84">
        <w:t>S.A.;</w:t>
      </w:r>
      <w:r w:rsidRPr="00984B84">
        <w:rPr>
          <w:i/>
        </w:rPr>
        <w:t xml:space="preserve"> </w:t>
      </w:r>
      <w:r w:rsidRPr="00984B84">
        <w:t>Bassili,</w:t>
      </w:r>
      <w:r w:rsidRPr="00984B84">
        <w:rPr>
          <w:i/>
        </w:rPr>
        <w:t xml:space="preserve"> </w:t>
      </w:r>
      <w:r w:rsidRPr="00984B84">
        <w:t>W.R.;</w:t>
      </w:r>
      <w:r w:rsidRPr="00984B84">
        <w:rPr>
          <w:i/>
        </w:rPr>
        <w:t xml:space="preserve"> </w:t>
      </w:r>
      <w:r w:rsidRPr="00984B84">
        <w:t>Saleh,</w:t>
      </w:r>
      <w:r w:rsidRPr="00984B84">
        <w:rPr>
          <w:i/>
        </w:rPr>
        <w:t xml:space="preserve"> </w:t>
      </w:r>
      <w:r w:rsidRPr="00984B84">
        <w:t>M.S.</w:t>
      </w:r>
      <w:r w:rsidRPr="00984B84">
        <w:rPr>
          <w:i/>
        </w:rPr>
        <w:t xml:space="preserve"> </w:t>
      </w:r>
      <w:r w:rsidRPr="00984B84">
        <w:t>Studies</w:t>
      </w:r>
      <w:r w:rsidRPr="00984B84">
        <w:rPr>
          <w:i/>
        </w:rPr>
        <w:t xml:space="preserve"> </w:t>
      </w:r>
      <w:r w:rsidRPr="00984B84">
        <w:t>on</w:t>
      </w:r>
      <w:r w:rsidRPr="00984B84">
        <w:rPr>
          <w:i/>
        </w:rPr>
        <w:t xml:space="preserve"> </w:t>
      </w:r>
      <w:r w:rsidRPr="00984B84">
        <w:t>rodents</w:t>
      </w:r>
      <w:r w:rsidRPr="00984B84">
        <w:rPr>
          <w:i/>
        </w:rPr>
        <w:t xml:space="preserve"> </w:t>
      </w:r>
      <w:r w:rsidRPr="00984B84">
        <w:t>and</w:t>
      </w:r>
      <w:r w:rsidRPr="00984B84">
        <w:rPr>
          <w:i/>
        </w:rPr>
        <w:t xml:space="preserve"> </w:t>
      </w:r>
      <w:r w:rsidRPr="00984B84">
        <w:t>their</w:t>
      </w:r>
      <w:r w:rsidRPr="00984B84">
        <w:rPr>
          <w:i/>
        </w:rPr>
        <w:t xml:space="preserve"> </w:t>
      </w:r>
      <w:r w:rsidRPr="00984B84">
        <w:t>zoonotic</w:t>
      </w:r>
      <w:r w:rsidRPr="00984B84">
        <w:rPr>
          <w:i/>
        </w:rPr>
        <w:t xml:space="preserve"> </w:t>
      </w:r>
      <w:r w:rsidRPr="00984B84">
        <w:t>parasites,</w:t>
      </w:r>
      <w:r w:rsidRPr="00984B84">
        <w:rPr>
          <w:i/>
        </w:rPr>
        <w:t xml:space="preserve"> </w:t>
      </w:r>
      <w:r w:rsidRPr="00984B84">
        <w:t>particularly</w:t>
      </w:r>
      <w:r w:rsidRPr="00984B84">
        <w:rPr>
          <w:i/>
        </w:rPr>
        <w:t xml:space="preserve"> </w:t>
      </w:r>
      <w:r w:rsidRPr="00984B84">
        <w:t>leishmania,</w:t>
      </w:r>
      <w:r w:rsidRPr="00984B84">
        <w:rPr>
          <w:i/>
        </w:rPr>
        <w:t xml:space="preserve"> </w:t>
      </w:r>
      <w:r w:rsidRPr="00984B84">
        <w:t>in</w:t>
      </w:r>
      <w:r w:rsidRPr="00984B84">
        <w:rPr>
          <w:i/>
        </w:rPr>
        <w:t xml:space="preserve"> </w:t>
      </w:r>
      <w:r w:rsidRPr="00984B84">
        <w:t>Ismailiya</w:t>
      </w:r>
      <w:r w:rsidRPr="00984B84">
        <w:rPr>
          <w:i/>
        </w:rPr>
        <w:t xml:space="preserve"> </w:t>
      </w:r>
      <w:r w:rsidRPr="00984B84">
        <w:t>Governorate,</w:t>
      </w:r>
      <w:r w:rsidRPr="00984B84">
        <w:rPr>
          <w:i/>
        </w:rPr>
        <w:t xml:space="preserve"> </w:t>
      </w:r>
      <w:r w:rsidRPr="00984B84">
        <w:t>A.R.</w:t>
      </w:r>
      <w:r w:rsidRPr="00984B84">
        <w:rPr>
          <w:i/>
        </w:rPr>
        <w:t xml:space="preserve"> </w:t>
      </w:r>
      <w:r w:rsidRPr="00984B84">
        <w:t>Egypt.</w:t>
      </w:r>
      <w:r w:rsidRPr="00984B84">
        <w:rPr>
          <w:i/>
        </w:rPr>
        <w:t xml:space="preserve"> J. Egypt. Soc. Parasitol. </w:t>
      </w:r>
      <w:r w:rsidRPr="00984B84">
        <w:rPr>
          <w:b/>
        </w:rPr>
        <w:t>1982</w:t>
      </w:r>
      <w:r w:rsidRPr="00984B84">
        <w:t>,</w:t>
      </w:r>
      <w:r w:rsidRPr="00984B84">
        <w:rPr>
          <w:i/>
        </w:rPr>
        <w:t xml:space="preserve"> 12</w:t>
      </w:r>
      <w:r w:rsidRPr="00984B84">
        <w:t>,</w:t>
      </w:r>
      <w:r w:rsidRPr="00984B84">
        <w:rPr>
          <w:i/>
        </w:rPr>
        <w:t xml:space="preserve"> </w:t>
      </w:r>
      <w:r w:rsidRPr="00984B84">
        <w:t>565–585.</w:t>
      </w:r>
    </w:p>
    <w:p w14:paraId="6BF3E86E" w14:textId="77777777" w:rsidR="00984B84" w:rsidRPr="00984B84" w:rsidRDefault="00984B84" w:rsidP="00984B84">
      <w:pPr>
        <w:pStyle w:val="MDPI71References"/>
      </w:pPr>
      <w:r w:rsidRPr="00984B84">
        <w:t>Mowlavi,</w:t>
      </w:r>
      <w:r w:rsidRPr="00984B84">
        <w:rPr>
          <w:i/>
        </w:rPr>
        <w:t xml:space="preserve"> </w:t>
      </w:r>
      <w:r w:rsidRPr="00984B84">
        <w:t>G.;</w:t>
      </w:r>
      <w:r w:rsidRPr="00984B84">
        <w:rPr>
          <w:i/>
        </w:rPr>
        <w:t xml:space="preserve"> </w:t>
      </w:r>
      <w:r w:rsidRPr="00984B84">
        <w:t>Mobedi,</w:t>
      </w:r>
      <w:r w:rsidRPr="00984B84">
        <w:rPr>
          <w:i/>
        </w:rPr>
        <w:t xml:space="preserve"> </w:t>
      </w:r>
      <w:r w:rsidRPr="00984B84">
        <w:t>I.;</w:t>
      </w:r>
      <w:r w:rsidRPr="00984B84">
        <w:rPr>
          <w:i/>
        </w:rPr>
        <w:t xml:space="preserve"> </w:t>
      </w:r>
      <w:r w:rsidRPr="00984B84">
        <w:t>Abedkhojasteh,</w:t>
      </w:r>
      <w:r w:rsidRPr="00984B84">
        <w:rPr>
          <w:i/>
        </w:rPr>
        <w:t xml:space="preserve"> </w:t>
      </w:r>
      <w:r w:rsidRPr="00984B84">
        <w:t>H.;</w:t>
      </w:r>
      <w:r w:rsidRPr="00984B84">
        <w:rPr>
          <w:i/>
        </w:rPr>
        <w:t xml:space="preserve"> </w:t>
      </w:r>
      <w:r w:rsidRPr="00984B84">
        <w:t>Sadjjadi,</w:t>
      </w:r>
      <w:r w:rsidRPr="00984B84">
        <w:rPr>
          <w:i/>
        </w:rPr>
        <w:t xml:space="preserve"> </w:t>
      </w:r>
      <w:r w:rsidRPr="00984B84">
        <w:t>S.M.;</w:t>
      </w:r>
      <w:r w:rsidRPr="00984B84">
        <w:rPr>
          <w:i/>
        </w:rPr>
        <w:t xml:space="preserve"> </w:t>
      </w:r>
      <w:r w:rsidRPr="00984B84">
        <w:t>Shahbazi,</w:t>
      </w:r>
      <w:r w:rsidRPr="00984B84">
        <w:rPr>
          <w:i/>
        </w:rPr>
        <w:t xml:space="preserve"> </w:t>
      </w:r>
      <w:r w:rsidRPr="00984B84">
        <w:t>F.;</w:t>
      </w:r>
      <w:r w:rsidRPr="00984B84">
        <w:rPr>
          <w:i/>
        </w:rPr>
        <w:t xml:space="preserve"> </w:t>
      </w:r>
      <w:r w:rsidRPr="00984B84">
        <w:t>Massoud,</w:t>
      </w:r>
      <w:r w:rsidRPr="00984B84">
        <w:rPr>
          <w:i/>
        </w:rPr>
        <w:t xml:space="preserve"> </w:t>
      </w:r>
      <w:r w:rsidRPr="00984B84">
        <w:t>J.</w:t>
      </w:r>
      <w:r w:rsidRPr="00984B84">
        <w:rPr>
          <w:i/>
        </w:rPr>
        <w:t xml:space="preserve"> </w:t>
      </w:r>
      <w:r w:rsidRPr="00984B84">
        <w:t>Plagiorchis</w:t>
      </w:r>
      <w:r w:rsidRPr="00984B84">
        <w:rPr>
          <w:i/>
        </w:rPr>
        <w:t xml:space="preserve"> </w:t>
      </w:r>
      <w:r w:rsidRPr="00984B84">
        <w:t>muris</w:t>
      </w:r>
      <w:r w:rsidRPr="00984B84">
        <w:rPr>
          <w:i/>
        </w:rPr>
        <w:t xml:space="preserve"> </w:t>
      </w:r>
      <w:r w:rsidRPr="00984B84">
        <w:t>(Tanabe,</w:t>
      </w:r>
      <w:r w:rsidRPr="00984B84">
        <w:rPr>
          <w:i/>
        </w:rPr>
        <w:t xml:space="preserve"> </w:t>
      </w:r>
      <w:r w:rsidRPr="00984B84">
        <w:t>1922)</w:t>
      </w:r>
      <w:r w:rsidRPr="00984B84">
        <w:rPr>
          <w:i/>
        </w:rPr>
        <w:t xml:space="preserve"> </w:t>
      </w:r>
      <w:r w:rsidRPr="00984B84">
        <w:t>in</w:t>
      </w:r>
      <w:r w:rsidRPr="00984B84">
        <w:rPr>
          <w:i/>
        </w:rPr>
        <w:t xml:space="preserve"> </w:t>
      </w:r>
      <w:r w:rsidRPr="00984B84">
        <w:rPr>
          <w:i/>
          <w:iCs/>
        </w:rPr>
        <w:t>Rattus norvegicus</w:t>
      </w:r>
      <w:r w:rsidRPr="00984B84">
        <w:rPr>
          <w:i/>
        </w:rPr>
        <w:t xml:space="preserve"> </w:t>
      </w:r>
      <w:r w:rsidRPr="00984B84">
        <w:t>in</w:t>
      </w:r>
      <w:r w:rsidRPr="00984B84">
        <w:rPr>
          <w:i/>
        </w:rPr>
        <w:t xml:space="preserve"> </w:t>
      </w:r>
      <w:r w:rsidRPr="00984B84">
        <w:t>Iran.</w:t>
      </w:r>
      <w:r w:rsidRPr="00984B84">
        <w:rPr>
          <w:i/>
        </w:rPr>
        <w:t xml:space="preserve"> Iran. J. Parasitol. </w:t>
      </w:r>
      <w:r w:rsidRPr="00984B84">
        <w:rPr>
          <w:b/>
        </w:rPr>
        <w:t>2013</w:t>
      </w:r>
      <w:r w:rsidRPr="00984B84">
        <w:t>,</w:t>
      </w:r>
      <w:r w:rsidRPr="00984B84">
        <w:rPr>
          <w:i/>
        </w:rPr>
        <w:t xml:space="preserve"> 8</w:t>
      </w:r>
      <w:r w:rsidRPr="00984B84">
        <w:t>,</w:t>
      </w:r>
      <w:r w:rsidRPr="00984B84">
        <w:rPr>
          <w:i/>
        </w:rPr>
        <w:t xml:space="preserve"> </w:t>
      </w:r>
      <w:r w:rsidRPr="00984B84">
        <w:t>486–490.</w:t>
      </w:r>
    </w:p>
    <w:p w14:paraId="0728BB67" w14:textId="77777777" w:rsidR="00984B84" w:rsidRPr="00984B84" w:rsidRDefault="00984B84" w:rsidP="00984B84">
      <w:pPr>
        <w:pStyle w:val="MDPI71References"/>
      </w:pPr>
      <w:r w:rsidRPr="00984B84">
        <w:t>Nateghpour,</w:t>
      </w:r>
      <w:r w:rsidRPr="00984B84">
        <w:rPr>
          <w:i/>
        </w:rPr>
        <w:t xml:space="preserve"> </w:t>
      </w:r>
      <w:r w:rsidRPr="00984B84">
        <w:t>M.;</w:t>
      </w:r>
      <w:r w:rsidRPr="00984B84">
        <w:rPr>
          <w:i/>
        </w:rPr>
        <w:t xml:space="preserve"> </w:t>
      </w:r>
      <w:r w:rsidRPr="00984B84">
        <w:t>Motevalli-Haghi,</w:t>
      </w:r>
      <w:r w:rsidRPr="00984B84">
        <w:rPr>
          <w:i/>
        </w:rPr>
        <w:t xml:space="preserve"> </w:t>
      </w:r>
      <w:r w:rsidRPr="00984B84">
        <w:t>A.;</w:t>
      </w:r>
      <w:r w:rsidRPr="00984B84">
        <w:rPr>
          <w:i/>
        </w:rPr>
        <w:t xml:space="preserve"> </w:t>
      </w:r>
      <w:r w:rsidRPr="00984B84">
        <w:t>Akbarzadeh,</w:t>
      </w:r>
      <w:r w:rsidRPr="00984B84">
        <w:rPr>
          <w:i/>
        </w:rPr>
        <w:t xml:space="preserve"> </w:t>
      </w:r>
      <w:r w:rsidRPr="00984B84">
        <w:t>K.;</w:t>
      </w:r>
      <w:r w:rsidRPr="00984B84">
        <w:rPr>
          <w:i/>
        </w:rPr>
        <w:t xml:space="preserve"> </w:t>
      </w:r>
      <w:r w:rsidRPr="00984B84">
        <w:t>Akhavan,</w:t>
      </w:r>
      <w:r w:rsidRPr="00984B84">
        <w:rPr>
          <w:i/>
        </w:rPr>
        <w:t xml:space="preserve"> </w:t>
      </w:r>
      <w:r w:rsidRPr="00984B84">
        <w:t>A.A.;</w:t>
      </w:r>
      <w:r w:rsidRPr="00984B84">
        <w:rPr>
          <w:i/>
        </w:rPr>
        <w:t xml:space="preserve"> </w:t>
      </w:r>
      <w:r w:rsidRPr="00984B84">
        <w:t>Mohebali,</w:t>
      </w:r>
      <w:r w:rsidRPr="00984B84">
        <w:rPr>
          <w:i/>
        </w:rPr>
        <w:t xml:space="preserve"> </w:t>
      </w:r>
      <w:r w:rsidRPr="00984B84">
        <w:t>M.;</w:t>
      </w:r>
      <w:r w:rsidRPr="00984B84">
        <w:rPr>
          <w:i/>
        </w:rPr>
        <w:t xml:space="preserve"> </w:t>
      </w:r>
      <w:r w:rsidRPr="00984B84">
        <w:t>Mobedi,</w:t>
      </w:r>
      <w:r w:rsidRPr="00984B84">
        <w:rPr>
          <w:i/>
        </w:rPr>
        <w:t xml:space="preserve"> </w:t>
      </w:r>
      <w:r w:rsidRPr="00984B84">
        <w:t>I.;</w:t>
      </w:r>
      <w:r w:rsidRPr="00984B84">
        <w:rPr>
          <w:i/>
        </w:rPr>
        <w:t xml:space="preserve"> </w:t>
      </w:r>
      <w:r w:rsidRPr="00984B84">
        <w:t>Farivar,</w:t>
      </w:r>
      <w:r w:rsidRPr="00984B84">
        <w:rPr>
          <w:i/>
        </w:rPr>
        <w:t xml:space="preserve"> </w:t>
      </w:r>
      <w:r w:rsidRPr="00984B84">
        <w:t>L.</w:t>
      </w:r>
      <w:r w:rsidRPr="00984B84">
        <w:rPr>
          <w:i/>
        </w:rPr>
        <w:t xml:space="preserve"> </w:t>
      </w:r>
      <w:r w:rsidRPr="00984B84">
        <w:t>Endoparasites</w:t>
      </w:r>
      <w:r w:rsidRPr="00984B84">
        <w:rPr>
          <w:i/>
        </w:rPr>
        <w:t xml:space="preserve"> </w:t>
      </w:r>
      <w:r w:rsidRPr="00984B84">
        <w:t>of</w:t>
      </w:r>
      <w:r w:rsidRPr="00984B84">
        <w:rPr>
          <w:i/>
        </w:rPr>
        <w:t xml:space="preserve"> </w:t>
      </w:r>
      <w:r w:rsidRPr="00984B84">
        <w:t>wild</w:t>
      </w:r>
      <w:r w:rsidRPr="00984B84">
        <w:rPr>
          <w:i/>
        </w:rPr>
        <w:t xml:space="preserve"> </w:t>
      </w:r>
      <w:r w:rsidRPr="00984B84">
        <w:t>rodents</w:t>
      </w:r>
      <w:r w:rsidRPr="00984B84">
        <w:rPr>
          <w:i/>
        </w:rPr>
        <w:t xml:space="preserve"> </w:t>
      </w:r>
      <w:r w:rsidRPr="00984B84">
        <w:t>in</w:t>
      </w:r>
      <w:r w:rsidRPr="00984B84">
        <w:rPr>
          <w:i/>
        </w:rPr>
        <w:t xml:space="preserve"> </w:t>
      </w:r>
      <w:r w:rsidRPr="00984B84">
        <w:t>Southeastern</w:t>
      </w:r>
      <w:r w:rsidRPr="00984B84">
        <w:rPr>
          <w:i/>
        </w:rPr>
        <w:t xml:space="preserve"> </w:t>
      </w:r>
      <w:r w:rsidRPr="00984B84">
        <w:t>Iran.</w:t>
      </w:r>
      <w:r w:rsidRPr="00984B84">
        <w:rPr>
          <w:i/>
        </w:rPr>
        <w:t xml:space="preserve"> J. Arthropod-Borne Dis. </w:t>
      </w:r>
      <w:r w:rsidRPr="00984B84">
        <w:rPr>
          <w:b/>
        </w:rPr>
        <w:t>2014</w:t>
      </w:r>
      <w:r w:rsidRPr="00984B84">
        <w:t>,</w:t>
      </w:r>
      <w:r w:rsidRPr="00984B84">
        <w:rPr>
          <w:i/>
        </w:rPr>
        <w:t xml:space="preserve"> 9</w:t>
      </w:r>
      <w:r w:rsidRPr="00984B84">
        <w:t>,</w:t>
      </w:r>
      <w:r w:rsidRPr="00984B84">
        <w:rPr>
          <w:i/>
        </w:rPr>
        <w:t xml:space="preserve"> </w:t>
      </w:r>
      <w:r w:rsidRPr="00984B84">
        <w:t>1–6.</w:t>
      </w:r>
    </w:p>
    <w:p w14:paraId="40AA0036" w14:textId="77777777" w:rsidR="00984B84" w:rsidRPr="00984B84" w:rsidRDefault="00984B84" w:rsidP="00984B84">
      <w:pPr>
        <w:pStyle w:val="MDPI71References"/>
      </w:pPr>
      <w:r w:rsidRPr="00984B84">
        <w:t>Pakdel,</w:t>
      </w:r>
      <w:r w:rsidRPr="00984B84">
        <w:rPr>
          <w:i/>
        </w:rPr>
        <w:t xml:space="preserve"> </w:t>
      </w:r>
      <w:r w:rsidRPr="00984B84">
        <w:t>N.;</w:t>
      </w:r>
      <w:r w:rsidRPr="00984B84">
        <w:rPr>
          <w:i/>
        </w:rPr>
        <w:t xml:space="preserve"> </w:t>
      </w:r>
      <w:r w:rsidRPr="00984B84">
        <w:t>Naem,</w:t>
      </w:r>
      <w:r w:rsidRPr="00984B84">
        <w:rPr>
          <w:i/>
        </w:rPr>
        <w:t xml:space="preserve"> </w:t>
      </w:r>
      <w:r w:rsidRPr="00984B84">
        <w:t>S.;</w:t>
      </w:r>
      <w:r w:rsidRPr="00984B84">
        <w:rPr>
          <w:i/>
        </w:rPr>
        <w:t xml:space="preserve"> </w:t>
      </w:r>
      <w:r w:rsidRPr="00984B84">
        <w:t>Rezaei,</w:t>
      </w:r>
      <w:r w:rsidRPr="00984B84">
        <w:rPr>
          <w:i/>
        </w:rPr>
        <w:t xml:space="preserve"> </w:t>
      </w:r>
      <w:r w:rsidRPr="00984B84">
        <w:t>F.;</w:t>
      </w:r>
      <w:r w:rsidRPr="00984B84">
        <w:rPr>
          <w:i/>
        </w:rPr>
        <w:t xml:space="preserve"> </w:t>
      </w:r>
      <w:r w:rsidRPr="00984B84">
        <w:t>Chalehchaleh,</w:t>
      </w:r>
      <w:r w:rsidRPr="00984B84">
        <w:rPr>
          <w:i/>
        </w:rPr>
        <w:t xml:space="preserve"> </w:t>
      </w:r>
      <w:r w:rsidRPr="00984B84">
        <w:t>A.A.</w:t>
      </w:r>
      <w:r w:rsidRPr="00984B84">
        <w:rPr>
          <w:i/>
        </w:rPr>
        <w:t xml:space="preserve"> </w:t>
      </w:r>
      <w:r w:rsidRPr="00984B84">
        <w:t>A</w:t>
      </w:r>
      <w:r w:rsidRPr="00984B84">
        <w:rPr>
          <w:i/>
        </w:rPr>
        <w:t xml:space="preserve"> </w:t>
      </w:r>
      <w:r w:rsidRPr="00984B84">
        <w:t>survey</w:t>
      </w:r>
      <w:r w:rsidRPr="00984B84">
        <w:rPr>
          <w:i/>
        </w:rPr>
        <w:t xml:space="preserve"> </w:t>
      </w:r>
      <w:r w:rsidRPr="00984B84">
        <w:t>on</w:t>
      </w:r>
      <w:r w:rsidRPr="00984B84">
        <w:rPr>
          <w:i/>
        </w:rPr>
        <w:t xml:space="preserve"> </w:t>
      </w:r>
      <w:r w:rsidRPr="00984B84">
        <w:t>helminthic</w:t>
      </w:r>
      <w:r w:rsidRPr="00984B84">
        <w:rPr>
          <w:i/>
        </w:rPr>
        <w:t xml:space="preserve"> </w:t>
      </w:r>
      <w:r w:rsidRPr="00984B84">
        <w:t>infection</w:t>
      </w:r>
      <w:r w:rsidRPr="00984B84">
        <w:rPr>
          <w:i/>
        </w:rPr>
        <w:t xml:space="preserve"> </w:t>
      </w:r>
      <w:r w:rsidRPr="00984B84">
        <w:t>in</w:t>
      </w:r>
      <w:r w:rsidRPr="00984B84">
        <w:rPr>
          <w:i/>
        </w:rPr>
        <w:t xml:space="preserve"> </w:t>
      </w:r>
      <w:r w:rsidRPr="00984B84">
        <w:t>mice</w:t>
      </w:r>
      <w:r w:rsidRPr="00984B84">
        <w:rPr>
          <w:i/>
        </w:rPr>
        <w:t xml:space="preserve"> </w:t>
      </w:r>
      <w:r w:rsidRPr="00984B84">
        <w:t>(</w:t>
      </w:r>
      <w:r w:rsidRPr="00984B84">
        <w:rPr>
          <w:i/>
          <w:iCs/>
        </w:rPr>
        <w:t>Mus musculus</w:t>
      </w:r>
      <w:r w:rsidRPr="00984B84">
        <w:t>)</w:t>
      </w:r>
      <w:r w:rsidRPr="00984B84">
        <w:rPr>
          <w:i/>
        </w:rPr>
        <w:t xml:space="preserve"> </w:t>
      </w:r>
      <w:r w:rsidRPr="00984B84">
        <w:t>and</w:t>
      </w:r>
      <w:r w:rsidRPr="00984B84">
        <w:rPr>
          <w:i/>
        </w:rPr>
        <w:t xml:space="preserve"> </w:t>
      </w:r>
      <w:r w:rsidRPr="00984B84">
        <w:t>rats</w:t>
      </w:r>
      <w:r w:rsidRPr="00984B84">
        <w:rPr>
          <w:i/>
        </w:rPr>
        <w:t xml:space="preserve"> </w:t>
      </w:r>
      <w:r w:rsidRPr="00984B84">
        <w:t>(</w:t>
      </w:r>
      <w:r w:rsidRPr="00984B84">
        <w:rPr>
          <w:i/>
          <w:iCs/>
        </w:rPr>
        <w:t>Rattus norvegicus</w:t>
      </w:r>
      <w:r w:rsidRPr="00984B84">
        <w:rPr>
          <w:i/>
        </w:rPr>
        <w:t xml:space="preserve"> </w:t>
      </w:r>
      <w:r w:rsidRPr="00984B84">
        <w:t>and</w:t>
      </w:r>
      <w:r w:rsidRPr="00984B84">
        <w:rPr>
          <w:i/>
        </w:rPr>
        <w:t xml:space="preserve"> </w:t>
      </w:r>
      <w:r w:rsidRPr="00984B84">
        <w:rPr>
          <w:i/>
          <w:iCs/>
        </w:rPr>
        <w:t>Rattus rattus</w:t>
      </w:r>
      <w:r w:rsidRPr="00984B84">
        <w:t>)</w:t>
      </w:r>
      <w:r w:rsidRPr="00984B84">
        <w:rPr>
          <w:i/>
        </w:rPr>
        <w:t xml:space="preserve"> </w:t>
      </w:r>
      <w:r w:rsidRPr="00984B84">
        <w:t>in</w:t>
      </w:r>
      <w:r w:rsidRPr="00984B84">
        <w:rPr>
          <w:i/>
        </w:rPr>
        <w:t xml:space="preserve"> </w:t>
      </w:r>
      <w:r w:rsidRPr="00984B84">
        <w:t>Kermanshah,</w:t>
      </w:r>
      <w:r w:rsidRPr="00984B84">
        <w:rPr>
          <w:i/>
        </w:rPr>
        <w:t xml:space="preserve"> </w:t>
      </w:r>
      <w:r w:rsidRPr="00984B84">
        <w:t>Iran.</w:t>
      </w:r>
      <w:r w:rsidRPr="00984B84">
        <w:rPr>
          <w:i/>
        </w:rPr>
        <w:t xml:space="preserve"> Vet. Res. Forum: Int. Q. J. </w:t>
      </w:r>
      <w:r w:rsidRPr="00984B84">
        <w:rPr>
          <w:b/>
        </w:rPr>
        <w:t>2013</w:t>
      </w:r>
      <w:r w:rsidRPr="00984B84">
        <w:t>,</w:t>
      </w:r>
      <w:r w:rsidRPr="00984B84">
        <w:rPr>
          <w:i/>
        </w:rPr>
        <w:t xml:space="preserve"> 4</w:t>
      </w:r>
      <w:r w:rsidRPr="00984B84">
        <w:t>,</w:t>
      </w:r>
      <w:r w:rsidRPr="00984B84">
        <w:rPr>
          <w:i/>
        </w:rPr>
        <w:t xml:space="preserve"> </w:t>
      </w:r>
      <w:r w:rsidRPr="00984B84">
        <w:t>105–109.</w:t>
      </w:r>
    </w:p>
    <w:p w14:paraId="54D6EE62" w14:textId="77777777" w:rsidR="00984B84" w:rsidRPr="00984B84" w:rsidRDefault="00984B84" w:rsidP="00984B84">
      <w:pPr>
        <w:pStyle w:val="MDPI71References"/>
      </w:pPr>
      <w:r w:rsidRPr="00984B84">
        <w:t>Ranjbar,</w:t>
      </w:r>
      <w:r w:rsidRPr="00984B84">
        <w:rPr>
          <w:i/>
        </w:rPr>
        <w:t xml:space="preserve"> </w:t>
      </w:r>
      <w:r w:rsidRPr="00984B84">
        <w:t>M.J.;</w:t>
      </w:r>
      <w:r w:rsidRPr="00984B84">
        <w:rPr>
          <w:i/>
        </w:rPr>
        <w:t xml:space="preserve"> </w:t>
      </w:r>
      <w:r w:rsidRPr="00984B84">
        <w:t>Sarkari,</w:t>
      </w:r>
      <w:r w:rsidRPr="00984B84">
        <w:rPr>
          <w:i/>
        </w:rPr>
        <w:t xml:space="preserve"> </w:t>
      </w:r>
      <w:r w:rsidRPr="00984B84">
        <w:t>B.;</w:t>
      </w:r>
      <w:r w:rsidRPr="00984B84">
        <w:rPr>
          <w:i/>
        </w:rPr>
        <w:t xml:space="preserve"> </w:t>
      </w:r>
      <w:r w:rsidRPr="00984B84">
        <w:t>Mowlavi,</w:t>
      </w:r>
      <w:r w:rsidRPr="00984B84">
        <w:rPr>
          <w:i/>
        </w:rPr>
        <w:t xml:space="preserve"> </w:t>
      </w:r>
      <w:r w:rsidRPr="00984B84">
        <w:t>G.R.;</w:t>
      </w:r>
      <w:r w:rsidRPr="00984B84">
        <w:rPr>
          <w:i/>
        </w:rPr>
        <w:t xml:space="preserve"> </w:t>
      </w:r>
      <w:r w:rsidRPr="00984B84">
        <w:t>Seifollahi,</w:t>
      </w:r>
      <w:r w:rsidRPr="00984B84">
        <w:rPr>
          <w:i/>
        </w:rPr>
        <w:t xml:space="preserve"> </w:t>
      </w:r>
      <w:r w:rsidRPr="00984B84">
        <w:t>Z.;</w:t>
      </w:r>
      <w:r w:rsidRPr="00984B84">
        <w:rPr>
          <w:i/>
        </w:rPr>
        <w:t xml:space="preserve"> </w:t>
      </w:r>
      <w:r w:rsidRPr="00984B84">
        <w:t>Moshfe,</w:t>
      </w:r>
      <w:r w:rsidRPr="00984B84">
        <w:rPr>
          <w:i/>
        </w:rPr>
        <w:t xml:space="preserve"> </w:t>
      </w:r>
      <w:r w:rsidRPr="00984B84">
        <w:t>A.;</w:t>
      </w:r>
      <w:r w:rsidRPr="00984B84">
        <w:rPr>
          <w:i/>
        </w:rPr>
        <w:t xml:space="preserve"> </w:t>
      </w:r>
      <w:r w:rsidRPr="00984B84">
        <w:t>Abdolahi</w:t>
      </w:r>
      <w:r w:rsidRPr="00984B84">
        <w:rPr>
          <w:i/>
        </w:rPr>
        <w:t xml:space="preserve"> </w:t>
      </w:r>
      <w:r w:rsidRPr="00984B84">
        <w:t>Khabisi,</w:t>
      </w:r>
      <w:r w:rsidRPr="00984B84">
        <w:rPr>
          <w:i/>
        </w:rPr>
        <w:t xml:space="preserve"> </w:t>
      </w:r>
      <w:r w:rsidRPr="00984B84">
        <w:t>S.;</w:t>
      </w:r>
      <w:r w:rsidRPr="00984B84">
        <w:rPr>
          <w:i/>
        </w:rPr>
        <w:t xml:space="preserve"> </w:t>
      </w:r>
      <w:r w:rsidRPr="00984B84">
        <w:t>Mobedi,</w:t>
      </w:r>
      <w:r w:rsidRPr="00984B84">
        <w:rPr>
          <w:i/>
        </w:rPr>
        <w:t xml:space="preserve"> </w:t>
      </w:r>
      <w:r w:rsidRPr="00984B84">
        <w:t>I.</w:t>
      </w:r>
      <w:r w:rsidRPr="00984B84">
        <w:rPr>
          <w:i/>
        </w:rPr>
        <w:t xml:space="preserve"> </w:t>
      </w:r>
      <w:r w:rsidRPr="00984B84">
        <w:t>Helminth</w:t>
      </w:r>
      <w:r w:rsidRPr="00984B84">
        <w:rPr>
          <w:i/>
        </w:rPr>
        <w:t xml:space="preserve"> </w:t>
      </w:r>
      <w:r w:rsidRPr="00984B84">
        <w:t>Infections</w:t>
      </w:r>
      <w:r w:rsidRPr="00984B84">
        <w:rPr>
          <w:i/>
        </w:rPr>
        <w:t xml:space="preserve"> </w:t>
      </w:r>
      <w:r w:rsidRPr="00984B84">
        <w:t>of</w:t>
      </w:r>
      <w:r w:rsidRPr="00984B84">
        <w:rPr>
          <w:i/>
        </w:rPr>
        <w:t xml:space="preserve"> </w:t>
      </w:r>
      <w:r w:rsidRPr="00984B84">
        <w:t>Rodents</w:t>
      </w:r>
      <w:r w:rsidRPr="00984B84">
        <w:rPr>
          <w:i/>
        </w:rPr>
        <w:t xml:space="preserve"> </w:t>
      </w:r>
      <w:r w:rsidRPr="00984B84">
        <w:t>and</w:t>
      </w:r>
      <w:r w:rsidRPr="00984B84">
        <w:rPr>
          <w:i/>
        </w:rPr>
        <w:t xml:space="preserve"> </w:t>
      </w:r>
      <w:r w:rsidRPr="00984B84">
        <w:t>Their</w:t>
      </w:r>
      <w:r w:rsidRPr="00984B84">
        <w:rPr>
          <w:i/>
        </w:rPr>
        <w:t xml:space="preserve"> </w:t>
      </w:r>
      <w:r w:rsidRPr="00984B84">
        <w:t>Zoonotic</w:t>
      </w:r>
      <w:r w:rsidRPr="00984B84">
        <w:rPr>
          <w:i/>
        </w:rPr>
        <w:t xml:space="preserve"> </w:t>
      </w:r>
      <w:r w:rsidRPr="00984B84">
        <w:t>Importance</w:t>
      </w:r>
      <w:r w:rsidRPr="00984B84">
        <w:rPr>
          <w:i/>
        </w:rPr>
        <w:t xml:space="preserve"> </w:t>
      </w:r>
      <w:r w:rsidRPr="00984B84">
        <w:t>in</w:t>
      </w:r>
      <w:r w:rsidRPr="00984B84">
        <w:rPr>
          <w:i/>
        </w:rPr>
        <w:t xml:space="preserve"> </w:t>
      </w:r>
      <w:r w:rsidRPr="00984B84">
        <w:t>Boyer-Ahmad</w:t>
      </w:r>
      <w:r w:rsidRPr="00984B84">
        <w:rPr>
          <w:i/>
        </w:rPr>
        <w:t xml:space="preserve"> </w:t>
      </w:r>
      <w:r w:rsidRPr="00984B84">
        <w:t>District,</w:t>
      </w:r>
      <w:r w:rsidRPr="00984B84">
        <w:rPr>
          <w:i/>
        </w:rPr>
        <w:t xml:space="preserve"> </w:t>
      </w:r>
      <w:r w:rsidRPr="00984B84">
        <w:t>Southwestern</w:t>
      </w:r>
      <w:r w:rsidRPr="00984B84">
        <w:rPr>
          <w:i/>
        </w:rPr>
        <w:t xml:space="preserve"> </w:t>
      </w:r>
      <w:r w:rsidRPr="00984B84">
        <w:t>Iran.</w:t>
      </w:r>
      <w:r w:rsidRPr="00984B84">
        <w:rPr>
          <w:i/>
        </w:rPr>
        <w:t xml:space="preserve"> Iran. J. Parasitol. </w:t>
      </w:r>
      <w:r w:rsidRPr="00984B84">
        <w:rPr>
          <w:b/>
        </w:rPr>
        <w:t>2017</w:t>
      </w:r>
      <w:r w:rsidRPr="00984B84">
        <w:t>,</w:t>
      </w:r>
      <w:r w:rsidRPr="00984B84">
        <w:rPr>
          <w:i/>
        </w:rPr>
        <w:t xml:space="preserve"> 12</w:t>
      </w:r>
      <w:r w:rsidRPr="00984B84">
        <w:t>,</w:t>
      </w:r>
      <w:r w:rsidRPr="00984B84">
        <w:rPr>
          <w:i/>
        </w:rPr>
        <w:t xml:space="preserve"> </w:t>
      </w:r>
      <w:r w:rsidRPr="00984B84">
        <w:t>572–579.</w:t>
      </w:r>
    </w:p>
    <w:p w14:paraId="54840C7A" w14:textId="77777777" w:rsidR="00984B84" w:rsidRPr="00984B84" w:rsidRDefault="00984B84" w:rsidP="00984B84">
      <w:pPr>
        <w:pStyle w:val="MDPI71References"/>
      </w:pPr>
      <w:r w:rsidRPr="00984B84">
        <w:t>Sadighian,</w:t>
      </w:r>
      <w:r w:rsidRPr="00984B84">
        <w:rPr>
          <w:i/>
        </w:rPr>
        <w:t xml:space="preserve"> </w:t>
      </w:r>
      <w:r w:rsidRPr="00984B84">
        <w:t>A.;</w:t>
      </w:r>
      <w:r w:rsidRPr="00984B84">
        <w:rPr>
          <w:i/>
        </w:rPr>
        <w:t xml:space="preserve"> </w:t>
      </w:r>
      <w:r w:rsidRPr="00984B84">
        <w:t>Ghadirian,</w:t>
      </w:r>
      <w:r w:rsidRPr="00984B84">
        <w:rPr>
          <w:i/>
        </w:rPr>
        <w:t xml:space="preserve"> </w:t>
      </w:r>
      <w:r w:rsidRPr="00984B84">
        <w:t>E.;</w:t>
      </w:r>
      <w:r w:rsidRPr="00984B84">
        <w:rPr>
          <w:i/>
        </w:rPr>
        <w:t xml:space="preserve"> </w:t>
      </w:r>
      <w:r w:rsidRPr="00984B84">
        <w:t>Sadjadpour,</w:t>
      </w:r>
      <w:r w:rsidRPr="00984B84">
        <w:rPr>
          <w:i/>
        </w:rPr>
        <w:t xml:space="preserve"> </w:t>
      </w:r>
      <w:r w:rsidRPr="00984B84">
        <w:t>E.</w:t>
      </w:r>
      <w:r w:rsidRPr="00984B84">
        <w:rPr>
          <w:i/>
        </w:rPr>
        <w:t xml:space="preserve"> </w:t>
      </w:r>
      <w:r w:rsidRPr="00984B84">
        <w:t>Two</w:t>
      </w:r>
      <w:r w:rsidRPr="00984B84">
        <w:rPr>
          <w:i/>
        </w:rPr>
        <w:t xml:space="preserve"> </w:t>
      </w:r>
      <w:r w:rsidRPr="00984B84">
        <w:t>new</w:t>
      </w:r>
      <w:r w:rsidRPr="00984B84">
        <w:rPr>
          <w:i/>
        </w:rPr>
        <w:t xml:space="preserve"> </w:t>
      </w:r>
      <w:r w:rsidRPr="00984B84">
        <w:t>species</w:t>
      </w:r>
      <w:r w:rsidRPr="00984B84">
        <w:rPr>
          <w:i/>
        </w:rPr>
        <w:t xml:space="preserve"> </w:t>
      </w:r>
      <w:r w:rsidRPr="00984B84">
        <w:t>of</w:t>
      </w:r>
      <w:r w:rsidRPr="00984B84">
        <w:rPr>
          <w:i/>
        </w:rPr>
        <w:t xml:space="preserve"> </w:t>
      </w:r>
      <w:r w:rsidRPr="00984B84">
        <w:t>nematodes</w:t>
      </w:r>
      <w:r w:rsidRPr="00984B84">
        <w:rPr>
          <w:i/>
        </w:rPr>
        <w:t xml:space="preserve"> </w:t>
      </w:r>
      <w:r w:rsidRPr="00984B84">
        <w:t>of</w:t>
      </w:r>
      <w:r w:rsidRPr="00984B84">
        <w:rPr>
          <w:i/>
        </w:rPr>
        <w:t xml:space="preserve"> </w:t>
      </w:r>
      <w:r w:rsidRPr="00984B84">
        <w:t>lagomorphs</w:t>
      </w:r>
      <w:r w:rsidRPr="00984B84">
        <w:rPr>
          <w:i/>
        </w:rPr>
        <w:t xml:space="preserve"> </w:t>
      </w:r>
      <w:r w:rsidRPr="00984B84">
        <w:t>and</w:t>
      </w:r>
      <w:r w:rsidRPr="00984B84">
        <w:rPr>
          <w:i/>
        </w:rPr>
        <w:t xml:space="preserve"> </w:t>
      </w:r>
      <w:r w:rsidRPr="00984B84">
        <w:t>rodents</w:t>
      </w:r>
      <w:r w:rsidRPr="00984B84">
        <w:rPr>
          <w:i/>
        </w:rPr>
        <w:t xml:space="preserve"> </w:t>
      </w:r>
      <w:r w:rsidRPr="00984B84">
        <w:t>from</w:t>
      </w:r>
      <w:r w:rsidRPr="00984B84">
        <w:rPr>
          <w:i/>
        </w:rPr>
        <w:t xml:space="preserve"> </w:t>
      </w:r>
      <w:r w:rsidRPr="00984B84">
        <w:t>Iran.</w:t>
      </w:r>
      <w:r w:rsidRPr="00984B84">
        <w:rPr>
          <w:i/>
        </w:rPr>
        <w:t xml:space="preserve"> J. Helminthol. </w:t>
      </w:r>
      <w:r w:rsidRPr="00984B84">
        <w:rPr>
          <w:b/>
        </w:rPr>
        <w:t>1974</w:t>
      </w:r>
      <w:r w:rsidRPr="00984B84">
        <w:t>,</w:t>
      </w:r>
      <w:r w:rsidRPr="00984B84">
        <w:rPr>
          <w:i/>
        </w:rPr>
        <w:t xml:space="preserve"> 48</w:t>
      </w:r>
      <w:r w:rsidRPr="00984B84">
        <w:t>,</w:t>
      </w:r>
      <w:r w:rsidRPr="00984B84">
        <w:rPr>
          <w:i/>
        </w:rPr>
        <w:t xml:space="preserve"> </w:t>
      </w:r>
      <w:r w:rsidRPr="00984B84">
        <w:t>241–245,</w:t>
      </w:r>
      <w:r w:rsidRPr="00984B84">
        <w:rPr>
          <w:i/>
        </w:rPr>
        <w:t xml:space="preserve"> </w:t>
      </w:r>
      <w:r w:rsidRPr="00984B84">
        <w:t>doi:10.1017/S0022149X00022926.</w:t>
      </w:r>
    </w:p>
    <w:p w14:paraId="68DF8D38" w14:textId="77777777" w:rsidR="00984B84" w:rsidRPr="00984B84" w:rsidRDefault="00984B84" w:rsidP="00984B84">
      <w:pPr>
        <w:pStyle w:val="MDPI71References"/>
      </w:pPr>
      <w:r w:rsidRPr="00984B84">
        <w:t>Saoud,</w:t>
      </w:r>
      <w:r w:rsidRPr="00984B84">
        <w:rPr>
          <w:i/>
        </w:rPr>
        <w:t xml:space="preserve"> </w:t>
      </w:r>
      <w:r w:rsidRPr="00984B84">
        <w:t>M.F.;</w:t>
      </w:r>
      <w:r w:rsidRPr="00984B84">
        <w:rPr>
          <w:i/>
        </w:rPr>
        <w:t xml:space="preserve"> </w:t>
      </w:r>
      <w:r w:rsidRPr="00984B84">
        <w:t>Ramadan,</w:t>
      </w:r>
      <w:r w:rsidRPr="00984B84">
        <w:rPr>
          <w:i/>
        </w:rPr>
        <w:t xml:space="preserve"> </w:t>
      </w:r>
      <w:r w:rsidRPr="00984B84">
        <w:t>M.M.;</w:t>
      </w:r>
      <w:r w:rsidRPr="00984B84">
        <w:rPr>
          <w:i/>
        </w:rPr>
        <w:t xml:space="preserve"> </w:t>
      </w:r>
      <w:r w:rsidRPr="00984B84">
        <w:t>Ashour,</w:t>
      </w:r>
      <w:r w:rsidRPr="00984B84">
        <w:rPr>
          <w:i/>
        </w:rPr>
        <w:t xml:space="preserve"> </w:t>
      </w:r>
      <w:r w:rsidRPr="00984B84">
        <w:t>A.A.;</w:t>
      </w:r>
      <w:r w:rsidRPr="00984B84">
        <w:rPr>
          <w:i/>
        </w:rPr>
        <w:t xml:space="preserve"> </w:t>
      </w:r>
      <w:r w:rsidRPr="00984B84">
        <w:t>Shahawy,</w:t>
      </w:r>
      <w:r w:rsidRPr="00984B84">
        <w:rPr>
          <w:i/>
        </w:rPr>
        <w:t xml:space="preserve"> </w:t>
      </w:r>
      <w:r w:rsidRPr="00984B84">
        <w:t>A.A.</w:t>
      </w:r>
      <w:r w:rsidRPr="00984B84">
        <w:rPr>
          <w:i/>
        </w:rPr>
        <w:t xml:space="preserve"> </w:t>
      </w:r>
      <w:r w:rsidRPr="00984B84">
        <w:t>On</w:t>
      </w:r>
      <w:r w:rsidRPr="00984B84">
        <w:rPr>
          <w:i/>
        </w:rPr>
        <w:t xml:space="preserve"> </w:t>
      </w:r>
      <w:r w:rsidRPr="00984B84">
        <w:t>the</w:t>
      </w:r>
      <w:r w:rsidRPr="00984B84">
        <w:rPr>
          <w:i/>
        </w:rPr>
        <w:t xml:space="preserve"> </w:t>
      </w:r>
      <w:r w:rsidRPr="00984B84">
        <w:t>helminth</w:t>
      </w:r>
      <w:r w:rsidRPr="00984B84">
        <w:rPr>
          <w:i/>
        </w:rPr>
        <w:t xml:space="preserve"> </w:t>
      </w:r>
      <w:r w:rsidRPr="00984B84">
        <w:t>parasites</w:t>
      </w:r>
      <w:r w:rsidRPr="00984B84">
        <w:rPr>
          <w:i/>
        </w:rPr>
        <w:t xml:space="preserve"> </w:t>
      </w:r>
      <w:r w:rsidRPr="00984B84">
        <w:t>of</w:t>
      </w:r>
      <w:r w:rsidRPr="00984B84">
        <w:rPr>
          <w:i/>
        </w:rPr>
        <w:t xml:space="preserve"> </w:t>
      </w:r>
      <w:r w:rsidRPr="00984B84">
        <w:t>rodents</w:t>
      </w:r>
      <w:r w:rsidRPr="00984B84">
        <w:rPr>
          <w:i/>
        </w:rPr>
        <w:t xml:space="preserve"> </w:t>
      </w:r>
      <w:r w:rsidRPr="00984B84">
        <w:t>in</w:t>
      </w:r>
      <w:r w:rsidRPr="00984B84">
        <w:rPr>
          <w:i/>
        </w:rPr>
        <w:t xml:space="preserve"> </w:t>
      </w:r>
      <w:r w:rsidRPr="00984B84">
        <w:t>the</w:t>
      </w:r>
      <w:r w:rsidRPr="00984B84">
        <w:rPr>
          <w:i/>
        </w:rPr>
        <w:t xml:space="preserve"> </w:t>
      </w:r>
      <w:r w:rsidRPr="00984B84">
        <w:t>Eastern</w:t>
      </w:r>
      <w:r w:rsidRPr="00984B84">
        <w:rPr>
          <w:i/>
        </w:rPr>
        <w:t xml:space="preserve"> </w:t>
      </w:r>
      <w:r w:rsidRPr="00984B84">
        <w:t>Delta.</w:t>
      </w:r>
      <w:r w:rsidRPr="00984B84">
        <w:rPr>
          <w:i/>
        </w:rPr>
        <w:t xml:space="preserve"> </w:t>
      </w:r>
      <w:r w:rsidRPr="00984B84">
        <w:t>I.</w:t>
      </w:r>
      <w:r w:rsidRPr="00984B84">
        <w:rPr>
          <w:i/>
        </w:rPr>
        <w:t xml:space="preserve"> </w:t>
      </w:r>
      <w:r w:rsidRPr="00984B84">
        <w:t>General</w:t>
      </w:r>
      <w:r w:rsidRPr="00984B84">
        <w:rPr>
          <w:i/>
        </w:rPr>
        <w:t xml:space="preserve"> </w:t>
      </w:r>
      <w:r w:rsidRPr="00984B84">
        <w:t>survey.</w:t>
      </w:r>
      <w:r w:rsidRPr="00984B84">
        <w:rPr>
          <w:i/>
        </w:rPr>
        <w:t xml:space="preserve"> J. Egypt. Soc. Parasitol. </w:t>
      </w:r>
      <w:r w:rsidRPr="00984B84">
        <w:rPr>
          <w:b/>
        </w:rPr>
        <w:t>1986</w:t>
      </w:r>
      <w:r w:rsidRPr="00984B84">
        <w:t>,</w:t>
      </w:r>
      <w:r w:rsidRPr="00984B84">
        <w:rPr>
          <w:i/>
        </w:rPr>
        <w:t xml:space="preserve"> 16</w:t>
      </w:r>
      <w:r w:rsidRPr="00984B84">
        <w:t>,</w:t>
      </w:r>
      <w:r w:rsidRPr="00984B84">
        <w:rPr>
          <w:i/>
        </w:rPr>
        <w:t xml:space="preserve"> </w:t>
      </w:r>
      <w:r w:rsidRPr="00984B84">
        <w:t>197–209.</w:t>
      </w:r>
    </w:p>
    <w:p w14:paraId="63398292" w14:textId="77777777" w:rsidR="00984B84" w:rsidRPr="00984B84" w:rsidRDefault="00984B84" w:rsidP="00984B84">
      <w:pPr>
        <w:pStyle w:val="MDPI71References"/>
      </w:pPr>
      <w:r w:rsidRPr="00984B84">
        <w:t>Soliman,</w:t>
      </w:r>
      <w:r w:rsidRPr="00984B84">
        <w:rPr>
          <w:i/>
        </w:rPr>
        <w:t xml:space="preserve"> </w:t>
      </w:r>
      <w:r w:rsidRPr="00984B84">
        <w:t>M.F.;</w:t>
      </w:r>
      <w:r w:rsidRPr="00984B84">
        <w:rPr>
          <w:i/>
        </w:rPr>
        <w:t xml:space="preserve"> </w:t>
      </w:r>
      <w:r w:rsidRPr="00984B84">
        <w:t>Ibrahim,</w:t>
      </w:r>
      <w:r w:rsidRPr="00984B84">
        <w:rPr>
          <w:i/>
        </w:rPr>
        <w:t xml:space="preserve"> </w:t>
      </w:r>
      <w:r w:rsidRPr="00984B84">
        <w:t>M.M.;</w:t>
      </w:r>
      <w:r w:rsidRPr="00984B84">
        <w:rPr>
          <w:i/>
        </w:rPr>
        <w:t xml:space="preserve"> </w:t>
      </w:r>
      <w:r w:rsidRPr="00984B84">
        <w:t>Zalat,</w:t>
      </w:r>
      <w:r w:rsidRPr="00984B84">
        <w:rPr>
          <w:i/>
        </w:rPr>
        <w:t xml:space="preserve"> </w:t>
      </w:r>
      <w:r w:rsidRPr="00984B84">
        <w:t>S.M.</w:t>
      </w:r>
      <w:r w:rsidRPr="00984B84">
        <w:rPr>
          <w:i/>
        </w:rPr>
        <w:t xml:space="preserve"> </w:t>
      </w:r>
      <w:r w:rsidRPr="00984B84">
        <w:t>Gastrointestinal</w:t>
      </w:r>
      <w:r w:rsidRPr="00984B84">
        <w:rPr>
          <w:i/>
        </w:rPr>
        <w:t xml:space="preserve"> </w:t>
      </w:r>
      <w:r w:rsidRPr="00984B84">
        <w:t>nematode</w:t>
      </w:r>
      <w:r w:rsidRPr="00984B84">
        <w:rPr>
          <w:i/>
        </w:rPr>
        <w:t xml:space="preserve"> </w:t>
      </w:r>
      <w:r w:rsidRPr="00984B84">
        <w:t>community</w:t>
      </w:r>
      <w:r w:rsidRPr="00984B84">
        <w:rPr>
          <w:i/>
        </w:rPr>
        <w:t xml:space="preserve"> </w:t>
      </w:r>
      <w:r w:rsidRPr="00984B84">
        <w:t>of</w:t>
      </w:r>
      <w:r w:rsidRPr="00984B84">
        <w:rPr>
          <w:i/>
        </w:rPr>
        <w:t xml:space="preserve"> </w:t>
      </w:r>
      <w:r w:rsidRPr="00984B84">
        <w:t>spiny</w:t>
      </w:r>
      <w:r w:rsidRPr="00984B84">
        <w:rPr>
          <w:i/>
        </w:rPr>
        <w:t xml:space="preserve"> </w:t>
      </w:r>
      <w:r w:rsidRPr="00984B84">
        <w:t>mice</w:t>
      </w:r>
      <w:r w:rsidRPr="00984B84">
        <w:rPr>
          <w:i/>
        </w:rPr>
        <w:t xml:space="preserve"> </w:t>
      </w:r>
      <w:r w:rsidRPr="00984B84">
        <w:t>(</w:t>
      </w:r>
      <w:r w:rsidRPr="00984B84">
        <w:rPr>
          <w:i/>
          <w:iCs/>
        </w:rPr>
        <w:t>Acomys dimidiatus</w:t>
      </w:r>
      <w:r w:rsidRPr="00984B84">
        <w:t>)</w:t>
      </w:r>
      <w:r w:rsidRPr="00984B84">
        <w:rPr>
          <w:i/>
        </w:rPr>
        <w:t xml:space="preserve"> </w:t>
      </w:r>
      <w:r w:rsidRPr="00984B84">
        <w:t>from</w:t>
      </w:r>
      <w:r w:rsidRPr="00984B84">
        <w:rPr>
          <w:i/>
        </w:rPr>
        <w:t xml:space="preserve"> </w:t>
      </w:r>
      <w:r w:rsidRPr="00984B84">
        <w:t>St.</w:t>
      </w:r>
      <w:r w:rsidRPr="00984B84">
        <w:rPr>
          <w:i/>
        </w:rPr>
        <w:t xml:space="preserve"> </w:t>
      </w:r>
      <w:r w:rsidRPr="00984B84">
        <w:t>Katherine,</w:t>
      </w:r>
      <w:r w:rsidRPr="00984B84">
        <w:rPr>
          <w:i/>
        </w:rPr>
        <w:t xml:space="preserve"> </w:t>
      </w:r>
      <w:r w:rsidRPr="00984B84">
        <w:t>South</w:t>
      </w:r>
      <w:r w:rsidRPr="00984B84">
        <w:rPr>
          <w:i/>
        </w:rPr>
        <w:t xml:space="preserve"> </w:t>
      </w:r>
      <w:r w:rsidRPr="00984B84">
        <w:t>Sinai,</w:t>
      </w:r>
      <w:r w:rsidRPr="00984B84">
        <w:rPr>
          <w:i/>
        </w:rPr>
        <w:t xml:space="preserve"> </w:t>
      </w:r>
      <w:r w:rsidRPr="00984B84">
        <w:t>Egypt.</w:t>
      </w:r>
      <w:r w:rsidRPr="00984B84">
        <w:rPr>
          <w:i/>
        </w:rPr>
        <w:t xml:space="preserve"> J. Parasit. Dis.: Off. Organ Indian Soc. Parasitol. </w:t>
      </w:r>
      <w:r w:rsidRPr="00984B84">
        <w:rPr>
          <w:b/>
        </w:rPr>
        <w:t>2015</w:t>
      </w:r>
      <w:r w:rsidRPr="00984B84">
        <w:t>,</w:t>
      </w:r>
      <w:r w:rsidRPr="00984B84">
        <w:rPr>
          <w:i/>
        </w:rPr>
        <w:t xml:space="preserve"> 39</w:t>
      </w:r>
      <w:r w:rsidRPr="00984B84">
        <w:t>,</w:t>
      </w:r>
      <w:r w:rsidRPr="00984B84">
        <w:rPr>
          <w:i/>
        </w:rPr>
        <w:t xml:space="preserve"> </w:t>
      </w:r>
      <w:r w:rsidRPr="00984B84">
        <w:t>705–711,</w:t>
      </w:r>
      <w:r w:rsidRPr="00984B84">
        <w:rPr>
          <w:i/>
        </w:rPr>
        <w:t xml:space="preserve"> </w:t>
      </w:r>
      <w:r w:rsidRPr="00984B84">
        <w:t>doi:10.1007/s12639-013-0410-6.</w:t>
      </w:r>
    </w:p>
    <w:p w14:paraId="30530417" w14:textId="77777777" w:rsidR="00984B84" w:rsidRPr="00984B84" w:rsidRDefault="00984B84" w:rsidP="00984B84">
      <w:pPr>
        <w:pStyle w:val="MDPI71References"/>
      </w:pPr>
      <w:r w:rsidRPr="00984B84">
        <w:t>Sures,</w:t>
      </w:r>
      <w:r w:rsidRPr="00984B84">
        <w:rPr>
          <w:i/>
        </w:rPr>
        <w:t xml:space="preserve"> </w:t>
      </w:r>
      <w:r w:rsidRPr="00984B84">
        <w:t>B.;</w:t>
      </w:r>
      <w:r w:rsidRPr="00984B84">
        <w:rPr>
          <w:i/>
        </w:rPr>
        <w:t xml:space="preserve"> </w:t>
      </w:r>
      <w:r w:rsidRPr="00984B84">
        <w:t>Scheible,</w:t>
      </w:r>
      <w:r w:rsidRPr="00984B84">
        <w:rPr>
          <w:i/>
        </w:rPr>
        <w:t xml:space="preserve"> </w:t>
      </w:r>
      <w:r w:rsidRPr="00984B84">
        <w:t>T.;</w:t>
      </w:r>
      <w:r w:rsidRPr="00984B84">
        <w:rPr>
          <w:i/>
        </w:rPr>
        <w:t xml:space="preserve"> </w:t>
      </w:r>
      <w:r w:rsidRPr="00984B84">
        <w:t>Bashtar,</w:t>
      </w:r>
      <w:r w:rsidRPr="00984B84">
        <w:rPr>
          <w:i/>
        </w:rPr>
        <w:t xml:space="preserve"> </w:t>
      </w:r>
      <w:r w:rsidRPr="00984B84">
        <w:t>A.R.;</w:t>
      </w:r>
      <w:r w:rsidRPr="00984B84">
        <w:rPr>
          <w:i/>
        </w:rPr>
        <w:t xml:space="preserve"> </w:t>
      </w:r>
      <w:r w:rsidRPr="00984B84">
        <w:t>Taraschewski,</w:t>
      </w:r>
      <w:r w:rsidRPr="00984B84">
        <w:rPr>
          <w:i/>
        </w:rPr>
        <w:t xml:space="preserve"> </w:t>
      </w:r>
      <w:r w:rsidRPr="00984B84">
        <w:t>H.</w:t>
      </w:r>
      <w:r w:rsidRPr="00984B84">
        <w:rPr>
          <w:i/>
        </w:rPr>
        <w:t xml:space="preserve"> </w:t>
      </w:r>
      <w:r w:rsidRPr="00984B84">
        <w:t>Lead</w:t>
      </w:r>
      <w:r w:rsidRPr="00984B84">
        <w:rPr>
          <w:i/>
        </w:rPr>
        <w:t xml:space="preserve"> </w:t>
      </w:r>
      <w:r w:rsidRPr="00984B84">
        <w:t>concentrations</w:t>
      </w:r>
      <w:r w:rsidRPr="00984B84">
        <w:rPr>
          <w:i/>
        </w:rPr>
        <w:t xml:space="preserve"> </w:t>
      </w:r>
      <w:r w:rsidRPr="00984B84">
        <w:t>in</w:t>
      </w:r>
      <w:r w:rsidRPr="00984B84">
        <w:rPr>
          <w:i/>
        </w:rPr>
        <w:t xml:space="preserve"> </w:t>
      </w:r>
      <w:r w:rsidRPr="00984B84">
        <w:rPr>
          <w:i/>
          <w:iCs/>
        </w:rPr>
        <w:t>Hymenolepis diminuta</w:t>
      </w:r>
      <w:r w:rsidRPr="00984B84">
        <w:rPr>
          <w:i/>
        </w:rPr>
        <w:t xml:space="preserve"> </w:t>
      </w:r>
      <w:r w:rsidRPr="00984B84">
        <w:t>adults</w:t>
      </w:r>
      <w:r w:rsidRPr="00984B84">
        <w:rPr>
          <w:i/>
        </w:rPr>
        <w:t xml:space="preserve"> </w:t>
      </w:r>
      <w:r w:rsidRPr="00984B84">
        <w:t>and</w:t>
      </w:r>
      <w:r w:rsidRPr="00984B84">
        <w:rPr>
          <w:i/>
        </w:rPr>
        <w:t xml:space="preserve"> </w:t>
      </w:r>
      <w:r w:rsidRPr="00984B84">
        <w:rPr>
          <w:i/>
          <w:iCs/>
        </w:rPr>
        <w:t>Taenia taeniaeformis</w:t>
      </w:r>
      <w:r w:rsidRPr="00984B84">
        <w:rPr>
          <w:i/>
        </w:rPr>
        <w:t xml:space="preserve"> </w:t>
      </w:r>
      <w:r w:rsidRPr="00984B84">
        <w:t>larvae</w:t>
      </w:r>
      <w:r w:rsidRPr="00984B84">
        <w:rPr>
          <w:i/>
        </w:rPr>
        <w:t xml:space="preserve"> </w:t>
      </w:r>
      <w:r w:rsidRPr="00984B84">
        <w:t>compared</w:t>
      </w:r>
      <w:r w:rsidRPr="00984B84">
        <w:rPr>
          <w:i/>
        </w:rPr>
        <w:t xml:space="preserve"> </w:t>
      </w:r>
      <w:r w:rsidRPr="00984B84">
        <w:t>to</w:t>
      </w:r>
      <w:r w:rsidRPr="00984B84">
        <w:rPr>
          <w:i/>
        </w:rPr>
        <w:t xml:space="preserve"> </w:t>
      </w:r>
      <w:r w:rsidRPr="00984B84">
        <w:t>their</w:t>
      </w:r>
      <w:r w:rsidRPr="00984B84">
        <w:rPr>
          <w:i/>
        </w:rPr>
        <w:t xml:space="preserve"> </w:t>
      </w:r>
      <w:r w:rsidRPr="00984B84">
        <w:t>rat</w:t>
      </w:r>
      <w:r w:rsidRPr="00984B84">
        <w:rPr>
          <w:i/>
        </w:rPr>
        <w:t xml:space="preserve"> </w:t>
      </w:r>
      <w:r w:rsidRPr="00984B84">
        <w:t>hosts</w:t>
      </w:r>
      <w:r w:rsidRPr="00984B84">
        <w:rPr>
          <w:i/>
        </w:rPr>
        <w:t xml:space="preserve"> </w:t>
      </w:r>
      <w:r w:rsidRPr="00984B84">
        <w:t>(</w:t>
      </w:r>
      <w:r w:rsidRPr="00984B84">
        <w:rPr>
          <w:i/>
          <w:iCs/>
        </w:rPr>
        <w:t>Rattus norvegicus</w:t>
      </w:r>
      <w:r w:rsidRPr="00984B84">
        <w:t>)</w:t>
      </w:r>
      <w:r w:rsidRPr="00984B84">
        <w:rPr>
          <w:i/>
        </w:rPr>
        <w:t xml:space="preserve"> </w:t>
      </w:r>
      <w:r w:rsidRPr="00984B84">
        <w:t>sampled</w:t>
      </w:r>
      <w:r w:rsidRPr="00984B84">
        <w:rPr>
          <w:i/>
        </w:rPr>
        <w:t xml:space="preserve"> </w:t>
      </w:r>
      <w:r w:rsidRPr="00984B84">
        <w:t>from</w:t>
      </w:r>
      <w:r w:rsidRPr="00984B84">
        <w:rPr>
          <w:i/>
        </w:rPr>
        <w:t xml:space="preserve"> </w:t>
      </w:r>
      <w:r w:rsidRPr="00984B84">
        <w:t>the</w:t>
      </w:r>
      <w:r w:rsidRPr="00984B84">
        <w:rPr>
          <w:i/>
        </w:rPr>
        <w:t xml:space="preserve"> </w:t>
      </w:r>
      <w:r w:rsidRPr="00984B84">
        <w:t>city</w:t>
      </w:r>
      <w:r w:rsidRPr="00984B84">
        <w:rPr>
          <w:i/>
        </w:rPr>
        <w:t xml:space="preserve"> </w:t>
      </w:r>
      <w:r w:rsidRPr="00984B84">
        <w:t>of</w:t>
      </w:r>
      <w:r w:rsidRPr="00984B84">
        <w:rPr>
          <w:i/>
        </w:rPr>
        <w:t xml:space="preserve"> </w:t>
      </w:r>
      <w:r w:rsidRPr="00984B84">
        <w:t>Cairo,</w:t>
      </w:r>
      <w:r w:rsidRPr="00984B84">
        <w:rPr>
          <w:i/>
        </w:rPr>
        <w:t xml:space="preserve"> </w:t>
      </w:r>
      <w:r w:rsidRPr="00984B84">
        <w:t>Egypt.</w:t>
      </w:r>
      <w:r w:rsidRPr="00984B84">
        <w:rPr>
          <w:i/>
        </w:rPr>
        <w:t xml:space="preserve"> Parasitology </w:t>
      </w:r>
      <w:r w:rsidRPr="00984B84">
        <w:rPr>
          <w:b/>
        </w:rPr>
        <w:t>2003</w:t>
      </w:r>
      <w:r w:rsidRPr="00984B84">
        <w:t>,</w:t>
      </w:r>
      <w:r w:rsidRPr="00984B84">
        <w:rPr>
          <w:i/>
        </w:rPr>
        <w:t xml:space="preserve"> 127</w:t>
      </w:r>
      <w:r w:rsidRPr="00984B84">
        <w:t>,</w:t>
      </w:r>
      <w:r w:rsidRPr="00984B84">
        <w:rPr>
          <w:i/>
        </w:rPr>
        <w:t xml:space="preserve"> </w:t>
      </w:r>
      <w:r w:rsidRPr="00984B84">
        <w:t>483–487,</w:t>
      </w:r>
      <w:r w:rsidRPr="00984B84">
        <w:rPr>
          <w:i/>
        </w:rPr>
        <w:t xml:space="preserve"> </w:t>
      </w:r>
      <w:r w:rsidRPr="00984B84">
        <w:t>doi:10.1017/S0031182003003901.</w:t>
      </w:r>
    </w:p>
    <w:p w14:paraId="7BD0B327" w14:textId="77777777" w:rsidR="00984B84" w:rsidRPr="00984B84" w:rsidRDefault="00984B84" w:rsidP="00984B84">
      <w:pPr>
        <w:pStyle w:val="MDPI71References"/>
      </w:pPr>
      <w:r w:rsidRPr="00984B84">
        <w:t>Sursal,</w:t>
      </w:r>
      <w:r w:rsidRPr="00984B84">
        <w:rPr>
          <w:i/>
        </w:rPr>
        <w:t xml:space="preserve"> </w:t>
      </w:r>
      <w:r w:rsidRPr="00984B84">
        <w:t>N.;</w:t>
      </w:r>
      <w:r w:rsidRPr="00984B84">
        <w:rPr>
          <w:i/>
        </w:rPr>
        <w:t xml:space="preserve"> </w:t>
      </w:r>
      <w:r w:rsidRPr="00984B84">
        <w:t>Gokpinar,</w:t>
      </w:r>
      <w:r w:rsidRPr="00984B84">
        <w:rPr>
          <w:i/>
        </w:rPr>
        <w:t xml:space="preserve"> </w:t>
      </w:r>
      <w:r w:rsidRPr="00984B84">
        <w:t>S.;</w:t>
      </w:r>
      <w:r w:rsidRPr="00984B84">
        <w:rPr>
          <w:i/>
        </w:rPr>
        <w:t xml:space="preserve"> </w:t>
      </w:r>
      <w:r w:rsidRPr="00984B84">
        <w:t>Yildiz,</w:t>
      </w:r>
      <w:r w:rsidRPr="00984B84">
        <w:rPr>
          <w:i/>
        </w:rPr>
        <w:t xml:space="preserve"> </w:t>
      </w:r>
      <w:r w:rsidRPr="00984B84">
        <w:t>K.</w:t>
      </w:r>
      <w:r w:rsidRPr="00984B84">
        <w:rPr>
          <w:i/>
        </w:rPr>
        <w:t xml:space="preserve"> </w:t>
      </w:r>
      <w:r w:rsidRPr="00984B84">
        <w:t>Prevalence</w:t>
      </w:r>
      <w:r w:rsidRPr="00984B84">
        <w:rPr>
          <w:i/>
        </w:rPr>
        <w:t xml:space="preserve"> </w:t>
      </w:r>
      <w:r w:rsidRPr="00984B84">
        <w:t>of</w:t>
      </w:r>
      <w:r w:rsidRPr="00984B84">
        <w:rPr>
          <w:i/>
        </w:rPr>
        <w:t xml:space="preserve"> </w:t>
      </w:r>
      <w:r w:rsidRPr="00984B84">
        <w:t>intestinal</w:t>
      </w:r>
      <w:r w:rsidRPr="00984B84">
        <w:rPr>
          <w:i/>
        </w:rPr>
        <w:t xml:space="preserve"> </w:t>
      </w:r>
      <w:r w:rsidRPr="00984B84">
        <w:t>parasites</w:t>
      </w:r>
      <w:r w:rsidRPr="00984B84">
        <w:rPr>
          <w:i/>
        </w:rPr>
        <w:t xml:space="preserve"> </w:t>
      </w:r>
      <w:r w:rsidRPr="00984B84">
        <w:t>in</w:t>
      </w:r>
      <w:r w:rsidRPr="00984B84">
        <w:rPr>
          <w:i/>
        </w:rPr>
        <w:t xml:space="preserve"> </w:t>
      </w:r>
      <w:r w:rsidRPr="00984B84">
        <w:t>hamsters</w:t>
      </w:r>
      <w:r w:rsidRPr="00984B84">
        <w:rPr>
          <w:i/>
        </w:rPr>
        <w:t xml:space="preserve"> </w:t>
      </w:r>
      <w:r w:rsidRPr="00984B84">
        <w:t>and</w:t>
      </w:r>
      <w:r w:rsidRPr="00984B84">
        <w:rPr>
          <w:i/>
        </w:rPr>
        <w:t xml:space="preserve"> </w:t>
      </w:r>
      <w:r w:rsidRPr="00984B84">
        <w:t>rabbits</w:t>
      </w:r>
      <w:r w:rsidRPr="00984B84">
        <w:rPr>
          <w:i/>
        </w:rPr>
        <w:t xml:space="preserve"> </w:t>
      </w:r>
      <w:r w:rsidRPr="00984B84">
        <w:t>in</w:t>
      </w:r>
      <w:r w:rsidRPr="00984B84">
        <w:rPr>
          <w:i/>
        </w:rPr>
        <w:t xml:space="preserve"> </w:t>
      </w:r>
      <w:r w:rsidRPr="00984B84">
        <w:t>some</w:t>
      </w:r>
      <w:r w:rsidRPr="00984B84">
        <w:rPr>
          <w:i/>
        </w:rPr>
        <w:t xml:space="preserve"> </w:t>
      </w:r>
      <w:r w:rsidRPr="00984B84">
        <w:t>pet</w:t>
      </w:r>
      <w:r w:rsidRPr="00984B84">
        <w:rPr>
          <w:i/>
        </w:rPr>
        <w:t xml:space="preserve"> </w:t>
      </w:r>
      <w:r w:rsidRPr="00984B84">
        <w:t>shops</w:t>
      </w:r>
      <w:r w:rsidRPr="00984B84">
        <w:rPr>
          <w:i/>
        </w:rPr>
        <w:t xml:space="preserve"> </w:t>
      </w:r>
      <w:r w:rsidRPr="00984B84">
        <w:t>of</w:t>
      </w:r>
      <w:r w:rsidRPr="00984B84">
        <w:rPr>
          <w:i/>
        </w:rPr>
        <w:t xml:space="preserve"> </w:t>
      </w:r>
      <w:r w:rsidRPr="00984B84">
        <w:t>Turkey.</w:t>
      </w:r>
      <w:r w:rsidRPr="00984B84">
        <w:rPr>
          <w:i/>
        </w:rPr>
        <w:t xml:space="preserve"> Turk. Parazitolojii Derg. </w:t>
      </w:r>
      <w:r w:rsidRPr="00984B84">
        <w:rPr>
          <w:b/>
        </w:rPr>
        <w:t>2014</w:t>
      </w:r>
      <w:r w:rsidRPr="00984B84">
        <w:t>,</w:t>
      </w:r>
      <w:r w:rsidRPr="00984B84">
        <w:rPr>
          <w:i/>
        </w:rPr>
        <w:t xml:space="preserve"> 38</w:t>
      </w:r>
      <w:r w:rsidRPr="00984B84">
        <w:t>,</w:t>
      </w:r>
      <w:r w:rsidRPr="00984B84">
        <w:rPr>
          <w:i/>
        </w:rPr>
        <w:t xml:space="preserve"> </w:t>
      </w:r>
      <w:r w:rsidRPr="00984B84">
        <w:t>102–105,</w:t>
      </w:r>
      <w:r w:rsidRPr="00984B84">
        <w:rPr>
          <w:i/>
        </w:rPr>
        <w:t xml:space="preserve"> </w:t>
      </w:r>
      <w:r w:rsidRPr="00984B84">
        <w:t>doi:10.5152/tpd.2014.3338.</w:t>
      </w:r>
    </w:p>
    <w:p w14:paraId="1075E658" w14:textId="77777777" w:rsidR="00984B84" w:rsidRPr="00984B84" w:rsidRDefault="00984B84" w:rsidP="00984B84">
      <w:pPr>
        <w:pStyle w:val="MDPI71References"/>
      </w:pPr>
      <w:r w:rsidRPr="00984B84">
        <w:t>Wanas,</w:t>
      </w:r>
      <w:r w:rsidRPr="00984B84">
        <w:rPr>
          <w:i/>
        </w:rPr>
        <w:t xml:space="preserve"> </w:t>
      </w:r>
      <w:r w:rsidRPr="00984B84">
        <w:t>M.Q.;</w:t>
      </w:r>
      <w:r w:rsidRPr="00984B84">
        <w:rPr>
          <w:i/>
        </w:rPr>
        <w:t xml:space="preserve"> </w:t>
      </w:r>
      <w:r w:rsidRPr="00984B84">
        <w:t>Shehata,</w:t>
      </w:r>
      <w:r w:rsidRPr="00984B84">
        <w:rPr>
          <w:i/>
        </w:rPr>
        <w:t xml:space="preserve"> </w:t>
      </w:r>
      <w:r w:rsidRPr="00984B84">
        <w:t>K.K.;</w:t>
      </w:r>
      <w:r w:rsidRPr="00984B84">
        <w:rPr>
          <w:i/>
        </w:rPr>
        <w:t xml:space="preserve"> </w:t>
      </w:r>
      <w:r w:rsidRPr="00984B84">
        <w:t>Rashed,</w:t>
      </w:r>
      <w:r w:rsidRPr="00984B84">
        <w:rPr>
          <w:i/>
        </w:rPr>
        <w:t xml:space="preserve"> </w:t>
      </w:r>
      <w:r w:rsidRPr="00984B84">
        <w:t>A.A.</w:t>
      </w:r>
      <w:r w:rsidRPr="00984B84">
        <w:rPr>
          <w:i/>
        </w:rPr>
        <w:t xml:space="preserve"> </w:t>
      </w:r>
      <w:r w:rsidRPr="00984B84">
        <w:t>Larval</w:t>
      </w:r>
      <w:r w:rsidRPr="00984B84">
        <w:rPr>
          <w:i/>
        </w:rPr>
        <w:t xml:space="preserve"> </w:t>
      </w:r>
      <w:r w:rsidRPr="00984B84">
        <w:t>occurrence</w:t>
      </w:r>
      <w:r w:rsidRPr="00984B84">
        <w:rPr>
          <w:i/>
        </w:rPr>
        <w:t xml:space="preserve"> </w:t>
      </w:r>
      <w:r w:rsidRPr="00984B84">
        <w:t>of</w:t>
      </w:r>
      <w:r w:rsidRPr="00984B84">
        <w:rPr>
          <w:i/>
        </w:rPr>
        <w:t xml:space="preserve"> </w:t>
      </w:r>
      <w:r w:rsidRPr="00984B84">
        <w:t>Hydatigera</w:t>
      </w:r>
      <w:r w:rsidRPr="00984B84">
        <w:rPr>
          <w:i/>
        </w:rPr>
        <w:t xml:space="preserve"> </w:t>
      </w:r>
      <w:r w:rsidRPr="00984B84">
        <w:t>taeniaeformis</w:t>
      </w:r>
      <w:r w:rsidRPr="00984B84">
        <w:rPr>
          <w:i/>
        </w:rPr>
        <w:t xml:space="preserve"> </w:t>
      </w:r>
      <w:r w:rsidRPr="00984B84">
        <w:t>Batsch</w:t>
      </w:r>
      <w:r w:rsidRPr="00984B84">
        <w:rPr>
          <w:i/>
        </w:rPr>
        <w:t xml:space="preserve"> </w:t>
      </w:r>
      <w:r w:rsidRPr="00984B84">
        <w:t>(1786)</w:t>
      </w:r>
      <w:r w:rsidRPr="00984B84">
        <w:rPr>
          <w:i/>
        </w:rPr>
        <w:t xml:space="preserve"> </w:t>
      </w:r>
      <w:r w:rsidRPr="00984B84">
        <w:t>(Cestoda:</w:t>
      </w:r>
      <w:r w:rsidRPr="00984B84">
        <w:rPr>
          <w:i/>
        </w:rPr>
        <w:t xml:space="preserve"> </w:t>
      </w:r>
      <w:r w:rsidRPr="00984B84">
        <w:rPr>
          <w:i/>
          <w:iCs/>
        </w:rPr>
        <w:t>Taeniidae</w:t>
      </w:r>
      <w:r w:rsidRPr="00984B84">
        <w:t>)</w:t>
      </w:r>
      <w:r w:rsidRPr="00984B84">
        <w:rPr>
          <w:i/>
        </w:rPr>
        <w:t xml:space="preserve"> </w:t>
      </w:r>
      <w:r w:rsidRPr="00984B84">
        <w:t>in</w:t>
      </w:r>
      <w:r w:rsidRPr="00984B84">
        <w:rPr>
          <w:i/>
        </w:rPr>
        <w:t xml:space="preserve"> </w:t>
      </w:r>
      <w:r w:rsidRPr="00984B84">
        <w:t>the</w:t>
      </w:r>
      <w:r w:rsidRPr="00984B84">
        <w:rPr>
          <w:i/>
        </w:rPr>
        <w:t xml:space="preserve"> </w:t>
      </w:r>
      <w:r w:rsidRPr="00984B84">
        <w:t>liver</w:t>
      </w:r>
      <w:r w:rsidRPr="00984B84">
        <w:rPr>
          <w:i/>
        </w:rPr>
        <w:t xml:space="preserve"> </w:t>
      </w:r>
      <w:r w:rsidRPr="00984B84">
        <w:t>of</w:t>
      </w:r>
      <w:r w:rsidRPr="00984B84">
        <w:rPr>
          <w:i/>
        </w:rPr>
        <w:t xml:space="preserve"> </w:t>
      </w:r>
      <w:r w:rsidRPr="00984B84">
        <w:t>wild</w:t>
      </w:r>
      <w:r w:rsidRPr="00984B84">
        <w:rPr>
          <w:i/>
        </w:rPr>
        <w:t xml:space="preserve"> </w:t>
      </w:r>
      <w:r w:rsidRPr="00984B84">
        <w:t>rodents</w:t>
      </w:r>
      <w:r w:rsidRPr="00984B84">
        <w:rPr>
          <w:i/>
        </w:rPr>
        <w:t xml:space="preserve"> </w:t>
      </w:r>
      <w:r w:rsidRPr="00984B84">
        <w:t>in</w:t>
      </w:r>
      <w:r w:rsidRPr="00984B84">
        <w:rPr>
          <w:i/>
        </w:rPr>
        <w:t xml:space="preserve"> </w:t>
      </w:r>
      <w:r w:rsidRPr="00984B84">
        <w:t>Egypt.</w:t>
      </w:r>
      <w:r w:rsidRPr="00984B84">
        <w:rPr>
          <w:i/>
        </w:rPr>
        <w:t xml:space="preserve"> J. Egypt. Soc. Parasitol. </w:t>
      </w:r>
      <w:r w:rsidRPr="00984B84">
        <w:rPr>
          <w:b/>
        </w:rPr>
        <w:t>1993</w:t>
      </w:r>
      <w:r w:rsidRPr="00984B84">
        <w:t>,</w:t>
      </w:r>
      <w:r w:rsidRPr="00984B84">
        <w:rPr>
          <w:i/>
        </w:rPr>
        <w:t xml:space="preserve"> 23</w:t>
      </w:r>
      <w:r w:rsidRPr="00984B84">
        <w:t>,</w:t>
      </w:r>
      <w:r w:rsidRPr="00984B84">
        <w:rPr>
          <w:i/>
        </w:rPr>
        <w:t xml:space="preserve"> </w:t>
      </w:r>
      <w:r w:rsidRPr="00984B84">
        <w:t>381–388.</w:t>
      </w:r>
    </w:p>
    <w:p w14:paraId="16126529" w14:textId="77777777" w:rsidR="00984B84" w:rsidRPr="00984B84" w:rsidRDefault="00984B84" w:rsidP="00984B84">
      <w:pPr>
        <w:pStyle w:val="MDPI71References"/>
      </w:pPr>
      <w:r w:rsidRPr="00984B84">
        <w:t>Mohamed, K.;</w:t>
      </w:r>
      <w:r w:rsidRPr="00984B84">
        <w:rPr>
          <w:i/>
        </w:rPr>
        <w:t xml:space="preserve"> </w:t>
      </w:r>
      <w:r w:rsidRPr="00984B84">
        <w:t>Wanas,</w:t>
      </w:r>
      <w:r w:rsidRPr="00984B84">
        <w:rPr>
          <w:i/>
        </w:rPr>
        <w:t xml:space="preserve"> </w:t>
      </w:r>
      <w:r w:rsidRPr="00984B84">
        <w:t>Q.A.;</w:t>
      </w:r>
      <w:r w:rsidRPr="00984B84">
        <w:rPr>
          <w:i/>
        </w:rPr>
        <w:t xml:space="preserve"> </w:t>
      </w:r>
      <w:r w:rsidRPr="00984B84">
        <w:t>Shehata,</w:t>
      </w:r>
      <w:r w:rsidRPr="00984B84">
        <w:rPr>
          <w:i/>
        </w:rPr>
        <w:t xml:space="preserve"> </w:t>
      </w:r>
      <w:r w:rsidRPr="00984B84">
        <w:t>K.K.;</w:t>
      </w:r>
      <w:r w:rsidRPr="00984B84">
        <w:rPr>
          <w:i/>
        </w:rPr>
        <w:t xml:space="preserve"> </w:t>
      </w:r>
      <w:r w:rsidRPr="00984B84">
        <w:t>Rashed,</w:t>
      </w:r>
      <w:r w:rsidRPr="00984B84">
        <w:rPr>
          <w:i/>
        </w:rPr>
        <w:t xml:space="preserve"> </w:t>
      </w:r>
      <w:r w:rsidRPr="00984B84">
        <w:t>A.A.</w:t>
      </w:r>
      <w:r w:rsidRPr="00984B84">
        <w:rPr>
          <w:i/>
        </w:rPr>
        <w:t xml:space="preserve"> </w:t>
      </w:r>
      <w:r w:rsidRPr="00984B84">
        <w:t>Studies</w:t>
      </w:r>
      <w:r w:rsidRPr="00984B84">
        <w:rPr>
          <w:i/>
        </w:rPr>
        <w:t xml:space="preserve"> </w:t>
      </w:r>
      <w:r w:rsidRPr="00984B84">
        <w:t>on</w:t>
      </w:r>
      <w:r w:rsidRPr="00984B84">
        <w:rPr>
          <w:i/>
        </w:rPr>
        <w:t xml:space="preserve"> </w:t>
      </w:r>
      <w:r w:rsidRPr="00984B84">
        <w:t>the</w:t>
      </w:r>
      <w:r w:rsidRPr="00984B84">
        <w:rPr>
          <w:i/>
        </w:rPr>
        <w:t xml:space="preserve"> </w:t>
      </w:r>
      <w:r w:rsidRPr="00984B84">
        <w:t>nematode</w:t>
      </w:r>
      <w:r w:rsidRPr="00984B84">
        <w:rPr>
          <w:i/>
        </w:rPr>
        <w:t xml:space="preserve"> </w:t>
      </w:r>
      <w:r w:rsidRPr="00984B84">
        <w:t>parasites</w:t>
      </w:r>
      <w:r w:rsidRPr="00984B84">
        <w:rPr>
          <w:i/>
        </w:rPr>
        <w:t xml:space="preserve"> </w:t>
      </w:r>
      <w:r w:rsidRPr="00984B84">
        <w:t>from</w:t>
      </w:r>
      <w:r w:rsidRPr="00984B84">
        <w:rPr>
          <w:i/>
        </w:rPr>
        <w:t xml:space="preserve"> </w:t>
      </w:r>
      <w:r w:rsidRPr="00984B84">
        <w:t>Egyptian</w:t>
      </w:r>
      <w:r w:rsidRPr="00984B84">
        <w:rPr>
          <w:i/>
        </w:rPr>
        <w:t xml:space="preserve"> </w:t>
      </w:r>
      <w:r w:rsidRPr="00984B84">
        <w:t>rodents.</w:t>
      </w:r>
      <w:r w:rsidRPr="00984B84">
        <w:rPr>
          <w:i/>
        </w:rPr>
        <w:t xml:space="preserve"> </w:t>
      </w:r>
      <w:r w:rsidRPr="00984B84">
        <w:t>I.</w:t>
      </w:r>
      <w:r w:rsidRPr="00984B84">
        <w:rPr>
          <w:i/>
        </w:rPr>
        <w:t xml:space="preserve"> </w:t>
      </w:r>
      <w:r w:rsidRPr="00984B84">
        <w:rPr>
          <w:i/>
          <w:iCs/>
        </w:rPr>
        <w:t>Spirurid nematodes</w:t>
      </w:r>
      <w:r w:rsidRPr="00984B84">
        <w:t>.</w:t>
      </w:r>
      <w:r w:rsidRPr="00984B84">
        <w:rPr>
          <w:i/>
        </w:rPr>
        <w:t xml:space="preserve"> J. Egypt. Soc. Parasitol. </w:t>
      </w:r>
      <w:r w:rsidRPr="00984B84">
        <w:rPr>
          <w:b/>
        </w:rPr>
        <w:t>1993</w:t>
      </w:r>
      <w:r w:rsidRPr="00984B84">
        <w:t>,</w:t>
      </w:r>
      <w:r w:rsidRPr="00984B84">
        <w:rPr>
          <w:i/>
        </w:rPr>
        <w:t xml:space="preserve"> 23</w:t>
      </w:r>
      <w:r w:rsidRPr="00984B84">
        <w:t>,</w:t>
      </w:r>
      <w:r w:rsidRPr="00984B84">
        <w:rPr>
          <w:i/>
        </w:rPr>
        <w:t xml:space="preserve"> </w:t>
      </w:r>
      <w:r w:rsidRPr="00984B84">
        <w:t>851–863.</w:t>
      </w:r>
    </w:p>
    <w:p w14:paraId="5ABF894B" w14:textId="77777777" w:rsidR="00984B84" w:rsidRPr="00984B84" w:rsidRDefault="00984B84" w:rsidP="00984B84">
      <w:pPr>
        <w:pStyle w:val="MDPI71References"/>
      </w:pPr>
      <w:r w:rsidRPr="00984B84">
        <w:lastRenderedPageBreak/>
        <w:t>Wertheim,</w:t>
      </w:r>
      <w:r w:rsidRPr="00984B84">
        <w:rPr>
          <w:i/>
        </w:rPr>
        <w:t xml:space="preserve"> </w:t>
      </w:r>
      <w:r w:rsidRPr="00984B84">
        <w:t>G.;</w:t>
      </w:r>
      <w:r w:rsidRPr="00984B84">
        <w:rPr>
          <w:i/>
        </w:rPr>
        <w:t xml:space="preserve"> </w:t>
      </w:r>
      <w:r w:rsidRPr="00984B84">
        <w:t>Chabaud,</w:t>
      </w:r>
      <w:r w:rsidRPr="00984B84">
        <w:rPr>
          <w:i/>
        </w:rPr>
        <w:t xml:space="preserve"> </w:t>
      </w:r>
      <w:r w:rsidRPr="00984B84">
        <w:t>A.G.</w:t>
      </w:r>
      <w:r w:rsidRPr="00984B84">
        <w:rPr>
          <w:i/>
        </w:rPr>
        <w:t xml:space="preserve"> </w:t>
      </w:r>
      <w:r w:rsidRPr="00984B84">
        <w:t>Helminths</w:t>
      </w:r>
      <w:r w:rsidRPr="00984B84">
        <w:rPr>
          <w:i/>
        </w:rPr>
        <w:t xml:space="preserve"> </w:t>
      </w:r>
      <w:r w:rsidRPr="00984B84">
        <w:t>of</w:t>
      </w:r>
      <w:r w:rsidRPr="00984B84">
        <w:rPr>
          <w:i/>
        </w:rPr>
        <w:t xml:space="preserve"> </w:t>
      </w:r>
      <w:r w:rsidRPr="00984B84">
        <w:t>birds</w:t>
      </w:r>
      <w:r w:rsidRPr="00984B84">
        <w:rPr>
          <w:i/>
        </w:rPr>
        <w:t xml:space="preserve"> </w:t>
      </w:r>
      <w:r w:rsidRPr="00984B84">
        <w:t>and</w:t>
      </w:r>
      <w:r w:rsidRPr="00984B84">
        <w:rPr>
          <w:i/>
        </w:rPr>
        <w:t xml:space="preserve"> </w:t>
      </w:r>
      <w:r w:rsidRPr="00984B84">
        <w:t>mammals</w:t>
      </w:r>
      <w:r w:rsidRPr="00984B84">
        <w:rPr>
          <w:i/>
        </w:rPr>
        <w:t xml:space="preserve"> </w:t>
      </w:r>
      <w:r w:rsidRPr="00984B84">
        <w:t>of</w:t>
      </w:r>
      <w:r w:rsidRPr="00984B84">
        <w:rPr>
          <w:i/>
        </w:rPr>
        <w:t xml:space="preserve"> </w:t>
      </w:r>
      <w:r w:rsidRPr="00984B84">
        <w:t>Israel.</w:t>
      </w:r>
      <w:r w:rsidRPr="00984B84">
        <w:rPr>
          <w:i/>
        </w:rPr>
        <w:t xml:space="preserve"> </w:t>
      </w:r>
      <w:r w:rsidRPr="00984B84">
        <w:t>VIII.—</w:t>
      </w:r>
      <w:r w:rsidRPr="00984B84">
        <w:rPr>
          <w:i/>
          <w:iCs/>
        </w:rPr>
        <w:t>Skrjabinocapillaria rodentium</w:t>
      </w:r>
      <w:r w:rsidRPr="00984B84">
        <w:rPr>
          <w:i/>
        </w:rPr>
        <w:t xml:space="preserve"> </w:t>
      </w:r>
      <w:r w:rsidRPr="00984B84">
        <w:t>n.</w:t>
      </w:r>
      <w:r w:rsidRPr="00984B84">
        <w:rPr>
          <w:i/>
        </w:rPr>
        <w:t xml:space="preserve"> </w:t>
      </w:r>
      <w:r w:rsidRPr="00984B84">
        <w:t>sp.</w:t>
      </w:r>
      <w:r w:rsidRPr="00984B84">
        <w:rPr>
          <w:i/>
        </w:rPr>
        <w:t xml:space="preserve"> </w:t>
      </w:r>
      <w:r w:rsidRPr="00984B84">
        <w:t>(</w:t>
      </w:r>
      <w:r w:rsidRPr="00984B84">
        <w:rPr>
          <w:i/>
          <w:iCs/>
        </w:rPr>
        <w:t>Nematoda Capillariidae</w:t>
      </w:r>
      <w:r w:rsidRPr="00984B84">
        <w:t>)</w:t>
      </w:r>
      <w:r w:rsidRPr="00984B84">
        <w:rPr>
          <w:i/>
        </w:rPr>
        <w:t xml:space="preserve"> </w:t>
      </w:r>
      <w:r w:rsidRPr="00984B84">
        <w:t>from</w:t>
      </w:r>
      <w:r w:rsidRPr="00984B84">
        <w:rPr>
          <w:i/>
        </w:rPr>
        <w:t xml:space="preserve"> </w:t>
      </w:r>
      <w:r w:rsidRPr="00984B84">
        <w:t>gerbillid</w:t>
      </w:r>
      <w:r w:rsidRPr="00984B84">
        <w:rPr>
          <w:i/>
        </w:rPr>
        <w:t xml:space="preserve"> </w:t>
      </w:r>
      <w:r w:rsidRPr="00984B84">
        <w:t>and</w:t>
      </w:r>
      <w:r w:rsidRPr="00984B84">
        <w:rPr>
          <w:i/>
        </w:rPr>
        <w:t xml:space="preserve"> </w:t>
      </w:r>
      <w:r w:rsidRPr="00984B84">
        <w:t>murid</w:t>
      </w:r>
      <w:r w:rsidRPr="00984B84">
        <w:rPr>
          <w:i/>
        </w:rPr>
        <w:t xml:space="preserve"> </w:t>
      </w:r>
      <w:r w:rsidRPr="00984B84">
        <w:t>rodents.</w:t>
      </w:r>
      <w:r w:rsidRPr="00984B84">
        <w:rPr>
          <w:i/>
        </w:rPr>
        <w:t xml:space="preserve"> Ann. Parasitol. Hum. Comparée </w:t>
      </w:r>
      <w:r w:rsidRPr="00984B84">
        <w:rPr>
          <w:b/>
        </w:rPr>
        <w:t>1979</w:t>
      </w:r>
      <w:r w:rsidRPr="00984B84">
        <w:t>,</w:t>
      </w:r>
      <w:r w:rsidRPr="00984B84">
        <w:rPr>
          <w:i/>
        </w:rPr>
        <w:t xml:space="preserve"> 54</w:t>
      </w:r>
      <w:r w:rsidRPr="00984B84">
        <w:t>,</w:t>
      </w:r>
      <w:r w:rsidRPr="00984B84">
        <w:rPr>
          <w:i/>
        </w:rPr>
        <w:t xml:space="preserve"> </w:t>
      </w:r>
      <w:r w:rsidRPr="00984B84">
        <w:t>65–68,</w:t>
      </w:r>
      <w:r w:rsidRPr="00984B84">
        <w:rPr>
          <w:i/>
        </w:rPr>
        <w:t xml:space="preserve"> </w:t>
      </w:r>
      <w:r w:rsidRPr="00984B84">
        <w:t>doi:10.1051/parasite/1979541065.</w:t>
      </w:r>
    </w:p>
    <w:p w14:paraId="0102F351" w14:textId="77777777" w:rsidR="00984B84" w:rsidRPr="00984B84" w:rsidRDefault="00984B84" w:rsidP="00984B84">
      <w:pPr>
        <w:pStyle w:val="MDPI71References"/>
      </w:pPr>
      <w:r w:rsidRPr="00984B84">
        <w:t>Wertheim,</w:t>
      </w:r>
      <w:r w:rsidRPr="00984B84">
        <w:rPr>
          <w:i/>
        </w:rPr>
        <w:t xml:space="preserve"> </w:t>
      </w:r>
      <w:r w:rsidRPr="00984B84">
        <w:t>G.;</w:t>
      </w:r>
      <w:r w:rsidRPr="00984B84">
        <w:rPr>
          <w:i/>
        </w:rPr>
        <w:t xml:space="preserve"> </w:t>
      </w:r>
      <w:r w:rsidRPr="00984B84">
        <w:t>Giladi,</w:t>
      </w:r>
      <w:r w:rsidRPr="00984B84">
        <w:rPr>
          <w:i/>
        </w:rPr>
        <w:t xml:space="preserve"> </w:t>
      </w:r>
      <w:r w:rsidRPr="00984B84">
        <w:t>M.</w:t>
      </w:r>
      <w:r w:rsidRPr="00984B84">
        <w:rPr>
          <w:i/>
        </w:rPr>
        <w:t xml:space="preserve"> </w:t>
      </w:r>
      <w:r w:rsidRPr="00984B84">
        <w:t>Helminths</w:t>
      </w:r>
      <w:r w:rsidRPr="00984B84">
        <w:rPr>
          <w:i/>
        </w:rPr>
        <w:t xml:space="preserve"> </w:t>
      </w:r>
      <w:r w:rsidRPr="00984B84">
        <w:t>of</w:t>
      </w:r>
      <w:r w:rsidRPr="00984B84">
        <w:rPr>
          <w:i/>
        </w:rPr>
        <w:t xml:space="preserve"> </w:t>
      </w:r>
      <w:r w:rsidRPr="00984B84">
        <w:t>birds</w:t>
      </w:r>
      <w:r w:rsidRPr="00984B84">
        <w:rPr>
          <w:i/>
        </w:rPr>
        <w:t xml:space="preserve"> </w:t>
      </w:r>
      <w:r w:rsidRPr="00984B84">
        <w:t>and</w:t>
      </w:r>
      <w:r w:rsidRPr="00984B84">
        <w:rPr>
          <w:i/>
        </w:rPr>
        <w:t xml:space="preserve"> </w:t>
      </w:r>
      <w:r w:rsidRPr="00984B84">
        <w:t>mammals</w:t>
      </w:r>
      <w:r w:rsidRPr="00984B84">
        <w:rPr>
          <w:i/>
        </w:rPr>
        <w:t xml:space="preserve"> </w:t>
      </w:r>
      <w:r w:rsidRPr="00984B84">
        <w:t>of</w:t>
      </w:r>
      <w:r w:rsidRPr="00984B84">
        <w:rPr>
          <w:i/>
        </w:rPr>
        <w:t xml:space="preserve"> </w:t>
      </w:r>
      <w:r w:rsidRPr="00984B84">
        <w:t>Israel.</w:t>
      </w:r>
      <w:r w:rsidRPr="00984B84">
        <w:rPr>
          <w:i/>
        </w:rPr>
        <w:t xml:space="preserve"> </w:t>
      </w:r>
      <w:r w:rsidRPr="00984B84">
        <w:t>VII.</w:t>
      </w:r>
      <w:r w:rsidRPr="00984B84">
        <w:rPr>
          <w:i/>
        </w:rPr>
        <w:t>—</w:t>
      </w:r>
      <w:r w:rsidRPr="00984B84">
        <w:rPr>
          <w:i/>
          <w:iCs/>
        </w:rPr>
        <w:t>Pneumospirura rodentium</w:t>
      </w:r>
      <w:r w:rsidRPr="00984B84">
        <w:rPr>
          <w:i/>
        </w:rPr>
        <w:t xml:space="preserve"> </w:t>
      </w:r>
      <w:r w:rsidRPr="00984B84">
        <w:t>n.</w:t>
      </w:r>
      <w:r w:rsidRPr="00984B84">
        <w:rPr>
          <w:i/>
        </w:rPr>
        <w:t xml:space="preserve"> </w:t>
      </w:r>
      <w:r w:rsidRPr="00984B84">
        <w:t>sp.</w:t>
      </w:r>
      <w:r w:rsidRPr="00984B84">
        <w:rPr>
          <w:i/>
        </w:rPr>
        <w:t xml:space="preserve"> </w:t>
      </w:r>
      <w:r w:rsidRPr="00984B84">
        <w:t>(Pneumospiruridae</w:t>
      </w:r>
      <w:r w:rsidRPr="00984B84">
        <w:rPr>
          <w:i/>
        </w:rPr>
        <w:t>—</w:t>
      </w:r>
      <w:r w:rsidRPr="00984B84">
        <w:t>Thelazioidea).</w:t>
      </w:r>
      <w:r w:rsidRPr="00984B84">
        <w:rPr>
          <w:i/>
        </w:rPr>
        <w:t xml:space="preserve"> Ann. Parasitol. Hum. Comparée </w:t>
      </w:r>
      <w:r w:rsidRPr="00984B84">
        <w:rPr>
          <w:b/>
        </w:rPr>
        <w:t>1977</w:t>
      </w:r>
      <w:r w:rsidRPr="00984B84">
        <w:t>,</w:t>
      </w:r>
      <w:r w:rsidRPr="00984B84">
        <w:rPr>
          <w:i/>
        </w:rPr>
        <w:t xml:space="preserve"> 52</w:t>
      </w:r>
      <w:r w:rsidRPr="00984B84">
        <w:t>,</w:t>
      </w:r>
      <w:r w:rsidRPr="00984B84">
        <w:rPr>
          <w:i/>
        </w:rPr>
        <w:t xml:space="preserve"> </w:t>
      </w:r>
      <w:r w:rsidRPr="00984B84">
        <w:t>643–646,</w:t>
      </w:r>
      <w:r w:rsidRPr="00984B84">
        <w:rPr>
          <w:i/>
        </w:rPr>
        <w:t xml:space="preserve"> </w:t>
      </w:r>
      <w:r w:rsidRPr="00984B84">
        <w:t>doi:10.1051/parasite/1977526643.</w:t>
      </w:r>
    </w:p>
    <w:p w14:paraId="693D2192" w14:textId="77777777" w:rsidR="00984B84" w:rsidRPr="00984B84" w:rsidRDefault="00984B84" w:rsidP="00984B84">
      <w:pPr>
        <w:pStyle w:val="MDPI71References"/>
      </w:pPr>
      <w:r w:rsidRPr="00984B84">
        <w:t>Wertheim,</w:t>
      </w:r>
      <w:r w:rsidRPr="00984B84">
        <w:rPr>
          <w:i/>
        </w:rPr>
        <w:t xml:space="preserve"> </w:t>
      </w:r>
      <w:r w:rsidRPr="00984B84">
        <w:t>G.</w:t>
      </w:r>
      <w:r w:rsidRPr="00984B84">
        <w:rPr>
          <w:i/>
        </w:rPr>
        <w:t xml:space="preserve"> </w:t>
      </w:r>
      <w:r w:rsidRPr="00984B84">
        <w:t>Helminths</w:t>
      </w:r>
      <w:r w:rsidRPr="00984B84">
        <w:rPr>
          <w:i/>
        </w:rPr>
        <w:t xml:space="preserve"> </w:t>
      </w:r>
      <w:r w:rsidRPr="00984B84">
        <w:t>of</w:t>
      </w:r>
      <w:r w:rsidRPr="00984B84">
        <w:rPr>
          <w:i/>
        </w:rPr>
        <w:t xml:space="preserve"> </w:t>
      </w:r>
      <w:r w:rsidRPr="00984B84">
        <w:t>Birds</w:t>
      </w:r>
      <w:r w:rsidRPr="00984B84">
        <w:rPr>
          <w:i/>
        </w:rPr>
        <w:t xml:space="preserve"> </w:t>
      </w:r>
      <w:r w:rsidRPr="00984B84">
        <w:t>and</w:t>
      </w:r>
      <w:r w:rsidRPr="00984B84">
        <w:rPr>
          <w:i/>
        </w:rPr>
        <w:t xml:space="preserve"> </w:t>
      </w:r>
      <w:r w:rsidRPr="00984B84">
        <w:t>Mammals</w:t>
      </w:r>
      <w:r w:rsidRPr="00984B84">
        <w:rPr>
          <w:i/>
        </w:rPr>
        <w:t xml:space="preserve"> </w:t>
      </w:r>
      <w:r w:rsidRPr="00984B84">
        <w:t>from</w:t>
      </w:r>
      <w:r w:rsidRPr="00984B84">
        <w:rPr>
          <w:i/>
        </w:rPr>
        <w:t xml:space="preserve"> </w:t>
      </w:r>
      <w:r w:rsidRPr="00984B84">
        <w:t>Israel:</w:t>
      </w:r>
      <w:r w:rsidRPr="00984B84">
        <w:rPr>
          <w:i/>
        </w:rPr>
        <w:t xml:space="preserve"> </w:t>
      </w:r>
      <w:r w:rsidRPr="00984B84">
        <w:t>III.</w:t>
      </w:r>
      <w:r w:rsidRPr="00984B84">
        <w:rPr>
          <w:i/>
        </w:rPr>
        <w:t xml:space="preserve"> </w:t>
      </w:r>
      <w:r w:rsidRPr="00984B84">
        <w:t>Helminths</w:t>
      </w:r>
      <w:r w:rsidRPr="00984B84">
        <w:rPr>
          <w:i/>
        </w:rPr>
        <w:t xml:space="preserve"> </w:t>
      </w:r>
      <w:r w:rsidRPr="00984B84">
        <w:t>from</w:t>
      </w:r>
      <w:r w:rsidRPr="00984B84">
        <w:rPr>
          <w:i/>
        </w:rPr>
        <w:t xml:space="preserve"> </w:t>
      </w:r>
      <w:r w:rsidRPr="00984B84">
        <w:t>Chromosomal</w:t>
      </w:r>
      <w:r w:rsidRPr="00984B84">
        <w:rPr>
          <w:i/>
        </w:rPr>
        <w:t xml:space="preserve"> </w:t>
      </w:r>
      <w:r w:rsidRPr="00984B84">
        <w:t>Forms</w:t>
      </w:r>
      <w:r w:rsidRPr="00984B84">
        <w:rPr>
          <w:i/>
        </w:rPr>
        <w:t xml:space="preserve"> </w:t>
      </w:r>
      <w:r w:rsidRPr="00984B84">
        <w:t>of</w:t>
      </w:r>
      <w:r w:rsidRPr="00984B84">
        <w:rPr>
          <w:i/>
        </w:rPr>
        <w:t xml:space="preserve"> </w:t>
      </w:r>
      <w:r w:rsidRPr="00984B84">
        <w:t>the</w:t>
      </w:r>
      <w:r w:rsidRPr="00984B84">
        <w:rPr>
          <w:i/>
        </w:rPr>
        <w:t xml:space="preserve"> </w:t>
      </w:r>
      <w:r w:rsidRPr="00984B84">
        <w:t>Mole-Rat,</w:t>
      </w:r>
      <w:r w:rsidRPr="00984B84">
        <w:rPr>
          <w:i/>
        </w:rPr>
        <w:t xml:space="preserve"> </w:t>
      </w:r>
      <w:r w:rsidRPr="00984B84">
        <w:rPr>
          <w:i/>
          <w:iCs/>
        </w:rPr>
        <w:t>Spalax ehrenbergi</w:t>
      </w:r>
      <w:r w:rsidRPr="00984B84">
        <w:t>.</w:t>
      </w:r>
      <w:r w:rsidRPr="00984B84">
        <w:rPr>
          <w:i/>
        </w:rPr>
        <w:t xml:space="preserve"> J. Helminthol. </w:t>
      </w:r>
      <w:r w:rsidRPr="00984B84">
        <w:rPr>
          <w:b/>
        </w:rPr>
        <w:t>1971</w:t>
      </w:r>
      <w:r w:rsidRPr="00984B84">
        <w:t>,</w:t>
      </w:r>
      <w:r w:rsidRPr="00984B84">
        <w:rPr>
          <w:i/>
        </w:rPr>
        <w:t xml:space="preserve"> 45</w:t>
      </w:r>
      <w:r w:rsidRPr="00984B84">
        <w:t>,</w:t>
      </w:r>
      <w:r w:rsidRPr="00984B84">
        <w:rPr>
          <w:i/>
        </w:rPr>
        <w:t xml:space="preserve"> </w:t>
      </w:r>
      <w:r w:rsidRPr="00984B84">
        <w:t>161–169,</w:t>
      </w:r>
      <w:r w:rsidRPr="00984B84">
        <w:rPr>
          <w:i/>
        </w:rPr>
        <w:t xml:space="preserve"> </w:t>
      </w:r>
      <w:r w:rsidRPr="00984B84">
        <w:t>doi:10.1017/S0022149X00007045.</w:t>
      </w:r>
    </w:p>
    <w:p w14:paraId="693DD240" w14:textId="77777777" w:rsidR="00984B84" w:rsidRPr="00984B84" w:rsidRDefault="00984B84" w:rsidP="00984B84">
      <w:pPr>
        <w:pStyle w:val="MDPI71References"/>
      </w:pPr>
      <w:r w:rsidRPr="00984B84">
        <w:t>Yousefi,</w:t>
      </w:r>
      <w:r w:rsidRPr="00984B84">
        <w:rPr>
          <w:i/>
        </w:rPr>
        <w:t xml:space="preserve"> </w:t>
      </w:r>
      <w:r w:rsidRPr="00984B84">
        <w:t>A.;</w:t>
      </w:r>
      <w:r w:rsidRPr="00984B84">
        <w:rPr>
          <w:i/>
        </w:rPr>
        <w:t xml:space="preserve"> </w:t>
      </w:r>
      <w:r w:rsidRPr="00984B84">
        <w:t>Eslami,</w:t>
      </w:r>
      <w:r w:rsidRPr="00984B84">
        <w:rPr>
          <w:i/>
        </w:rPr>
        <w:t xml:space="preserve"> </w:t>
      </w:r>
      <w:r w:rsidRPr="00984B84">
        <w:t>A.;</w:t>
      </w:r>
      <w:r w:rsidRPr="00984B84">
        <w:rPr>
          <w:i/>
        </w:rPr>
        <w:t xml:space="preserve"> </w:t>
      </w:r>
      <w:r w:rsidRPr="00984B84">
        <w:t>Mobedi,</w:t>
      </w:r>
      <w:r w:rsidRPr="00984B84">
        <w:rPr>
          <w:i/>
        </w:rPr>
        <w:t xml:space="preserve"> </w:t>
      </w:r>
      <w:r w:rsidRPr="00984B84">
        <w:t>I.;</w:t>
      </w:r>
      <w:r w:rsidRPr="00984B84">
        <w:rPr>
          <w:i/>
        </w:rPr>
        <w:t xml:space="preserve"> </w:t>
      </w:r>
      <w:r w:rsidRPr="00984B84">
        <w:t>Rahbari,</w:t>
      </w:r>
      <w:r w:rsidRPr="00984B84">
        <w:rPr>
          <w:i/>
        </w:rPr>
        <w:t xml:space="preserve"> </w:t>
      </w:r>
      <w:r w:rsidRPr="00984B84">
        <w:t>S.;</w:t>
      </w:r>
      <w:r w:rsidRPr="00984B84">
        <w:rPr>
          <w:i/>
        </w:rPr>
        <w:t xml:space="preserve"> </w:t>
      </w:r>
      <w:r w:rsidRPr="00984B84">
        <w:t>Ronaghi,</w:t>
      </w:r>
      <w:r w:rsidRPr="00984B84">
        <w:rPr>
          <w:i/>
        </w:rPr>
        <w:t xml:space="preserve"> </w:t>
      </w:r>
      <w:r w:rsidRPr="00984B84">
        <w:t>H.</w:t>
      </w:r>
      <w:r w:rsidRPr="00984B84">
        <w:rPr>
          <w:i/>
        </w:rPr>
        <w:t xml:space="preserve"> </w:t>
      </w:r>
      <w:r w:rsidRPr="00984B84">
        <w:t>Helminth</w:t>
      </w:r>
      <w:r w:rsidRPr="00984B84">
        <w:rPr>
          <w:i/>
        </w:rPr>
        <w:t xml:space="preserve"> </w:t>
      </w:r>
      <w:r w:rsidRPr="00984B84">
        <w:t>Infections</w:t>
      </w:r>
      <w:r w:rsidRPr="00984B84">
        <w:rPr>
          <w:i/>
        </w:rPr>
        <w:t xml:space="preserve"> </w:t>
      </w:r>
      <w:r w:rsidRPr="00984B84">
        <w:t>of</w:t>
      </w:r>
      <w:r w:rsidRPr="00984B84">
        <w:rPr>
          <w:i/>
        </w:rPr>
        <w:t xml:space="preserve"> </w:t>
      </w:r>
      <w:r w:rsidRPr="00984B84">
        <w:t>House</w:t>
      </w:r>
      <w:r w:rsidRPr="00984B84">
        <w:rPr>
          <w:i/>
        </w:rPr>
        <w:t xml:space="preserve"> </w:t>
      </w:r>
      <w:r w:rsidRPr="00984B84">
        <w:t>Mouse</w:t>
      </w:r>
      <w:r w:rsidRPr="00984B84">
        <w:rPr>
          <w:i/>
        </w:rPr>
        <w:t xml:space="preserve"> </w:t>
      </w:r>
      <w:r w:rsidRPr="00984B84">
        <w:t>(</w:t>
      </w:r>
      <w:r w:rsidRPr="00984B84">
        <w:rPr>
          <w:i/>
          <w:iCs/>
        </w:rPr>
        <w:t>Mus musulus</w:t>
      </w:r>
      <w:r w:rsidRPr="00984B84">
        <w:t>)</w:t>
      </w:r>
      <w:r w:rsidRPr="00984B84">
        <w:rPr>
          <w:i/>
        </w:rPr>
        <w:t xml:space="preserve"> </w:t>
      </w:r>
      <w:r w:rsidRPr="00984B84">
        <w:t>and</w:t>
      </w:r>
      <w:r w:rsidRPr="00984B84">
        <w:rPr>
          <w:i/>
        </w:rPr>
        <w:t xml:space="preserve"> </w:t>
      </w:r>
      <w:r w:rsidRPr="00984B84">
        <w:t>Wood</w:t>
      </w:r>
      <w:r w:rsidRPr="00984B84">
        <w:rPr>
          <w:i/>
        </w:rPr>
        <w:t xml:space="preserve"> </w:t>
      </w:r>
      <w:r w:rsidRPr="00984B84">
        <w:t>Mouse</w:t>
      </w:r>
      <w:r w:rsidRPr="00984B84">
        <w:rPr>
          <w:i/>
        </w:rPr>
        <w:t xml:space="preserve"> </w:t>
      </w:r>
      <w:r w:rsidRPr="00984B84">
        <w:t>(</w:t>
      </w:r>
      <w:r w:rsidRPr="00984B84">
        <w:rPr>
          <w:i/>
          <w:iCs/>
        </w:rPr>
        <w:t>Apodemus sylvaticus</w:t>
      </w:r>
      <w:r w:rsidRPr="00984B84">
        <w:t>)</w:t>
      </w:r>
      <w:r w:rsidRPr="00984B84">
        <w:rPr>
          <w:i/>
        </w:rPr>
        <w:t xml:space="preserve"> </w:t>
      </w:r>
      <w:r w:rsidRPr="00984B84">
        <w:t>from</w:t>
      </w:r>
      <w:r w:rsidRPr="00984B84">
        <w:rPr>
          <w:i/>
        </w:rPr>
        <w:t xml:space="preserve"> </w:t>
      </w:r>
      <w:r w:rsidRPr="00984B84">
        <w:t>the</w:t>
      </w:r>
      <w:r w:rsidRPr="00984B84">
        <w:rPr>
          <w:i/>
        </w:rPr>
        <w:t xml:space="preserve"> </w:t>
      </w:r>
      <w:r w:rsidRPr="00984B84">
        <w:t>Suburban</w:t>
      </w:r>
      <w:r w:rsidRPr="00984B84">
        <w:rPr>
          <w:i/>
        </w:rPr>
        <w:t xml:space="preserve"> </w:t>
      </w:r>
      <w:r w:rsidRPr="00984B84">
        <w:t>Areas</w:t>
      </w:r>
      <w:r w:rsidRPr="00984B84">
        <w:rPr>
          <w:i/>
        </w:rPr>
        <w:t xml:space="preserve"> </w:t>
      </w:r>
      <w:r w:rsidRPr="00984B84">
        <w:t>of</w:t>
      </w:r>
      <w:r w:rsidRPr="00984B84">
        <w:rPr>
          <w:i/>
        </w:rPr>
        <w:t xml:space="preserve"> </w:t>
      </w:r>
      <w:r w:rsidRPr="00984B84">
        <w:t>Hamadan</w:t>
      </w:r>
      <w:r w:rsidRPr="00984B84">
        <w:rPr>
          <w:i/>
        </w:rPr>
        <w:t xml:space="preserve"> </w:t>
      </w:r>
      <w:r w:rsidRPr="00984B84">
        <w:t>City,</w:t>
      </w:r>
      <w:r w:rsidRPr="00984B84">
        <w:rPr>
          <w:i/>
        </w:rPr>
        <w:t xml:space="preserve"> </w:t>
      </w:r>
      <w:r w:rsidRPr="00984B84">
        <w:t>Western</w:t>
      </w:r>
      <w:r w:rsidRPr="00984B84">
        <w:rPr>
          <w:i/>
        </w:rPr>
        <w:t xml:space="preserve"> </w:t>
      </w:r>
      <w:r w:rsidRPr="00984B84">
        <w:t>Iran.</w:t>
      </w:r>
      <w:r w:rsidRPr="00984B84">
        <w:rPr>
          <w:i/>
        </w:rPr>
        <w:t xml:space="preserve"> Iran. J. Parasitol. </w:t>
      </w:r>
      <w:r w:rsidRPr="00984B84">
        <w:rPr>
          <w:b/>
        </w:rPr>
        <w:t>2014</w:t>
      </w:r>
      <w:r w:rsidRPr="00984B84">
        <w:t>,</w:t>
      </w:r>
      <w:r w:rsidRPr="00984B84">
        <w:rPr>
          <w:i/>
        </w:rPr>
        <w:t xml:space="preserve"> 9</w:t>
      </w:r>
      <w:r w:rsidRPr="00984B84">
        <w:t>,</w:t>
      </w:r>
      <w:r w:rsidRPr="00984B84">
        <w:rPr>
          <w:i/>
        </w:rPr>
        <w:t xml:space="preserve"> </w:t>
      </w:r>
      <w:r w:rsidRPr="00984B84">
        <w:t>511–518.</w:t>
      </w:r>
    </w:p>
    <w:p w14:paraId="03B7E25B" w14:textId="77777777" w:rsidR="00984B84" w:rsidRPr="00984B84" w:rsidRDefault="00984B84" w:rsidP="00984B84">
      <w:pPr>
        <w:pStyle w:val="MDPI71References"/>
      </w:pPr>
      <w:r w:rsidRPr="00984B84">
        <w:t>Yousif,</w:t>
      </w:r>
      <w:r w:rsidRPr="00984B84">
        <w:rPr>
          <w:i/>
        </w:rPr>
        <w:t xml:space="preserve"> </w:t>
      </w:r>
      <w:r w:rsidRPr="00984B84">
        <w:t>F.;</w:t>
      </w:r>
      <w:r w:rsidRPr="00984B84">
        <w:rPr>
          <w:i/>
        </w:rPr>
        <w:t xml:space="preserve"> </w:t>
      </w:r>
      <w:r w:rsidRPr="00984B84">
        <w:t>Ibrahim,</w:t>
      </w:r>
      <w:r w:rsidRPr="00984B84">
        <w:rPr>
          <w:i/>
        </w:rPr>
        <w:t xml:space="preserve"> </w:t>
      </w:r>
      <w:r w:rsidRPr="00984B84">
        <w:t>A.</w:t>
      </w:r>
      <w:r w:rsidRPr="00984B84">
        <w:rPr>
          <w:i/>
        </w:rPr>
        <w:t xml:space="preserve"> </w:t>
      </w:r>
      <w:r w:rsidRPr="00984B84">
        <w:t>The</w:t>
      </w:r>
      <w:r w:rsidRPr="00984B84">
        <w:rPr>
          <w:i/>
        </w:rPr>
        <w:t xml:space="preserve"> </w:t>
      </w:r>
      <w:r w:rsidRPr="00984B84">
        <w:t>first</w:t>
      </w:r>
      <w:r w:rsidRPr="00984B84">
        <w:rPr>
          <w:i/>
        </w:rPr>
        <w:t xml:space="preserve"> </w:t>
      </w:r>
      <w:r w:rsidRPr="00984B84">
        <w:t>record</w:t>
      </w:r>
      <w:r w:rsidRPr="00984B84">
        <w:rPr>
          <w:i/>
        </w:rPr>
        <w:t xml:space="preserve"> </w:t>
      </w:r>
      <w:r w:rsidRPr="00984B84">
        <w:t>of</w:t>
      </w:r>
      <w:r w:rsidRPr="00984B84">
        <w:rPr>
          <w:i/>
        </w:rPr>
        <w:t xml:space="preserve"> </w:t>
      </w:r>
      <w:r w:rsidRPr="00984B84">
        <w:rPr>
          <w:i/>
          <w:iCs/>
        </w:rPr>
        <w:t>Angiostrongylus cantonensis</w:t>
      </w:r>
      <w:r w:rsidRPr="00984B84">
        <w:rPr>
          <w:i/>
        </w:rPr>
        <w:t xml:space="preserve"> </w:t>
      </w:r>
      <w:r w:rsidRPr="00984B84">
        <w:t>from</w:t>
      </w:r>
      <w:r w:rsidRPr="00984B84">
        <w:rPr>
          <w:i/>
        </w:rPr>
        <w:t xml:space="preserve"> </w:t>
      </w:r>
      <w:r w:rsidRPr="00984B84">
        <w:t>Egypt.</w:t>
      </w:r>
      <w:r w:rsidRPr="00984B84">
        <w:rPr>
          <w:i/>
        </w:rPr>
        <w:t xml:space="preserve"> Z. Parasitenkd. Parasitol. Res. </w:t>
      </w:r>
      <w:r w:rsidRPr="00984B84">
        <w:rPr>
          <w:b/>
        </w:rPr>
        <w:t>1978</w:t>
      </w:r>
      <w:r w:rsidRPr="00984B84">
        <w:t>,</w:t>
      </w:r>
      <w:r w:rsidRPr="00984B84">
        <w:rPr>
          <w:i/>
        </w:rPr>
        <w:t xml:space="preserve"> 56</w:t>
      </w:r>
      <w:r w:rsidRPr="00984B84">
        <w:t>,</w:t>
      </w:r>
      <w:r w:rsidRPr="00984B84">
        <w:rPr>
          <w:i/>
        </w:rPr>
        <w:t xml:space="preserve"> </w:t>
      </w:r>
      <w:r w:rsidRPr="00984B84">
        <w:t>73–80,</w:t>
      </w:r>
      <w:r w:rsidRPr="00984B84">
        <w:rPr>
          <w:i/>
        </w:rPr>
        <w:t xml:space="preserve"> </w:t>
      </w:r>
      <w:r w:rsidRPr="00984B84">
        <w:t>doi:10.1007/BF00925940.</w:t>
      </w:r>
    </w:p>
    <w:p w14:paraId="40736F43" w14:textId="77777777" w:rsidR="00984B84" w:rsidRPr="00984B84" w:rsidRDefault="00984B84" w:rsidP="00984B84">
      <w:pPr>
        <w:pStyle w:val="MDPI71References"/>
        <w:rPr>
          <w:rFonts w:eastAsiaTheme="minorHAnsi"/>
          <w:noProof/>
          <w:snapToGrid/>
        </w:rPr>
      </w:pPr>
      <w:r w:rsidRPr="00984B84">
        <w:rPr>
          <w:rFonts w:eastAsiaTheme="minorHAnsi"/>
          <w:noProof/>
          <w:snapToGrid/>
        </w:rPr>
        <w:t>Zarei,</w:t>
      </w:r>
      <w:r w:rsidRPr="00984B84">
        <w:rPr>
          <w:rFonts w:eastAsiaTheme="minorHAnsi"/>
          <w:i/>
          <w:noProof/>
          <w:snapToGrid/>
        </w:rPr>
        <w:t xml:space="preserve"> </w:t>
      </w:r>
      <w:r w:rsidRPr="00984B84">
        <w:rPr>
          <w:rFonts w:eastAsiaTheme="minorHAnsi"/>
          <w:noProof/>
          <w:snapToGrid/>
        </w:rPr>
        <w:t>Z.;</w:t>
      </w:r>
      <w:r w:rsidRPr="00984B84">
        <w:rPr>
          <w:rFonts w:eastAsiaTheme="minorHAnsi"/>
          <w:i/>
          <w:noProof/>
          <w:snapToGrid/>
        </w:rPr>
        <w:t xml:space="preserve"> </w:t>
      </w:r>
      <w:r w:rsidRPr="00984B84">
        <w:rPr>
          <w:rFonts w:eastAsiaTheme="minorHAnsi"/>
          <w:noProof/>
          <w:snapToGrid/>
        </w:rPr>
        <w:t>Mohebali,</w:t>
      </w:r>
      <w:r w:rsidRPr="00984B84">
        <w:rPr>
          <w:rFonts w:eastAsiaTheme="minorHAnsi"/>
          <w:i/>
          <w:noProof/>
          <w:snapToGrid/>
        </w:rPr>
        <w:t xml:space="preserve"> </w:t>
      </w:r>
      <w:r w:rsidRPr="00984B84">
        <w:rPr>
          <w:rFonts w:eastAsiaTheme="minorHAnsi"/>
          <w:noProof/>
          <w:snapToGrid/>
        </w:rPr>
        <w:t>M.;</w:t>
      </w:r>
      <w:r w:rsidRPr="00984B84">
        <w:rPr>
          <w:rFonts w:eastAsiaTheme="minorHAnsi"/>
          <w:i/>
          <w:noProof/>
          <w:snapToGrid/>
        </w:rPr>
        <w:t xml:space="preserve"> </w:t>
      </w:r>
      <w:r w:rsidRPr="00984B84">
        <w:rPr>
          <w:rFonts w:eastAsiaTheme="minorHAnsi"/>
          <w:noProof/>
          <w:snapToGrid/>
        </w:rPr>
        <w:t>Heidari,</w:t>
      </w:r>
      <w:r w:rsidRPr="00984B84">
        <w:rPr>
          <w:rFonts w:eastAsiaTheme="minorHAnsi"/>
          <w:i/>
          <w:noProof/>
          <w:snapToGrid/>
        </w:rPr>
        <w:t xml:space="preserve"> </w:t>
      </w:r>
      <w:r w:rsidRPr="00984B84">
        <w:rPr>
          <w:rFonts w:eastAsiaTheme="minorHAnsi"/>
          <w:noProof/>
          <w:snapToGrid/>
        </w:rPr>
        <w:t>Z.;</w:t>
      </w:r>
      <w:r w:rsidRPr="00984B84">
        <w:rPr>
          <w:rFonts w:eastAsiaTheme="minorHAnsi"/>
          <w:i/>
          <w:noProof/>
          <w:snapToGrid/>
        </w:rPr>
        <w:t xml:space="preserve"> </w:t>
      </w:r>
      <w:r w:rsidRPr="00984B84">
        <w:rPr>
          <w:rFonts w:eastAsiaTheme="minorHAnsi"/>
          <w:noProof/>
          <w:snapToGrid/>
        </w:rPr>
        <w:t>Davoodi,</w:t>
      </w:r>
      <w:r w:rsidRPr="00984B84">
        <w:rPr>
          <w:rFonts w:eastAsiaTheme="minorHAnsi"/>
          <w:i/>
          <w:noProof/>
          <w:snapToGrid/>
        </w:rPr>
        <w:t xml:space="preserve"> </w:t>
      </w:r>
      <w:r w:rsidRPr="00984B84">
        <w:rPr>
          <w:rFonts w:eastAsiaTheme="minorHAnsi"/>
          <w:noProof/>
          <w:snapToGrid/>
        </w:rPr>
        <w:t>J.;</w:t>
      </w:r>
      <w:r w:rsidRPr="00984B84">
        <w:rPr>
          <w:rFonts w:eastAsiaTheme="minorHAnsi"/>
          <w:i/>
          <w:noProof/>
          <w:snapToGrid/>
        </w:rPr>
        <w:t xml:space="preserve"> </w:t>
      </w:r>
      <w:r w:rsidRPr="00984B84">
        <w:rPr>
          <w:rFonts w:eastAsiaTheme="minorHAnsi"/>
          <w:noProof/>
          <w:snapToGrid/>
        </w:rPr>
        <w:t>Shabestari,</w:t>
      </w:r>
      <w:r w:rsidRPr="00984B84">
        <w:rPr>
          <w:rFonts w:eastAsiaTheme="minorHAnsi"/>
          <w:i/>
          <w:noProof/>
          <w:snapToGrid/>
        </w:rPr>
        <w:t xml:space="preserve"> </w:t>
      </w:r>
      <w:r w:rsidRPr="00984B84">
        <w:rPr>
          <w:rFonts w:eastAsiaTheme="minorHAnsi"/>
          <w:noProof/>
          <w:snapToGrid/>
        </w:rPr>
        <w:t>A.;</w:t>
      </w:r>
      <w:r w:rsidRPr="00984B84">
        <w:rPr>
          <w:rFonts w:eastAsiaTheme="minorHAnsi"/>
          <w:i/>
          <w:noProof/>
          <w:snapToGrid/>
        </w:rPr>
        <w:t xml:space="preserve"> </w:t>
      </w:r>
      <w:r w:rsidRPr="00984B84">
        <w:rPr>
          <w:rFonts w:eastAsiaTheme="minorHAnsi"/>
          <w:noProof/>
          <w:snapToGrid/>
        </w:rPr>
        <w:t>Haghi,</w:t>
      </w:r>
      <w:r w:rsidRPr="00984B84">
        <w:rPr>
          <w:rFonts w:eastAsiaTheme="minorHAnsi"/>
          <w:i/>
          <w:noProof/>
          <w:snapToGrid/>
        </w:rPr>
        <w:t xml:space="preserve"> </w:t>
      </w:r>
      <w:r w:rsidRPr="00984B84">
        <w:rPr>
          <w:rFonts w:eastAsiaTheme="minorHAnsi"/>
          <w:noProof/>
          <w:snapToGrid/>
        </w:rPr>
        <w:t>A.M.;</w:t>
      </w:r>
      <w:r w:rsidRPr="00984B84">
        <w:rPr>
          <w:rFonts w:eastAsiaTheme="minorHAnsi"/>
          <w:i/>
          <w:noProof/>
          <w:snapToGrid/>
        </w:rPr>
        <w:t xml:space="preserve"> </w:t>
      </w:r>
      <w:r w:rsidRPr="00984B84">
        <w:rPr>
          <w:rFonts w:eastAsiaTheme="minorHAnsi"/>
          <w:noProof/>
          <w:snapToGrid/>
        </w:rPr>
        <w:t>Khanaliha,</w:t>
      </w:r>
      <w:r w:rsidRPr="00984B84">
        <w:rPr>
          <w:rFonts w:eastAsiaTheme="minorHAnsi"/>
          <w:i/>
          <w:noProof/>
          <w:snapToGrid/>
        </w:rPr>
        <w:t xml:space="preserve"> </w:t>
      </w:r>
      <w:r w:rsidRPr="00984B84">
        <w:rPr>
          <w:rFonts w:eastAsiaTheme="minorHAnsi"/>
          <w:noProof/>
          <w:snapToGrid/>
        </w:rPr>
        <w:t>K.;</w:t>
      </w:r>
      <w:r w:rsidRPr="00984B84">
        <w:rPr>
          <w:rFonts w:eastAsiaTheme="minorHAnsi"/>
          <w:i/>
          <w:noProof/>
          <w:snapToGrid/>
        </w:rPr>
        <w:t xml:space="preserve"> </w:t>
      </w:r>
      <w:r w:rsidRPr="00984B84">
        <w:rPr>
          <w:rFonts w:eastAsiaTheme="minorHAnsi"/>
          <w:noProof/>
          <w:snapToGrid/>
        </w:rPr>
        <w:t>Kia,</w:t>
      </w:r>
      <w:r w:rsidRPr="00984B84">
        <w:rPr>
          <w:rFonts w:eastAsiaTheme="minorHAnsi"/>
          <w:i/>
          <w:noProof/>
          <w:snapToGrid/>
        </w:rPr>
        <w:t xml:space="preserve"> </w:t>
      </w:r>
      <w:r w:rsidRPr="00984B84">
        <w:rPr>
          <w:rFonts w:eastAsiaTheme="minorHAnsi"/>
          <w:noProof/>
          <w:snapToGrid/>
        </w:rPr>
        <w:t>E.B.</w:t>
      </w:r>
      <w:r w:rsidRPr="00984B84">
        <w:rPr>
          <w:rFonts w:eastAsiaTheme="minorHAnsi"/>
          <w:i/>
          <w:noProof/>
          <w:snapToGrid/>
        </w:rPr>
        <w:t xml:space="preserve"> </w:t>
      </w:r>
      <w:r w:rsidRPr="00984B84">
        <w:rPr>
          <w:rFonts w:eastAsiaTheme="minorHAnsi"/>
          <w:noProof/>
          <w:snapToGrid/>
        </w:rPr>
        <w:t>Helminth</w:t>
      </w:r>
      <w:r w:rsidRPr="00984B84">
        <w:rPr>
          <w:rFonts w:eastAsiaTheme="minorHAnsi"/>
          <w:i/>
          <w:noProof/>
          <w:snapToGrid/>
        </w:rPr>
        <w:t xml:space="preserve"> </w:t>
      </w:r>
      <w:r w:rsidRPr="00984B84">
        <w:rPr>
          <w:rFonts w:eastAsiaTheme="minorHAnsi"/>
          <w:noProof/>
          <w:snapToGrid/>
        </w:rPr>
        <w:t>infections</w:t>
      </w:r>
      <w:r w:rsidRPr="00984B84">
        <w:rPr>
          <w:rFonts w:eastAsiaTheme="minorHAnsi"/>
          <w:i/>
          <w:noProof/>
          <w:snapToGrid/>
        </w:rPr>
        <w:t xml:space="preserve"> </w:t>
      </w:r>
      <w:r w:rsidRPr="00984B84">
        <w:rPr>
          <w:rFonts w:eastAsiaTheme="minorHAnsi"/>
          <w:noProof/>
          <w:snapToGrid/>
        </w:rPr>
        <w:t>of</w:t>
      </w:r>
      <w:r w:rsidRPr="00984B84">
        <w:rPr>
          <w:rFonts w:eastAsiaTheme="minorHAnsi"/>
          <w:i/>
          <w:noProof/>
          <w:snapToGrid/>
        </w:rPr>
        <w:t xml:space="preserve"> </w:t>
      </w:r>
      <w:r w:rsidRPr="00984B84">
        <w:rPr>
          <w:rFonts w:eastAsiaTheme="minorHAnsi"/>
          <w:i/>
          <w:iCs/>
          <w:noProof/>
          <w:snapToGrid/>
        </w:rPr>
        <w:t>Meriones persicus</w:t>
      </w:r>
      <w:r w:rsidRPr="00984B84">
        <w:rPr>
          <w:rFonts w:eastAsiaTheme="minorHAnsi"/>
          <w:i/>
          <w:noProof/>
          <w:snapToGrid/>
        </w:rPr>
        <w:t xml:space="preserve"> </w:t>
      </w:r>
      <w:r w:rsidRPr="00984B84">
        <w:rPr>
          <w:rFonts w:eastAsiaTheme="minorHAnsi"/>
          <w:noProof/>
          <w:snapToGrid/>
        </w:rPr>
        <w:t>(Persian</w:t>
      </w:r>
      <w:r w:rsidRPr="00984B84">
        <w:rPr>
          <w:rFonts w:eastAsiaTheme="minorHAnsi"/>
          <w:i/>
          <w:noProof/>
          <w:snapToGrid/>
        </w:rPr>
        <w:t xml:space="preserve"> </w:t>
      </w:r>
      <w:r w:rsidRPr="00984B84">
        <w:rPr>
          <w:rFonts w:eastAsiaTheme="minorHAnsi"/>
          <w:noProof/>
          <w:snapToGrid/>
        </w:rPr>
        <w:t>jird),</w:t>
      </w:r>
      <w:r w:rsidRPr="00984B84">
        <w:rPr>
          <w:rFonts w:eastAsiaTheme="minorHAnsi"/>
          <w:i/>
          <w:noProof/>
          <w:snapToGrid/>
        </w:rPr>
        <w:t xml:space="preserve"> </w:t>
      </w:r>
      <w:r w:rsidRPr="00984B84">
        <w:rPr>
          <w:rFonts w:eastAsiaTheme="minorHAnsi"/>
          <w:i/>
          <w:iCs/>
          <w:noProof/>
          <w:snapToGrid/>
        </w:rPr>
        <w:t>Mus musculus</w:t>
      </w:r>
      <w:r w:rsidRPr="00984B84">
        <w:rPr>
          <w:rFonts w:eastAsiaTheme="minorHAnsi"/>
          <w:i/>
          <w:noProof/>
          <w:snapToGrid/>
        </w:rPr>
        <w:t xml:space="preserve"> </w:t>
      </w:r>
      <w:r w:rsidRPr="00984B84">
        <w:rPr>
          <w:rFonts w:eastAsiaTheme="minorHAnsi"/>
          <w:noProof/>
          <w:snapToGrid/>
        </w:rPr>
        <w:t>(house</w:t>
      </w:r>
      <w:r w:rsidRPr="00984B84">
        <w:rPr>
          <w:rFonts w:eastAsiaTheme="minorHAnsi"/>
          <w:i/>
          <w:noProof/>
          <w:snapToGrid/>
        </w:rPr>
        <w:t xml:space="preserve"> </w:t>
      </w:r>
      <w:r w:rsidRPr="00984B84">
        <w:rPr>
          <w:rFonts w:eastAsiaTheme="minorHAnsi"/>
          <w:noProof/>
          <w:snapToGrid/>
        </w:rPr>
        <w:t>mice)</w:t>
      </w:r>
      <w:r w:rsidRPr="00984B84">
        <w:rPr>
          <w:rFonts w:eastAsiaTheme="minorHAnsi"/>
          <w:i/>
          <w:noProof/>
          <w:snapToGrid/>
        </w:rPr>
        <w:t xml:space="preserve"> </w:t>
      </w:r>
      <w:r w:rsidRPr="00984B84">
        <w:rPr>
          <w:rFonts w:eastAsiaTheme="minorHAnsi"/>
          <w:noProof/>
          <w:snapToGrid/>
        </w:rPr>
        <w:t>and</w:t>
      </w:r>
      <w:r w:rsidRPr="00984B84">
        <w:rPr>
          <w:rFonts w:eastAsiaTheme="minorHAnsi"/>
          <w:i/>
          <w:noProof/>
          <w:snapToGrid/>
        </w:rPr>
        <w:t xml:space="preserve"> </w:t>
      </w:r>
      <w:r w:rsidRPr="00984B84">
        <w:rPr>
          <w:rFonts w:eastAsiaTheme="minorHAnsi"/>
          <w:i/>
          <w:iCs/>
          <w:noProof/>
          <w:snapToGrid/>
        </w:rPr>
        <w:t>Cricetulus migratorius</w:t>
      </w:r>
      <w:r w:rsidRPr="00984B84">
        <w:rPr>
          <w:rFonts w:eastAsiaTheme="minorHAnsi"/>
          <w:i/>
          <w:noProof/>
          <w:snapToGrid/>
        </w:rPr>
        <w:t xml:space="preserve"> </w:t>
      </w:r>
      <w:r w:rsidRPr="00984B84">
        <w:rPr>
          <w:rFonts w:eastAsiaTheme="minorHAnsi"/>
          <w:noProof/>
          <w:snapToGrid/>
        </w:rPr>
        <w:t>(grey</w:t>
      </w:r>
      <w:r w:rsidRPr="00984B84">
        <w:rPr>
          <w:rFonts w:eastAsiaTheme="minorHAnsi"/>
          <w:i/>
          <w:noProof/>
          <w:snapToGrid/>
        </w:rPr>
        <w:t xml:space="preserve"> </w:t>
      </w:r>
      <w:r w:rsidRPr="00984B84">
        <w:rPr>
          <w:rFonts w:eastAsiaTheme="minorHAnsi"/>
          <w:noProof/>
          <w:snapToGrid/>
        </w:rPr>
        <w:t>ham-ster):</w:t>
      </w:r>
      <w:r w:rsidRPr="00984B84">
        <w:rPr>
          <w:rFonts w:eastAsiaTheme="minorHAnsi"/>
          <w:i/>
          <w:noProof/>
          <w:snapToGrid/>
        </w:rPr>
        <w:t xml:space="preserve"> </w:t>
      </w:r>
      <w:r w:rsidRPr="00984B84">
        <w:rPr>
          <w:rFonts w:eastAsiaTheme="minorHAnsi"/>
          <w:noProof/>
          <w:snapToGrid/>
        </w:rPr>
        <w:t>A</w:t>
      </w:r>
      <w:r w:rsidRPr="00984B84">
        <w:rPr>
          <w:rFonts w:eastAsiaTheme="minorHAnsi"/>
          <w:i/>
          <w:noProof/>
          <w:snapToGrid/>
        </w:rPr>
        <w:t xml:space="preserve"> </w:t>
      </w:r>
      <w:r w:rsidRPr="00984B84">
        <w:rPr>
          <w:rFonts w:eastAsiaTheme="minorHAnsi"/>
          <w:noProof/>
          <w:snapToGrid/>
        </w:rPr>
        <w:t>cross-sectional</w:t>
      </w:r>
      <w:r w:rsidRPr="00984B84">
        <w:rPr>
          <w:rFonts w:eastAsiaTheme="minorHAnsi"/>
          <w:i/>
          <w:noProof/>
          <w:snapToGrid/>
        </w:rPr>
        <w:t xml:space="preserve"> </w:t>
      </w:r>
      <w:r w:rsidRPr="00984B84">
        <w:rPr>
          <w:rFonts w:eastAsiaTheme="minorHAnsi"/>
          <w:noProof/>
          <w:snapToGrid/>
        </w:rPr>
        <w:t>study</w:t>
      </w:r>
      <w:r w:rsidRPr="00984B84">
        <w:rPr>
          <w:rFonts w:eastAsiaTheme="minorHAnsi"/>
          <w:i/>
          <w:noProof/>
          <w:snapToGrid/>
        </w:rPr>
        <w:t xml:space="preserve"> </w:t>
      </w:r>
      <w:r w:rsidRPr="00984B84">
        <w:rPr>
          <w:rFonts w:eastAsiaTheme="minorHAnsi"/>
          <w:noProof/>
          <w:snapToGrid/>
        </w:rPr>
        <w:t>in</w:t>
      </w:r>
      <w:r w:rsidRPr="00984B84">
        <w:rPr>
          <w:rFonts w:eastAsiaTheme="minorHAnsi"/>
          <w:i/>
          <w:noProof/>
          <w:snapToGrid/>
        </w:rPr>
        <w:t xml:space="preserve"> </w:t>
      </w:r>
      <w:r w:rsidRPr="00984B84">
        <w:rPr>
          <w:rFonts w:eastAsiaTheme="minorHAnsi"/>
          <w:noProof/>
          <w:snapToGrid/>
        </w:rPr>
        <w:t>Meshkin-Shahr</w:t>
      </w:r>
      <w:r w:rsidRPr="00984B84">
        <w:rPr>
          <w:rFonts w:eastAsiaTheme="minorHAnsi"/>
          <w:i/>
          <w:noProof/>
          <w:snapToGrid/>
        </w:rPr>
        <w:t xml:space="preserve"> </w:t>
      </w:r>
      <w:r w:rsidRPr="00984B84">
        <w:rPr>
          <w:rFonts w:eastAsiaTheme="minorHAnsi"/>
          <w:noProof/>
          <w:snapToGrid/>
        </w:rPr>
        <w:t>district,</w:t>
      </w:r>
      <w:r w:rsidRPr="00984B84">
        <w:rPr>
          <w:rFonts w:eastAsiaTheme="minorHAnsi"/>
          <w:i/>
          <w:noProof/>
          <w:snapToGrid/>
        </w:rPr>
        <w:t xml:space="preserve"> </w:t>
      </w:r>
      <w:r w:rsidRPr="00984B84">
        <w:rPr>
          <w:rFonts w:eastAsiaTheme="minorHAnsi"/>
          <w:noProof/>
          <w:snapToGrid/>
        </w:rPr>
        <w:t>north-west</w:t>
      </w:r>
      <w:r w:rsidRPr="00984B84">
        <w:rPr>
          <w:rFonts w:eastAsiaTheme="minorHAnsi"/>
          <w:i/>
          <w:noProof/>
          <w:snapToGrid/>
        </w:rPr>
        <w:t xml:space="preserve"> </w:t>
      </w:r>
      <w:r w:rsidRPr="00984B84">
        <w:rPr>
          <w:rFonts w:eastAsiaTheme="minorHAnsi"/>
          <w:noProof/>
          <w:snapToGrid/>
        </w:rPr>
        <w:t>Iran.</w:t>
      </w:r>
      <w:r w:rsidRPr="00984B84">
        <w:rPr>
          <w:rFonts w:eastAsiaTheme="minorHAnsi"/>
          <w:i/>
          <w:noProof/>
          <w:snapToGrid/>
        </w:rPr>
        <w:t xml:space="preserve"> </w:t>
      </w:r>
      <w:r w:rsidRPr="00984B84">
        <w:rPr>
          <w:rFonts w:eastAsiaTheme="minorHAnsi"/>
          <w:i/>
          <w:iCs/>
          <w:noProof/>
          <w:snapToGrid/>
        </w:rPr>
        <w:t xml:space="preserve">Iran. J. Parasitol. </w:t>
      </w:r>
      <w:r w:rsidRPr="00984B84">
        <w:rPr>
          <w:rFonts w:eastAsiaTheme="minorHAnsi"/>
          <w:b/>
          <w:noProof/>
          <w:snapToGrid/>
        </w:rPr>
        <w:t>2016</w:t>
      </w:r>
      <w:r w:rsidRPr="00984B84">
        <w:rPr>
          <w:rFonts w:eastAsiaTheme="minorHAnsi"/>
          <w:noProof/>
          <w:snapToGrid/>
        </w:rPr>
        <w:t>,</w:t>
      </w:r>
      <w:r w:rsidRPr="00984B84">
        <w:rPr>
          <w:rFonts w:eastAsiaTheme="minorHAnsi"/>
          <w:i/>
          <w:noProof/>
          <w:snapToGrid/>
        </w:rPr>
        <w:t xml:space="preserve"> 11</w:t>
      </w:r>
      <w:r w:rsidRPr="00984B84">
        <w:rPr>
          <w:rFonts w:eastAsiaTheme="minorHAnsi"/>
          <w:noProof/>
          <w:snapToGrid/>
        </w:rPr>
        <w:t>,</w:t>
      </w:r>
      <w:r w:rsidRPr="00984B84">
        <w:rPr>
          <w:rFonts w:eastAsiaTheme="minorHAnsi"/>
          <w:i/>
          <w:noProof/>
          <w:snapToGrid/>
        </w:rPr>
        <w:t xml:space="preserve"> </w:t>
      </w:r>
      <w:r w:rsidRPr="00984B84">
        <w:rPr>
          <w:rFonts w:eastAsiaTheme="minorHAnsi"/>
          <w:noProof/>
          <w:snapToGrid/>
        </w:rPr>
        <w:t>213–220.</w:t>
      </w:r>
      <w:bookmarkStart w:id="15" w:name="noRef"/>
      <w:bookmarkEnd w:id="15"/>
    </w:p>
    <w:p w14:paraId="75456DB6" w14:textId="405D30A8" w:rsidR="004148FA" w:rsidRPr="00984B84" w:rsidRDefault="004148FA" w:rsidP="00984B84">
      <w:pPr>
        <w:adjustRightInd w:val="0"/>
        <w:snapToGrid w:val="0"/>
        <w:spacing w:line="260" w:lineRule="atLeast"/>
        <w:ind w:left="425" w:hanging="425"/>
        <w:rPr>
          <w:sz w:val="18"/>
        </w:rPr>
      </w:pPr>
    </w:p>
    <w:sectPr w:rsidR="004148FA" w:rsidRPr="00984B84" w:rsidSect="00D82DB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6F501" w14:textId="77777777" w:rsidR="007034CC" w:rsidRDefault="007034CC">
      <w:pPr>
        <w:spacing w:line="240" w:lineRule="auto"/>
      </w:pPr>
      <w:r>
        <w:separator/>
      </w:r>
    </w:p>
  </w:endnote>
  <w:endnote w:type="continuationSeparator" w:id="0">
    <w:p w14:paraId="6783DFC5" w14:textId="77777777" w:rsidR="007034CC" w:rsidRDefault="007034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9911727"/>
      <w:docPartObj>
        <w:docPartGallery w:val="Page Numbers (Bottom of Page)"/>
        <w:docPartUnique/>
      </w:docPartObj>
    </w:sdtPr>
    <w:sdtEndPr>
      <w:rPr>
        <w:noProof/>
      </w:rPr>
    </w:sdtEndPr>
    <w:sdtContent>
      <w:p w14:paraId="111E5A47" w14:textId="09CCCC3F" w:rsidR="00F670FC" w:rsidRDefault="00F670FC">
        <w:pPr>
          <w:pStyle w:val="Footer"/>
          <w:jc w:val="center"/>
        </w:pPr>
        <w:r>
          <w:fldChar w:fldCharType="begin"/>
        </w:r>
        <w:r>
          <w:instrText xml:space="preserve"> PAGE   \* MERGEFORMAT </w:instrText>
        </w:r>
        <w:r>
          <w:fldChar w:fldCharType="separate"/>
        </w:r>
        <w:r w:rsidR="00984B84">
          <w:rPr>
            <w:noProof/>
          </w:rPr>
          <w:t>21</w:t>
        </w:r>
        <w:r>
          <w:rPr>
            <w:noProof/>
          </w:rPr>
          <w:fldChar w:fldCharType="end"/>
        </w:r>
      </w:p>
    </w:sdtContent>
  </w:sdt>
  <w:p w14:paraId="547A0F43" w14:textId="77777777" w:rsidR="00F670FC" w:rsidRDefault="00F670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D817C" w14:textId="77777777" w:rsidR="007034CC" w:rsidRDefault="007034CC">
      <w:pPr>
        <w:spacing w:line="240" w:lineRule="auto"/>
      </w:pPr>
      <w:r>
        <w:separator/>
      </w:r>
    </w:p>
  </w:footnote>
  <w:footnote w:type="continuationSeparator" w:id="0">
    <w:p w14:paraId="2158CE8F" w14:textId="77777777" w:rsidR="007034CC" w:rsidRDefault="007034C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B10D9"/>
    <w:multiLevelType w:val="hybridMultilevel"/>
    <w:tmpl w:val="23782FC4"/>
    <w:lvl w:ilvl="0" w:tplc="34C6E910">
      <w:start w:val="1"/>
      <w:numFmt w:val="decimal"/>
      <w:lvlText w:val="%1."/>
      <w:lvlJc w:val="left"/>
      <w:pPr>
        <w:ind w:left="720" w:hanging="360"/>
      </w:pPr>
    </w:lvl>
    <w:lvl w:ilvl="1" w:tplc="88627EF6" w:tentative="1">
      <w:start w:val="1"/>
      <w:numFmt w:val="lowerLetter"/>
      <w:lvlText w:val="%2."/>
      <w:lvlJc w:val="left"/>
      <w:pPr>
        <w:ind w:left="1440" w:hanging="360"/>
      </w:pPr>
    </w:lvl>
    <w:lvl w:ilvl="2" w:tplc="111A6BE6" w:tentative="1">
      <w:start w:val="1"/>
      <w:numFmt w:val="lowerRoman"/>
      <w:lvlText w:val="%3."/>
      <w:lvlJc w:val="right"/>
      <w:pPr>
        <w:ind w:left="2160" w:hanging="180"/>
      </w:pPr>
    </w:lvl>
    <w:lvl w:ilvl="3" w:tplc="E354CC7E" w:tentative="1">
      <w:start w:val="1"/>
      <w:numFmt w:val="decimal"/>
      <w:lvlText w:val="%4."/>
      <w:lvlJc w:val="left"/>
      <w:pPr>
        <w:ind w:left="2880" w:hanging="360"/>
      </w:pPr>
    </w:lvl>
    <w:lvl w:ilvl="4" w:tplc="91364D3A" w:tentative="1">
      <w:start w:val="1"/>
      <w:numFmt w:val="lowerLetter"/>
      <w:lvlText w:val="%5."/>
      <w:lvlJc w:val="left"/>
      <w:pPr>
        <w:ind w:left="3600" w:hanging="360"/>
      </w:pPr>
    </w:lvl>
    <w:lvl w:ilvl="5" w:tplc="1CD67E52" w:tentative="1">
      <w:start w:val="1"/>
      <w:numFmt w:val="lowerRoman"/>
      <w:lvlText w:val="%6."/>
      <w:lvlJc w:val="right"/>
      <w:pPr>
        <w:ind w:left="4320" w:hanging="180"/>
      </w:pPr>
    </w:lvl>
    <w:lvl w:ilvl="6" w:tplc="A79693A0" w:tentative="1">
      <w:start w:val="1"/>
      <w:numFmt w:val="decimal"/>
      <w:lvlText w:val="%7."/>
      <w:lvlJc w:val="left"/>
      <w:pPr>
        <w:ind w:left="5040" w:hanging="360"/>
      </w:pPr>
    </w:lvl>
    <w:lvl w:ilvl="7" w:tplc="D3224624" w:tentative="1">
      <w:start w:val="1"/>
      <w:numFmt w:val="lowerLetter"/>
      <w:lvlText w:val="%8."/>
      <w:lvlJc w:val="left"/>
      <w:pPr>
        <w:ind w:left="5760" w:hanging="360"/>
      </w:pPr>
    </w:lvl>
    <w:lvl w:ilvl="8" w:tplc="386864C4" w:tentative="1">
      <w:start w:val="1"/>
      <w:numFmt w:val="lowerRoman"/>
      <w:lvlText w:val="%9."/>
      <w:lvlJc w:val="right"/>
      <w:pPr>
        <w:ind w:left="6480" w:hanging="180"/>
      </w:pPr>
    </w:lvl>
  </w:abstractNum>
  <w:abstractNum w:abstractNumId="1">
    <w:nsid w:val="06CA2DEB"/>
    <w:multiLevelType w:val="multilevel"/>
    <w:tmpl w:val="7130C3D6"/>
    <w:lvl w:ilvl="0">
      <w:start w:val="1"/>
      <w:numFmt w:val="decimal"/>
      <w:pStyle w:val="NormalLatinBold"/>
      <w:lvlText w:val="%1)"/>
      <w:lvlJc w:val="left"/>
      <w:pPr>
        <w:tabs>
          <w:tab w:val="num" w:pos="360"/>
        </w:tabs>
        <w:ind w:left="360" w:hanging="360"/>
      </w:pPr>
      <w:rPr>
        <w:rFonts w:hint="default"/>
        <w:sz w:val="24"/>
      </w:rPr>
    </w:lvl>
    <w:lvl w:ilvl="1">
      <w:start w:val="1"/>
      <w:numFmt w:val="decimal"/>
      <w:lvlText w:val="%1.%2."/>
      <w:lvlJc w:val="left"/>
      <w:pPr>
        <w:tabs>
          <w:tab w:val="num" w:pos="720"/>
        </w:tabs>
        <w:ind w:left="720" w:hanging="720"/>
      </w:pPr>
      <w:rPr>
        <w:rFonts w:hint="default"/>
        <w:b/>
        <w:sz w:val="22"/>
      </w:rPr>
    </w:lvl>
    <w:lvl w:ilvl="2">
      <w:start w:val="1"/>
      <w:numFmt w:val="decimal"/>
      <w:lvlText w:val="%1.%2.%3."/>
      <w:lvlJc w:val="left"/>
      <w:pPr>
        <w:tabs>
          <w:tab w:val="num" w:pos="720"/>
        </w:tabs>
        <w:ind w:left="720" w:hanging="720"/>
      </w:pPr>
      <w:rPr>
        <w:rFonts w:hint="default"/>
        <w:b/>
        <w:sz w:val="22"/>
      </w:rPr>
    </w:lvl>
    <w:lvl w:ilvl="3">
      <w:start w:val="1"/>
      <w:numFmt w:val="decimal"/>
      <w:lvlText w:val="%1.%2.%3.%4."/>
      <w:lvlJc w:val="left"/>
      <w:pPr>
        <w:tabs>
          <w:tab w:val="num" w:pos="720"/>
        </w:tabs>
        <w:ind w:left="720" w:hanging="720"/>
      </w:pPr>
      <w:rPr>
        <w:rFonts w:hint="default"/>
        <w:b/>
        <w:sz w:val="22"/>
      </w:rPr>
    </w:lvl>
    <w:lvl w:ilvl="4">
      <w:start w:val="1"/>
      <w:numFmt w:val="decimal"/>
      <w:lvlText w:val="%1.%2.%3.%4.%5."/>
      <w:lvlJc w:val="left"/>
      <w:pPr>
        <w:tabs>
          <w:tab w:val="num" w:pos="1080"/>
        </w:tabs>
        <w:ind w:left="1080" w:hanging="1080"/>
      </w:pPr>
      <w:rPr>
        <w:rFonts w:hint="default"/>
        <w:b/>
        <w:sz w:val="22"/>
      </w:rPr>
    </w:lvl>
    <w:lvl w:ilvl="5">
      <w:start w:val="1"/>
      <w:numFmt w:val="decimal"/>
      <w:lvlText w:val="%1.%2.%3.%4.%5.%6."/>
      <w:lvlJc w:val="left"/>
      <w:pPr>
        <w:tabs>
          <w:tab w:val="num" w:pos="1080"/>
        </w:tabs>
        <w:ind w:left="1080" w:hanging="1080"/>
      </w:pPr>
      <w:rPr>
        <w:rFonts w:hint="default"/>
        <w:b/>
        <w:sz w:val="22"/>
      </w:rPr>
    </w:lvl>
    <w:lvl w:ilvl="6">
      <w:start w:val="1"/>
      <w:numFmt w:val="decimal"/>
      <w:lvlText w:val="%1.%2.%3.%4.%5.%6.%7."/>
      <w:lvlJc w:val="left"/>
      <w:pPr>
        <w:tabs>
          <w:tab w:val="num" w:pos="1440"/>
        </w:tabs>
        <w:ind w:left="1440" w:hanging="1440"/>
      </w:pPr>
      <w:rPr>
        <w:rFonts w:hint="default"/>
        <w:b/>
        <w:sz w:val="22"/>
      </w:rPr>
    </w:lvl>
    <w:lvl w:ilvl="7">
      <w:start w:val="1"/>
      <w:numFmt w:val="decimal"/>
      <w:lvlText w:val="%1.%2.%3.%4.%5.%6.%7.%8."/>
      <w:lvlJc w:val="left"/>
      <w:pPr>
        <w:tabs>
          <w:tab w:val="num" w:pos="1440"/>
        </w:tabs>
        <w:ind w:left="1440" w:hanging="1440"/>
      </w:pPr>
      <w:rPr>
        <w:rFonts w:hint="default"/>
        <w:b/>
        <w:sz w:val="22"/>
      </w:rPr>
    </w:lvl>
    <w:lvl w:ilvl="8">
      <w:start w:val="1"/>
      <w:numFmt w:val="decimal"/>
      <w:lvlText w:val="%1.%2.%3.%4.%5.%6.%7.%8.%9."/>
      <w:lvlJc w:val="left"/>
      <w:pPr>
        <w:tabs>
          <w:tab w:val="num" w:pos="1800"/>
        </w:tabs>
        <w:ind w:left="1800" w:hanging="1800"/>
      </w:pPr>
      <w:rPr>
        <w:rFonts w:hint="default"/>
        <w:b/>
        <w:sz w:val="22"/>
      </w:rPr>
    </w:lvl>
  </w:abstractNum>
  <w:abstractNum w:abstractNumId="2">
    <w:nsid w:val="09FF21C1"/>
    <w:multiLevelType w:val="hybridMultilevel"/>
    <w:tmpl w:val="71287DA2"/>
    <w:lvl w:ilvl="0" w:tplc="365E4666">
      <w:start w:val="1"/>
      <w:numFmt w:val="decimal"/>
      <w:lvlText w:val="%1."/>
      <w:lvlJc w:val="left"/>
      <w:pPr>
        <w:ind w:left="720" w:hanging="360"/>
      </w:pPr>
    </w:lvl>
    <w:lvl w:ilvl="1" w:tplc="17B2840A">
      <w:start w:val="1"/>
      <w:numFmt w:val="lowerLetter"/>
      <w:lvlText w:val="%2."/>
      <w:lvlJc w:val="left"/>
      <w:pPr>
        <w:ind w:left="1440" w:hanging="360"/>
      </w:pPr>
    </w:lvl>
    <w:lvl w:ilvl="2" w:tplc="1BD8A43C">
      <w:start w:val="1"/>
      <w:numFmt w:val="lowerRoman"/>
      <w:lvlText w:val="%3."/>
      <w:lvlJc w:val="right"/>
      <w:pPr>
        <w:ind w:left="2160" w:hanging="180"/>
      </w:pPr>
    </w:lvl>
    <w:lvl w:ilvl="3" w:tplc="3C8C3A60">
      <w:start w:val="1"/>
      <w:numFmt w:val="decimal"/>
      <w:lvlText w:val="%4."/>
      <w:lvlJc w:val="left"/>
      <w:pPr>
        <w:ind w:left="2880" w:hanging="360"/>
      </w:pPr>
    </w:lvl>
    <w:lvl w:ilvl="4" w:tplc="C94AC592">
      <w:start w:val="1"/>
      <w:numFmt w:val="lowerLetter"/>
      <w:lvlText w:val="%5."/>
      <w:lvlJc w:val="left"/>
      <w:pPr>
        <w:ind w:left="3600" w:hanging="360"/>
      </w:pPr>
    </w:lvl>
    <w:lvl w:ilvl="5" w:tplc="ED3EFFDA">
      <w:start w:val="1"/>
      <w:numFmt w:val="lowerRoman"/>
      <w:lvlText w:val="%6."/>
      <w:lvlJc w:val="right"/>
      <w:pPr>
        <w:ind w:left="4320" w:hanging="180"/>
      </w:pPr>
    </w:lvl>
    <w:lvl w:ilvl="6" w:tplc="EE82A9C6">
      <w:start w:val="1"/>
      <w:numFmt w:val="decimal"/>
      <w:lvlText w:val="%7."/>
      <w:lvlJc w:val="left"/>
      <w:pPr>
        <w:ind w:left="5040" w:hanging="360"/>
      </w:pPr>
    </w:lvl>
    <w:lvl w:ilvl="7" w:tplc="82487A6C">
      <w:start w:val="1"/>
      <w:numFmt w:val="lowerLetter"/>
      <w:lvlText w:val="%8."/>
      <w:lvlJc w:val="left"/>
      <w:pPr>
        <w:ind w:left="5760" w:hanging="360"/>
      </w:pPr>
    </w:lvl>
    <w:lvl w:ilvl="8" w:tplc="1500FFDA">
      <w:start w:val="1"/>
      <w:numFmt w:val="lowerRoman"/>
      <w:lvlText w:val="%9."/>
      <w:lvlJc w:val="right"/>
      <w:pPr>
        <w:ind w:left="6480" w:hanging="180"/>
      </w:pPr>
    </w:lvl>
  </w:abstractNum>
  <w:abstractNum w:abstractNumId="3">
    <w:nsid w:val="14B62C02"/>
    <w:multiLevelType w:val="hybridMultilevel"/>
    <w:tmpl w:val="1742B670"/>
    <w:lvl w:ilvl="0" w:tplc="F75C316C">
      <w:start w:val="1"/>
      <w:numFmt w:val="decimal"/>
      <w:lvlText w:val="%1."/>
      <w:lvlJc w:val="left"/>
      <w:pPr>
        <w:ind w:left="720" w:hanging="360"/>
      </w:pPr>
    </w:lvl>
    <w:lvl w:ilvl="1" w:tplc="6252525E" w:tentative="1">
      <w:start w:val="1"/>
      <w:numFmt w:val="lowerLetter"/>
      <w:lvlText w:val="%2."/>
      <w:lvlJc w:val="left"/>
      <w:pPr>
        <w:ind w:left="1440" w:hanging="360"/>
      </w:pPr>
    </w:lvl>
    <w:lvl w:ilvl="2" w:tplc="78606F24" w:tentative="1">
      <w:start w:val="1"/>
      <w:numFmt w:val="lowerRoman"/>
      <w:lvlText w:val="%3."/>
      <w:lvlJc w:val="right"/>
      <w:pPr>
        <w:ind w:left="2160" w:hanging="180"/>
      </w:pPr>
    </w:lvl>
    <w:lvl w:ilvl="3" w:tplc="11B817FA" w:tentative="1">
      <w:start w:val="1"/>
      <w:numFmt w:val="decimal"/>
      <w:lvlText w:val="%4."/>
      <w:lvlJc w:val="left"/>
      <w:pPr>
        <w:ind w:left="2880" w:hanging="360"/>
      </w:pPr>
    </w:lvl>
    <w:lvl w:ilvl="4" w:tplc="44E0C2E6" w:tentative="1">
      <w:start w:val="1"/>
      <w:numFmt w:val="lowerLetter"/>
      <w:lvlText w:val="%5."/>
      <w:lvlJc w:val="left"/>
      <w:pPr>
        <w:ind w:left="3600" w:hanging="360"/>
      </w:pPr>
    </w:lvl>
    <w:lvl w:ilvl="5" w:tplc="777E842E" w:tentative="1">
      <w:start w:val="1"/>
      <w:numFmt w:val="lowerRoman"/>
      <w:lvlText w:val="%6."/>
      <w:lvlJc w:val="right"/>
      <w:pPr>
        <w:ind w:left="4320" w:hanging="180"/>
      </w:pPr>
    </w:lvl>
    <w:lvl w:ilvl="6" w:tplc="39968D6C" w:tentative="1">
      <w:start w:val="1"/>
      <w:numFmt w:val="decimal"/>
      <w:lvlText w:val="%7."/>
      <w:lvlJc w:val="left"/>
      <w:pPr>
        <w:ind w:left="5040" w:hanging="360"/>
      </w:pPr>
    </w:lvl>
    <w:lvl w:ilvl="7" w:tplc="CF9E9D22" w:tentative="1">
      <w:start w:val="1"/>
      <w:numFmt w:val="lowerLetter"/>
      <w:lvlText w:val="%8."/>
      <w:lvlJc w:val="left"/>
      <w:pPr>
        <w:ind w:left="5760" w:hanging="360"/>
      </w:pPr>
    </w:lvl>
    <w:lvl w:ilvl="8" w:tplc="CAF6C6F2" w:tentative="1">
      <w:start w:val="1"/>
      <w:numFmt w:val="lowerRoman"/>
      <w:lvlText w:val="%9."/>
      <w:lvlJc w:val="right"/>
      <w:pPr>
        <w:ind w:left="6480" w:hanging="180"/>
      </w:pPr>
    </w:lvl>
  </w:abstractNum>
  <w:abstractNum w:abstractNumId="4">
    <w:nsid w:val="24A21A94"/>
    <w:multiLevelType w:val="hybridMultilevel"/>
    <w:tmpl w:val="97BCA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5B40B2"/>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25654028"/>
    <w:multiLevelType w:val="hybridMultilevel"/>
    <w:tmpl w:val="48AEA95E"/>
    <w:lvl w:ilvl="0" w:tplc="65EA3388">
      <w:start w:val="1"/>
      <w:numFmt w:val="decimal"/>
      <w:lvlText w:val="%1."/>
      <w:lvlJc w:val="left"/>
      <w:pPr>
        <w:ind w:left="720" w:hanging="360"/>
      </w:pPr>
      <w:rPr>
        <w:rFonts w:hint="default"/>
      </w:rPr>
    </w:lvl>
    <w:lvl w:ilvl="1" w:tplc="5E5C42C2" w:tentative="1">
      <w:start w:val="1"/>
      <w:numFmt w:val="lowerLetter"/>
      <w:lvlText w:val="%2."/>
      <w:lvlJc w:val="left"/>
      <w:pPr>
        <w:ind w:left="1440" w:hanging="360"/>
      </w:pPr>
    </w:lvl>
    <w:lvl w:ilvl="2" w:tplc="7418287A" w:tentative="1">
      <w:start w:val="1"/>
      <w:numFmt w:val="lowerRoman"/>
      <w:lvlText w:val="%3."/>
      <w:lvlJc w:val="right"/>
      <w:pPr>
        <w:ind w:left="2160" w:hanging="180"/>
      </w:pPr>
    </w:lvl>
    <w:lvl w:ilvl="3" w:tplc="56C68354" w:tentative="1">
      <w:start w:val="1"/>
      <w:numFmt w:val="decimal"/>
      <w:lvlText w:val="%4."/>
      <w:lvlJc w:val="left"/>
      <w:pPr>
        <w:ind w:left="2880" w:hanging="360"/>
      </w:pPr>
    </w:lvl>
    <w:lvl w:ilvl="4" w:tplc="C4D49A8E" w:tentative="1">
      <w:start w:val="1"/>
      <w:numFmt w:val="lowerLetter"/>
      <w:lvlText w:val="%5."/>
      <w:lvlJc w:val="left"/>
      <w:pPr>
        <w:ind w:left="3600" w:hanging="360"/>
      </w:pPr>
    </w:lvl>
    <w:lvl w:ilvl="5" w:tplc="C6DA1388" w:tentative="1">
      <w:start w:val="1"/>
      <w:numFmt w:val="lowerRoman"/>
      <w:lvlText w:val="%6."/>
      <w:lvlJc w:val="right"/>
      <w:pPr>
        <w:ind w:left="4320" w:hanging="180"/>
      </w:pPr>
    </w:lvl>
    <w:lvl w:ilvl="6" w:tplc="9D0C54EE" w:tentative="1">
      <w:start w:val="1"/>
      <w:numFmt w:val="decimal"/>
      <w:lvlText w:val="%7."/>
      <w:lvlJc w:val="left"/>
      <w:pPr>
        <w:ind w:left="5040" w:hanging="360"/>
      </w:pPr>
    </w:lvl>
    <w:lvl w:ilvl="7" w:tplc="B4AE0780" w:tentative="1">
      <w:start w:val="1"/>
      <w:numFmt w:val="lowerLetter"/>
      <w:lvlText w:val="%8."/>
      <w:lvlJc w:val="left"/>
      <w:pPr>
        <w:ind w:left="5760" w:hanging="360"/>
      </w:pPr>
    </w:lvl>
    <w:lvl w:ilvl="8" w:tplc="02F01A26" w:tentative="1">
      <w:start w:val="1"/>
      <w:numFmt w:val="lowerRoman"/>
      <w:lvlText w:val="%9."/>
      <w:lvlJc w:val="right"/>
      <w:pPr>
        <w:ind w:left="6480" w:hanging="180"/>
      </w:pPr>
    </w:lvl>
  </w:abstractNum>
  <w:abstractNum w:abstractNumId="8">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9">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nsid w:val="3AF86E2C"/>
    <w:multiLevelType w:val="hybridMultilevel"/>
    <w:tmpl w:val="A3B4DC2C"/>
    <w:lvl w:ilvl="0" w:tplc="97D2DE36">
      <w:start w:val="1"/>
      <w:numFmt w:val="upperRoman"/>
      <w:lvlText w:val="%1."/>
      <w:lvlJc w:val="right"/>
      <w:pPr>
        <w:ind w:left="720" w:hanging="360"/>
      </w:pPr>
    </w:lvl>
    <w:lvl w:ilvl="1" w:tplc="81F04180" w:tentative="1">
      <w:start w:val="1"/>
      <w:numFmt w:val="lowerLetter"/>
      <w:lvlText w:val="%2."/>
      <w:lvlJc w:val="left"/>
      <w:pPr>
        <w:ind w:left="1440" w:hanging="360"/>
      </w:pPr>
    </w:lvl>
    <w:lvl w:ilvl="2" w:tplc="5FBC2966" w:tentative="1">
      <w:start w:val="1"/>
      <w:numFmt w:val="lowerRoman"/>
      <w:lvlText w:val="%3."/>
      <w:lvlJc w:val="right"/>
      <w:pPr>
        <w:ind w:left="2160" w:hanging="180"/>
      </w:pPr>
    </w:lvl>
    <w:lvl w:ilvl="3" w:tplc="72C69680" w:tentative="1">
      <w:start w:val="1"/>
      <w:numFmt w:val="decimal"/>
      <w:lvlText w:val="%4."/>
      <w:lvlJc w:val="left"/>
      <w:pPr>
        <w:ind w:left="2880" w:hanging="360"/>
      </w:pPr>
    </w:lvl>
    <w:lvl w:ilvl="4" w:tplc="2D6E1DA4" w:tentative="1">
      <w:start w:val="1"/>
      <w:numFmt w:val="lowerLetter"/>
      <w:lvlText w:val="%5."/>
      <w:lvlJc w:val="left"/>
      <w:pPr>
        <w:ind w:left="3600" w:hanging="360"/>
      </w:pPr>
    </w:lvl>
    <w:lvl w:ilvl="5" w:tplc="8B328D60" w:tentative="1">
      <w:start w:val="1"/>
      <w:numFmt w:val="lowerRoman"/>
      <w:lvlText w:val="%6."/>
      <w:lvlJc w:val="right"/>
      <w:pPr>
        <w:ind w:left="4320" w:hanging="180"/>
      </w:pPr>
    </w:lvl>
    <w:lvl w:ilvl="6" w:tplc="00D2F5A8" w:tentative="1">
      <w:start w:val="1"/>
      <w:numFmt w:val="decimal"/>
      <w:lvlText w:val="%7."/>
      <w:lvlJc w:val="left"/>
      <w:pPr>
        <w:ind w:left="5040" w:hanging="360"/>
      </w:pPr>
    </w:lvl>
    <w:lvl w:ilvl="7" w:tplc="DC52C290" w:tentative="1">
      <w:start w:val="1"/>
      <w:numFmt w:val="lowerLetter"/>
      <w:lvlText w:val="%8."/>
      <w:lvlJc w:val="left"/>
      <w:pPr>
        <w:ind w:left="5760" w:hanging="360"/>
      </w:pPr>
    </w:lvl>
    <w:lvl w:ilvl="8" w:tplc="AE74440C" w:tentative="1">
      <w:start w:val="1"/>
      <w:numFmt w:val="lowerRoman"/>
      <w:lvlText w:val="%9."/>
      <w:lvlJc w:val="right"/>
      <w:pPr>
        <w:ind w:left="6480" w:hanging="180"/>
      </w:pPr>
    </w:lvl>
  </w:abstractNum>
  <w:abstractNum w:abstractNumId="11">
    <w:nsid w:val="3B8D51C8"/>
    <w:multiLevelType w:val="hybridMultilevel"/>
    <w:tmpl w:val="9DE01C40"/>
    <w:lvl w:ilvl="0" w:tplc="A69E7B68">
      <w:start w:val="1"/>
      <w:numFmt w:val="decimal"/>
      <w:lvlText w:val="%1."/>
      <w:lvlJc w:val="left"/>
      <w:pPr>
        <w:ind w:left="720" w:hanging="360"/>
      </w:pPr>
      <w:rPr>
        <w:rFonts w:hint="default"/>
      </w:rPr>
    </w:lvl>
    <w:lvl w:ilvl="1" w:tplc="ADA8A03C" w:tentative="1">
      <w:start w:val="1"/>
      <w:numFmt w:val="lowerLetter"/>
      <w:lvlText w:val="%2."/>
      <w:lvlJc w:val="left"/>
      <w:pPr>
        <w:ind w:left="1440" w:hanging="360"/>
      </w:pPr>
    </w:lvl>
    <w:lvl w:ilvl="2" w:tplc="C6623BFE" w:tentative="1">
      <w:start w:val="1"/>
      <w:numFmt w:val="lowerRoman"/>
      <w:lvlText w:val="%3."/>
      <w:lvlJc w:val="right"/>
      <w:pPr>
        <w:ind w:left="2160" w:hanging="180"/>
      </w:pPr>
    </w:lvl>
    <w:lvl w:ilvl="3" w:tplc="E7BA6D80" w:tentative="1">
      <w:start w:val="1"/>
      <w:numFmt w:val="decimal"/>
      <w:lvlText w:val="%4."/>
      <w:lvlJc w:val="left"/>
      <w:pPr>
        <w:ind w:left="2880" w:hanging="360"/>
      </w:pPr>
    </w:lvl>
    <w:lvl w:ilvl="4" w:tplc="4A4E03BA" w:tentative="1">
      <w:start w:val="1"/>
      <w:numFmt w:val="lowerLetter"/>
      <w:lvlText w:val="%5."/>
      <w:lvlJc w:val="left"/>
      <w:pPr>
        <w:ind w:left="3600" w:hanging="360"/>
      </w:pPr>
    </w:lvl>
    <w:lvl w:ilvl="5" w:tplc="7618D3C4" w:tentative="1">
      <w:start w:val="1"/>
      <w:numFmt w:val="lowerRoman"/>
      <w:lvlText w:val="%6."/>
      <w:lvlJc w:val="right"/>
      <w:pPr>
        <w:ind w:left="4320" w:hanging="180"/>
      </w:pPr>
    </w:lvl>
    <w:lvl w:ilvl="6" w:tplc="8F5E6F00" w:tentative="1">
      <w:start w:val="1"/>
      <w:numFmt w:val="decimal"/>
      <w:lvlText w:val="%7."/>
      <w:lvlJc w:val="left"/>
      <w:pPr>
        <w:ind w:left="5040" w:hanging="360"/>
      </w:pPr>
    </w:lvl>
    <w:lvl w:ilvl="7" w:tplc="F312B1B6" w:tentative="1">
      <w:start w:val="1"/>
      <w:numFmt w:val="lowerLetter"/>
      <w:lvlText w:val="%8."/>
      <w:lvlJc w:val="left"/>
      <w:pPr>
        <w:ind w:left="5760" w:hanging="360"/>
      </w:pPr>
    </w:lvl>
    <w:lvl w:ilvl="8" w:tplc="48AA3018" w:tentative="1">
      <w:start w:val="1"/>
      <w:numFmt w:val="lowerRoman"/>
      <w:lvlText w:val="%9."/>
      <w:lvlJc w:val="right"/>
      <w:pPr>
        <w:ind w:left="6480" w:hanging="180"/>
      </w:pPr>
    </w:lvl>
  </w:abstractNum>
  <w:abstractNum w:abstractNumId="12">
    <w:nsid w:val="455D30F4"/>
    <w:multiLevelType w:val="hybridMultilevel"/>
    <w:tmpl w:val="8B1EA6F4"/>
    <w:lvl w:ilvl="0" w:tplc="16E221CC">
      <w:start w:val="1"/>
      <w:numFmt w:val="decimal"/>
      <w:lvlText w:val="%1."/>
      <w:lvlJc w:val="left"/>
      <w:pPr>
        <w:ind w:left="720" w:hanging="360"/>
      </w:pPr>
    </w:lvl>
    <w:lvl w:ilvl="1" w:tplc="D60298EA" w:tentative="1">
      <w:start w:val="1"/>
      <w:numFmt w:val="lowerLetter"/>
      <w:lvlText w:val="%2."/>
      <w:lvlJc w:val="left"/>
      <w:pPr>
        <w:ind w:left="1440" w:hanging="360"/>
      </w:pPr>
    </w:lvl>
    <w:lvl w:ilvl="2" w:tplc="E7ECEADA" w:tentative="1">
      <w:start w:val="1"/>
      <w:numFmt w:val="lowerRoman"/>
      <w:lvlText w:val="%3."/>
      <w:lvlJc w:val="right"/>
      <w:pPr>
        <w:ind w:left="2160" w:hanging="180"/>
      </w:pPr>
    </w:lvl>
    <w:lvl w:ilvl="3" w:tplc="54D04B28" w:tentative="1">
      <w:start w:val="1"/>
      <w:numFmt w:val="decimal"/>
      <w:lvlText w:val="%4."/>
      <w:lvlJc w:val="left"/>
      <w:pPr>
        <w:ind w:left="2880" w:hanging="360"/>
      </w:pPr>
    </w:lvl>
    <w:lvl w:ilvl="4" w:tplc="A30C6AA4" w:tentative="1">
      <w:start w:val="1"/>
      <w:numFmt w:val="lowerLetter"/>
      <w:lvlText w:val="%5."/>
      <w:lvlJc w:val="left"/>
      <w:pPr>
        <w:ind w:left="3600" w:hanging="360"/>
      </w:pPr>
    </w:lvl>
    <w:lvl w:ilvl="5" w:tplc="77184306" w:tentative="1">
      <w:start w:val="1"/>
      <w:numFmt w:val="lowerRoman"/>
      <w:lvlText w:val="%6."/>
      <w:lvlJc w:val="right"/>
      <w:pPr>
        <w:ind w:left="4320" w:hanging="180"/>
      </w:pPr>
    </w:lvl>
    <w:lvl w:ilvl="6" w:tplc="B41AEC3E" w:tentative="1">
      <w:start w:val="1"/>
      <w:numFmt w:val="decimal"/>
      <w:lvlText w:val="%7."/>
      <w:lvlJc w:val="left"/>
      <w:pPr>
        <w:ind w:left="5040" w:hanging="360"/>
      </w:pPr>
    </w:lvl>
    <w:lvl w:ilvl="7" w:tplc="9968D42A" w:tentative="1">
      <w:start w:val="1"/>
      <w:numFmt w:val="lowerLetter"/>
      <w:lvlText w:val="%8."/>
      <w:lvlJc w:val="left"/>
      <w:pPr>
        <w:ind w:left="5760" w:hanging="360"/>
      </w:pPr>
    </w:lvl>
    <w:lvl w:ilvl="8" w:tplc="F670E580" w:tentative="1">
      <w:start w:val="1"/>
      <w:numFmt w:val="lowerRoman"/>
      <w:lvlText w:val="%9."/>
      <w:lvlJc w:val="right"/>
      <w:pPr>
        <w:ind w:left="6480" w:hanging="180"/>
      </w:pPr>
    </w:lvl>
  </w:abstractNum>
  <w:abstractNum w:abstractNumId="13">
    <w:nsid w:val="4C910D59"/>
    <w:multiLevelType w:val="hybridMultilevel"/>
    <w:tmpl w:val="71D46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456959"/>
    <w:multiLevelType w:val="hybridMultilevel"/>
    <w:tmpl w:val="76FC1C30"/>
    <w:lvl w:ilvl="0" w:tplc="8FAC1E78">
      <w:start w:val="1"/>
      <w:numFmt w:val="decimal"/>
      <w:lvlText w:val="%1."/>
      <w:lvlJc w:val="left"/>
      <w:pPr>
        <w:ind w:left="720" w:hanging="360"/>
      </w:pPr>
    </w:lvl>
    <w:lvl w:ilvl="1" w:tplc="69CAF26C" w:tentative="1">
      <w:start w:val="1"/>
      <w:numFmt w:val="lowerLetter"/>
      <w:lvlText w:val="%2."/>
      <w:lvlJc w:val="left"/>
      <w:pPr>
        <w:ind w:left="1440" w:hanging="360"/>
      </w:pPr>
    </w:lvl>
    <w:lvl w:ilvl="2" w:tplc="CCD22E34" w:tentative="1">
      <w:start w:val="1"/>
      <w:numFmt w:val="lowerRoman"/>
      <w:lvlText w:val="%3."/>
      <w:lvlJc w:val="right"/>
      <w:pPr>
        <w:ind w:left="2160" w:hanging="180"/>
      </w:pPr>
    </w:lvl>
    <w:lvl w:ilvl="3" w:tplc="F4CCD818" w:tentative="1">
      <w:start w:val="1"/>
      <w:numFmt w:val="decimal"/>
      <w:lvlText w:val="%4."/>
      <w:lvlJc w:val="left"/>
      <w:pPr>
        <w:ind w:left="2880" w:hanging="360"/>
      </w:pPr>
    </w:lvl>
    <w:lvl w:ilvl="4" w:tplc="909E7B20" w:tentative="1">
      <w:start w:val="1"/>
      <w:numFmt w:val="lowerLetter"/>
      <w:lvlText w:val="%5."/>
      <w:lvlJc w:val="left"/>
      <w:pPr>
        <w:ind w:left="3600" w:hanging="360"/>
      </w:pPr>
    </w:lvl>
    <w:lvl w:ilvl="5" w:tplc="FD72917C" w:tentative="1">
      <w:start w:val="1"/>
      <w:numFmt w:val="lowerRoman"/>
      <w:lvlText w:val="%6."/>
      <w:lvlJc w:val="right"/>
      <w:pPr>
        <w:ind w:left="4320" w:hanging="180"/>
      </w:pPr>
    </w:lvl>
    <w:lvl w:ilvl="6" w:tplc="CE400988" w:tentative="1">
      <w:start w:val="1"/>
      <w:numFmt w:val="decimal"/>
      <w:lvlText w:val="%7."/>
      <w:lvlJc w:val="left"/>
      <w:pPr>
        <w:ind w:left="5040" w:hanging="360"/>
      </w:pPr>
    </w:lvl>
    <w:lvl w:ilvl="7" w:tplc="0C1014B6" w:tentative="1">
      <w:start w:val="1"/>
      <w:numFmt w:val="lowerLetter"/>
      <w:lvlText w:val="%8."/>
      <w:lvlJc w:val="left"/>
      <w:pPr>
        <w:ind w:left="5760" w:hanging="360"/>
      </w:pPr>
    </w:lvl>
    <w:lvl w:ilvl="8" w:tplc="C678859C" w:tentative="1">
      <w:start w:val="1"/>
      <w:numFmt w:val="lowerRoman"/>
      <w:lvlText w:val="%9."/>
      <w:lvlJc w:val="right"/>
      <w:pPr>
        <w:ind w:left="6480" w:hanging="180"/>
      </w:pPr>
    </w:lvl>
  </w:abstractNum>
  <w:abstractNum w:abstractNumId="15">
    <w:nsid w:val="58D659EC"/>
    <w:multiLevelType w:val="hybridMultilevel"/>
    <w:tmpl w:val="17600A48"/>
    <w:lvl w:ilvl="0" w:tplc="5FF014CE">
      <w:start w:val="1"/>
      <w:numFmt w:val="decimal"/>
      <w:lvlText w:val="%1."/>
      <w:lvlJc w:val="left"/>
      <w:pPr>
        <w:ind w:left="720" w:hanging="360"/>
      </w:pPr>
      <w:rPr>
        <w:rFonts w:hint="default"/>
      </w:rPr>
    </w:lvl>
    <w:lvl w:ilvl="1" w:tplc="82046264" w:tentative="1">
      <w:start w:val="1"/>
      <w:numFmt w:val="lowerLetter"/>
      <w:lvlText w:val="%2."/>
      <w:lvlJc w:val="left"/>
      <w:pPr>
        <w:ind w:left="1440" w:hanging="360"/>
      </w:pPr>
    </w:lvl>
    <w:lvl w:ilvl="2" w:tplc="F9000694" w:tentative="1">
      <w:start w:val="1"/>
      <w:numFmt w:val="lowerRoman"/>
      <w:lvlText w:val="%3."/>
      <w:lvlJc w:val="right"/>
      <w:pPr>
        <w:ind w:left="2160" w:hanging="180"/>
      </w:pPr>
    </w:lvl>
    <w:lvl w:ilvl="3" w:tplc="CB88B752" w:tentative="1">
      <w:start w:val="1"/>
      <w:numFmt w:val="decimal"/>
      <w:lvlText w:val="%4."/>
      <w:lvlJc w:val="left"/>
      <w:pPr>
        <w:ind w:left="2880" w:hanging="360"/>
      </w:pPr>
    </w:lvl>
    <w:lvl w:ilvl="4" w:tplc="637E570A" w:tentative="1">
      <w:start w:val="1"/>
      <w:numFmt w:val="lowerLetter"/>
      <w:lvlText w:val="%5."/>
      <w:lvlJc w:val="left"/>
      <w:pPr>
        <w:ind w:left="3600" w:hanging="360"/>
      </w:pPr>
    </w:lvl>
    <w:lvl w:ilvl="5" w:tplc="781AE9E4" w:tentative="1">
      <w:start w:val="1"/>
      <w:numFmt w:val="lowerRoman"/>
      <w:lvlText w:val="%6."/>
      <w:lvlJc w:val="right"/>
      <w:pPr>
        <w:ind w:left="4320" w:hanging="180"/>
      </w:pPr>
    </w:lvl>
    <w:lvl w:ilvl="6" w:tplc="8A4057E6" w:tentative="1">
      <w:start w:val="1"/>
      <w:numFmt w:val="decimal"/>
      <w:lvlText w:val="%7."/>
      <w:lvlJc w:val="left"/>
      <w:pPr>
        <w:ind w:left="5040" w:hanging="360"/>
      </w:pPr>
    </w:lvl>
    <w:lvl w:ilvl="7" w:tplc="6B6EE278" w:tentative="1">
      <w:start w:val="1"/>
      <w:numFmt w:val="lowerLetter"/>
      <w:lvlText w:val="%8."/>
      <w:lvlJc w:val="left"/>
      <w:pPr>
        <w:ind w:left="5760" w:hanging="360"/>
      </w:pPr>
    </w:lvl>
    <w:lvl w:ilvl="8" w:tplc="BEDEEC34" w:tentative="1">
      <w:start w:val="1"/>
      <w:numFmt w:val="lowerRoman"/>
      <w:lvlText w:val="%9."/>
      <w:lvlJc w:val="right"/>
      <w:pPr>
        <w:ind w:left="6480" w:hanging="180"/>
      </w:pPr>
    </w:lvl>
  </w:abstractNum>
  <w:abstractNum w:abstractNumId="16">
    <w:nsid w:val="5A4D7A2A"/>
    <w:multiLevelType w:val="hybridMultilevel"/>
    <w:tmpl w:val="DB52949C"/>
    <w:lvl w:ilvl="0" w:tplc="3F6ED070">
      <w:start w:val="1"/>
      <w:numFmt w:val="decimal"/>
      <w:lvlText w:val="%1."/>
      <w:lvlJc w:val="left"/>
      <w:pPr>
        <w:ind w:left="720" w:hanging="360"/>
      </w:pPr>
      <w:rPr>
        <w:rFonts w:hint="default"/>
      </w:rPr>
    </w:lvl>
    <w:lvl w:ilvl="1" w:tplc="01E6410C" w:tentative="1">
      <w:start w:val="1"/>
      <w:numFmt w:val="lowerLetter"/>
      <w:lvlText w:val="%2."/>
      <w:lvlJc w:val="left"/>
      <w:pPr>
        <w:ind w:left="1440" w:hanging="360"/>
      </w:pPr>
    </w:lvl>
    <w:lvl w:ilvl="2" w:tplc="C1EC20B4" w:tentative="1">
      <w:start w:val="1"/>
      <w:numFmt w:val="lowerRoman"/>
      <w:lvlText w:val="%3."/>
      <w:lvlJc w:val="right"/>
      <w:pPr>
        <w:ind w:left="2160" w:hanging="180"/>
      </w:pPr>
    </w:lvl>
    <w:lvl w:ilvl="3" w:tplc="EE3E6662" w:tentative="1">
      <w:start w:val="1"/>
      <w:numFmt w:val="decimal"/>
      <w:lvlText w:val="%4."/>
      <w:lvlJc w:val="left"/>
      <w:pPr>
        <w:ind w:left="2880" w:hanging="360"/>
      </w:pPr>
    </w:lvl>
    <w:lvl w:ilvl="4" w:tplc="16B450FE" w:tentative="1">
      <w:start w:val="1"/>
      <w:numFmt w:val="lowerLetter"/>
      <w:lvlText w:val="%5."/>
      <w:lvlJc w:val="left"/>
      <w:pPr>
        <w:ind w:left="3600" w:hanging="360"/>
      </w:pPr>
    </w:lvl>
    <w:lvl w:ilvl="5" w:tplc="97FAEEAA" w:tentative="1">
      <w:start w:val="1"/>
      <w:numFmt w:val="lowerRoman"/>
      <w:lvlText w:val="%6."/>
      <w:lvlJc w:val="right"/>
      <w:pPr>
        <w:ind w:left="4320" w:hanging="180"/>
      </w:pPr>
    </w:lvl>
    <w:lvl w:ilvl="6" w:tplc="8EE08884" w:tentative="1">
      <w:start w:val="1"/>
      <w:numFmt w:val="decimal"/>
      <w:lvlText w:val="%7."/>
      <w:lvlJc w:val="left"/>
      <w:pPr>
        <w:ind w:left="5040" w:hanging="360"/>
      </w:pPr>
    </w:lvl>
    <w:lvl w:ilvl="7" w:tplc="A4A4B97A" w:tentative="1">
      <w:start w:val="1"/>
      <w:numFmt w:val="lowerLetter"/>
      <w:lvlText w:val="%8."/>
      <w:lvlJc w:val="left"/>
      <w:pPr>
        <w:ind w:left="5760" w:hanging="360"/>
      </w:pPr>
    </w:lvl>
    <w:lvl w:ilvl="8" w:tplc="37B44C68" w:tentative="1">
      <w:start w:val="1"/>
      <w:numFmt w:val="lowerRoman"/>
      <w:lvlText w:val="%9."/>
      <w:lvlJc w:val="right"/>
      <w:pPr>
        <w:ind w:left="6480" w:hanging="180"/>
      </w:pPr>
    </w:lvl>
  </w:abstractNum>
  <w:abstractNum w:abstractNumId="17">
    <w:nsid w:val="68B23C1C"/>
    <w:multiLevelType w:val="hybridMultilevel"/>
    <w:tmpl w:val="48600FA6"/>
    <w:lvl w:ilvl="0" w:tplc="9ACAB15E">
      <w:start w:val="11"/>
      <w:numFmt w:val="bullet"/>
      <w:lvlText w:val="-"/>
      <w:lvlJc w:val="left"/>
      <w:pPr>
        <w:ind w:left="720" w:hanging="360"/>
      </w:pPr>
      <w:rPr>
        <w:rFonts w:ascii="Times New Roman" w:eastAsiaTheme="minorHAnsi" w:hAnsi="Times New Roman" w:cs="Times New Roman" w:hint="default"/>
      </w:rPr>
    </w:lvl>
    <w:lvl w:ilvl="1" w:tplc="D61A5208" w:tentative="1">
      <w:start w:val="1"/>
      <w:numFmt w:val="bullet"/>
      <w:lvlText w:val="o"/>
      <w:lvlJc w:val="left"/>
      <w:pPr>
        <w:ind w:left="1440" w:hanging="360"/>
      </w:pPr>
      <w:rPr>
        <w:rFonts w:ascii="Courier New" w:hAnsi="Courier New" w:cs="Courier New" w:hint="default"/>
      </w:rPr>
    </w:lvl>
    <w:lvl w:ilvl="2" w:tplc="92E4D6D0" w:tentative="1">
      <w:start w:val="1"/>
      <w:numFmt w:val="bullet"/>
      <w:lvlText w:val=""/>
      <w:lvlJc w:val="left"/>
      <w:pPr>
        <w:ind w:left="2160" w:hanging="360"/>
      </w:pPr>
      <w:rPr>
        <w:rFonts w:ascii="Wingdings" w:hAnsi="Wingdings" w:hint="default"/>
      </w:rPr>
    </w:lvl>
    <w:lvl w:ilvl="3" w:tplc="A96413BA" w:tentative="1">
      <w:start w:val="1"/>
      <w:numFmt w:val="bullet"/>
      <w:lvlText w:val=""/>
      <w:lvlJc w:val="left"/>
      <w:pPr>
        <w:ind w:left="2880" w:hanging="360"/>
      </w:pPr>
      <w:rPr>
        <w:rFonts w:ascii="Symbol" w:hAnsi="Symbol" w:hint="default"/>
      </w:rPr>
    </w:lvl>
    <w:lvl w:ilvl="4" w:tplc="35DEF490" w:tentative="1">
      <w:start w:val="1"/>
      <w:numFmt w:val="bullet"/>
      <w:lvlText w:val="o"/>
      <w:lvlJc w:val="left"/>
      <w:pPr>
        <w:ind w:left="3600" w:hanging="360"/>
      </w:pPr>
      <w:rPr>
        <w:rFonts w:ascii="Courier New" w:hAnsi="Courier New" w:cs="Courier New" w:hint="default"/>
      </w:rPr>
    </w:lvl>
    <w:lvl w:ilvl="5" w:tplc="03DC7038" w:tentative="1">
      <w:start w:val="1"/>
      <w:numFmt w:val="bullet"/>
      <w:lvlText w:val=""/>
      <w:lvlJc w:val="left"/>
      <w:pPr>
        <w:ind w:left="4320" w:hanging="360"/>
      </w:pPr>
      <w:rPr>
        <w:rFonts w:ascii="Wingdings" w:hAnsi="Wingdings" w:hint="default"/>
      </w:rPr>
    </w:lvl>
    <w:lvl w:ilvl="6" w:tplc="6D18CBF2" w:tentative="1">
      <w:start w:val="1"/>
      <w:numFmt w:val="bullet"/>
      <w:lvlText w:val=""/>
      <w:lvlJc w:val="left"/>
      <w:pPr>
        <w:ind w:left="5040" w:hanging="360"/>
      </w:pPr>
      <w:rPr>
        <w:rFonts w:ascii="Symbol" w:hAnsi="Symbol" w:hint="default"/>
      </w:rPr>
    </w:lvl>
    <w:lvl w:ilvl="7" w:tplc="C2083388" w:tentative="1">
      <w:start w:val="1"/>
      <w:numFmt w:val="bullet"/>
      <w:lvlText w:val="o"/>
      <w:lvlJc w:val="left"/>
      <w:pPr>
        <w:ind w:left="5760" w:hanging="360"/>
      </w:pPr>
      <w:rPr>
        <w:rFonts w:ascii="Courier New" w:hAnsi="Courier New" w:cs="Courier New" w:hint="default"/>
      </w:rPr>
    </w:lvl>
    <w:lvl w:ilvl="8" w:tplc="352EA066" w:tentative="1">
      <w:start w:val="1"/>
      <w:numFmt w:val="bullet"/>
      <w:lvlText w:val=""/>
      <w:lvlJc w:val="left"/>
      <w:pPr>
        <w:ind w:left="6480" w:hanging="360"/>
      </w:pPr>
      <w:rPr>
        <w:rFonts w:ascii="Wingdings" w:hAnsi="Wingdings" w:hint="default"/>
      </w:rPr>
    </w:lvl>
  </w:abstractNum>
  <w:abstractNum w:abstractNumId="18">
    <w:nsid w:val="6AB6276A"/>
    <w:multiLevelType w:val="hybridMultilevel"/>
    <w:tmpl w:val="AB046D06"/>
    <w:lvl w:ilvl="0" w:tplc="6F129DEA">
      <w:start w:val="1"/>
      <w:numFmt w:val="decimal"/>
      <w:lvlText w:val="%1."/>
      <w:lvlJc w:val="left"/>
      <w:pPr>
        <w:ind w:left="720" w:hanging="360"/>
      </w:pPr>
      <w:rPr>
        <w:rFonts w:hint="default"/>
      </w:rPr>
    </w:lvl>
    <w:lvl w:ilvl="1" w:tplc="8990046E">
      <w:start w:val="1"/>
      <w:numFmt w:val="lowerLetter"/>
      <w:lvlText w:val="%2."/>
      <w:lvlJc w:val="left"/>
      <w:pPr>
        <w:ind w:left="1440" w:hanging="360"/>
      </w:pPr>
    </w:lvl>
    <w:lvl w:ilvl="2" w:tplc="307EBB4C" w:tentative="1">
      <w:start w:val="1"/>
      <w:numFmt w:val="lowerRoman"/>
      <w:lvlText w:val="%3."/>
      <w:lvlJc w:val="right"/>
      <w:pPr>
        <w:ind w:left="2160" w:hanging="180"/>
      </w:pPr>
    </w:lvl>
    <w:lvl w:ilvl="3" w:tplc="DF30CAE6" w:tentative="1">
      <w:start w:val="1"/>
      <w:numFmt w:val="decimal"/>
      <w:lvlText w:val="%4."/>
      <w:lvlJc w:val="left"/>
      <w:pPr>
        <w:ind w:left="2880" w:hanging="360"/>
      </w:pPr>
    </w:lvl>
    <w:lvl w:ilvl="4" w:tplc="8E76D7B8" w:tentative="1">
      <w:start w:val="1"/>
      <w:numFmt w:val="lowerLetter"/>
      <w:lvlText w:val="%5."/>
      <w:lvlJc w:val="left"/>
      <w:pPr>
        <w:ind w:left="3600" w:hanging="360"/>
      </w:pPr>
    </w:lvl>
    <w:lvl w:ilvl="5" w:tplc="28B637F6" w:tentative="1">
      <w:start w:val="1"/>
      <w:numFmt w:val="lowerRoman"/>
      <w:lvlText w:val="%6."/>
      <w:lvlJc w:val="right"/>
      <w:pPr>
        <w:ind w:left="4320" w:hanging="180"/>
      </w:pPr>
    </w:lvl>
    <w:lvl w:ilvl="6" w:tplc="5A4A4346" w:tentative="1">
      <w:start w:val="1"/>
      <w:numFmt w:val="decimal"/>
      <w:lvlText w:val="%7."/>
      <w:lvlJc w:val="left"/>
      <w:pPr>
        <w:ind w:left="5040" w:hanging="360"/>
      </w:pPr>
    </w:lvl>
    <w:lvl w:ilvl="7" w:tplc="6410239A" w:tentative="1">
      <w:start w:val="1"/>
      <w:numFmt w:val="lowerLetter"/>
      <w:lvlText w:val="%8."/>
      <w:lvlJc w:val="left"/>
      <w:pPr>
        <w:ind w:left="5760" w:hanging="360"/>
      </w:pPr>
    </w:lvl>
    <w:lvl w:ilvl="8" w:tplc="0DFE4364" w:tentative="1">
      <w:start w:val="1"/>
      <w:numFmt w:val="lowerRoman"/>
      <w:lvlText w:val="%9."/>
      <w:lvlJc w:val="right"/>
      <w:pPr>
        <w:ind w:left="6480" w:hanging="180"/>
      </w:pPr>
    </w:lvl>
  </w:abstractNum>
  <w:abstractNum w:abstractNumId="19">
    <w:nsid w:val="710D5608"/>
    <w:multiLevelType w:val="hybridMultilevel"/>
    <w:tmpl w:val="3F74A48A"/>
    <w:lvl w:ilvl="0" w:tplc="D9EA94BA">
      <w:start w:val="1"/>
      <w:numFmt w:val="decimal"/>
      <w:lvlText w:val="%1."/>
      <w:lvlJc w:val="left"/>
      <w:pPr>
        <w:ind w:left="720" w:hanging="360"/>
      </w:pPr>
    </w:lvl>
    <w:lvl w:ilvl="1" w:tplc="425C28D0">
      <w:start w:val="1"/>
      <w:numFmt w:val="lowerLetter"/>
      <w:lvlText w:val="%2."/>
      <w:lvlJc w:val="left"/>
      <w:pPr>
        <w:ind w:left="1440" w:hanging="360"/>
      </w:pPr>
    </w:lvl>
    <w:lvl w:ilvl="2" w:tplc="2044581C">
      <w:start w:val="1"/>
      <w:numFmt w:val="lowerRoman"/>
      <w:lvlText w:val="%3."/>
      <w:lvlJc w:val="right"/>
      <w:pPr>
        <w:ind w:left="2160" w:hanging="180"/>
      </w:pPr>
    </w:lvl>
    <w:lvl w:ilvl="3" w:tplc="B1047B8A">
      <w:start w:val="1"/>
      <w:numFmt w:val="decimal"/>
      <w:lvlText w:val="%4."/>
      <w:lvlJc w:val="left"/>
      <w:pPr>
        <w:ind w:left="2880" w:hanging="360"/>
      </w:pPr>
    </w:lvl>
    <w:lvl w:ilvl="4" w:tplc="F81265C8">
      <w:start w:val="1"/>
      <w:numFmt w:val="lowerLetter"/>
      <w:lvlText w:val="%5."/>
      <w:lvlJc w:val="left"/>
      <w:pPr>
        <w:ind w:left="3600" w:hanging="360"/>
      </w:pPr>
    </w:lvl>
    <w:lvl w:ilvl="5" w:tplc="12DCBFEA">
      <w:start w:val="1"/>
      <w:numFmt w:val="lowerRoman"/>
      <w:lvlText w:val="%6."/>
      <w:lvlJc w:val="right"/>
      <w:pPr>
        <w:ind w:left="4320" w:hanging="180"/>
      </w:pPr>
    </w:lvl>
    <w:lvl w:ilvl="6" w:tplc="062ACEF0">
      <w:start w:val="1"/>
      <w:numFmt w:val="decimal"/>
      <w:lvlText w:val="%7."/>
      <w:lvlJc w:val="left"/>
      <w:pPr>
        <w:ind w:left="5040" w:hanging="360"/>
      </w:pPr>
    </w:lvl>
    <w:lvl w:ilvl="7" w:tplc="8982C2B0">
      <w:start w:val="1"/>
      <w:numFmt w:val="lowerLetter"/>
      <w:lvlText w:val="%8."/>
      <w:lvlJc w:val="left"/>
      <w:pPr>
        <w:ind w:left="5760" w:hanging="360"/>
      </w:pPr>
    </w:lvl>
    <w:lvl w:ilvl="8" w:tplc="7A52FF70">
      <w:start w:val="1"/>
      <w:numFmt w:val="lowerRoman"/>
      <w:lvlText w:val="%9."/>
      <w:lvlJc w:val="right"/>
      <w:pPr>
        <w:ind w:left="6480" w:hanging="180"/>
      </w:pPr>
    </w:lvl>
  </w:abstractNum>
  <w:abstractNum w:abstractNumId="20">
    <w:nsid w:val="740943D3"/>
    <w:multiLevelType w:val="hybridMultilevel"/>
    <w:tmpl w:val="9282EDE0"/>
    <w:lvl w:ilvl="0" w:tplc="4684C602">
      <w:start w:val="1"/>
      <w:numFmt w:val="decimal"/>
      <w:lvlText w:val="%1."/>
      <w:lvlJc w:val="left"/>
      <w:pPr>
        <w:ind w:left="720" w:hanging="360"/>
      </w:pPr>
    </w:lvl>
    <w:lvl w:ilvl="1" w:tplc="E1C27F58" w:tentative="1">
      <w:start w:val="1"/>
      <w:numFmt w:val="lowerLetter"/>
      <w:lvlText w:val="%2."/>
      <w:lvlJc w:val="left"/>
      <w:pPr>
        <w:ind w:left="1440" w:hanging="360"/>
      </w:pPr>
    </w:lvl>
    <w:lvl w:ilvl="2" w:tplc="F1805376" w:tentative="1">
      <w:start w:val="1"/>
      <w:numFmt w:val="lowerRoman"/>
      <w:lvlText w:val="%3."/>
      <w:lvlJc w:val="right"/>
      <w:pPr>
        <w:ind w:left="2160" w:hanging="180"/>
      </w:pPr>
    </w:lvl>
    <w:lvl w:ilvl="3" w:tplc="34C85FB2" w:tentative="1">
      <w:start w:val="1"/>
      <w:numFmt w:val="decimal"/>
      <w:lvlText w:val="%4."/>
      <w:lvlJc w:val="left"/>
      <w:pPr>
        <w:ind w:left="2880" w:hanging="360"/>
      </w:pPr>
    </w:lvl>
    <w:lvl w:ilvl="4" w:tplc="C826FD0C" w:tentative="1">
      <w:start w:val="1"/>
      <w:numFmt w:val="lowerLetter"/>
      <w:lvlText w:val="%5."/>
      <w:lvlJc w:val="left"/>
      <w:pPr>
        <w:ind w:left="3600" w:hanging="360"/>
      </w:pPr>
    </w:lvl>
    <w:lvl w:ilvl="5" w:tplc="5A96C8E2" w:tentative="1">
      <w:start w:val="1"/>
      <w:numFmt w:val="lowerRoman"/>
      <w:lvlText w:val="%6."/>
      <w:lvlJc w:val="right"/>
      <w:pPr>
        <w:ind w:left="4320" w:hanging="180"/>
      </w:pPr>
    </w:lvl>
    <w:lvl w:ilvl="6" w:tplc="1C741044" w:tentative="1">
      <w:start w:val="1"/>
      <w:numFmt w:val="decimal"/>
      <w:lvlText w:val="%7."/>
      <w:lvlJc w:val="left"/>
      <w:pPr>
        <w:ind w:left="5040" w:hanging="360"/>
      </w:pPr>
    </w:lvl>
    <w:lvl w:ilvl="7" w:tplc="4B28D31A" w:tentative="1">
      <w:start w:val="1"/>
      <w:numFmt w:val="lowerLetter"/>
      <w:lvlText w:val="%8."/>
      <w:lvlJc w:val="left"/>
      <w:pPr>
        <w:ind w:left="5760" w:hanging="360"/>
      </w:pPr>
    </w:lvl>
    <w:lvl w:ilvl="8" w:tplc="3F0297B6" w:tentative="1">
      <w:start w:val="1"/>
      <w:numFmt w:val="lowerRoman"/>
      <w:lvlText w:val="%9."/>
      <w:lvlJc w:val="right"/>
      <w:pPr>
        <w:ind w:left="6480" w:hanging="180"/>
      </w:pPr>
    </w:lvl>
  </w:abstractNum>
  <w:abstractNum w:abstractNumId="21">
    <w:nsid w:val="7D237CA9"/>
    <w:multiLevelType w:val="hybridMultilevel"/>
    <w:tmpl w:val="DB52949C"/>
    <w:lvl w:ilvl="0" w:tplc="3DE4B4E8">
      <w:start w:val="1"/>
      <w:numFmt w:val="decimal"/>
      <w:lvlText w:val="%1."/>
      <w:lvlJc w:val="left"/>
      <w:pPr>
        <w:ind w:left="720" w:hanging="360"/>
      </w:pPr>
      <w:rPr>
        <w:rFonts w:hint="default"/>
      </w:rPr>
    </w:lvl>
    <w:lvl w:ilvl="1" w:tplc="A68E1B66" w:tentative="1">
      <w:start w:val="1"/>
      <w:numFmt w:val="lowerLetter"/>
      <w:lvlText w:val="%2."/>
      <w:lvlJc w:val="left"/>
      <w:pPr>
        <w:ind w:left="1440" w:hanging="360"/>
      </w:pPr>
    </w:lvl>
    <w:lvl w:ilvl="2" w:tplc="70ACF9C4" w:tentative="1">
      <w:start w:val="1"/>
      <w:numFmt w:val="lowerRoman"/>
      <w:lvlText w:val="%3."/>
      <w:lvlJc w:val="right"/>
      <w:pPr>
        <w:ind w:left="2160" w:hanging="180"/>
      </w:pPr>
    </w:lvl>
    <w:lvl w:ilvl="3" w:tplc="818A138A" w:tentative="1">
      <w:start w:val="1"/>
      <w:numFmt w:val="decimal"/>
      <w:lvlText w:val="%4."/>
      <w:lvlJc w:val="left"/>
      <w:pPr>
        <w:ind w:left="2880" w:hanging="360"/>
      </w:pPr>
    </w:lvl>
    <w:lvl w:ilvl="4" w:tplc="F1445EF2" w:tentative="1">
      <w:start w:val="1"/>
      <w:numFmt w:val="lowerLetter"/>
      <w:lvlText w:val="%5."/>
      <w:lvlJc w:val="left"/>
      <w:pPr>
        <w:ind w:left="3600" w:hanging="360"/>
      </w:pPr>
    </w:lvl>
    <w:lvl w:ilvl="5" w:tplc="D45E9430" w:tentative="1">
      <w:start w:val="1"/>
      <w:numFmt w:val="lowerRoman"/>
      <w:lvlText w:val="%6."/>
      <w:lvlJc w:val="right"/>
      <w:pPr>
        <w:ind w:left="4320" w:hanging="180"/>
      </w:pPr>
    </w:lvl>
    <w:lvl w:ilvl="6" w:tplc="9A006176" w:tentative="1">
      <w:start w:val="1"/>
      <w:numFmt w:val="decimal"/>
      <w:lvlText w:val="%7."/>
      <w:lvlJc w:val="left"/>
      <w:pPr>
        <w:ind w:left="5040" w:hanging="360"/>
      </w:pPr>
    </w:lvl>
    <w:lvl w:ilvl="7" w:tplc="4662ACC4" w:tentative="1">
      <w:start w:val="1"/>
      <w:numFmt w:val="lowerLetter"/>
      <w:lvlText w:val="%8."/>
      <w:lvlJc w:val="left"/>
      <w:pPr>
        <w:ind w:left="5760" w:hanging="360"/>
      </w:pPr>
    </w:lvl>
    <w:lvl w:ilvl="8" w:tplc="84007B80" w:tentative="1">
      <w:start w:val="1"/>
      <w:numFmt w:val="lowerRoman"/>
      <w:lvlText w:val="%9."/>
      <w:lvlJc w:val="right"/>
      <w:pPr>
        <w:ind w:left="6480" w:hanging="180"/>
      </w:pPr>
    </w:lvl>
  </w:abstractNum>
  <w:abstractNum w:abstractNumId="22">
    <w:nsid w:val="7EEC731F"/>
    <w:multiLevelType w:val="hybridMultilevel"/>
    <w:tmpl w:val="2774FC26"/>
    <w:lvl w:ilvl="0" w:tplc="EC10C15E">
      <w:start w:val="1"/>
      <w:numFmt w:val="lowerLetter"/>
      <w:lvlText w:val="%1."/>
      <w:lvlJc w:val="left"/>
      <w:pPr>
        <w:ind w:left="720" w:hanging="360"/>
      </w:pPr>
      <w:rPr>
        <w:rFonts w:hint="default"/>
      </w:rPr>
    </w:lvl>
    <w:lvl w:ilvl="1" w:tplc="BC3497F2" w:tentative="1">
      <w:start w:val="1"/>
      <w:numFmt w:val="lowerLetter"/>
      <w:lvlText w:val="%2."/>
      <w:lvlJc w:val="left"/>
      <w:pPr>
        <w:ind w:left="1440" w:hanging="360"/>
      </w:pPr>
    </w:lvl>
    <w:lvl w:ilvl="2" w:tplc="CC90611E" w:tentative="1">
      <w:start w:val="1"/>
      <w:numFmt w:val="lowerRoman"/>
      <w:lvlText w:val="%3."/>
      <w:lvlJc w:val="right"/>
      <w:pPr>
        <w:ind w:left="2160" w:hanging="180"/>
      </w:pPr>
    </w:lvl>
    <w:lvl w:ilvl="3" w:tplc="2592B5CE" w:tentative="1">
      <w:start w:val="1"/>
      <w:numFmt w:val="decimal"/>
      <w:lvlText w:val="%4."/>
      <w:lvlJc w:val="left"/>
      <w:pPr>
        <w:ind w:left="2880" w:hanging="360"/>
      </w:pPr>
    </w:lvl>
    <w:lvl w:ilvl="4" w:tplc="25C2F314" w:tentative="1">
      <w:start w:val="1"/>
      <w:numFmt w:val="lowerLetter"/>
      <w:lvlText w:val="%5."/>
      <w:lvlJc w:val="left"/>
      <w:pPr>
        <w:ind w:left="3600" w:hanging="360"/>
      </w:pPr>
    </w:lvl>
    <w:lvl w:ilvl="5" w:tplc="E2068C9E" w:tentative="1">
      <w:start w:val="1"/>
      <w:numFmt w:val="lowerRoman"/>
      <w:lvlText w:val="%6."/>
      <w:lvlJc w:val="right"/>
      <w:pPr>
        <w:ind w:left="4320" w:hanging="180"/>
      </w:pPr>
    </w:lvl>
    <w:lvl w:ilvl="6" w:tplc="20EC42FA" w:tentative="1">
      <w:start w:val="1"/>
      <w:numFmt w:val="decimal"/>
      <w:lvlText w:val="%7."/>
      <w:lvlJc w:val="left"/>
      <w:pPr>
        <w:ind w:left="5040" w:hanging="360"/>
      </w:pPr>
    </w:lvl>
    <w:lvl w:ilvl="7" w:tplc="C2966E9A" w:tentative="1">
      <w:start w:val="1"/>
      <w:numFmt w:val="lowerLetter"/>
      <w:lvlText w:val="%8."/>
      <w:lvlJc w:val="left"/>
      <w:pPr>
        <w:ind w:left="5760" w:hanging="360"/>
      </w:pPr>
    </w:lvl>
    <w:lvl w:ilvl="8" w:tplc="A6580C18" w:tentative="1">
      <w:start w:val="1"/>
      <w:numFmt w:val="lowerRoman"/>
      <w:lvlText w:val="%9."/>
      <w:lvlJc w:val="right"/>
      <w:pPr>
        <w:ind w:left="6480" w:hanging="180"/>
      </w:pPr>
    </w:lvl>
  </w:abstractNum>
  <w:num w:numId="1">
    <w:abstractNumId w:val="6"/>
  </w:num>
  <w:num w:numId="2">
    <w:abstractNumId w:val="1"/>
  </w:num>
  <w:num w:numId="3">
    <w:abstractNumId w:val="16"/>
  </w:num>
  <w:num w:numId="4">
    <w:abstractNumId w:val="3"/>
  </w:num>
  <w:num w:numId="5">
    <w:abstractNumId w:val="10"/>
  </w:num>
  <w:num w:numId="6">
    <w:abstractNumId w:val="0"/>
  </w:num>
  <w:num w:numId="7">
    <w:abstractNumId w:val="14"/>
  </w:num>
  <w:num w:numId="8">
    <w:abstractNumId w:val="21"/>
  </w:num>
  <w:num w:numId="9">
    <w:abstractNumId w:val="12"/>
  </w:num>
  <w:num w:numId="10">
    <w:abstractNumId w:val="20"/>
  </w:num>
  <w:num w:numId="11">
    <w:abstractNumId w:val="22"/>
  </w:num>
  <w:num w:numId="12">
    <w:abstractNumId w:val="1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5"/>
  </w:num>
  <w:num w:numId="17">
    <w:abstractNumId w:val="11"/>
  </w:num>
  <w:num w:numId="18">
    <w:abstractNumId w:val="17"/>
  </w:num>
  <w:num w:numId="19">
    <w:abstractNumId w:val="8"/>
  </w:num>
  <w:num w:numId="20">
    <w:abstractNumId w:val="9"/>
  </w:num>
  <w:num w:numId="21">
    <w:abstractNumId w:val="5"/>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SxNDQxsDCztDS1NDVT0lEKTi0uzszPAykwNK4FAC4IkFItAAAA"/>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92verx0lsvz02evep9psfx8trzszs2v9dxw&quot;&gt;SR 2 Healminth 9 June 20&lt;record-ids&gt;&lt;item&gt;103&lt;/item&gt;&lt;item&gt;104&lt;/item&gt;&lt;item&gt;135&lt;/item&gt;&lt;item&gt;155&lt;/item&gt;&lt;item&gt;157&lt;/item&gt;&lt;item&gt;164&lt;/item&gt;&lt;item&gt;165&lt;/item&gt;&lt;item&gt;171&lt;/item&gt;&lt;item&gt;176&lt;/item&gt;&lt;item&gt;182&lt;/item&gt;&lt;item&gt;183&lt;/item&gt;&lt;item&gt;190&lt;/item&gt;&lt;item&gt;227&lt;/item&gt;&lt;item&gt;229&lt;/item&gt;&lt;item&gt;232&lt;/item&gt;&lt;item&gt;234&lt;/item&gt;&lt;item&gt;242&lt;/item&gt;&lt;item&gt;247&lt;/item&gt;&lt;item&gt;257&lt;/item&gt;&lt;item&gt;263&lt;/item&gt;&lt;item&gt;274&lt;/item&gt;&lt;item&gt;277&lt;/item&gt;&lt;item&gt;294&lt;/item&gt;&lt;item&gt;297&lt;/item&gt;&lt;item&gt;313&lt;/item&gt;&lt;item&gt;320&lt;/item&gt;&lt;item&gt;332&lt;/item&gt;&lt;item&gt;342&lt;/item&gt;&lt;item&gt;347&lt;/item&gt;&lt;item&gt;348&lt;/item&gt;&lt;item&gt;371&lt;/item&gt;&lt;item&gt;376&lt;/item&gt;&lt;item&gt;388&lt;/item&gt;&lt;item&gt;406&lt;/item&gt;&lt;item&gt;429&lt;/item&gt;&lt;item&gt;454&lt;/item&gt;&lt;item&gt;463&lt;/item&gt;&lt;item&gt;484&lt;/item&gt;&lt;item&gt;486&lt;/item&gt;&lt;item&gt;525&lt;/item&gt;&lt;item&gt;548&lt;/item&gt;&lt;item&gt;553&lt;/item&gt;&lt;item&gt;554&lt;/item&gt;&lt;item&gt;564&lt;/item&gt;&lt;item&gt;645&lt;/item&gt;&lt;item&gt;656&lt;/item&gt;&lt;item&gt;680&lt;/item&gt;&lt;item&gt;681&lt;/item&gt;&lt;item&gt;682&lt;/item&gt;&lt;item&gt;683&lt;/item&gt;&lt;item&gt;684&lt;/item&gt;&lt;item&gt;809&lt;/item&gt;&lt;item&gt;810&lt;/item&gt;&lt;item&gt;811&lt;/item&gt;&lt;item&gt;812&lt;/item&gt;&lt;item&gt;813&lt;/item&gt;&lt;item&gt;814&lt;/item&gt;&lt;/record-ids&gt;&lt;/item&gt;&lt;/Libraries&gt;"/>
  </w:docVars>
  <w:rsids>
    <w:rsidRoot w:val="005460AB"/>
    <w:rsid w:val="0000210F"/>
    <w:rsid w:val="00004D42"/>
    <w:rsid w:val="000114BA"/>
    <w:rsid w:val="00021003"/>
    <w:rsid w:val="00026C54"/>
    <w:rsid w:val="000343AE"/>
    <w:rsid w:val="00036448"/>
    <w:rsid w:val="00036AE1"/>
    <w:rsid w:val="00044E9F"/>
    <w:rsid w:val="00053975"/>
    <w:rsid w:val="000560C0"/>
    <w:rsid w:val="00060343"/>
    <w:rsid w:val="0006139E"/>
    <w:rsid w:val="00090690"/>
    <w:rsid w:val="00090CFF"/>
    <w:rsid w:val="000953D3"/>
    <w:rsid w:val="000A12B4"/>
    <w:rsid w:val="000C1233"/>
    <w:rsid w:val="000D344D"/>
    <w:rsid w:val="000D369B"/>
    <w:rsid w:val="000D5DED"/>
    <w:rsid w:val="000E3847"/>
    <w:rsid w:val="000E4F14"/>
    <w:rsid w:val="000F460B"/>
    <w:rsid w:val="000F5C59"/>
    <w:rsid w:val="00104815"/>
    <w:rsid w:val="001131BC"/>
    <w:rsid w:val="00113D3B"/>
    <w:rsid w:val="00114D5C"/>
    <w:rsid w:val="001165D0"/>
    <w:rsid w:val="00116CC2"/>
    <w:rsid w:val="0012124E"/>
    <w:rsid w:val="00133CA9"/>
    <w:rsid w:val="0015309F"/>
    <w:rsid w:val="00156A69"/>
    <w:rsid w:val="00163FF7"/>
    <w:rsid w:val="00195931"/>
    <w:rsid w:val="0019633B"/>
    <w:rsid w:val="001A0339"/>
    <w:rsid w:val="001A3305"/>
    <w:rsid w:val="001A6091"/>
    <w:rsid w:val="001C0A0B"/>
    <w:rsid w:val="001C1EFB"/>
    <w:rsid w:val="001C4B83"/>
    <w:rsid w:val="001C4FCE"/>
    <w:rsid w:val="001D0B69"/>
    <w:rsid w:val="001D14F9"/>
    <w:rsid w:val="001E01A2"/>
    <w:rsid w:val="001E307E"/>
    <w:rsid w:val="001F1C4A"/>
    <w:rsid w:val="002033AD"/>
    <w:rsid w:val="00207923"/>
    <w:rsid w:val="002117E2"/>
    <w:rsid w:val="0022431E"/>
    <w:rsid w:val="002378B0"/>
    <w:rsid w:val="0024331F"/>
    <w:rsid w:val="002437CD"/>
    <w:rsid w:val="0024779D"/>
    <w:rsid w:val="002503E8"/>
    <w:rsid w:val="0025304A"/>
    <w:rsid w:val="00253923"/>
    <w:rsid w:val="0026648C"/>
    <w:rsid w:val="00267621"/>
    <w:rsid w:val="00270F8A"/>
    <w:rsid w:val="00273462"/>
    <w:rsid w:val="00274BE8"/>
    <w:rsid w:val="00283DA3"/>
    <w:rsid w:val="00290BD9"/>
    <w:rsid w:val="002B75DC"/>
    <w:rsid w:val="002B7C00"/>
    <w:rsid w:val="002C5B6C"/>
    <w:rsid w:val="002D046D"/>
    <w:rsid w:val="002E0B84"/>
    <w:rsid w:val="002E18FE"/>
    <w:rsid w:val="00310AFD"/>
    <w:rsid w:val="00311695"/>
    <w:rsid w:val="00311FA0"/>
    <w:rsid w:val="0031236E"/>
    <w:rsid w:val="00313D9A"/>
    <w:rsid w:val="00342500"/>
    <w:rsid w:val="0034313D"/>
    <w:rsid w:val="00363B6A"/>
    <w:rsid w:val="00373CAA"/>
    <w:rsid w:val="00377268"/>
    <w:rsid w:val="00377F84"/>
    <w:rsid w:val="00386219"/>
    <w:rsid w:val="003870D9"/>
    <w:rsid w:val="003952C5"/>
    <w:rsid w:val="003A268A"/>
    <w:rsid w:val="003C039C"/>
    <w:rsid w:val="003C2280"/>
    <w:rsid w:val="003C30B5"/>
    <w:rsid w:val="004007F2"/>
    <w:rsid w:val="004148FA"/>
    <w:rsid w:val="00426F44"/>
    <w:rsid w:val="00431C5D"/>
    <w:rsid w:val="00433BA6"/>
    <w:rsid w:val="00437DCD"/>
    <w:rsid w:val="00460C7C"/>
    <w:rsid w:val="00462317"/>
    <w:rsid w:val="00463305"/>
    <w:rsid w:val="004715D1"/>
    <w:rsid w:val="00474247"/>
    <w:rsid w:val="00475809"/>
    <w:rsid w:val="0048534D"/>
    <w:rsid w:val="0049431E"/>
    <w:rsid w:val="004B26FA"/>
    <w:rsid w:val="004B4812"/>
    <w:rsid w:val="004C5BF3"/>
    <w:rsid w:val="004D27F7"/>
    <w:rsid w:val="004D51F0"/>
    <w:rsid w:val="004E1228"/>
    <w:rsid w:val="004E1D6F"/>
    <w:rsid w:val="004F39DB"/>
    <w:rsid w:val="005049A0"/>
    <w:rsid w:val="00505650"/>
    <w:rsid w:val="0051012A"/>
    <w:rsid w:val="00514D29"/>
    <w:rsid w:val="0051576B"/>
    <w:rsid w:val="00516B54"/>
    <w:rsid w:val="00533D46"/>
    <w:rsid w:val="00535CE4"/>
    <w:rsid w:val="00537014"/>
    <w:rsid w:val="00537C4C"/>
    <w:rsid w:val="00542E20"/>
    <w:rsid w:val="005460AB"/>
    <w:rsid w:val="005761D3"/>
    <w:rsid w:val="00591576"/>
    <w:rsid w:val="005930F9"/>
    <w:rsid w:val="005A020C"/>
    <w:rsid w:val="005B01B9"/>
    <w:rsid w:val="005B3237"/>
    <w:rsid w:val="005B4A76"/>
    <w:rsid w:val="005C3CA1"/>
    <w:rsid w:val="005D0976"/>
    <w:rsid w:val="005E2B2E"/>
    <w:rsid w:val="005E4578"/>
    <w:rsid w:val="005F4566"/>
    <w:rsid w:val="00602CFF"/>
    <w:rsid w:val="00614249"/>
    <w:rsid w:val="00632F7C"/>
    <w:rsid w:val="0064605E"/>
    <w:rsid w:val="0065237B"/>
    <w:rsid w:val="00654500"/>
    <w:rsid w:val="00654F5C"/>
    <w:rsid w:val="006623A8"/>
    <w:rsid w:val="00662F2E"/>
    <w:rsid w:val="00664AC2"/>
    <w:rsid w:val="00666C81"/>
    <w:rsid w:val="00695972"/>
    <w:rsid w:val="006A6316"/>
    <w:rsid w:val="006A7854"/>
    <w:rsid w:val="006B0087"/>
    <w:rsid w:val="006D6173"/>
    <w:rsid w:val="006D7BD2"/>
    <w:rsid w:val="006E15EB"/>
    <w:rsid w:val="006E16BA"/>
    <w:rsid w:val="006E7345"/>
    <w:rsid w:val="00702B18"/>
    <w:rsid w:val="007034CC"/>
    <w:rsid w:val="00704FB2"/>
    <w:rsid w:val="00705991"/>
    <w:rsid w:val="0070759F"/>
    <w:rsid w:val="00707D87"/>
    <w:rsid w:val="00717E80"/>
    <w:rsid w:val="00721ED1"/>
    <w:rsid w:val="007273D7"/>
    <w:rsid w:val="00736D1D"/>
    <w:rsid w:val="007429C4"/>
    <w:rsid w:val="00743110"/>
    <w:rsid w:val="00762A53"/>
    <w:rsid w:val="00767F63"/>
    <w:rsid w:val="00772530"/>
    <w:rsid w:val="0078229E"/>
    <w:rsid w:val="0079126B"/>
    <w:rsid w:val="0079374E"/>
    <w:rsid w:val="00796901"/>
    <w:rsid w:val="00797DE0"/>
    <w:rsid w:val="007A2664"/>
    <w:rsid w:val="007B24EF"/>
    <w:rsid w:val="007B42A5"/>
    <w:rsid w:val="007C7094"/>
    <w:rsid w:val="007D0183"/>
    <w:rsid w:val="007D653C"/>
    <w:rsid w:val="007E11D3"/>
    <w:rsid w:val="007E1DA3"/>
    <w:rsid w:val="007E536D"/>
    <w:rsid w:val="007F63A0"/>
    <w:rsid w:val="0081181A"/>
    <w:rsid w:val="00820488"/>
    <w:rsid w:val="00833CA1"/>
    <w:rsid w:val="008410AA"/>
    <w:rsid w:val="00842817"/>
    <w:rsid w:val="0084735F"/>
    <w:rsid w:val="00852E38"/>
    <w:rsid w:val="00860642"/>
    <w:rsid w:val="0086577F"/>
    <w:rsid w:val="008728FD"/>
    <w:rsid w:val="008808A4"/>
    <w:rsid w:val="008909FC"/>
    <w:rsid w:val="00893317"/>
    <w:rsid w:val="008B0F96"/>
    <w:rsid w:val="008B1685"/>
    <w:rsid w:val="008B2226"/>
    <w:rsid w:val="008B73C9"/>
    <w:rsid w:val="008C1DDC"/>
    <w:rsid w:val="008C21C1"/>
    <w:rsid w:val="008D3C73"/>
    <w:rsid w:val="008E2705"/>
    <w:rsid w:val="008F23D5"/>
    <w:rsid w:val="008F4B5C"/>
    <w:rsid w:val="00900253"/>
    <w:rsid w:val="0090115B"/>
    <w:rsid w:val="0092172D"/>
    <w:rsid w:val="009223D3"/>
    <w:rsid w:val="00924BB5"/>
    <w:rsid w:val="009272F4"/>
    <w:rsid w:val="009336C5"/>
    <w:rsid w:val="009351B2"/>
    <w:rsid w:val="009417B1"/>
    <w:rsid w:val="009545F3"/>
    <w:rsid w:val="00984B84"/>
    <w:rsid w:val="00987EB3"/>
    <w:rsid w:val="009A67B6"/>
    <w:rsid w:val="009B2324"/>
    <w:rsid w:val="009C279E"/>
    <w:rsid w:val="009C4B57"/>
    <w:rsid w:val="009D34B8"/>
    <w:rsid w:val="009D442A"/>
    <w:rsid w:val="009D4E43"/>
    <w:rsid w:val="009D7C89"/>
    <w:rsid w:val="009E033F"/>
    <w:rsid w:val="009E3D7D"/>
    <w:rsid w:val="00A03079"/>
    <w:rsid w:val="00A105D3"/>
    <w:rsid w:val="00A142F3"/>
    <w:rsid w:val="00A222A4"/>
    <w:rsid w:val="00A40C7C"/>
    <w:rsid w:val="00A43491"/>
    <w:rsid w:val="00A50FD4"/>
    <w:rsid w:val="00A5284F"/>
    <w:rsid w:val="00A56F99"/>
    <w:rsid w:val="00A65BCC"/>
    <w:rsid w:val="00A76EBD"/>
    <w:rsid w:val="00A83EF3"/>
    <w:rsid w:val="00A87A18"/>
    <w:rsid w:val="00A94334"/>
    <w:rsid w:val="00A96207"/>
    <w:rsid w:val="00AA1F0A"/>
    <w:rsid w:val="00AB45CC"/>
    <w:rsid w:val="00AB4CC6"/>
    <w:rsid w:val="00AB501D"/>
    <w:rsid w:val="00AB5EEB"/>
    <w:rsid w:val="00AC35B0"/>
    <w:rsid w:val="00AC4466"/>
    <w:rsid w:val="00AC5654"/>
    <w:rsid w:val="00AD4953"/>
    <w:rsid w:val="00AD529D"/>
    <w:rsid w:val="00AE482D"/>
    <w:rsid w:val="00AF29DC"/>
    <w:rsid w:val="00AF79FD"/>
    <w:rsid w:val="00B16445"/>
    <w:rsid w:val="00B25E36"/>
    <w:rsid w:val="00B31769"/>
    <w:rsid w:val="00B3648E"/>
    <w:rsid w:val="00B52AEF"/>
    <w:rsid w:val="00B66057"/>
    <w:rsid w:val="00B67927"/>
    <w:rsid w:val="00B71529"/>
    <w:rsid w:val="00B71B2F"/>
    <w:rsid w:val="00B74C64"/>
    <w:rsid w:val="00B802AE"/>
    <w:rsid w:val="00B82852"/>
    <w:rsid w:val="00B95A58"/>
    <w:rsid w:val="00BA01D0"/>
    <w:rsid w:val="00BB5487"/>
    <w:rsid w:val="00BC5609"/>
    <w:rsid w:val="00BD6C30"/>
    <w:rsid w:val="00BD7461"/>
    <w:rsid w:val="00BE2AE8"/>
    <w:rsid w:val="00C107C0"/>
    <w:rsid w:val="00C119A6"/>
    <w:rsid w:val="00C139F4"/>
    <w:rsid w:val="00C169A2"/>
    <w:rsid w:val="00C35F4F"/>
    <w:rsid w:val="00C466E6"/>
    <w:rsid w:val="00C53EAD"/>
    <w:rsid w:val="00C568ED"/>
    <w:rsid w:val="00C729AC"/>
    <w:rsid w:val="00C7630D"/>
    <w:rsid w:val="00C85A8A"/>
    <w:rsid w:val="00C86F32"/>
    <w:rsid w:val="00C87184"/>
    <w:rsid w:val="00C90D7C"/>
    <w:rsid w:val="00C9430F"/>
    <w:rsid w:val="00CA25AB"/>
    <w:rsid w:val="00CB3A6D"/>
    <w:rsid w:val="00CE4334"/>
    <w:rsid w:val="00CF2BF7"/>
    <w:rsid w:val="00CF3C3C"/>
    <w:rsid w:val="00D2373A"/>
    <w:rsid w:val="00D33FEA"/>
    <w:rsid w:val="00D56E4D"/>
    <w:rsid w:val="00D62FAA"/>
    <w:rsid w:val="00D67F04"/>
    <w:rsid w:val="00D82DB9"/>
    <w:rsid w:val="00D84D1D"/>
    <w:rsid w:val="00D9500B"/>
    <w:rsid w:val="00DA1CF6"/>
    <w:rsid w:val="00DB2F31"/>
    <w:rsid w:val="00DB3D6C"/>
    <w:rsid w:val="00DB6D8C"/>
    <w:rsid w:val="00DC0AFD"/>
    <w:rsid w:val="00DE4775"/>
    <w:rsid w:val="00DF2016"/>
    <w:rsid w:val="00DF38DF"/>
    <w:rsid w:val="00DF5E2B"/>
    <w:rsid w:val="00E005A0"/>
    <w:rsid w:val="00E20E7A"/>
    <w:rsid w:val="00E3221A"/>
    <w:rsid w:val="00E33CAE"/>
    <w:rsid w:val="00E57BC3"/>
    <w:rsid w:val="00E67116"/>
    <w:rsid w:val="00E70EF8"/>
    <w:rsid w:val="00E81A15"/>
    <w:rsid w:val="00E87E0E"/>
    <w:rsid w:val="00E90AC0"/>
    <w:rsid w:val="00E97918"/>
    <w:rsid w:val="00EB5615"/>
    <w:rsid w:val="00EC1E18"/>
    <w:rsid w:val="00EC34CA"/>
    <w:rsid w:val="00EC4E36"/>
    <w:rsid w:val="00EC72E0"/>
    <w:rsid w:val="00EE2A9E"/>
    <w:rsid w:val="00EE47FE"/>
    <w:rsid w:val="00EF11C6"/>
    <w:rsid w:val="00EF2153"/>
    <w:rsid w:val="00F0404D"/>
    <w:rsid w:val="00F04B73"/>
    <w:rsid w:val="00F21FD8"/>
    <w:rsid w:val="00F35AC5"/>
    <w:rsid w:val="00F373A0"/>
    <w:rsid w:val="00F670FC"/>
    <w:rsid w:val="00F871FB"/>
    <w:rsid w:val="00F97AF6"/>
    <w:rsid w:val="00FA2E41"/>
    <w:rsid w:val="00FB587A"/>
    <w:rsid w:val="00FC10AF"/>
    <w:rsid w:val="00FC7068"/>
    <w:rsid w:val="00FD5911"/>
    <w:rsid w:val="00FE0FBB"/>
    <w:rsid w:val="00FE1FC5"/>
    <w:rsid w:val="00FE6479"/>
    <w:rsid w:val="00FE7B50"/>
    <w:rsid w:val="00FF6743"/>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A54BA"/>
  <w15:chartTrackingRefBased/>
  <w15:docId w15:val="{04E0BF1E-4DDE-4CAC-9E91-333379AA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C4C"/>
    <w:pPr>
      <w:spacing w:after="0"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C35F4F"/>
    <w:pPr>
      <w:keepNext/>
      <w:keepLines/>
      <w:spacing w:before="120"/>
      <w:outlineLvl w:val="0"/>
    </w:pPr>
    <w:rPr>
      <w:rFonts w:ascii="Palatino Linotype" w:eastAsiaTheme="majorEastAsia" w:hAnsi="Palatino Linotype" w:cstheme="majorBidi"/>
      <w:b/>
      <w:bCs/>
      <w:szCs w:val="28"/>
    </w:rPr>
  </w:style>
  <w:style w:type="paragraph" w:styleId="Heading2">
    <w:name w:val="heading 2"/>
    <w:basedOn w:val="Normal"/>
    <w:next w:val="Normal"/>
    <w:link w:val="Heading2Char"/>
    <w:uiPriority w:val="9"/>
    <w:unhideWhenUsed/>
    <w:qFormat/>
    <w:rsid w:val="00310AFD"/>
    <w:pPr>
      <w:keepNext/>
      <w:keepLines/>
      <w:spacing w:before="12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900253"/>
    <w:pPr>
      <w:keepNext/>
      <w:keepLines/>
      <w:spacing w:before="120"/>
      <w:outlineLvl w:val="2"/>
    </w:pPr>
    <w:rPr>
      <w:rFonts w:eastAsiaTheme="majorEastAsia" w:cstheme="majorBidi"/>
      <w:b/>
      <w:bCs/>
      <w:i/>
      <w:color w:val="660066"/>
    </w:rPr>
  </w:style>
  <w:style w:type="paragraph" w:styleId="Heading4">
    <w:name w:val="heading 4"/>
    <w:basedOn w:val="Normal"/>
    <w:next w:val="Normal"/>
    <w:link w:val="Heading4Char"/>
    <w:uiPriority w:val="9"/>
    <w:unhideWhenUsed/>
    <w:qFormat/>
    <w:rsid w:val="005460AB"/>
    <w:pPr>
      <w:keepNext/>
      <w:keepLines/>
      <w:numPr>
        <w:ilvl w:val="3"/>
        <w:numId w:val="1"/>
      </w:numPr>
      <w:spacing w:before="120"/>
      <w:jc w:val="left"/>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460AB"/>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5460AB"/>
    <w:pPr>
      <w:keepNext/>
      <w:keepLines/>
      <w:numPr>
        <w:ilvl w:val="5"/>
        <w:numId w:val="1"/>
      </w:numPr>
      <w:spacing w:before="200"/>
      <w:ind w:left="4320" w:hanging="18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5460AB"/>
    <w:pPr>
      <w:keepNext/>
      <w:keepLines/>
      <w:numPr>
        <w:ilvl w:val="6"/>
        <w:numId w:val="1"/>
      </w:numPr>
      <w:spacing w:before="200"/>
      <w:ind w:left="5040" w:hanging="36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60AB"/>
    <w:pPr>
      <w:keepNext/>
      <w:keepLines/>
      <w:numPr>
        <w:ilvl w:val="7"/>
        <w:numId w:val="1"/>
      </w:numPr>
      <w:spacing w:before="200"/>
      <w:ind w:left="5760" w:hanging="36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460AB"/>
    <w:pPr>
      <w:keepNext/>
      <w:keepLines/>
      <w:numPr>
        <w:ilvl w:val="8"/>
        <w:numId w:val="1"/>
      </w:numPr>
      <w:spacing w:before="200"/>
      <w:ind w:left="6480" w:hanging="18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5F4F"/>
    <w:rPr>
      <w:rFonts w:ascii="Palatino Linotype" w:eastAsiaTheme="majorEastAsia" w:hAnsi="Palatino Linotype" w:cstheme="majorBidi"/>
      <w:b/>
      <w:bCs/>
      <w:sz w:val="24"/>
      <w:szCs w:val="28"/>
    </w:rPr>
  </w:style>
  <w:style w:type="character" w:customStyle="1" w:styleId="Heading2Char">
    <w:name w:val="Heading 2 Char"/>
    <w:basedOn w:val="DefaultParagraphFont"/>
    <w:link w:val="Heading2"/>
    <w:uiPriority w:val="9"/>
    <w:rsid w:val="005460AB"/>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9"/>
    <w:rsid w:val="00900253"/>
    <w:rPr>
      <w:rFonts w:ascii="Times New Roman" w:eastAsiaTheme="majorEastAsia" w:hAnsi="Times New Roman" w:cstheme="majorBidi"/>
      <w:b/>
      <w:bCs/>
      <w:i/>
      <w:color w:val="660066"/>
    </w:rPr>
  </w:style>
  <w:style w:type="character" w:customStyle="1" w:styleId="Heading4Char">
    <w:name w:val="Heading 4 Char"/>
    <w:basedOn w:val="DefaultParagraphFont"/>
    <w:link w:val="Heading4"/>
    <w:uiPriority w:val="9"/>
    <w:rsid w:val="005460A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460AB"/>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5460AB"/>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5460A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460A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460AB"/>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C35F4F"/>
    <w:pPr>
      <w:spacing w:after="0" w:line="276" w:lineRule="auto"/>
      <w:jc w:val="both"/>
    </w:pPr>
    <w:rPr>
      <w:rFonts w:ascii="Palatino Linotype" w:hAnsi="Palatino Linotype"/>
      <w:sz w:val="19"/>
    </w:rPr>
  </w:style>
  <w:style w:type="character" w:customStyle="1" w:styleId="NoSpacingChar">
    <w:name w:val="No Spacing Char"/>
    <w:basedOn w:val="DefaultParagraphFont"/>
    <w:link w:val="NoSpacing"/>
    <w:uiPriority w:val="1"/>
    <w:rsid w:val="00C35F4F"/>
    <w:rPr>
      <w:rFonts w:ascii="Palatino Linotype" w:hAnsi="Palatino Linotype"/>
      <w:sz w:val="19"/>
    </w:rPr>
  </w:style>
  <w:style w:type="paragraph" w:styleId="Title">
    <w:name w:val="Title"/>
    <w:basedOn w:val="Normal"/>
    <w:next w:val="Normal"/>
    <w:link w:val="TitleChar"/>
    <w:uiPriority w:val="10"/>
    <w:qFormat/>
    <w:rsid w:val="00C35F4F"/>
    <w:pPr>
      <w:spacing w:after="300"/>
      <w:contextualSpacing/>
    </w:pPr>
    <w:rPr>
      <w:rFonts w:ascii="Palatino Linotype" w:eastAsiaTheme="majorEastAsia" w:hAnsi="Palatino Linotype" w:cstheme="majorBidi"/>
      <w:b/>
      <w:spacing w:val="5"/>
      <w:kern w:val="28"/>
      <w:sz w:val="28"/>
      <w:szCs w:val="52"/>
    </w:rPr>
  </w:style>
  <w:style w:type="character" w:customStyle="1" w:styleId="TitleChar">
    <w:name w:val="Title Char"/>
    <w:basedOn w:val="DefaultParagraphFont"/>
    <w:link w:val="Title"/>
    <w:uiPriority w:val="10"/>
    <w:rsid w:val="00C35F4F"/>
    <w:rPr>
      <w:rFonts w:ascii="Palatino Linotype" w:eastAsiaTheme="majorEastAsia" w:hAnsi="Palatino Linotype" w:cstheme="majorBidi"/>
      <w:b/>
      <w:spacing w:val="5"/>
      <w:kern w:val="28"/>
      <w:sz w:val="28"/>
      <w:szCs w:val="52"/>
    </w:rPr>
  </w:style>
  <w:style w:type="paragraph" w:styleId="Caption">
    <w:name w:val="caption"/>
    <w:basedOn w:val="Normal"/>
    <w:next w:val="Normal"/>
    <w:uiPriority w:val="35"/>
    <w:unhideWhenUsed/>
    <w:qFormat/>
    <w:rsid w:val="005460AB"/>
    <w:pPr>
      <w:spacing w:before="120" w:after="60"/>
    </w:pPr>
    <w:rPr>
      <w:b/>
      <w:bCs/>
      <w:szCs w:val="18"/>
    </w:rPr>
  </w:style>
  <w:style w:type="character" w:customStyle="1" w:styleId="BalloonTextChar">
    <w:name w:val="Balloon Text Char"/>
    <w:basedOn w:val="DefaultParagraphFont"/>
    <w:link w:val="BalloonText"/>
    <w:uiPriority w:val="99"/>
    <w:semiHidden/>
    <w:rsid w:val="005460AB"/>
    <w:rPr>
      <w:rFonts w:ascii="Tahoma" w:hAnsi="Tahoma" w:cs="Tahoma"/>
      <w:sz w:val="16"/>
      <w:szCs w:val="16"/>
    </w:rPr>
  </w:style>
  <w:style w:type="paragraph" w:styleId="BalloonText">
    <w:name w:val="Balloon Text"/>
    <w:basedOn w:val="Normal"/>
    <w:link w:val="BalloonTextChar"/>
    <w:uiPriority w:val="99"/>
    <w:semiHidden/>
    <w:unhideWhenUsed/>
    <w:rsid w:val="005460AB"/>
    <w:rPr>
      <w:rFonts w:ascii="Tahoma" w:hAnsi="Tahoma" w:cs="Tahoma"/>
      <w:sz w:val="16"/>
      <w:szCs w:val="16"/>
    </w:rPr>
  </w:style>
  <w:style w:type="character" w:customStyle="1" w:styleId="BalloonTextChar1">
    <w:name w:val="Balloon Text Char1"/>
    <w:basedOn w:val="DefaultParagraphFont"/>
    <w:uiPriority w:val="99"/>
    <w:semiHidden/>
    <w:rsid w:val="005460AB"/>
    <w:rPr>
      <w:rFonts w:ascii="Segoe UI" w:hAnsi="Segoe UI" w:cs="Segoe UI"/>
      <w:sz w:val="18"/>
      <w:szCs w:val="18"/>
    </w:rPr>
  </w:style>
  <w:style w:type="paragraph" w:customStyle="1" w:styleId="NormalLatinBold">
    <w:name w:val="Normal + (Latin) Bold"/>
    <w:aliases w:val="Underline"/>
    <w:basedOn w:val="Normal"/>
    <w:rsid w:val="005460AB"/>
    <w:pPr>
      <w:numPr>
        <w:numId w:val="2"/>
      </w:numPr>
      <w:tabs>
        <w:tab w:val="clear" w:pos="360"/>
        <w:tab w:val="num" w:pos="720"/>
      </w:tabs>
      <w:spacing w:line="300" w:lineRule="auto"/>
      <w:ind w:left="720" w:right="-3"/>
    </w:pPr>
    <w:rPr>
      <w:rFonts w:eastAsia="MS Mincho" w:cs="Mangal"/>
      <w:b/>
      <w:bCs/>
      <w:color w:val="333333"/>
      <w:szCs w:val="20"/>
      <w:u w:val="single"/>
    </w:rPr>
  </w:style>
  <w:style w:type="paragraph" w:styleId="ListParagraph">
    <w:name w:val="List Paragraph"/>
    <w:basedOn w:val="Normal"/>
    <w:uiPriority w:val="34"/>
    <w:qFormat/>
    <w:rsid w:val="005460AB"/>
    <w:pPr>
      <w:ind w:left="720"/>
      <w:contextualSpacing/>
    </w:pPr>
  </w:style>
  <w:style w:type="table" w:styleId="TableGrid">
    <w:name w:val="Table Grid"/>
    <w:basedOn w:val="TableNormal"/>
    <w:uiPriority w:val="39"/>
    <w:rsid w:val="005460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460AB"/>
  </w:style>
  <w:style w:type="character" w:styleId="Hyperlink">
    <w:name w:val="Hyperlink"/>
    <w:basedOn w:val="DefaultParagraphFont"/>
    <w:uiPriority w:val="99"/>
    <w:unhideWhenUsed/>
    <w:rsid w:val="005460AB"/>
    <w:rPr>
      <w:color w:val="0000FF"/>
      <w:u w:val="single"/>
    </w:rPr>
  </w:style>
  <w:style w:type="paragraph" w:styleId="Header">
    <w:name w:val="header"/>
    <w:basedOn w:val="Normal"/>
    <w:link w:val="HeaderChar"/>
    <w:uiPriority w:val="99"/>
    <w:unhideWhenUsed/>
    <w:rsid w:val="005460AB"/>
    <w:pPr>
      <w:tabs>
        <w:tab w:val="center" w:pos="4320"/>
        <w:tab w:val="right" w:pos="8640"/>
      </w:tabs>
    </w:pPr>
  </w:style>
  <w:style w:type="character" w:customStyle="1" w:styleId="HeaderChar">
    <w:name w:val="Header Char"/>
    <w:basedOn w:val="DefaultParagraphFont"/>
    <w:link w:val="Header"/>
    <w:uiPriority w:val="99"/>
    <w:rsid w:val="005460AB"/>
    <w:rPr>
      <w:rFonts w:asciiTheme="majorBidi" w:hAnsiTheme="majorBidi"/>
    </w:rPr>
  </w:style>
  <w:style w:type="paragraph" w:styleId="Footer">
    <w:name w:val="footer"/>
    <w:basedOn w:val="Normal"/>
    <w:link w:val="FooterChar"/>
    <w:uiPriority w:val="99"/>
    <w:unhideWhenUsed/>
    <w:rsid w:val="005460AB"/>
    <w:pPr>
      <w:tabs>
        <w:tab w:val="center" w:pos="4320"/>
        <w:tab w:val="right" w:pos="8640"/>
      </w:tabs>
    </w:pPr>
  </w:style>
  <w:style w:type="character" w:customStyle="1" w:styleId="FooterChar">
    <w:name w:val="Footer Char"/>
    <w:basedOn w:val="DefaultParagraphFont"/>
    <w:link w:val="Footer"/>
    <w:uiPriority w:val="99"/>
    <w:rsid w:val="005460AB"/>
    <w:rPr>
      <w:rFonts w:asciiTheme="majorBidi" w:hAnsiTheme="majorBidi"/>
    </w:rPr>
  </w:style>
  <w:style w:type="paragraph" w:customStyle="1" w:styleId="yiv9390710324msonormal">
    <w:name w:val="yiv9390710324msonormal"/>
    <w:basedOn w:val="Normal"/>
    <w:rsid w:val="005460AB"/>
    <w:pPr>
      <w:spacing w:before="100" w:beforeAutospacing="1" w:after="100" w:afterAutospacing="1"/>
      <w:jc w:val="left"/>
    </w:pPr>
    <w:rPr>
      <w:rFonts w:eastAsia="Times New Roman" w:cs="Times New Roman"/>
      <w:szCs w:val="24"/>
    </w:rPr>
  </w:style>
  <w:style w:type="paragraph" w:styleId="Bibliography">
    <w:name w:val="Bibliography"/>
    <w:basedOn w:val="Normal"/>
    <w:next w:val="Normal"/>
    <w:uiPriority w:val="37"/>
    <w:unhideWhenUsed/>
    <w:rsid w:val="005460AB"/>
  </w:style>
  <w:style w:type="character" w:customStyle="1" w:styleId="FootnoteTextChar">
    <w:name w:val="Footnote Text Char"/>
    <w:basedOn w:val="DefaultParagraphFont"/>
    <w:link w:val="FootnoteText"/>
    <w:uiPriority w:val="99"/>
    <w:semiHidden/>
    <w:rsid w:val="005460AB"/>
    <w:rPr>
      <w:rFonts w:asciiTheme="majorBidi" w:hAnsiTheme="majorBidi"/>
      <w:sz w:val="20"/>
      <w:szCs w:val="20"/>
    </w:rPr>
  </w:style>
  <w:style w:type="paragraph" w:styleId="FootnoteText">
    <w:name w:val="footnote text"/>
    <w:basedOn w:val="Normal"/>
    <w:link w:val="FootnoteTextChar"/>
    <w:uiPriority w:val="99"/>
    <w:semiHidden/>
    <w:unhideWhenUsed/>
    <w:rsid w:val="005460AB"/>
    <w:rPr>
      <w:sz w:val="20"/>
      <w:szCs w:val="20"/>
    </w:rPr>
  </w:style>
  <w:style w:type="character" w:customStyle="1" w:styleId="FootnoteTextChar1">
    <w:name w:val="Footnote Text Char1"/>
    <w:basedOn w:val="DefaultParagraphFont"/>
    <w:uiPriority w:val="99"/>
    <w:semiHidden/>
    <w:rsid w:val="005460AB"/>
    <w:rPr>
      <w:rFonts w:asciiTheme="majorBidi" w:hAnsiTheme="majorBidi"/>
      <w:sz w:val="20"/>
      <w:szCs w:val="20"/>
    </w:rPr>
  </w:style>
  <w:style w:type="paragraph" w:styleId="Subtitle">
    <w:name w:val="Subtitle"/>
    <w:basedOn w:val="Normal"/>
    <w:next w:val="Normal"/>
    <w:link w:val="SubtitleChar"/>
    <w:uiPriority w:val="11"/>
    <w:qFormat/>
    <w:rsid w:val="00AC35B0"/>
    <w:pPr>
      <w:numPr>
        <w:ilvl w:val="1"/>
      </w:numPr>
      <w:jc w:val="center"/>
    </w:pPr>
    <w:rPr>
      <w:rFonts w:eastAsiaTheme="majorEastAsia" w:cstheme="majorBidi"/>
      <w:b/>
      <w:iCs/>
      <w:spacing w:val="15"/>
      <w:szCs w:val="24"/>
    </w:rPr>
  </w:style>
  <w:style w:type="character" w:customStyle="1" w:styleId="SubtitleChar">
    <w:name w:val="Subtitle Char"/>
    <w:basedOn w:val="DefaultParagraphFont"/>
    <w:link w:val="Subtitle"/>
    <w:uiPriority w:val="11"/>
    <w:rsid w:val="00AC35B0"/>
    <w:rPr>
      <w:rFonts w:ascii="Times New Roman" w:eastAsiaTheme="majorEastAsia" w:hAnsi="Times New Roman" w:cstheme="majorBidi"/>
      <w:b/>
      <w:iCs/>
      <w:spacing w:val="15"/>
      <w:sz w:val="24"/>
      <w:szCs w:val="24"/>
    </w:rPr>
  </w:style>
  <w:style w:type="paragraph" w:customStyle="1" w:styleId="EndNoteBibliographyTitle">
    <w:name w:val="EndNote Bibliography Title"/>
    <w:basedOn w:val="Normal"/>
    <w:link w:val="EndNoteBibliographyTitleChar"/>
    <w:rsid w:val="005460AB"/>
    <w:pPr>
      <w:jc w:val="center"/>
    </w:pPr>
    <w:rPr>
      <w:rFonts w:cs="Times New Roman"/>
      <w:noProof/>
      <w:sz w:val="22"/>
    </w:rPr>
  </w:style>
  <w:style w:type="character" w:customStyle="1" w:styleId="EndNoteBibliographyTitleChar">
    <w:name w:val="EndNote Bibliography Title Char"/>
    <w:basedOn w:val="DefaultParagraphFont"/>
    <w:link w:val="EndNoteBibliographyTitle"/>
    <w:rsid w:val="005460AB"/>
    <w:rPr>
      <w:rFonts w:ascii="Times New Roman" w:hAnsi="Times New Roman" w:cs="Times New Roman"/>
      <w:noProof/>
    </w:rPr>
  </w:style>
  <w:style w:type="paragraph" w:customStyle="1" w:styleId="EndNoteBibliography">
    <w:name w:val="EndNote Bibliography"/>
    <w:basedOn w:val="Normal"/>
    <w:link w:val="EndNoteBibliographyChar"/>
    <w:rsid w:val="005460AB"/>
    <w:pPr>
      <w:spacing w:line="240" w:lineRule="auto"/>
    </w:pPr>
    <w:rPr>
      <w:rFonts w:cs="Times New Roman"/>
      <w:noProof/>
      <w:sz w:val="22"/>
    </w:rPr>
  </w:style>
  <w:style w:type="character" w:customStyle="1" w:styleId="EndNoteBibliographyChar">
    <w:name w:val="EndNote Bibliography Char"/>
    <w:basedOn w:val="DefaultParagraphFont"/>
    <w:link w:val="EndNoteBibliography"/>
    <w:rsid w:val="005460AB"/>
    <w:rPr>
      <w:rFonts w:ascii="Times New Roman" w:hAnsi="Times New Roman" w:cs="Times New Roman"/>
      <w:noProof/>
    </w:rPr>
  </w:style>
  <w:style w:type="character" w:customStyle="1" w:styleId="UnresolvedMention1">
    <w:name w:val="Unresolved Mention1"/>
    <w:basedOn w:val="DefaultParagraphFont"/>
    <w:uiPriority w:val="99"/>
    <w:semiHidden/>
    <w:unhideWhenUsed/>
    <w:rsid w:val="005460AB"/>
    <w:rPr>
      <w:color w:val="605E5C"/>
      <w:shd w:val="clear" w:color="auto" w:fill="E1DFDD"/>
    </w:rPr>
  </w:style>
  <w:style w:type="character" w:styleId="CommentReference">
    <w:name w:val="annotation reference"/>
    <w:basedOn w:val="DefaultParagraphFont"/>
    <w:uiPriority w:val="99"/>
    <w:semiHidden/>
    <w:unhideWhenUsed/>
    <w:rsid w:val="005460AB"/>
    <w:rPr>
      <w:sz w:val="16"/>
      <w:szCs w:val="16"/>
    </w:rPr>
  </w:style>
  <w:style w:type="paragraph" w:styleId="CommentText">
    <w:name w:val="annotation text"/>
    <w:basedOn w:val="Normal"/>
    <w:link w:val="CommentTextChar"/>
    <w:uiPriority w:val="99"/>
    <w:semiHidden/>
    <w:unhideWhenUsed/>
    <w:rsid w:val="005460AB"/>
    <w:rPr>
      <w:sz w:val="20"/>
      <w:szCs w:val="20"/>
    </w:rPr>
  </w:style>
  <w:style w:type="character" w:customStyle="1" w:styleId="CommentTextChar">
    <w:name w:val="Comment Text Char"/>
    <w:basedOn w:val="DefaultParagraphFont"/>
    <w:link w:val="CommentText"/>
    <w:uiPriority w:val="99"/>
    <w:semiHidden/>
    <w:rsid w:val="005460AB"/>
    <w:rPr>
      <w:rFonts w:asciiTheme="majorBidi" w:hAnsiTheme="majorBidi"/>
      <w:sz w:val="20"/>
      <w:szCs w:val="20"/>
    </w:rPr>
  </w:style>
  <w:style w:type="paragraph" w:styleId="CommentSubject">
    <w:name w:val="annotation subject"/>
    <w:basedOn w:val="CommentText"/>
    <w:next w:val="CommentText"/>
    <w:link w:val="CommentSubjectChar"/>
    <w:uiPriority w:val="99"/>
    <w:semiHidden/>
    <w:unhideWhenUsed/>
    <w:rsid w:val="005460AB"/>
    <w:rPr>
      <w:b/>
      <w:bCs/>
    </w:rPr>
  </w:style>
  <w:style w:type="character" w:customStyle="1" w:styleId="CommentSubjectChar">
    <w:name w:val="Comment Subject Char"/>
    <w:basedOn w:val="CommentTextChar"/>
    <w:link w:val="CommentSubject"/>
    <w:uiPriority w:val="99"/>
    <w:semiHidden/>
    <w:rsid w:val="005460AB"/>
    <w:rPr>
      <w:rFonts w:asciiTheme="majorBidi" w:hAnsiTheme="majorBidi"/>
      <w:b/>
      <w:bCs/>
      <w:sz w:val="20"/>
      <w:szCs w:val="20"/>
    </w:rPr>
  </w:style>
  <w:style w:type="paragraph" w:styleId="Revision">
    <w:name w:val="Revision"/>
    <w:hidden/>
    <w:uiPriority w:val="99"/>
    <w:semiHidden/>
    <w:rsid w:val="005460AB"/>
    <w:pPr>
      <w:spacing w:after="0" w:line="240" w:lineRule="auto"/>
    </w:pPr>
    <w:rPr>
      <w:rFonts w:asciiTheme="majorBidi" w:hAnsiTheme="majorBidi"/>
    </w:rPr>
  </w:style>
  <w:style w:type="character" w:customStyle="1" w:styleId="UnresolvedMention2">
    <w:name w:val="Unresolved Mention2"/>
    <w:basedOn w:val="DefaultParagraphFont"/>
    <w:uiPriority w:val="99"/>
    <w:semiHidden/>
    <w:unhideWhenUsed/>
    <w:rsid w:val="005460AB"/>
    <w:rPr>
      <w:color w:val="605E5C"/>
      <w:shd w:val="clear" w:color="auto" w:fill="E1DFDD"/>
    </w:rPr>
  </w:style>
  <w:style w:type="character" w:styleId="FootnoteReference">
    <w:name w:val="footnote reference"/>
    <w:basedOn w:val="DefaultParagraphFont"/>
    <w:uiPriority w:val="99"/>
    <w:semiHidden/>
    <w:unhideWhenUsed/>
    <w:rsid w:val="00FD5911"/>
    <w:rPr>
      <w:vertAlign w:val="superscript"/>
    </w:rPr>
  </w:style>
  <w:style w:type="character" w:customStyle="1" w:styleId="UnresolvedMention3">
    <w:name w:val="Unresolved Mention3"/>
    <w:basedOn w:val="DefaultParagraphFont"/>
    <w:uiPriority w:val="99"/>
    <w:rsid w:val="0049431E"/>
    <w:rPr>
      <w:color w:val="605E5C"/>
      <w:shd w:val="clear" w:color="auto" w:fill="E1DFDD"/>
    </w:rPr>
  </w:style>
  <w:style w:type="paragraph" w:customStyle="1" w:styleId="MDPI11articletype">
    <w:name w:val="MDPI_1.1_article_type"/>
    <w:basedOn w:val="MDPI31text"/>
    <w:next w:val="MDPI12title"/>
    <w:qFormat/>
    <w:rsid w:val="00984B84"/>
  </w:style>
  <w:style w:type="paragraph" w:customStyle="1" w:styleId="MDPI12title">
    <w:name w:val="MDPI_1.2_title"/>
    <w:next w:val="MDPI13authornames"/>
    <w:qFormat/>
    <w:rsid w:val="00984B84"/>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basedOn w:val="MDPI31text"/>
    <w:next w:val="MDPI14history"/>
    <w:qFormat/>
    <w:rsid w:val="00984B84"/>
  </w:style>
  <w:style w:type="paragraph" w:customStyle="1" w:styleId="MDPI14history">
    <w:name w:val="MDPI_1.4_history"/>
    <w:basedOn w:val="MDPI62Acknowledgments"/>
    <w:next w:val="Normal"/>
    <w:qFormat/>
    <w:rsid w:val="00984B84"/>
    <w:pPr>
      <w:ind w:left="113"/>
      <w:jc w:val="left"/>
    </w:pPr>
    <w:rPr>
      <w:snapToGrid/>
    </w:rPr>
  </w:style>
  <w:style w:type="paragraph" w:customStyle="1" w:styleId="MDPI16affiliation">
    <w:name w:val="MDPI_1.6_affiliation"/>
    <w:basedOn w:val="MDPI62Acknowledgments"/>
    <w:qFormat/>
    <w:rsid w:val="00984B84"/>
    <w:pPr>
      <w:spacing w:before="0"/>
      <w:ind w:left="311" w:hanging="198"/>
      <w:jc w:val="left"/>
    </w:pPr>
    <w:rPr>
      <w:snapToGrid/>
      <w:szCs w:val="18"/>
    </w:rPr>
  </w:style>
  <w:style w:type="paragraph" w:customStyle="1" w:styleId="MDPI17abstract">
    <w:name w:val="MDPI_1.7_abstract"/>
    <w:basedOn w:val="MDPI31text"/>
    <w:next w:val="MDPI18keywords"/>
    <w:qFormat/>
    <w:rsid w:val="00984B84"/>
  </w:style>
  <w:style w:type="paragraph" w:customStyle="1" w:styleId="MDPI18keywords">
    <w:name w:val="MDPI_1.8_keywords"/>
    <w:basedOn w:val="MDPI31text"/>
    <w:next w:val="Normal"/>
    <w:qFormat/>
    <w:rsid w:val="00984B84"/>
  </w:style>
  <w:style w:type="paragraph" w:customStyle="1" w:styleId="MDPI19line">
    <w:name w:val="MDPI_1.9_line"/>
    <w:basedOn w:val="MDPI31text"/>
    <w:qFormat/>
    <w:rsid w:val="00984B84"/>
  </w:style>
  <w:style w:type="table" w:customStyle="1" w:styleId="Mdeck5tablebodythreelines">
    <w:name w:val="M_deck_5_table_body_three_lines"/>
    <w:basedOn w:val="TableNormal"/>
    <w:uiPriority w:val="99"/>
    <w:rsid w:val="00984B84"/>
    <w:pPr>
      <w:adjustRightInd w:val="0"/>
      <w:snapToGrid w:val="0"/>
      <w:spacing w:after="0" w:line="300" w:lineRule="exact"/>
      <w:jc w:val="center"/>
    </w:pPr>
    <w:rPr>
      <w:rFonts w:ascii="Times New Roman" w:eastAsia="宋体" w:hAnsi="Times New Roman" w:cs="Times New Roman"/>
      <w:sz w:val="20"/>
      <w:szCs w:val="20"/>
      <w:lang w:val="de-DE" w:eastAsia="de-DE" w:bidi="bn-BD"/>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headerjournallogo">
    <w:name w:val="MDPI_header_journal_logo"/>
    <w:qFormat/>
    <w:rsid w:val="00984B84"/>
    <w:pPr>
      <w:adjustRightInd w:val="0"/>
      <w:snapToGrid w:val="0"/>
      <w:spacing w:after="0" w:line="240" w:lineRule="auto"/>
    </w:pPr>
    <w:rPr>
      <w:rFonts w:ascii="Palatino Linotype" w:eastAsia="Times New Roman" w:hAnsi="Palatino Linotype" w:cs="Times New Roman"/>
      <w:i/>
      <w:color w:val="000000"/>
      <w:sz w:val="24"/>
      <w:lang w:eastAsia="de-CH"/>
    </w:rPr>
  </w:style>
  <w:style w:type="paragraph" w:customStyle="1" w:styleId="MDPI32textnoindent">
    <w:name w:val="MDPI_3.2_text_no_indent"/>
    <w:basedOn w:val="MDPI31text"/>
    <w:qFormat/>
    <w:rsid w:val="00984B84"/>
  </w:style>
  <w:style w:type="paragraph" w:customStyle="1" w:styleId="MDPI33textspaceafter">
    <w:name w:val="MDPI_3.3_text_space_after"/>
    <w:basedOn w:val="MDPI31text"/>
    <w:qFormat/>
    <w:rsid w:val="00984B84"/>
  </w:style>
  <w:style w:type="paragraph" w:customStyle="1" w:styleId="MDPI34textspacebefore">
    <w:name w:val="MDPI_3.4_text_space_before"/>
    <w:basedOn w:val="MDPI31text"/>
    <w:qFormat/>
    <w:rsid w:val="00984B84"/>
  </w:style>
  <w:style w:type="paragraph" w:customStyle="1" w:styleId="MDPI35textbeforelist">
    <w:name w:val="MDPI_3.5_text_before_list"/>
    <w:basedOn w:val="MDPI31text"/>
    <w:qFormat/>
    <w:rsid w:val="00984B84"/>
  </w:style>
  <w:style w:type="paragraph" w:customStyle="1" w:styleId="MDPI36textafterlist">
    <w:name w:val="MDPI_3.6_text_after_list"/>
    <w:basedOn w:val="MDPI31text"/>
    <w:qFormat/>
    <w:rsid w:val="00984B84"/>
  </w:style>
  <w:style w:type="paragraph" w:customStyle="1" w:styleId="MDPI37itemize">
    <w:name w:val="MDPI_3.7_itemize"/>
    <w:basedOn w:val="MDPI31text"/>
    <w:qFormat/>
    <w:rsid w:val="00984B84"/>
    <w:pPr>
      <w:numPr>
        <w:numId w:val="19"/>
      </w:numPr>
      <w:ind w:left="0" w:firstLine="425"/>
    </w:pPr>
  </w:style>
  <w:style w:type="paragraph" w:customStyle="1" w:styleId="MDPI38bullet">
    <w:name w:val="MDPI_3.8_bullet"/>
    <w:basedOn w:val="MDPI31text"/>
    <w:qFormat/>
    <w:rsid w:val="00984B84"/>
    <w:pPr>
      <w:numPr>
        <w:numId w:val="20"/>
      </w:numPr>
      <w:ind w:left="0" w:firstLine="425"/>
    </w:pPr>
  </w:style>
  <w:style w:type="paragraph" w:customStyle="1" w:styleId="MDPI39equation">
    <w:name w:val="MDPI_3.9_equation"/>
    <w:basedOn w:val="MDPI31text"/>
    <w:qFormat/>
    <w:rsid w:val="00984B84"/>
  </w:style>
  <w:style w:type="paragraph" w:customStyle="1" w:styleId="MDPI3aequationnumber">
    <w:name w:val="MDPI_3.a_equation_number"/>
    <w:basedOn w:val="MDPI31text"/>
    <w:qFormat/>
    <w:rsid w:val="00984B84"/>
  </w:style>
  <w:style w:type="paragraph" w:customStyle="1" w:styleId="MDPI62Acknowledgments">
    <w:name w:val="MDPI_6.2_Acknowledgments"/>
    <w:qFormat/>
    <w:rsid w:val="00984B84"/>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41tablecaption">
    <w:name w:val="MDPI_4.1_table_caption"/>
    <w:basedOn w:val="MDPI62Acknowledgments"/>
    <w:qFormat/>
    <w:rsid w:val="00984B84"/>
    <w:pPr>
      <w:spacing w:before="240" w:after="120" w:line="260" w:lineRule="atLeast"/>
      <w:ind w:left="425" w:right="425"/>
    </w:pPr>
    <w:rPr>
      <w:snapToGrid/>
      <w:szCs w:val="22"/>
    </w:rPr>
  </w:style>
  <w:style w:type="paragraph" w:customStyle="1" w:styleId="MDPI42tablebody">
    <w:name w:val="MDPI_4.2_table_body"/>
    <w:qFormat/>
    <w:rsid w:val="00984B84"/>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basedOn w:val="MDPI41tablecaption"/>
    <w:next w:val="MDPI31text"/>
    <w:qFormat/>
    <w:rsid w:val="00984B84"/>
    <w:pPr>
      <w:spacing w:before="0"/>
      <w:ind w:left="0" w:right="0"/>
    </w:pPr>
  </w:style>
  <w:style w:type="paragraph" w:customStyle="1" w:styleId="MDPI51figurecaption">
    <w:name w:val="MDPI_5.1_figure_caption"/>
    <w:basedOn w:val="MDPI62Acknowledgments"/>
    <w:qFormat/>
    <w:rsid w:val="00984B84"/>
    <w:pPr>
      <w:spacing w:after="240" w:line="260" w:lineRule="atLeast"/>
      <w:ind w:left="425" w:right="425"/>
    </w:pPr>
    <w:rPr>
      <w:snapToGrid/>
    </w:rPr>
  </w:style>
  <w:style w:type="paragraph" w:customStyle="1" w:styleId="MDPI52figure">
    <w:name w:val="MDPI_5.2_figure"/>
    <w:qFormat/>
    <w:rsid w:val="00984B84"/>
    <w:pPr>
      <w:spacing w:after="0" w:line="240" w:lineRule="auto"/>
      <w:jc w:val="center"/>
    </w:pPr>
    <w:rPr>
      <w:rFonts w:ascii="Palatino Linotype" w:eastAsia="Times New Roman" w:hAnsi="Palatino Linotype" w:cs="Times New Roman"/>
      <w:snapToGrid w:val="0"/>
      <w:color w:val="000000"/>
      <w:sz w:val="24"/>
      <w:szCs w:val="20"/>
      <w:lang w:eastAsia="de-DE" w:bidi="en-US"/>
    </w:rPr>
  </w:style>
  <w:style w:type="paragraph" w:customStyle="1" w:styleId="MDPI61Supplementary">
    <w:name w:val="MDPI_6.1_Supplementary"/>
    <w:basedOn w:val="MDPI62Acknowledgments"/>
    <w:qFormat/>
    <w:rsid w:val="00984B84"/>
    <w:pPr>
      <w:spacing w:before="240"/>
    </w:pPr>
    <w:rPr>
      <w:lang w:eastAsia="en-US"/>
    </w:rPr>
  </w:style>
  <w:style w:type="paragraph" w:customStyle="1" w:styleId="MDPI63AuthorContributions">
    <w:name w:val="MDPI_6.3_AuthorContributions"/>
    <w:basedOn w:val="MDPI62Acknowledgments"/>
    <w:qFormat/>
    <w:rsid w:val="00984B84"/>
    <w:rPr>
      <w:rFonts w:eastAsia="宋体"/>
      <w:color w:val="auto"/>
      <w:lang w:eastAsia="en-US"/>
    </w:rPr>
  </w:style>
  <w:style w:type="paragraph" w:customStyle="1" w:styleId="MDPI64CoI">
    <w:name w:val="MDPI_6.4_CoI"/>
    <w:basedOn w:val="MDPI62Acknowledgments"/>
    <w:qFormat/>
    <w:rsid w:val="00984B84"/>
  </w:style>
  <w:style w:type="paragraph" w:customStyle="1" w:styleId="MDPI81theorem">
    <w:name w:val="MDPI_8.1_theorem"/>
    <w:basedOn w:val="MDPI32textnoindent"/>
    <w:qFormat/>
    <w:rsid w:val="00984B84"/>
    <w:pPr>
      <w:ind w:firstLine="0"/>
    </w:pPr>
    <w:rPr>
      <w:i/>
    </w:rPr>
  </w:style>
  <w:style w:type="paragraph" w:customStyle="1" w:styleId="MDPI82proof">
    <w:name w:val="MDPI_8.2_proof"/>
    <w:basedOn w:val="MDPI32textnoindent"/>
    <w:qFormat/>
    <w:rsid w:val="00984B84"/>
    <w:pPr>
      <w:ind w:firstLine="0"/>
    </w:pPr>
  </w:style>
  <w:style w:type="paragraph" w:customStyle="1" w:styleId="MDPIfooterfirstpage">
    <w:name w:val="MDPI_footer_firstpage"/>
    <w:basedOn w:val="Normal"/>
    <w:qFormat/>
    <w:rsid w:val="00984B84"/>
    <w:pPr>
      <w:tabs>
        <w:tab w:val="right" w:pos="8845"/>
      </w:tabs>
      <w:adjustRightInd w:val="0"/>
      <w:snapToGrid w:val="0"/>
      <w:spacing w:before="120" w:line="160" w:lineRule="exact"/>
      <w:ind w:firstLine="432"/>
      <w:jc w:val="left"/>
    </w:pPr>
    <w:rPr>
      <w:rFonts w:ascii="Palatino Linotype" w:eastAsia="Times New Roman" w:hAnsi="Palatino Linotype" w:cs="Times New Roman"/>
      <w:sz w:val="16"/>
      <w:szCs w:val="20"/>
      <w:lang w:eastAsia="de-DE"/>
    </w:rPr>
  </w:style>
  <w:style w:type="paragraph" w:customStyle="1" w:styleId="MDPI31text">
    <w:name w:val="MDPI_3.1_text"/>
    <w:qFormat/>
    <w:rsid w:val="00984B84"/>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23heading3">
    <w:name w:val="MDPI_2.3_heading3"/>
    <w:basedOn w:val="MDPI31text"/>
    <w:qFormat/>
    <w:rsid w:val="00984B84"/>
  </w:style>
  <w:style w:type="paragraph" w:customStyle="1" w:styleId="MDPI21heading1">
    <w:name w:val="MDPI_2.1_heading1"/>
    <w:basedOn w:val="MDPI23heading3"/>
    <w:qFormat/>
    <w:rsid w:val="00984B84"/>
  </w:style>
  <w:style w:type="paragraph" w:customStyle="1" w:styleId="MDPI22heading2">
    <w:name w:val="MDPI_2.2_heading2"/>
    <w:basedOn w:val="Normal"/>
    <w:qFormat/>
    <w:rsid w:val="00984B84"/>
    <w:pPr>
      <w:kinsoku w:val="0"/>
      <w:overflowPunct w:val="0"/>
      <w:autoSpaceDE w:val="0"/>
      <w:autoSpaceDN w:val="0"/>
      <w:adjustRightInd w:val="0"/>
      <w:snapToGrid w:val="0"/>
      <w:spacing w:before="240" w:after="120" w:line="260" w:lineRule="atLeast"/>
      <w:ind w:firstLine="432"/>
      <w:jc w:val="left"/>
      <w:outlineLvl w:val="1"/>
    </w:pPr>
    <w:rPr>
      <w:rFonts w:ascii="Palatino Linotype" w:eastAsia="Times New Roman" w:hAnsi="Palatino Linotype" w:cs="Times New Roman"/>
      <w:i/>
      <w:noProof/>
      <w:snapToGrid w:val="0"/>
      <w:color w:val="000000"/>
      <w:sz w:val="20"/>
      <w:lang w:eastAsia="de-DE" w:bidi="en-US"/>
    </w:rPr>
  </w:style>
  <w:style w:type="paragraph" w:customStyle="1" w:styleId="MDPI71References">
    <w:name w:val="MDPI_7.1_References"/>
    <w:basedOn w:val="MDPI62Acknowledgments"/>
    <w:qFormat/>
    <w:rsid w:val="00984B84"/>
    <w:pPr>
      <w:numPr>
        <w:numId w:val="21"/>
      </w:numPr>
      <w:spacing w:before="0" w:line="260" w:lineRule="atLeast"/>
      <w:ind w:left="425" w:hanging="425"/>
    </w:pPr>
  </w:style>
  <w:style w:type="character" w:styleId="Strong">
    <w:name w:val="Strong"/>
    <w:uiPriority w:val="22"/>
    <w:qFormat/>
    <w:rsid w:val="00984B84"/>
    <w:rPr>
      <w:b/>
      <w:bCs/>
    </w:rPr>
  </w:style>
  <w:style w:type="character" w:styleId="LineNumber">
    <w:name w:val="line number"/>
    <w:basedOn w:val="DefaultParagraphFont"/>
    <w:uiPriority w:val="99"/>
    <w:semiHidden/>
    <w:unhideWhenUsed/>
    <w:rsid w:val="00984B84"/>
  </w:style>
  <w:style w:type="table" w:customStyle="1" w:styleId="MDPI41threelinetable">
    <w:name w:val="MDPI_4.1_three_line_table"/>
    <w:basedOn w:val="TableNormal"/>
    <w:uiPriority w:val="99"/>
    <w:rsid w:val="00984B84"/>
    <w:pPr>
      <w:adjustRightInd w:val="0"/>
      <w:snapToGrid w:val="0"/>
      <w:spacing w:after="0" w:line="240" w:lineRule="auto"/>
      <w:jc w:val="center"/>
    </w:pPr>
    <w:rPr>
      <w:rFonts w:ascii="Palatino Linotype" w:eastAsia="宋体" w:hAnsi="Palatino Linotype" w:cs="Times New Roman"/>
      <w:color w:val="000000"/>
      <w:sz w:val="20"/>
      <w:szCs w:val="20"/>
      <w:lang w:bidi="bn-BD"/>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table" w:styleId="PlainTable4">
    <w:name w:val="Plain Table 4"/>
    <w:basedOn w:val="TableNormal"/>
    <w:uiPriority w:val="44"/>
    <w:rsid w:val="00984B84"/>
    <w:pPr>
      <w:spacing w:after="0" w:line="240" w:lineRule="auto"/>
    </w:pPr>
    <w:rPr>
      <w:rFonts w:ascii="Calibri" w:eastAsia="宋体" w:hAnsi="Calibri" w:cs="Times New Roman"/>
      <w:sz w:val="20"/>
      <w:szCs w:val="20"/>
      <w:lang w:bidi="bn-BD"/>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4">
    <w:name w:val="Unresolved Mention4"/>
    <w:basedOn w:val="DefaultParagraphFont"/>
    <w:uiPriority w:val="99"/>
    <w:semiHidden/>
    <w:unhideWhenUsed/>
    <w:rsid w:val="00984B84"/>
    <w:rPr>
      <w:color w:val="605E5C"/>
      <w:shd w:val="clear" w:color="auto" w:fill="E1DFDD"/>
    </w:rPr>
  </w:style>
  <w:style w:type="paragraph" w:customStyle="1" w:styleId="MDPI74PublishersNote">
    <w:name w:val="MDPI_7.4_Publisher'sNote"/>
    <w:qFormat/>
    <w:rsid w:val="00984B84"/>
    <w:pPr>
      <w:adjustRightInd w:val="0"/>
      <w:snapToGrid w:val="0"/>
      <w:spacing w:before="240" w:after="240" w:line="200" w:lineRule="atLeast"/>
    </w:pPr>
    <w:rPr>
      <w:rFonts w:ascii="Palatino Linotype" w:eastAsia="宋体" w:hAnsi="Palatino Linotype" w:cs="Times New Roman"/>
      <w:sz w:val="18"/>
      <w:lang w:eastAsia="zh-CN"/>
    </w:rPr>
  </w:style>
  <w:style w:type="character" w:customStyle="1" w:styleId="references-holder">
    <w:name w:val="references-holder"/>
    <w:basedOn w:val="DefaultParagraphFont"/>
    <w:rsid w:val="00984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2A573-9D60-4FE8-8926-7163F6535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30</Pages>
  <Words>5268</Words>
  <Characters>33578</Characters>
  <Application>Microsoft Office Word</Application>
  <DocSecurity>0</DocSecurity>
  <Lines>2100</Lines>
  <Paragraphs>1095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Md. Mazharul Islam</dc:creator>
  <cp:lastModifiedBy>MDPI</cp:lastModifiedBy>
  <cp:revision>15</cp:revision>
  <cp:lastPrinted>2020-08-30T11:47:00Z</cp:lastPrinted>
  <dcterms:created xsi:type="dcterms:W3CDTF">2020-09-08T09:30:00Z</dcterms:created>
  <dcterms:modified xsi:type="dcterms:W3CDTF">2020-11-02T09:47:00Z</dcterms:modified>
</cp:coreProperties>
</file>