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F38E2" w14:textId="43145389" w:rsidR="0022042C" w:rsidRPr="006756F8" w:rsidRDefault="00F45A59" w:rsidP="006756F8">
      <w:pPr>
        <w:ind w:rightChars="200" w:right="420"/>
        <w:jc w:val="center"/>
        <w:rPr>
          <w:rFonts w:ascii="Palatino Linotype" w:hAnsi="Palatino Linotype"/>
          <w:vertAlign w:val="superscript"/>
        </w:rPr>
      </w:pPr>
      <w:r w:rsidRPr="00A323BE">
        <w:rPr>
          <w:rFonts w:ascii="Palatino Linotype" w:hAnsi="Palatino Linotype"/>
          <w:b/>
          <w:bCs/>
        </w:rPr>
        <w:t>Supplementary File 1.</w:t>
      </w:r>
      <w:r w:rsidRPr="00A323BE">
        <w:rPr>
          <w:rFonts w:ascii="Palatino Linotype" w:hAnsi="Palatino Linotype"/>
        </w:rPr>
        <w:t xml:space="preserve"> Comparison of </w:t>
      </w:r>
      <w:r w:rsidR="00BA54E6">
        <w:rPr>
          <w:rFonts w:ascii="Palatino Linotype" w:hAnsi="Palatino Linotype" w:hint="eastAsia"/>
        </w:rPr>
        <w:t xml:space="preserve">body weight, milk yield and milk </w:t>
      </w:r>
      <w:r w:rsidRPr="00A323BE">
        <w:rPr>
          <w:rFonts w:ascii="Palatino Linotype" w:hAnsi="Palatino Linotype"/>
        </w:rPr>
        <w:t xml:space="preserve">composition </w:t>
      </w:r>
      <w:r w:rsidR="00BA54E6">
        <w:rPr>
          <w:rFonts w:ascii="Palatino Linotype" w:hAnsi="Palatino Linotype" w:hint="eastAsia"/>
        </w:rPr>
        <w:t xml:space="preserve">of </w:t>
      </w:r>
      <w:r w:rsidRPr="00A323BE">
        <w:rPr>
          <w:rFonts w:ascii="Palatino Linotype" w:hAnsi="Palatino Linotype"/>
        </w:rPr>
        <w:t xml:space="preserve">Gansu Alpine Merino </w:t>
      </w:r>
      <w:r w:rsidR="00BA54E6">
        <w:rPr>
          <w:rFonts w:ascii="Palatino Linotype" w:hAnsi="Palatino Linotype" w:hint="eastAsia"/>
        </w:rPr>
        <w:t xml:space="preserve">ewes with those of </w:t>
      </w:r>
      <w:r w:rsidR="00CB7865">
        <w:rPr>
          <w:rFonts w:ascii="Palatino Linotype" w:hAnsi="Palatino Linotype"/>
        </w:rPr>
        <w:t>Small</w:t>
      </w:r>
      <w:r w:rsidR="00CB7865">
        <w:rPr>
          <w:rFonts w:ascii="Palatino Linotype" w:hAnsi="Palatino Linotype" w:hint="eastAsia"/>
        </w:rPr>
        <w:t>-T</w:t>
      </w:r>
      <w:r w:rsidR="00BA54E6">
        <w:rPr>
          <w:rFonts w:ascii="Palatino Linotype" w:hAnsi="Palatino Linotype"/>
        </w:rPr>
        <w:t>ail</w:t>
      </w:r>
      <w:r w:rsidR="00CB7865">
        <w:rPr>
          <w:rFonts w:ascii="Palatino Linotype" w:hAnsi="Palatino Linotype" w:hint="eastAsia"/>
        </w:rPr>
        <w:t>ed</w:t>
      </w:r>
      <w:r w:rsidR="00BA54E6">
        <w:rPr>
          <w:rFonts w:ascii="Palatino Linotype" w:hAnsi="Palatino Linotype"/>
        </w:rPr>
        <w:t xml:space="preserve"> Han </w:t>
      </w:r>
      <w:r w:rsidR="00BA54E6">
        <w:rPr>
          <w:rFonts w:ascii="Palatino Linotype" w:hAnsi="Palatino Linotype" w:hint="eastAsia"/>
        </w:rPr>
        <w:t>ewes</w:t>
      </w:r>
      <w:r w:rsidR="006756F8">
        <w:rPr>
          <w:rFonts w:ascii="Palatino Linotype" w:hAnsi="Palatino Linotype" w:hint="eastAsia"/>
          <w:vertAlign w:val="superscript"/>
        </w:rPr>
        <w:t xml:space="preserve"> 1</w:t>
      </w:r>
    </w:p>
    <w:tbl>
      <w:tblPr>
        <w:tblStyle w:val="a7"/>
        <w:tblpPr w:leftFromText="180" w:rightFromText="180" w:vertAnchor="page" w:horzAnchor="margin" w:tblpXSpec="center" w:tblpY="2361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3"/>
        <w:gridCol w:w="2154"/>
        <w:gridCol w:w="2823"/>
      </w:tblGrid>
      <w:tr w:rsidR="00B073B4" w:rsidRPr="00A323BE" w14:paraId="5C8F36FF" w14:textId="77777777" w:rsidTr="006756F8">
        <w:trPr>
          <w:trHeight w:val="226"/>
        </w:trPr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C07A78F" w14:textId="0E55D3CF" w:rsidR="00B073B4" w:rsidRPr="00A323BE" w:rsidRDefault="00CB7865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 w:hint="eastAsia"/>
                <w:szCs w:val="21"/>
              </w:rPr>
              <w:t>Trait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B3FF73" w14:textId="77777777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Small tail Han Sheep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05BCB34" w14:textId="77777777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Gansu Alpine Merino sheep</w:t>
            </w:r>
          </w:p>
        </w:tc>
      </w:tr>
      <w:tr w:rsidR="00B073B4" w:rsidRPr="00A323BE" w14:paraId="7F1E2314" w14:textId="77777777" w:rsidTr="006756F8">
        <w:trPr>
          <w:trHeight w:val="226"/>
        </w:trPr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7D3DBBD0" w14:textId="6FCDB4C1" w:rsidR="00B073B4" w:rsidRPr="00A323BE" w:rsidRDefault="00BA54E6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 w:hint="eastAsia"/>
                <w:szCs w:val="21"/>
              </w:rPr>
              <w:t>Body w</w:t>
            </w:r>
            <w:r w:rsidR="00B073B4" w:rsidRPr="00A323BE">
              <w:rPr>
                <w:rFonts w:ascii="Palatino Linotype" w:hAnsi="Palatino Linotype" w:cs="Times New Roman"/>
                <w:szCs w:val="21"/>
              </w:rPr>
              <w:t>eight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(kg)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445B075C" w14:textId="1FA84429" w:rsidR="00B073B4" w:rsidRPr="00A323BE" w:rsidRDefault="00B073B4" w:rsidP="006756F8">
            <w:pPr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64.4±8.43</w:t>
            </w: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  <w:t xml:space="preserve"> </w:t>
            </w:r>
            <w:r w:rsidR="008262E8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7336245E" w14:textId="0FF2D790" w:rsidR="00B073B4" w:rsidRPr="00A323BE" w:rsidRDefault="00B073B4" w:rsidP="006756F8">
            <w:pPr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40.0±6.25 </w:t>
            </w:r>
            <w:r w:rsidR="008262E8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</w:tr>
      <w:tr w:rsidR="00B073B4" w:rsidRPr="00A323BE" w14:paraId="652C87D3" w14:textId="77777777" w:rsidTr="006756F8">
        <w:trPr>
          <w:trHeight w:val="226"/>
        </w:trPr>
        <w:tc>
          <w:tcPr>
            <w:tcW w:w="0" w:type="auto"/>
            <w:vAlign w:val="center"/>
          </w:tcPr>
          <w:p w14:paraId="4234BD10" w14:textId="2F359DE6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Milk yield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(g/d)</w:t>
            </w:r>
          </w:p>
        </w:tc>
        <w:tc>
          <w:tcPr>
            <w:tcW w:w="0" w:type="auto"/>
            <w:vAlign w:val="center"/>
          </w:tcPr>
          <w:p w14:paraId="7C45DFF5" w14:textId="478B4EA7" w:rsidR="00B073B4" w:rsidRPr="00A323BE" w:rsidRDefault="00CB7865" w:rsidP="006756F8">
            <w:pPr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</w:pPr>
            <w:r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1357±65.42</w:t>
            </w:r>
            <w:r>
              <w:rPr>
                <w:rFonts w:ascii="Palatino Linotype" w:eastAsia="宋体" w:hAnsi="Palatino Linotype" w:cs="Times New Roman" w:hint="eastAsia"/>
                <w:color w:val="000000"/>
                <w:kern w:val="0"/>
                <w:szCs w:val="21"/>
              </w:rPr>
              <w:t xml:space="preserve"> </w:t>
            </w:r>
            <w:r w:rsidR="008262E8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Align w:val="center"/>
          </w:tcPr>
          <w:p w14:paraId="1FADAF58" w14:textId="507A4F7B" w:rsidR="00B073B4" w:rsidRPr="00A323BE" w:rsidRDefault="00B073B4" w:rsidP="006756F8">
            <w:pPr>
              <w:jc w:val="center"/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 xml:space="preserve">853±55.38 </w:t>
            </w:r>
            <w:r w:rsidR="008262E8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</w:tr>
      <w:tr w:rsidR="00B073B4" w:rsidRPr="00A323BE" w14:paraId="564EED3F" w14:textId="77777777" w:rsidTr="006756F8">
        <w:trPr>
          <w:trHeight w:val="226"/>
        </w:trPr>
        <w:tc>
          <w:tcPr>
            <w:tcW w:w="0" w:type="auto"/>
            <w:vAlign w:val="center"/>
          </w:tcPr>
          <w:p w14:paraId="7863A714" w14:textId="0350DBB2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Lactoprotein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220DAD05" w14:textId="08C54721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5.37±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 xml:space="preserve">0.11 </w:t>
            </w:r>
            <w:r w:rsidR="008262E8">
              <w:rPr>
                <w:rFonts w:ascii="Palatino Linotype" w:hAnsi="Palatino Linotype" w:cs="Times New Roman"/>
                <w:color w:val="000000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Align w:val="center"/>
          </w:tcPr>
          <w:p w14:paraId="01B34AF3" w14:textId="11524B86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4.67±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 xml:space="preserve">0.11 </w:t>
            </w:r>
            <w:r w:rsidR="008262E8">
              <w:rPr>
                <w:rFonts w:ascii="Palatino Linotype" w:hAnsi="Palatino Linotype" w:cs="Times New Roman"/>
                <w:color w:val="000000"/>
                <w:szCs w:val="21"/>
                <w:vertAlign w:val="superscript"/>
              </w:rPr>
              <w:t>B</w:t>
            </w:r>
          </w:p>
        </w:tc>
      </w:tr>
      <w:tr w:rsidR="00B073B4" w:rsidRPr="00A323BE" w14:paraId="299AF28F" w14:textId="77777777" w:rsidTr="006756F8">
        <w:trPr>
          <w:trHeight w:val="226"/>
        </w:trPr>
        <w:tc>
          <w:tcPr>
            <w:tcW w:w="0" w:type="auto"/>
            <w:vAlign w:val="center"/>
          </w:tcPr>
          <w:p w14:paraId="2CF060BC" w14:textId="7146E50F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Casein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1CBBC46C" w14:textId="26BAF7C5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4.53±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 xml:space="preserve">0.13 </w:t>
            </w:r>
            <w:r w:rsidR="008262E8">
              <w:rPr>
                <w:rFonts w:ascii="Palatino Linotype" w:hAnsi="Palatino Linotype" w:cs="Times New Roman"/>
                <w:color w:val="000000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Align w:val="center"/>
          </w:tcPr>
          <w:p w14:paraId="6A6B1895" w14:textId="7B3276F0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3.92±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 xml:space="preserve">0.06 </w:t>
            </w:r>
            <w:r w:rsidR="008262E8">
              <w:rPr>
                <w:rFonts w:ascii="Palatino Linotype" w:hAnsi="Palatino Linotype" w:cs="Times New Roman"/>
                <w:color w:val="000000"/>
                <w:szCs w:val="21"/>
                <w:vertAlign w:val="superscript"/>
              </w:rPr>
              <w:t>B</w:t>
            </w:r>
          </w:p>
        </w:tc>
      </w:tr>
      <w:tr w:rsidR="00B073B4" w:rsidRPr="00A323BE" w14:paraId="3EDE2C29" w14:textId="77777777" w:rsidTr="006756F8">
        <w:trPr>
          <w:trHeight w:val="226"/>
        </w:trPr>
        <w:tc>
          <w:tcPr>
            <w:tcW w:w="0" w:type="auto"/>
            <w:vAlign w:val="center"/>
          </w:tcPr>
          <w:p w14:paraId="3858170A" w14:textId="524C5BD7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Milk fat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2678B23A" w14:textId="43555138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7.42±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 xml:space="preserve">1.51 </w:t>
            </w:r>
            <w:r w:rsidR="008262E8">
              <w:rPr>
                <w:rFonts w:ascii="Palatino Linotype" w:hAnsi="Palatino Linotype" w:cs="Times New Roman"/>
                <w:color w:val="000000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Align w:val="center"/>
          </w:tcPr>
          <w:p w14:paraId="7F5A1B81" w14:textId="60143AE9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5.66±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 xml:space="preserve">0.35 </w:t>
            </w:r>
            <w:r w:rsidR="008262E8">
              <w:rPr>
                <w:rFonts w:ascii="Palatino Linotype" w:hAnsi="Palatino Linotype" w:cs="Times New Roman"/>
                <w:color w:val="000000"/>
                <w:szCs w:val="21"/>
                <w:vertAlign w:val="superscript"/>
              </w:rPr>
              <w:t>B</w:t>
            </w:r>
          </w:p>
        </w:tc>
      </w:tr>
      <w:tr w:rsidR="00B073B4" w:rsidRPr="00A323BE" w14:paraId="45FF8373" w14:textId="77777777" w:rsidTr="006756F8">
        <w:trPr>
          <w:trHeight w:val="226"/>
        </w:trPr>
        <w:tc>
          <w:tcPr>
            <w:tcW w:w="0" w:type="auto"/>
            <w:vAlign w:val="center"/>
          </w:tcPr>
          <w:p w14:paraId="6C50E3F4" w14:textId="0E1BCB5F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A323BE">
              <w:rPr>
                <w:rFonts w:ascii="Palatino Linotype" w:hAnsi="Palatino Linotype" w:cs="Times New Roman"/>
                <w:szCs w:val="21"/>
              </w:rPr>
              <w:t>Lactose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7645F748" w14:textId="19D216EC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4.74±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>0.21</w:t>
            </w:r>
          </w:p>
        </w:tc>
        <w:tc>
          <w:tcPr>
            <w:tcW w:w="0" w:type="auto"/>
            <w:vAlign w:val="center"/>
          </w:tcPr>
          <w:p w14:paraId="752C77DE" w14:textId="2BC60E50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4.85±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>0.11</w:t>
            </w:r>
          </w:p>
        </w:tc>
      </w:tr>
      <w:tr w:rsidR="00B073B4" w:rsidRPr="00A323BE" w14:paraId="2C16D755" w14:textId="77777777" w:rsidTr="006756F8">
        <w:trPr>
          <w:trHeight w:val="226"/>
        </w:trPr>
        <w:tc>
          <w:tcPr>
            <w:tcW w:w="0" w:type="auto"/>
            <w:vAlign w:val="center"/>
          </w:tcPr>
          <w:p w14:paraId="766299BB" w14:textId="0409B059" w:rsidR="00B073B4" w:rsidRPr="00A323BE" w:rsidRDefault="0048631C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48631C">
              <w:rPr>
                <w:rFonts w:ascii="Palatino Linotype" w:hAnsi="Palatino Linotype" w:cs="Times New Roman"/>
                <w:szCs w:val="21"/>
              </w:rPr>
              <w:t>Milk solids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3FB09BA9" w14:textId="298E6596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18.76±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>2.42</w:t>
            </w:r>
          </w:p>
        </w:tc>
        <w:tc>
          <w:tcPr>
            <w:tcW w:w="0" w:type="auto"/>
            <w:vAlign w:val="center"/>
          </w:tcPr>
          <w:p w14:paraId="75507EA1" w14:textId="56DBF538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16.15±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>0.34</w:t>
            </w:r>
          </w:p>
        </w:tc>
      </w:tr>
      <w:tr w:rsidR="00B073B4" w:rsidRPr="00A323BE" w14:paraId="54441CF7" w14:textId="77777777" w:rsidTr="006756F8">
        <w:trPr>
          <w:trHeight w:val="226"/>
        </w:trPr>
        <w:tc>
          <w:tcPr>
            <w:tcW w:w="0" w:type="auto"/>
            <w:vAlign w:val="center"/>
          </w:tcPr>
          <w:p w14:paraId="034FA0A3" w14:textId="75B2D2A6" w:rsidR="00B073B4" w:rsidRPr="00A323BE" w:rsidRDefault="0048631C" w:rsidP="006756F8">
            <w:pPr>
              <w:jc w:val="center"/>
              <w:rPr>
                <w:rFonts w:ascii="Palatino Linotype" w:hAnsi="Palatino Linotype" w:cs="Times New Roman"/>
                <w:szCs w:val="21"/>
              </w:rPr>
            </w:pPr>
            <w:r w:rsidRPr="0048631C">
              <w:rPr>
                <w:rFonts w:ascii="Palatino Linotype" w:hAnsi="Palatino Linotype" w:cs="Times New Roman"/>
                <w:szCs w:val="21"/>
              </w:rPr>
              <w:t>Non-fat milk solids</w:t>
            </w:r>
            <w:r w:rsidR="00CB7865">
              <w:rPr>
                <w:rFonts w:ascii="Palatino Linotype" w:hAnsi="Palatino Linotype" w:cs="Times New Roman" w:hint="eastAsia"/>
                <w:szCs w:val="21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20D24F01" w14:textId="7ECC8F1E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11.24±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>0.30</w:t>
            </w:r>
          </w:p>
        </w:tc>
        <w:tc>
          <w:tcPr>
            <w:tcW w:w="0" w:type="auto"/>
            <w:vAlign w:val="center"/>
          </w:tcPr>
          <w:p w14:paraId="3F2D9F46" w14:textId="089B62AB" w:rsidR="00B073B4" w:rsidRPr="00A323BE" w:rsidRDefault="00B073B4" w:rsidP="006756F8">
            <w:pPr>
              <w:jc w:val="center"/>
              <w:rPr>
                <w:rFonts w:ascii="Palatino Linotype" w:hAnsi="Palatino Linotype" w:cs="Times New Roman"/>
                <w:szCs w:val="21"/>
                <w:vertAlign w:val="superscript"/>
              </w:rPr>
            </w:pPr>
            <w:r w:rsidRPr="00A323BE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10.64±</w:t>
            </w:r>
            <w:r w:rsidRPr="00A323BE">
              <w:rPr>
                <w:rFonts w:ascii="Palatino Linotype" w:hAnsi="Palatino Linotype" w:cs="Times New Roman"/>
                <w:color w:val="000000"/>
                <w:szCs w:val="21"/>
              </w:rPr>
              <w:t>0.14</w:t>
            </w:r>
          </w:p>
        </w:tc>
      </w:tr>
    </w:tbl>
    <w:p w14:paraId="0B28E9BF" w14:textId="3301E4E5" w:rsidR="00F45A59" w:rsidRPr="00A323BE" w:rsidRDefault="006756F8" w:rsidP="006756F8">
      <w:pPr>
        <w:autoSpaceDE w:val="0"/>
        <w:autoSpaceDN w:val="0"/>
        <w:adjustRightInd w:val="0"/>
        <w:jc w:val="left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  <w:vertAlign w:val="superscript"/>
        </w:rPr>
        <w:t>1</w:t>
      </w:r>
      <w:r>
        <w:rPr>
          <w:rFonts w:ascii="Palatino Linotype" w:hAnsi="Palatino Linotype" w:cs="Times New Roman" w:hint="eastAsia"/>
          <w:vertAlign w:val="superscript"/>
        </w:rPr>
        <w:t xml:space="preserve"> </w:t>
      </w:r>
      <w:r w:rsidRPr="006756F8">
        <w:rPr>
          <w:rFonts w:ascii="Palatino Linotype" w:hAnsi="Palatino Linotype" w:cs="Times New Roman"/>
        </w:rPr>
        <w:t>Mean</w:t>
      </w:r>
      <w:r>
        <w:rPr>
          <w:rFonts w:ascii="Palatino Linotype" w:hAnsi="Palatino Linotype" w:cs="Times New Roman"/>
        </w:rPr>
        <w:t>s within rows that do not share</w:t>
      </w:r>
      <w:r>
        <w:rPr>
          <w:rFonts w:ascii="Palatino Linotype" w:hAnsi="Palatino Linotype" w:cs="Times New Roman" w:hint="eastAsia"/>
        </w:rPr>
        <w:t xml:space="preserve"> </w:t>
      </w:r>
      <w:r w:rsidRPr="006756F8">
        <w:rPr>
          <w:rFonts w:ascii="Palatino Linotype" w:hAnsi="Palatino Linotype" w:cs="Times New Roman"/>
        </w:rPr>
        <w:t>a superscript uppercase (A or B) are di</w:t>
      </w:r>
      <w:r>
        <w:rPr>
          <w:rFonts w:ascii="Palatino Linotype" w:hAnsi="Palatino Linotype" w:cs="Times New Roman" w:hint="eastAsia"/>
        </w:rPr>
        <w:t>ff</w:t>
      </w:r>
      <w:r w:rsidRPr="006756F8">
        <w:rPr>
          <w:rFonts w:ascii="Palatino Linotype" w:hAnsi="Palatino Linotype" w:cs="Times New Roman"/>
        </w:rPr>
        <w:t xml:space="preserve">erent at </w:t>
      </w:r>
      <w:r w:rsidRPr="006756F8">
        <w:rPr>
          <w:rFonts w:ascii="Palatino Linotype" w:hAnsi="Palatino Linotype" w:cs="Times New Roman"/>
          <w:i/>
        </w:rPr>
        <w:t>p</w:t>
      </w:r>
      <w:r w:rsidRPr="006756F8">
        <w:rPr>
          <w:rFonts w:ascii="Palatino Linotype" w:hAnsi="Palatino Linotype" w:cs="Times New Roman"/>
        </w:rPr>
        <w:t xml:space="preserve"> &lt; </w:t>
      </w:r>
      <w:r>
        <w:rPr>
          <w:rFonts w:ascii="Palatino Linotype" w:hAnsi="Palatino Linotype" w:cs="Times New Roman"/>
        </w:rPr>
        <w:t>0.01</w:t>
      </w:r>
      <w:r>
        <w:rPr>
          <w:rFonts w:ascii="Palatino Linotype" w:hAnsi="Palatino Linotype" w:cs="Times New Roman" w:hint="eastAsia"/>
        </w:rPr>
        <w:t>.</w:t>
      </w:r>
    </w:p>
    <w:p w14:paraId="760C407D" w14:textId="77777777" w:rsidR="0022042C" w:rsidRPr="00A323BE" w:rsidRDefault="0022042C" w:rsidP="0022042C">
      <w:pPr>
        <w:rPr>
          <w:rFonts w:ascii="Palatino Linotype" w:hAnsi="Palatino Linotype"/>
        </w:rPr>
      </w:pPr>
    </w:p>
    <w:p w14:paraId="4F12FEFC" w14:textId="77777777" w:rsidR="0022042C" w:rsidRPr="00A323BE" w:rsidRDefault="0022042C" w:rsidP="0022042C">
      <w:pPr>
        <w:rPr>
          <w:rFonts w:ascii="Palatino Linotype" w:hAnsi="Palatino Linotype"/>
        </w:rPr>
      </w:pPr>
    </w:p>
    <w:p w14:paraId="26CCE1E4" w14:textId="77777777" w:rsidR="0022042C" w:rsidRPr="00A323BE" w:rsidRDefault="0022042C" w:rsidP="0022042C">
      <w:pPr>
        <w:rPr>
          <w:rFonts w:ascii="Palatino Linotype" w:hAnsi="Palatino Linotype"/>
        </w:rPr>
      </w:pPr>
    </w:p>
    <w:p w14:paraId="1D02A13A" w14:textId="77777777" w:rsidR="0022042C" w:rsidRPr="00A323BE" w:rsidRDefault="0022042C" w:rsidP="0022042C">
      <w:pPr>
        <w:rPr>
          <w:rFonts w:ascii="Palatino Linotype" w:hAnsi="Palatino Linotype"/>
        </w:rPr>
      </w:pPr>
    </w:p>
    <w:p w14:paraId="08EFE6CB" w14:textId="77777777" w:rsidR="0022042C" w:rsidRPr="00A323BE" w:rsidRDefault="0022042C" w:rsidP="0022042C">
      <w:pPr>
        <w:rPr>
          <w:rStyle w:val="a8"/>
          <w:rFonts w:ascii="Palatino Linotype" w:hAnsi="Palatino Linotype"/>
        </w:rPr>
      </w:pPr>
    </w:p>
    <w:p w14:paraId="4A637AD3" w14:textId="77777777" w:rsidR="00D83D90" w:rsidRPr="00A323BE" w:rsidRDefault="00D83D90">
      <w:pPr>
        <w:rPr>
          <w:rFonts w:ascii="Palatino Linotype" w:hAnsi="Palatino Linotype"/>
        </w:rPr>
      </w:pPr>
    </w:p>
    <w:sectPr w:rsidR="00D83D90" w:rsidRPr="00A323BE" w:rsidSect="00BA5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272D8" w14:textId="77777777" w:rsidR="00BE520D" w:rsidRDefault="00BE520D" w:rsidP="0022042C">
      <w:r>
        <w:separator/>
      </w:r>
    </w:p>
  </w:endnote>
  <w:endnote w:type="continuationSeparator" w:id="0">
    <w:p w14:paraId="25E1B858" w14:textId="77777777" w:rsidR="00BE520D" w:rsidRDefault="00BE520D" w:rsidP="0022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5EDF4" w14:textId="77777777" w:rsidR="00BE520D" w:rsidRDefault="00BE520D" w:rsidP="0022042C">
      <w:r>
        <w:separator/>
      </w:r>
    </w:p>
  </w:footnote>
  <w:footnote w:type="continuationSeparator" w:id="0">
    <w:p w14:paraId="1FDB8FEA" w14:textId="77777777" w:rsidR="00BE520D" w:rsidRDefault="00BE520D" w:rsidP="00220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74C1"/>
    <w:rsid w:val="0001302D"/>
    <w:rsid w:val="0022042C"/>
    <w:rsid w:val="00260F5F"/>
    <w:rsid w:val="002904DB"/>
    <w:rsid w:val="003308AC"/>
    <w:rsid w:val="00403CD1"/>
    <w:rsid w:val="00462FD5"/>
    <w:rsid w:val="00482D67"/>
    <w:rsid w:val="0048631C"/>
    <w:rsid w:val="005276B1"/>
    <w:rsid w:val="0061460D"/>
    <w:rsid w:val="00642813"/>
    <w:rsid w:val="006756F8"/>
    <w:rsid w:val="006B74C1"/>
    <w:rsid w:val="008262E8"/>
    <w:rsid w:val="00A136E1"/>
    <w:rsid w:val="00A323BE"/>
    <w:rsid w:val="00A6141D"/>
    <w:rsid w:val="00B073B4"/>
    <w:rsid w:val="00B734EB"/>
    <w:rsid w:val="00BA54E6"/>
    <w:rsid w:val="00BE520D"/>
    <w:rsid w:val="00C87075"/>
    <w:rsid w:val="00CB7865"/>
    <w:rsid w:val="00CC3746"/>
    <w:rsid w:val="00D31B22"/>
    <w:rsid w:val="00D83D90"/>
    <w:rsid w:val="00F45A59"/>
    <w:rsid w:val="00F7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414F0"/>
  <w15:docId w15:val="{B6B7D3E2-B237-42A2-9181-11DA4CE5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4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04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0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042C"/>
    <w:rPr>
      <w:sz w:val="18"/>
      <w:szCs w:val="18"/>
    </w:rPr>
  </w:style>
  <w:style w:type="table" w:styleId="a7">
    <w:name w:val="Table Grid"/>
    <w:basedOn w:val="a1"/>
    <w:uiPriority w:val="59"/>
    <w:rsid w:val="00220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22042C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2042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204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23719-D8A8-494B-AF7A-B656E5A4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21</cp:revision>
  <dcterms:created xsi:type="dcterms:W3CDTF">2020-08-23T23:28:00Z</dcterms:created>
  <dcterms:modified xsi:type="dcterms:W3CDTF">2020-08-25T03:54:00Z</dcterms:modified>
</cp:coreProperties>
</file>