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69E66" w14:textId="14D0D25F" w:rsidR="000F01C2" w:rsidRDefault="00E27A97" w:rsidP="000F01C2">
      <w:pPr>
        <w:jc w:val="left"/>
      </w:pPr>
      <w:r>
        <w:t>Table S2</w:t>
      </w:r>
      <w:r w:rsidR="000F01C2">
        <w:t>.</w:t>
      </w:r>
      <w:r w:rsidR="000F01C2" w:rsidRPr="005E0B5F">
        <w:t xml:space="preserve"> Maximum gradient values of ranched deer unstandardized models with various optimizers.</w:t>
      </w:r>
    </w:p>
    <w:tbl>
      <w:tblPr>
        <w:tblStyle w:val="PlainTable4"/>
        <w:tblW w:w="5000" w:type="pct"/>
        <w:tblLook w:val="04A0" w:firstRow="1" w:lastRow="0" w:firstColumn="1" w:lastColumn="0" w:noHBand="0" w:noVBand="1"/>
      </w:tblPr>
      <w:tblGrid>
        <w:gridCol w:w="4678"/>
        <w:gridCol w:w="4682"/>
      </w:tblGrid>
      <w:tr w:rsidR="000F01C2" w:rsidRPr="005E0B5F" w14:paraId="11C89BFE" w14:textId="77777777" w:rsidTr="008432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tcBorders>
              <w:top w:val="single" w:sz="4" w:space="0" w:color="auto"/>
              <w:bottom w:val="single" w:sz="4" w:space="0" w:color="auto"/>
            </w:tcBorders>
          </w:tcPr>
          <w:p w14:paraId="2D578CCB" w14:textId="77777777" w:rsidR="000F01C2" w:rsidRPr="005E0B5F" w:rsidRDefault="000F01C2" w:rsidP="0084321B">
            <w:pPr>
              <w:rPr>
                <w:b w:val="0"/>
                <w:i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Optimizer</w:t>
            </w:r>
          </w:p>
        </w:tc>
        <w:tc>
          <w:tcPr>
            <w:tcW w:w="2501" w:type="pct"/>
            <w:tcBorders>
              <w:top w:val="single" w:sz="4" w:space="0" w:color="auto"/>
              <w:bottom w:val="single" w:sz="4" w:space="0" w:color="auto"/>
            </w:tcBorders>
          </w:tcPr>
          <w:p w14:paraId="12C10424" w14:textId="77777777" w:rsidR="000F01C2" w:rsidRPr="005E0B5F" w:rsidRDefault="000F01C2" w:rsidP="0084321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Maximum gradient value</w:t>
            </w:r>
          </w:p>
        </w:tc>
      </w:tr>
      <w:tr w:rsidR="000F01C2" w:rsidRPr="005E0B5F" w14:paraId="05597426" w14:textId="77777777" w:rsidTr="0084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tcBorders>
              <w:top w:val="single" w:sz="4" w:space="0" w:color="auto"/>
            </w:tcBorders>
            <w:shd w:val="clear" w:color="auto" w:fill="auto"/>
          </w:tcPr>
          <w:p w14:paraId="58151A9E" w14:textId="77777777" w:rsidR="000F01C2" w:rsidRPr="005E0B5F" w:rsidRDefault="000F01C2" w:rsidP="0084321B">
            <w:pPr>
              <w:rPr>
                <w:b w:val="0"/>
                <w:i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NLOPT_LN_BOBYQA</w:t>
            </w:r>
          </w:p>
        </w:tc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</w:tcPr>
          <w:p w14:paraId="3CAAF3D8" w14:textId="77777777" w:rsidR="000F01C2" w:rsidRPr="005E0B5F" w:rsidRDefault="000F01C2" w:rsidP="00843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E0B5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  <w:r w:rsidRPr="004D0B39">
              <w:rPr>
                <w:sz w:val="22"/>
                <w:szCs w:val="22"/>
              </w:rPr>
              <w:t>347</w:t>
            </w:r>
            <w:r>
              <w:rPr>
                <w:sz w:val="22"/>
                <w:szCs w:val="22"/>
              </w:rPr>
              <w:t>7</w:t>
            </w:r>
          </w:p>
        </w:tc>
      </w:tr>
      <w:tr w:rsidR="000F01C2" w:rsidRPr="005E0B5F" w14:paraId="1314C1EF" w14:textId="77777777" w:rsidTr="0084321B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9" w:type="pct"/>
            <w:shd w:val="clear" w:color="auto" w:fill="auto"/>
          </w:tcPr>
          <w:p w14:paraId="53C97EA4" w14:textId="77777777" w:rsidR="000F01C2" w:rsidRPr="005E0B5F" w:rsidRDefault="000F01C2" w:rsidP="0084321B">
            <w:pPr>
              <w:rPr>
                <w:b w:val="0"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NLOPT_LN_NELDER_MEAD</w:t>
            </w:r>
          </w:p>
        </w:tc>
        <w:tc>
          <w:tcPr>
            <w:tcW w:w="2501" w:type="pct"/>
            <w:shd w:val="clear" w:color="auto" w:fill="auto"/>
          </w:tcPr>
          <w:p w14:paraId="740C3331" w14:textId="77777777" w:rsidR="000F01C2" w:rsidRPr="005E0B5F" w:rsidRDefault="000F01C2" w:rsidP="00843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E0B5F">
              <w:rPr>
                <w:sz w:val="22"/>
                <w:szCs w:val="22"/>
              </w:rPr>
              <w:t>0.03</w:t>
            </w:r>
            <w:r>
              <w:rPr>
                <w:sz w:val="22"/>
                <w:szCs w:val="22"/>
              </w:rPr>
              <w:t>17</w:t>
            </w:r>
          </w:p>
        </w:tc>
      </w:tr>
      <w:tr w:rsidR="000F01C2" w:rsidRPr="005E0B5F" w14:paraId="4C3E39D6" w14:textId="77777777" w:rsidTr="008432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shd w:val="clear" w:color="auto" w:fill="auto"/>
          </w:tcPr>
          <w:p w14:paraId="1E60AD4A" w14:textId="77777777" w:rsidR="000F01C2" w:rsidRPr="005E0B5F" w:rsidRDefault="000F01C2" w:rsidP="0084321B">
            <w:pPr>
              <w:rPr>
                <w:b w:val="0"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bobyqa</w:t>
            </w:r>
          </w:p>
        </w:tc>
        <w:tc>
          <w:tcPr>
            <w:tcW w:w="0" w:type="pct"/>
            <w:shd w:val="clear" w:color="auto" w:fill="auto"/>
          </w:tcPr>
          <w:p w14:paraId="7DE4C3F3" w14:textId="77777777" w:rsidR="000F01C2" w:rsidRPr="005E0B5F" w:rsidRDefault="000F01C2" w:rsidP="0084321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E0B5F">
              <w:rPr>
                <w:sz w:val="22"/>
                <w:szCs w:val="22"/>
              </w:rPr>
              <w:t>0.3</w:t>
            </w:r>
            <w:r>
              <w:rPr>
                <w:sz w:val="22"/>
                <w:szCs w:val="22"/>
              </w:rPr>
              <w:t>172</w:t>
            </w:r>
          </w:p>
        </w:tc>
      </w:tr>
      <w:tr w:rsidR="000F01C2" w:rsidRPr="005E0B5F" w14:paraId="50CC1036" w14:textId="77777777" w:rsidTr="0084321B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pct"/>
            <w:tcBorders>
              <w:bottom w:val="single" w:sz="4" w:space="0" w:color="auto"/>
            </w:tcBorders>
            <w:shd w:val="clear" w:color="auto" w:fill="auto"/>
          </w:tcPr>
          <w:p w14:paraId="0A3DAAA0" w14:textId="77777777" w:rsidR="000F01C2" w:rsidRPr="005E0B5F" w:rsidRDefault="000F01C2" w:rsidP="0084321B">
            <w:pPr>
              <w:rPr>
                <w:b w:val="0"/>
                <w:sz w:val="22"/>
                <w:szCs w:val="22"/>
              </w:rPr>
            </w:pPr>
            <w:r w:rsidRPr="005E0B5F">
              <w:rPr>
                <w:b w:val="0"/>
                <w:sz w:val="22"/>
                <w:szCs w:val="22"/>
              </w:rPr>
              <w:t>Nelder_Mead</w:t>
            </w:r>
          </w:p>
        </w:tc>
        <w:tc>
          <w:tcPr>
            <w:tcW w:w="0" w:type="pct"/>
            <w:tcBorders>
              <w:bottom w:val="single" w:sz="4" w:space="0" w:color="auto"/>
            </w:tcBorders>
            <w:shd w:val="clear" w:color="auto" w:fill="auto"/>
          </w:tcPr>
          <w:p w14:paraId="7AC77478" w14:textId="77777777" w:rsidR="000F01C2" w:rsidRPr="005E0B5F" w:rsidRDefault="000F01C2" w:rsidP="008432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22"/>
                <w:szCs w:val="22"/>
              </w:rPr>
            </w:pPr>
            <w:r w:rsidRPr="005E0B5F">
              <w:rPr>
                <w:sz w:val="22"/>
                <w:szCs w:val="22"/>
              </w:rPr>
              <w:t>0.00</w:t>
            </w:r>
            <w:r>
              <w:rPr>
                <w:sz w:val="22"/>
                <w:szCs w:val="22"/>
              </w:rPr>
              <w:t>33</w:t>
            </w:r>
          </w:p>
        </w:tc>
      </w:tr>
    </w:tbl>
    <w:p w14:paraId="3F96C1C2" w14:textId="77777777" w:rsidR="000F01C2" w:rsidRPr="005E0B5F" w:rsidRDefault="000F01C2" w:rsidP="000F01C2">
      <w:pPr>
        <w:spacing w:line="480" w:lineRule="auto"/>
        <w:jc w:val="left"/>
      </w:pPr>
    </w:p>
    <w:p w14:paraId="7E41C255" w14:textId="77777777" w:rsidR="00AE6369" w:rsidRDefault="00AE6369"/>
    <w:sectPr w:rsidR="00AE63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1C2"/>
    <w:rsid w:val="000F01C2"/>
    <w:rsid w:val="0013530F"/>
    <w:rsid w:val="00AE6369"/>
    <w:rsid w:val="00E2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9D650"/>
  <w15:chartTrackingRefBased/>
  <w15:docId w15:val="{57DBB96D-1769-46DB-B5E7-BBB96DFD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1C2"/>
    <w:pPr>
      <w:spacing w:after="0" w:line="240" w:lineRule="auto"/>
      <w:jc w:val="center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4">
    <w:name w:val="Plain Table 4"/>
    <w:basedOn w:val="TableNormal"/>
    <w:uiPriority w:val="44"/>
    <w:rsid w:val="000F01C2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3f6cb609-ff2e-4a6c-b04e-30e6702d49a6" xsi:nil="true"/>
    <Templates xmlns="3f6cb609-ff2e-4a6c-b04e-30e6702d49a6" xsi:nil="true"/>
    <Members xmlns="3f6cb609-ff2e-4a6c-b04e-30e6702d49a6">
      <UserInfo>
        <DisplayName/>
        <AccountId xsi:nil="true"/>
        <AccountType/>
      </UserInfo>
    </Members>
    <Invited_Members xmlns="3f6cb609-ff2e-4a6c-b04e-30e6702d49a6" xsi:nil="true"/>
    <IsNotebookLocked xmlns="3f6cb609-ff2e-4a6c-b04e-30e6702d49a6" xsi:nil="true"/>
    <CultureName xmlns="3f6cb609-ff2e-4a6c-b04e-30e6702d49a6" xsi:nil="true"/>
    <Owner xmlns="3f6cb609-ff2e-4a6c-b04e-30e6702d49a6">
      <UserInfo>
        <DisplayName/>
        <AccountId xsi:nil="true"/>
        <AccountType/>
      </UserInfo>
    </Owner>
    <Leaders xmlns="3f6cb609-ff2e-4a6c-b04e-30e6702d49a6">
      <UserInfo>
        <DisplayName/>
        <AccountId xsi:nil="true"/>
        <AccountType/>
      </UserInfo>
    </Leaders>
    <Member_Groups xmlns="3f6cb609-ff2e-4a6c-b04e-30e6702d49a6">
      <UserInfo>
        <DisplayName/>
        <AccountId xsi:nil="true"/>
        <AccountType/>
      </UserInfo>
    </Member_Groups>
    <NotebookType xmlns="3f6cb609-ff2e-4a6c-b04e-30e6702d49a6" xsi:nil="true"/>
    <DefaultSectionNames xmlns="3f6cb609-ff2e-4a6c-b04e-30e6702d49a6" xsi:nil="true"/>
    <Is_Collaboration_Space_Locked xmlns="3f6cb609-ff2e-4a6c-b04e-30e6702d49a6" xsi:nil="true"/>
    <LMS_Mappings xmlns="3f6cb609-ff2e-4a6c-b04e-30e6702d49a6" xsi:nil="true"/>
    <Has_Leaders_Only_SectionGroup xmlns="3f6cb609-ff2e-4a6c-b04e-30e6702d49a6" xsi:nil="true"/>
    <Invited_Leaders xmlns="3f6cb609-ff2e-4a6c-b04e-30e6702d49a6" xsi:nil="true"/>
    <Distribution_Groups xmlns="3f6cb609-ff2e-4a6c-b04e-30e6702d49a6" xsi:nil="true"/>
    <Math_Settings xmlns="3f6cb609-ff2e-4a6c-b04e-30e6702d49a6" xsi:nil="true"/>
    <Self_Registration_Enabled xmlns="3f6cb609-ff2e-4a6c-b04e-30e6702d49a6" xsi:nil="true"/>
    <AppVersion xmlns="3f6cb609-ff2e-4a6c-b04e-30e6702d49a6" xsi:nil="true"/>
    <TeamsChannelId xmlns="3f6cb609-ff2e-4a6c-b04e-30e6702d49a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208EC398A3D498F13FD0894EAE92B" ma:contentTypeVersion="30" ma:contentTypeDescription="Create a new document." ma:contentTypeScope="" ma:versionID="0075faed9b63fcdbc1bcebbd7e4a252d">
  <xsd:schema xmlns:xsd="http://www.w3.org/2001/XMLSchema" xmlns:xs="http://www.w3.org/2001/XMLSchema" xmlns:p="http://schemas.microsoft.com/office/2006/metadata/properties" xmlns:ns2="3f6cb609-ff2e-4a6c-b04e-30e6702d49a6" targetNamespace="http://schemas.microsoft.com/office/2006/metadata/properties" ma:root="true" ma:fieldsID="1198bc36617423d2cd5a1faa39c9910c" ns2:_="">
    <xsd:import namespace="3f6cb609-ff2e-4a6c-b04e-30e6702d49a6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cb609-ff2e-4a6c-b04e-30e6702d49a6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796707-8D20-47F0-91F0-6803BAD61698}">
  <ds:schemaRefs>
    <ds:schemaRef ds:uri="http://schemas.microsoft.com/office/2006/metadata/properties"/>
    <ds:schemaRef ds:uri="http://schemas.microsoft.com/office/infopath/2007/PartnerControls"/>
    <ds:schemaRef ds:uri="3f6cb609-ff2e-4a6c-b04e-30e6702d49a6"/>
  </ds:schemaRefs>
</ds:datastoreItem>
</file>

<file path=customXml/itemProps2.xml><?xml version="1.0" encoding="utf-8"?>
<ds:datastoreItem xmlns:ds="http://schemas.openxmlformats.org/officeDocument/2006/customXml" ds:itemID="{0638D6F3-1A9A-4039-AFFE-2150154737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cb609-ff2e-4a6c-b04e-30e6702d49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1960B8-3C58-405D-B52A-8F67AFE795A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K. Blackburn</dc:creator>
  <cp:keywords/>
  <dc:description/>
  <cp:lastModifiedBy>Orange,Jeremy P</cp:lastModifiedBy>
  <cp:revision>3</cp:revision>
  <dcterms:created xsi:type="dcterms:W3CDTF">2019-09-07T18:44:00Z</dcterms:created>
  <dcterms:modified xsi:type="dcterms:W3CDTF">2020-11-03T16:22:00Z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0x010100FFE208EC398A3D498F13FD0894EAE92B</vt:lpwstr>
  </property>
</Properties>
</file>