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26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5"/>
        <w:gridCol w:w="2449"/>
        <w:gridCol w:w="2176"/>
        <w:gridCol w:w="2994"/>
        <w:gridCol w:w="2832"/>
        <w:gridCol w:w="1088"/>
      </w:tblGrid>
      <w:tr w:rsidR="00934FF3" w:rsidRPr="00934FF3" w14:paraId="47020A9A" w14:textId="77777777" w:rsidTr="00E0385B">
        <w:trPr>
          <w:trHeight w:val="464"/>
        </w:trPr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FB089E7" w14:textId="77777777" w:rsidR="00934FF3" w:rsidRPr="00934FF3" w:rsidRDefault="00934FF3" w:rsidP="00934FF3">
            <w:pPr>
              <w:spacing w:after="0" w:line="240" w:lineRule="auto"/>
              <w:jc w:val="center"/>
              <w:rPr>
                <w:rFonts w:ascii="Palatino" w:eastAsia="Times New Roman" w:hAnsi="Palatino" w:cs="Calibri"/>
                <w:b/>
                <w:bCs/>
                <w:color w:val="000000"/>
                <w:sz w:val="15"/>
                <w:szCs w:val="15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b/>
                <w:bCs/>
                <w:color w:val="000000"/>
                <w:sz w:val="15"/>
                <w:szCs w:val="15"/>
                <w:lang w:eastAsia="es-ES"/>
              </w:rPr>
              <w:t>Gene symbol</w:t>
            </w:r>
          </w:p>
        </w:tc>
        <w:tc>
          <w:tcPr>
            <w:tcW w:w="244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A712BA" w14:textId="77777777" w:rsidR="00934FF3" w:rsidRPr="00934FF3" w:rsidRDefault="00934FF3" w:rsidP="00934FF3">
            <w:pPr>
              <w:spacing w:after="0" w:line="240" w:lineRule="auto"/>
              <w:jc w:val="center"/>
              <w:rPr>
                <w:rFonts w:ascii="Palatino" w:eastAsia="Times New Roman" w:hAnsi="Palatino" w:cs="Calibri"/>
                <w:b/>
                <w:bCs/>
                <w:color w:val="000000"/>
                <w:sz w:val="15"/>
                <w:szCs w:val="15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b/>
                <w:bCs/>
                <w:color w:val="000000"/>
                <w:sz w:val="15"/>
                <w:szCs w:val="15"/>
                <w:lang w:eastAsia="es-ES"/>
              </w:rPr>
              <w:t xml:space="preserve">Gene </w:t>
            </w:r>
            <w:proofErr w:type="spellStart"/>
            <w:r w:rsidRPr="00934FF3">
              <w:rPr>
                <w:rFonts w:ascii="Palatino" w:eastAsia="Times New Roman" w:hAnsi="Palatino" w:cs="Calibri"/>
                <w:b/>
                <w:bCs/>
                <w:color w:val="000000"/>
                <w:sz w:val="15"/>
                <w:szCs w:val="15"/>
                <w:lang w:eastAsia="es-ES"/>
              </w:rPr>
              <w:t>name</w:t>
            </w:r>
            <w:proofErr w:type="spellEnd"/>
          </w:p>
        </w:tc>
        <w:tc>
          <w:tcPr>
            <w:tcW w:w="21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E8618B3" w14:textId="77777777" w:rsidR="00934FF3" w:rsidRPr="00934FF3" w:rsidRDefault="00934FF3" w:rsidP="00934FF3">
            <w:pPr>
              <w:spacing w:after="0" w:line="240" w:lineRule="auto"/>
              <w:jc w:val="center"/>
              <w:rPr>
                <w:rFonts w:ascii="Palatino" w:eastAsia="Times New Roman" w:hAnsi="Palatino" w:cs="Calibri"/>
                <w:b/>
                <w:bCs/>
                <w:color w:val="000000"/>
                <w:sz w:val="15"/>
                <w:szCs w:val="15"/>
                <w:lang w:eastAsia="es-ES"/>
              </w:rPr>
            </w:pPr>
            <w:proofErr w:type="spellStart"/>
            <w:r w:rsidRPr="00934FF3">
              <w:rPr>
                <w:rFonts w:ascii="Palatino" w:eastAsia="Times New Roman" w:hAnsi="Palatino" w:cs="Calibri"/>
                <w:b/>
                <w:bCs/>
                <w:color w:val="000000"/>
                <w:sz w:val="15"/>
                <w:szCs w:val="15"/>
                <w:lang w:eastAsia="es-ES"/>
              </w:rPr>
              <w:t>Genebank</w:t>
            </w:r>
            <w:proofErr w:type="spellEnd"/>
            <w:r w:rsidRPr="00934FF3">
              <w:rPr>
                <w:rFonts w:ascii="Palatino" w:eastAsia="Times New Roman" w:hAnsi="Palatino" w:cs="Calibri"/>
                <w:b/>
                <w:bCs/>
                <w:color w:val="000000"/>
                <w:sz w:val="15"/>
                <w:szCs w:val="15"/>
                <w:lang w:eastAsia="es-ES"/>
              </w:rPr>
              <w:t xml:space="preserve"> ID</w:t>
            </w:r>
          </w:p>
        </w:tc>
        <w:tc>
          <w:tcPr>
            <w:tcW w:w="29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96E6E89" w14:textId="77777777" w:rsidR="00934FF3" w:rsidRPr="00934FF3" w:rsidRDefault="00934FF3" w:rsidP="00934FF3">
            <w:pPr>
              <w:spacing w:after="0" w:line="240" w:lineRule="auto"/>
              <w:jc w:val="center"/>
              <w:rPr>
                <w:rFonts w:ascii="Palatino" w:eastAsia="Times New Roman" w:hAnsi="Palatino" w:cs="Calibri"/>
                <w:b/>
                <w:bCs/>
                <w:color w:val="000000"/>
                <w:sz w:val="15"/>
                <w:szCs w:val="15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b/>
                <w:bCs/>
                <w:color w:val="000000"/>
                <w:sz w:val="15"/>
                <w:szCs w:val="15"/>
                <w:lang w:eastAsia="es-ES"/>
              </w:rPr>
              <w:t xml:space="preserve">Forward primer </w:t>
            </w:r>
            <w:proofErr w:type="spellStart"/>
            <w:r w:rsidRPr="00934FF3">
              <w:rPr>
                <w:rFonts w:ascii="Palatino" w:eastAsia="Times New Roman" w:hAnsi="Palatino" w:cs="Calibri"/>
                <w:b/>
                <w:bCs/>
                <w:color w:val="000000"/>
                <w:sz w:val="15"/>
                <w:szCs w:val="15"/>
                <w:lang w:eastAsia="es-ES"/>
              </w:rPr>
              <w:t>sequence</w:t>
            </w:r>
            <w:proofErr w:type="spellEnd"/>
          </w:p>
        </w:tc>
        <w:tc>
          <w:tcPr>
            <w:tcW w:w="28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C9350A3" w14:textId="77777777" w:rsidR="00934FF3" w:rsidRPr="00934FF3" w:rsidRDefault="00934FF3" w:rsidP="00934FF3">
            <w:pPr>
              <w:spacing w:after="0" w:line="240" w:lineRule="auto"/>
              <w:jc w:val="center"/>
              <w:rPr>
                <w:rFonts w:ascii="Palatino" w:eastAsia="Times New Roman" w:hAnsi="Palatino" w:cs="Calibri"/>
                <w:b/>
                <w:bCs/>
                <w:color w:val="000000"/>
                <w:sz w:val="15"/>
                <w:szCs w:val="15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b/>
                <w:bCs/>
                <w:color w:val="000000"/>
                <w:sz w:val="15"/>
                <w:szCs w:val="15"/>
                <w:lang w:eastAsia="es-ES"/>
              </w:rPr>
              <w:t xml:space="preserve">Reverse primer </w:t>
            </w:r>
            <w:proofErr w:type="spellStart"/>
            <w:r w:rsidRPr="00934FF3">
              <w:rPr>
                <w:rFonts w:ascii="Palatino" w:eastAsia="Times New Roman" w:hAnsi="Palatino" w:cs="Calibri"/>
                <w:b/>
                <w:bCs/>
                <w:color w:val="000000"/>
                <w:sz w:val="15"/>
                <w:szCs w:val="15"/>
                <w:lang w:eastAsia="es-ES"/>
              </w:rPr>
              <w:t>sequence</w:t>
            </w:r>
            <w:proofErr w:type="spellEnd"/>
          </w:p>
        </w:tc>
        <w:tc>
          <w:tcPr>
            <w:tcW w:w="108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A89795F" w14:textId="77777777" w:rsidR="00934FF3" w:rsidRPr="00934FF3" w:rsidRDefault="00934FF3" w:rsidP="00934FF3">
            <w:pPr>
              <w:spacing w:after="0" w:line="240" w:lineRule="auto"/>
              <w:jc w:val="center"/>
              <w:rPr>
                <w:rFonts w:ascii="Palatino" w:eastAsia="Times New Roman" w:hAnsi="Palatino" w:cs="Calibri"/>
                <w:b/>
                <w:bCs/>
                <w:color w:val="000000"/>
                <w:sz w:val="15"/>
                <w:szCs w:val="15"/>
                <w:lang w:eastAsia="es-ES"/>
              </w:rPr>
            </w:pPr>
            <w:proofErr w:type="spellStart"/>
            <w:r w:rsidRPr="00934FF3">
              <w:rPr>
                <w:rFonts w:ascii="Palatino" w:eastAsia="Times New Roman" w:hAnsi="Palatino" w:cs="Calibri"/>
                <w:b/>
                <w:bCs/>
                <w:color w:val="000000"/>
                <w:sz w:val="15"/>
                <w:szCs w:val="15"/>
                <w:lang w:eastAsia="es-ES"/>
              </w:rPr>
              <w:t>Efficiency</w:t>
            </w:r>
            <w:proofErr w:type="spellEnd"/>
            <w:r w:rsidRPr="00934FF3">
              <w:rPr>
                <w:rFonts w:ascii="Palatino" w:eastAsia="Times New Roman" w:hAnsi="Palatino" w:cs="Calibri"/>
                <w:b/>
                <w:bCs/>
                <w:color w:val="000000"/>
                <w:sz w:val="15"/>
                <w:szCs w:val="15"/>
                <w:lang w:eastAsia="es-ES"/>
              </w:rPr>
              <w:t xml:space="preserve"> (%)</w:t>
            </w:r>
          </w:p>
        </w:tc>
      </w:tr>
      <w:tr w:rsidR="00934FF3" w:rsidRPr="00934FF3" w14:paraId="76FF208E" w14:textId="77777777" w:rsidTr="00E0385B">
        <w:trPr>
          <w:trHeight w:val="361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D8EA9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i/>
                <w:iCs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i/>
                <w:iCs/>
                <w:color w:val="000000"/>
                <w:sz w:val="14"/>
                <w:szCs w:val="14"/>
                <w:lang w:eastAsia="es-ES"/>
              </w:rPr>
              <w:t>ACTB</w:t>
            </w: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36C5A3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proofErr w:type="spellStart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actin</w:t>
            </w:r>
            <w:proofErr w:type="spellEnd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 beta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8A255" w14:textId="77777777" w:rsidR="00934FF3" w:rsidRPr="00934FF3" w:rsidRDefault="00934FF3" w:rsidP="00934FF3">
            <w:pPr>
              <w:spacing w:after="0" w:line="240" w:lineRule="auto"/>
              <w:jc w:val="center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ENSSSCG00000007585</w:t>
            </w:r>
          </w:p>
        </w:tc>
        <w:tc>
          <w:tcPr>
            <w:tcW w:w="2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85F7C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  <w:t>TCTGGCACCACACCTTCT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3F242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  <w:t>TGATCTGGGTCATCTTCTCAC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1C27E" w14:textId="77777777" w:rsidR="00934FF3" w:rsidRPr="00934FF3" w:rsidRDefault="00934FF3" w:rsidP="00934FF3">
            <w:pPr>
              <w:spacing w:after="0" w:line="240" w:lineRule="auto"/>
              <w:jc w:val="center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90</w:t>
            </w:r>
          </w:p>
        </w:tc>
      </w:tr>
      <w:tr w:rsidR="00934FF3" w:rsidRPr="00934FF3" w14:paraId="2462E3B1" w14:textId="77777777" w:rsidTr="00E0385B">
        <w:trPr>
          <w:trHeight w:val="413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0DE0C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i/>
                <w:iCs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i/>
                <w:iCs/>
                <w:color w:val="000000"/>
                <w:sz w:val="14"/>
                <w:szCs w:val="14"/>
                <w:lang w:eastAsia="es-ES"/>
              </w:rPr>
              <w:t>B2M</w:t>
            </w: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A352F1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beta-2-microglobulin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1C68F" w14:textId="77777777" w:rsidR="00934FF3" w:rsidRPr="00934FF3" w:rsidRDefault="00934FF3" w:rsidP="00934FF3">
            <w:pPr>
              <w:spacing w:after="0" w:line="240" w:lineRule="auto"/>
              <w:jc w:val="center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ENSSSCG00000004687</w:t>
            </w:r>
          </w:p>
        </w:tc>
        <w:tc>
          <w:tcPr>
            <w:tcW w:w="2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B4213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  <w:t xml:space="preserve">TTCACACCGCTCCAGTAG 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2C2EB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  <w:t xml:space="preserve">CCAGATACATAGCAGTTCAGG 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CA06B" w14:textId="77777777" w:rsidR="00934FF3" w:rsidRPr="00934FF3" w:rsidRDefault="00934FF3" w:rsidP="00934FF3">
            <w:pPr>
              <w:spacing w:after="0" w:line="240" w:lineRule="auto"/>
              <w:jc w:val="center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88</w:t>
            </w:r>
          </w:p>
        </w:tc>
      </w:tr>
      <w:tr w:rsidR="00934FF3" w:rsidRPr="00934FF3" w14:paraId="7A27D931" w14:textId="77777777" w:rsidTr="00E0385B">
        <w:trPr>
          <w:trHeight w:val="620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5C756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i/>
                <w:iCs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i/>
                <w:iCs/>
                <w:color w:val="000000"/>
                <w:sz w:val="14"/>
                <w:szCs w:val="14"/>
                <w:lang w:eastAsia="es-ES"/>
              </w:rPr>
              <w:t>GAPDH</w:t>
            </w: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7CCD0A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glyceraldehyde-3-phosphate </w:t>
            </w:r>
            <w:proofErr w:type="spellStart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dehydrogenase</w:t>
            </w:r>
            <w:proofErr w:type="spellEnd"/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2C536" w14:textId="77777777" w:rsidR="00934FF3" w:rsidRPr="00934FF3" w:rsidRDefault="00934FF3" w:rsidP="00934FF3">
            <w:pPr>
              <w:spacing w:after="0" w:line="240" w:lineRule="auto"/>
              <w:jc w:val="center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ENSSSCG00000000694</w:t>
            </w:r>
          </w:p>
        </w:tc>
        <w:tc>
          <w:tcPr>
            <w:tcW w:w="2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47FFC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  <w:t>TCGGAGTGAACGGATTTG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EB872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  <w:t>CCTGGAAGATGGTGATGG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6B558" w14:textId="77777777" w:rsidR="00934FF3" w:rsidRPr="00934FF3" w:rsidRDefault="00934FF3" w:rsidP="00934FF3">
            <w:pPr>
              <w:spacing w:after="0" w:line="240" w:lineRule="auto"/>
              <w:jc w:val="center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97</w:t>
            </w:r>
          </w:p>
        </w:tc>
      </w:tr>
      <w:tr w:rsidR="00934FF3" w:rsidRPr="00934FF3" w14:paraId="448665C2" w14:textId="77777777" w:rsidTr="00E0385B">
        <w:trPr>
          <w:trHeight w:val="391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4201D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i/>
                <w:iCs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i/>
                <w:iCs/>
                <w:color w:val="000000"/>
                <w:sz w:val="14"/>
                <w:szCs w:val="14"/>
                <w:lang w:eastAsia="es-ES"/>
              </w:rPr>
              <w:t>ATP6</w:t>
            </w: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10E75B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ATP </w:t>
            </w:r>
            <w:proofErr w:type="spellStart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synthase</w:t>
            </w:r>
            <w:proofErr w:type="spellEnd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 F0 </w:t>
            </w:r>
            <w:proofErr w:type="spellStart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subunit</w:t>
            </w:r>
            <w:proofErr w:type="spellEnd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 6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85A57" w14:textId="77777777" w:rsidR="00934FF3" w:rsidRPr="00934FF3" w:rsidRDefault="00934FF3" w:rsidP="00934FF3">
            <w:pPr>
              <w:spacing w:after="0" w:line="240" w:lineRule="auto"/>
              <w:jc w:val="center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ENSSSCG00000018081</w:t>
            </w:r>
          </w:p>
        </w:tc>
        <w:tc>
          <w:tcPr>
            <w:tcW w:w="2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E6BA2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  <w:t>CTTTTATTGCCCCCACGAT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4103F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  <w:t>ATGTTTGTTGAGCCGATGAATA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03E64" w14:textId="77777777" w:rsidR="00934FF3" w:rsidRPr="00934FF3" w:rsidRDefault="00934FF3" w:rsidP="00934FF3">
            <w:pPr>
              <w:spacing w:after="0" w:line="240" w:lineRule="auto"/>
              <w:jc w:val="center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94</w:t>
            </w:r>
          </w:p>
        </w:tc>
      </w:tr>
      <w:tr w:rsidR="00934FF3" w:rsidRPr="00934FF3" w14:paraId="765E4F75" w14:textId="77777777" w:rsidTr="00E0385B">
        <w:trPr>
          <w:trHeight w:val="391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A9EBD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i/>
                <w:iCs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i/>
                <w:iCs/>
                <w:color w:val="000000"/>
                <w:sz w:val="14"/>
                <w:szCs w:val="14"/>
                <w:lang w:eastAsia="es-ES"/>
              </w:rPr>
              <w:t>COX2</w:t>
            </w: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A89BA5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proofErr w:type="spellStart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Cytochrome</w:t>
            </w:r>
            <w:proofErr w:type="spellEnd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 c oxidase </w:t>
            </w:r>
            <w:proofErr w:type="spellStart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subunit</w:t>
            </w:r>
            <w:proofErr w:type="spellEnd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 II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7BA78" w14:textId="77777777" w:rsidR="00934FF3" w:rsidRPr="00934FF3" w:rsidRDefault="00934FF3" w:rsidP="00934FF3">
            <w:pPr>
              <w:spacing w:after="0" w:line="240" w:lineRule="auto"/>
              <w:jc w:val="center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ENSSSCG00000018078</w:t>
            </w:r>
          </w:p>
        </w:tc>
        <w:tc>
          <w:tcPr>
            <w:tcW w:w="2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969E9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  <w:t>TAAACCTGGAGAAATACGACTACT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0BABB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  <w:t>ATGGGCATGAAGCTGTGGTTT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85C6B" w14:textId="77777777" w:rsidR="00934FF3" w:rsidRPr="00934FF3" w:rsidRDefault="00934FF3" w:rsidP="00934FF3">
            <w:pPr>
              <w:spacing w:after="0" w:line="240" w:lineRule="auto"/>
              <w:jc w:val="center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88</w:t>
            </w:r>
          </w:p>
        </w:tc>
      </w:tr>
      <w:tr w:rsidR="00934FF3" w:rsidRPr="00934FF3" w14:paraId="202C2DF9" w14:textId="77777777" w:rsidTr="00E0385B">
        <w:trPr>
          <w:trHeight w:val="391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B2C80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i/>
                <w:iCs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i/>
                <w:iCs/>
                <w:color w:val="000000"/>
                <w:sz w:val="14"/>
                <w:szCs w:val="14"/>
                <w:lang w:eastAsia="es-ES"/>
              </w:rPr>
              <w:t>ND2</w:t>
            </w: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86DAAD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NADH </w:t>
            </w:r>
            <w:proofErr w:type="spellStart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dehydrogenase</w:t>
            </w:r>
            <w:proofErr w:type="spellEnd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 </w:t>
            </w:r>
            <w:proofErr w:type="spellStart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subunit</w:t>
            </w:r>
            <w:proofErr w:type="spellEnd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 2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0172E" w14:textId="77777777" w:rsidR="00934FF3" w:rsidRPr="00934FF3" w:rsidRDefault="00934FF3" w:rsidP="00934FF3">
            <w:pPr>
              <w:spacing w:after="0" w:line="240" w:lineRule="auto"/>
              <w:jc w:val="center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ENSSSCG00000018069</w:t>
            </w:r>
          </w:p>
        </w:tc>
        <w:tc>
          <w:tcPr>
            <w:tcW w:w="2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63520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  <w:t>ACAAGCCACAGCCTCCATAAT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0D84E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  <w:t>AGTAGGCCTGCTTGTAGTGAAAT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6ED58" w14:textId="77777777" w:rsidR="00934FF3" w:rsidRPr="00934FF3" w:rsidRDefault="00934FF3" w:rsidP="00934FF3">
            <w:pPr>
              <w:spacing w:after="0" w:line="240" w:lineRule="auto"/>
              <w:jc w:val="center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95</w:t>
            </w:r>
          </w:p>
        </w:tc>
      </w:tr>
      <w:tr w:rsidR="00934FF3" w:rsidRPr="00934FF3" w14:paraId="5AEC8F14" w14:textId="77777777" w:rsidTr="00E0385B">
        <w:trPr>
          <w:trHeight w:val="413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C7D9A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i/>
                <w:iCs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i/>
                <w:iCs/>
                <w:color w:val="000000"/>
                <w:sz w:val="14"/>
                <w:szCs w:val="14"/>
                <w:lang w:eastAsia="es-ES"/>
              </w:rPr>
              <w:t>MYOD1</w:t>
            </w: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9B561C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proofErr w:type="spellStart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myogenic</w:t>
            </w:r>
            <w:proofErr w:type="spellEnd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 </w:t>
            </w:r>
            <w:proofErr w:type="spellStart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differentiation</w:t>
            </w:r>
            <w:proofErr w:type="spellEnd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 1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34FDB" w14:textId="77777777" w:rsidR="00934FF3" w:rsidRPr="00934FF3" w:rsidRDefault="00934FF3" w:rsidP="00934FF3">
            <w:pPr>
              <w:spacing w:after="0" w:line="240" w:lineRule="auto"/>
              <w:jc w:val="center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ENSSSCG00000013375</w:t>
            </w:r>
          </w:p>
        </w:tc>
        <w:tc>
          <w:tcPr>
            <w:tcW w:w="2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B5CAD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  <w:t>CGGCGGCGGAACTGCTACG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F23B3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  <w:t>GGCGCGGCGGGGCTCTCG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97579" w14:textId="77777777" w:rsidR="00934FF3" w:rsidRPr="00934FF3" w:rsidRDefault="00934FF3" w:rsidP="00934FF3">
            <w:pPr>
              <w:spacing w:after="0" w:line="240" w:lineRule="auto"/>
              <w:jc w:val="center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88</w:t>
            </w:r>
          </w:p>
        </w:tc>
      </w:tr>
      <w:tr w:rsidR="00934FF3" w:rsidRPr="00934FF3" w14:paraId="55137923" w14:textId="77777777" w:rsidTr="00E0385B">
        <w:trPr>
          <w:trHeight w:val="391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9D03A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i/>
                <w:iCs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i/>
                <w:iCs/>
                <w:color w:val="000000"/>
                <w:sz w:val="14"/>
                <w:szCs w:val="14"/>
                <w:lang w:eastAsia="es-ES"/>
              </w:rPr>
              <w:t>PDK4</w:t>
            </w: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F6125F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proofErr w:type="spellStart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pyruvate</w:t>
            </w:r>
            <w:proofErr w:type="spellEnd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 </w:t>
            </w:r>
            <w:proofErr w:type="spellStart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dehydrogenase</w:t>
            </w:r>
            <w:proofErr w:type="spellEnd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 </w:t>
            </w:r>
            <w:proofErr w:type="spellStart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kinase</w:t>
            </w:r>
            <w:proofErr w:type="spellEnd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 4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B7D0F" w14:textId="77777777" w:rsidR="00934FF3" w:rsidRPr="00934FF3" w:rsidRDefault="00934FF3" w:rsidP="00934FF3">
            <w:pPr>
              <w:spacing w:after="0" w:line="240" w:lineRule="auto"/>
              <w:jc w:val="center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ENSSSCG00000015334</w:t>
            </w:r>
          </w:p>
        </w:tc>
        <w:tc>
          <w:tcPr>
            <w:tcW w:w="2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8B47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  <w:t>AAAGCCCAGAGGATCAGAAAGTAT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1131C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  <w:t>TCATCAGCATCCGGGTAGAAA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6FDCC" w14:textId="77777777" w:rsidR="00934FF3" w:rsidRPr="00934FF3" w:rsidRDefault="00934FF3" w:rsidP="00934FF3">
            <w:pPr>
              <w:spacing w:after="0" w:line="240" w:lineRule="auto"/>
              <w:jc w:val="center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95</w:t>
            </w:r>
          </w:p>
        </w:tc>
      </w:tr>
      <w:tr w:rsidR="00934FF3" w:rsidRPr="00934FF3" w14:paraId="4ED06433" w14:textId="77777777" w:rsidTr="00E0385B">
        <w:trPr>
          <w:trHeight w:val="826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B217C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i/>
                <w:iCs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i/>
                <w:iCs/>
                <w:color w:val="000000"/>
                <w:sz w:val="14"/>
                <w:szCs w:val="14"/>
                <w:lang w:eastAsia="es-ES"/>
              </w:rPr>
              <w:t>FOS</w:t>
            </w: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E06FDC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proofErr w:type="spellStart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Fos</w:t>
            </w:r>
            <w:proofErr w:type="spellEnd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 </w:t>
            </w:r>
            <w:proofErr w:type="spellStart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proto-oncogene</w:t>
            </w:r>
            <w:proofErr w:type="spellEnd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, AP-1 </w:t>
            </w:r>
            <w:proofErr w:type="spellStart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transcription</w:t>
            </w:r>
            <w:proofErr w:type="spellEnd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 factor </w:t>
            </w:r>
            <w:proofErr w:type="spellStart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subunit</w:t>
            </w:r>
            <w:proofErr w:type="spellEnd"/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00E48" w14:textId="77777777" w:rsidR="00934FF3" w:rsidRPr="00934FF3" w:rsidRDefault="00934FF3" w:rsidP="00934FF3">
            <w:pPr>
              <w:spacing w:after="0" w:line="240" w:lineRule="auto"/>
              <w:jc w:val="center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ENSSSCG00000002383</w:t>
            </w:r>
          </w:p>
        </w:tc>
        <w:tc>
          <w:tcPr>
            <w:tcW w:w="2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0C54F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  <w:t>ATCCCAACGGTGACTGCTATCTCG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E49C7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  <w:t>TGCCCCTTCTGCCAATGCTCT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14E95" w14:textId="77777777" w:rsidR="00934FF3" w:rsidRPr="00934FF3" w:rsidRDefault="00934FF3" w:rsidP="00934FF3">
            <w:pPr>
              <w:spacing w:after="0" w:line="240" w:lineRule="auto"/>
              <w:jc w:val="center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90</w:t>
            </w:r>
          </w:p>
        </w:tc>
      </w:tr>
      <w:tr w:rsidR="00934FF3" w:rsidRPr="00934FF3" w14:paraId="74DFAC0C" w14:textId="77777777" w:rsidTr="00E0385B">
        <w:trPr>
          <w:trHeight w:val="391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2691C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i/>
                <w:iCs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i/>
                <w:iCs/>
                <w:color w:val="000000"/>
                <w:sz w:val="14"/>
                <w:szCs w:val="14"/>
                <w:lang w:eastAsia="es-ES"/>
              </w:rPr>
              <w:t>NOS1</w:t>
            </w: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E75B31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proofErr w:type="spellStart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nitric</w:t>
            </w:r>
            <w:proofErr w:type="spellEnd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 oxide </w:t>
            </w:r>
            <w:proofErr w:type="spellStart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synthase</w:t>
            </w:r>
            <w:proofErr w:type="spellEnd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 1 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2691A" w14:textId="77777777" w:rsidR="00934FF3" w:rsidRPr="00934FF3" w:rsidRDefault="00934FF3" w:rsidP="00934FF3">
            <w:pPr>
              <w:spacing w:after="0" w:line="240" w:lineRule="auto"/>
              <w:jc w:val="center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ENSSSCG00000009856</w:t>
            </w:r>
          </w:p>
        </w:tc>
        <w:tc>
          <w:tcPr>
            <w:tcW w:w="2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6DF7E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  <w:t>TGGAGAGGCTGGAGGAGGTGAACA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89E78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  <w:t>TGAACATCCCGTGAGCCGTGGTA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43631" w14:textId="77777777" w:rsidR="00934FF3" w:rsidRPr="00934FF3" w:rsidRDefault="00934FF3" w:rsidP="00934FF3">
            <w:pPr>
              <w:spacing w:after="0" w:line="240" w:lineRule="auto"/>
              <w:jc w:val="center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89</w:t>
            </w:r>
          </w:p>
        </w:tc>
      </w:tr>
      <w:tr w:rsidR="00934FF3" w:rsidRPr="00934FF3" w14:paraId="19B03A4B" w14:textId="77777777" w:rsidTr="00E0385B">
        <w:trPr>
          <w:trHeight w:val="391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835AE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i/>
                <w:iCs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i/>
                <w:iCs/>
                <w:color w:val="000000"/>
                <w:sz w:val="14"/>
                <w:szCs w:val="14"/>
                <w:lang w:eastAsia="es-ES"/>
              </w:rPr>
              <w:t>STAT3</w:t>
            </w: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902EA6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proofErr w:type="spellStart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signal</w:t>
            </w:r>
            <w:proofErr w:type="spellEnd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 </w:t>
            </w:r>
            <w:proofErr w:type="spellStart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transducer</w:t>
            </w:r>
            <w:proofErr w:type="spellEnd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 and </w:t>
            </w:r>
            <w:proofErr w:type="spellStart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activator</w:t>
            </w:r>
            <w:proofErr w:type="spellEnd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 of </w:t>
            </w:r>
            <w:proofErr w:type="spellStart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transcription</w:t>
            </w:r>
            <w:proofErr w:type="spellEnd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 3 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A795C" w14:textId="77777777" w:rsidR="00934FF3" w:rsidRPr="00934FF3" w:rsidRDefault="00934FF3" w:rsidP="00934FF3">
            <w:pPr>
              <w:spacing w:after="0" w:line="240" w:lineRule="auto"/>
              <w:jc w:val="center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ENSSSCG00000017403</w:t>
            </w:r>
          </w:p>
        </w:tc>
        <w:tc>
          <w:tcPr>
            <w:tcW w:w="2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E9D34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  <w:t>AGTGAGTTGGCGGGGCTTTTGT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1CB79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  <w:t>TCTTAATTTGTTGGCGGGTCTGAA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7DD44" w14:textId="77777777" w:rsidR="00934FF3" w:rsidRPr="00934FF3" w:rsidRDefault="00934FF3" w:rsidP="00934FF3">
            <w:pPr>
              <w:spacing w:after="0" w:line="240" w:lineRule="auto"/>
              <w:jc w:val="center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95</w:t>
            </w:r>
          </w:p>
        </w:tc>
      </w:tr>
      <w:tr w:rsidR="00934FF3" w:rsidRPr="00934FF3" w14:paraId="180C49BA" w14:textId="77777777" w:rsidTr="00E0385B">
        <w:trPr>
          <w:trHeight w:val="391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918C1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i/>
                <w:iCs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i/>
                <w:iCs/>
                <w:color w:val="000000"/>
                <w:sz w:val="14"/>
                <w:szCs w:val="14"/>
                <w:lang w:eastAsia="es-ES"/>
              </w:rPr>
              <w:t>JAZF1</w:t>
            </w: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F75EDC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JAZF zinc </w:t>
            </w:r>
            <w:proofErr w:type="spellStart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finger</w:t>
            </w:r>
            <w:proofErr w:type="spellEnd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 1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EE0FC" w14:textId="77777777" w:rsidR="00934FF3" w:rsidRPr="00934FF3" w:rsidRDefault="00934FF3" w:rsidP="00934FF3">
            <w:pPr>
              <w:spacing w:after="0" w:line="240" w:lineRule="auto"/>
              <w:jc w:val="center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ENSSSCG00000016691</w:t>
            </w:r>
          </w:p>
        </w:tc>
        <w:tc>
          <w:tcPr>
            <w:tcW w:w="2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9ECD4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  <w:t>CGATTCGGGGGCTGCGGACTC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F4D37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  <w:t>GGTTGGCTGCTGTAATTCTTGTTT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2CC5" w14:textId="77777777" w:rsidR="00934FF3" w:rsidRPr="00934FF3" w:rsidRDefault="00934FF3" w:rsidP="00934FF3">
            <w:pPr>
              <w:spacing w:after="0" w:line="240" w:lineRule="auto"/>
              <w:jc w:val="center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91</w:t>
            </w:r>
          </w:p>
        </w:tc>
      </w:tr>
      <w:tr w:rsidR="00934FF3" w:rsidRPr="00934FF3" w14:paraId="4CBB1AE7" w14:textId="77777777" w:rsidTr="00E0385B">
        <w:trPr>
          <w:trHeight w:val="391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514FA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i/>
                <w:iCs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i/>
                <w:iCs/>
                <w:color w:val="000000"/>
                <w:sz w:val="14"/>
                <w:szCs w:val="14"/>
                <w:lang w:eastAsia="es-ES"/>
              </w:rPr>
              <w:t>DAPK3</w:t>
            </w: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B27B55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proofErr w:type="spellStart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death</w:t>
            </w:r>
            <w:proofErr w:type="spellEnd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 </w:t>
            </w:r>
            <w:proofErr w:type="spellStart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associated</w:t>
            </w:r>
            <w:proofErr w:type="spellEnd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 </w:t>
            </w:r>
            <w:proofErr w:type="spellStart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protein</w:t>
            </w:r>
            <w:proofErr w:type="spellEnd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 </w:t>
            </w:r>
            <w:proofErr w:type="spellStart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kinase</w:t>
            </w:r>
            <w:proofErr w:type="spellEnd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 3 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254C8" w14:textId="77777777" w:rsidR="00934FF3" w:rsidRPr="00934FF3" w:rsidRDefault="00934FF3" w:rsidP="00934FF3">
            <w:pPr>
              <w:spacing w:after="0" w:line="240" w:lineRule="auto"/>
              <w:jc w:val="center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ENSSSCG00000032170</w:t>
            </w:r>
          </w:p>
        </w:tc>
        <w:tc>
          <w:tcPr>
            <w:tcW w:w="2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B3B84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  <w:t>ACTTCATCCGCCGGCTGCTTGTCA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7465D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  <w:t>GGCTTCCGGCTGCTGTCCTCACGA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35119" w14:textId="77777777" w:rsidR="00934FF3" w:rsidRPr="00934FF3" w:rsidRDefault="00934FF3" w:rsidP="00934FF3">
            <w:pPr>
              <w:spacing w:after="0" w:line="240" w:lineRule="auto"/>
              <w:jc w:val="center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92</w:t>
            </w:r>
          </w:p>
        </w:tc>
      </w:tr>
      <w:tr w:rsidR="00934FF3" w:rsidRPr="00934FF3" w14:paraId="32556064" w14:textId="77777777" w:rsidTr="00E0385B">
        <w:trPr>
          <w:trHeight w:val="391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3DC45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i/>
                <w:iCs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i/>
                <w:iCs/>
                <w:color w:val="000000"/>
                <w:sz w:val="14"/>
                <w:szCs w:val="14"/>
                <w:lang w:eastAsia="es-ES"/>
              </w:rPr>
              <w:t>TNFRSF12A</w:t>
            </w: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26206D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TNF receptor </w:t>
            </w:r>
            <w:proofErr w:type="spellStart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superfamily</w:t>
            </w:r>
            <w:proofErr w:type="spellEnd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 </w:t>
            </w:r>
            <w:proofErr w:type="spellStart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member</w:t>
            </w:r>
            <w:proofErr w:type="spellEnd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 12A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6DBDF" w14:textId="77777777" w:rsidR="00934FF3" w:rsidRPr="00934FF3" w:rsidRDefault="00934FF3" w:rsidP="00934FF3">
            <w:pPr>
              <w:spacing w:after="0" w:line="240" w:lineRule="auto"/>
              <w:jc w:val="center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ENSSSCG00000027130</w:t>
            </w:r>
          </w:p>
        </w:tc>
        <w:tc>
          <w:tcPr>
            <w:tcW w:w="2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DF7E5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  <w:t>TGGAGCGCGGACCTAGACAAGTGC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BC5A9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  <w:t>CCAGACCAGGAAGCCAGAAAG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ACA73" w14:textId="77777777" w:rsidR="00934FF3" w:rsidRPr="00934FF3" w:rsidRDefault="00934FF3" w:rsidP="00934FF3">
            <w:pPr>
              <w:spacing w:after="0" w:line="240" w:lineRule="auto"/>
              <w:jc w:val="center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85</w:t>
            </w:r>
          </w:p>
        </w:tc>
      </w:tr>
      <w:tr w:rsidR="00934FF3" w:rsidRPr="00934FF3" w14:paraId="12E15948" w14:textId="77777777" w:rsidTr="00E0385B">
        <w:trPr>
          <w:trHeight w:val="391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FA22A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i/>
                <w:iCs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i/>
                <w:iCs/>
                <w:color w:val="000000"/>
                <w:sz w:val="14"/>
                <w:szCs w:val="14"/>
                <w:lang w:eastAsia="es-ES"/>
              </w:rPr>
              <w:t>PPARGC1B</w:t>
            </w: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DCE3D3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PPARG </w:t>
            </w:r>
            <w:proofErr w:type="spellStart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coactivator</w:t>
            </w:r>
            <w:proofErr w:type="spellEnd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 1 beta 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CE2D5" w14:textId="77777777" w:rsidR="00934FF3" w:rsidRPr="00934FF3" w:rsidRDefault="00934FF3" w:rsidP="00934FF3">
            <w:pPr>
              <w:spacing w:after="0" w:line="240" w:lineRule="auto"/>
              <w:jc w:val="center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ENSSSCG00000014437</w:t>
            </w:r>
          </w:p>
        </w:tc>
        <w:tc>
          <w:tcPr>
            <w:tcW w:w="2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6BC4E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  <w:t>AGCTCTCCTCCTTCTTCCTCAACT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2B547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  <w:t>GCTCGGCGTCGCGGGGGCTGTA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166CC" w14:textId="77777777" w:rsidR="00934FF3" w:rsidRPr="00934FF3" w:rsidRDefault="00934FF3" w:rsidP="00934FF3">
            <w:pPr>
              <w:spacing w:after="0" w:line="240" w:lineRule="auto"/>
              <w:jc w:val="center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97</w:t>
            </w:r>
          </w:p>
        </w:tc>
      </w:tr>
      <w:tr w:rsidR="00934FF3" w:rsidRPr="00934FF3" w14:paraId="08E4689D" w14:textId="77777777" w:rsidTr="00E0385B">
        <w:trPr>
          <w:trHeight w:val="391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AE955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i/>
                <w:iCs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i/>
                <w:iCs/>
                <w:color w:val="000000"/>
                <w:sz w:val="14"/>
                <w:szCs w:val="14"/>
                <w:lang w:eastAsia="es-ES"/>
              </w:rPr>
              <w:t>ARID5A</w:t>
            </w: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65B57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AT-</w:t>
            </w:r>
            <w:proofErr w:type="spellStart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rich</w:t>
            </w:r>
            <w:proofErr w:type="spellEnd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 </w:t>
            </w:r>
            <w:proofErr w:type="spellStart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interaction</w:t>
            </w:r>
            <w:proofErr w:type="spellEnd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 </w:t>
            </w:r>
            <w:proofErr w:type="spellStart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domain</w:t>
            </w:r>
            <w:proofErr w:type="spellEnd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 5A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ADCF1" w14:textId="77777777" w:rsidR="00934FF3" w:rsidRPr="00934FF3" w:rsidRDefault="00934FF3" w:rsidP="00934FF3">
            <w:pPr>
              <w:spacing w:after="0" w:line="240" w:lineRule="auto"/>
              <w:jc w:val="center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ENSSSCG00000008123</w:t>
            </w:r>
          </w:p>
        </w:tc>
        <w:tc>
          <w:tcPr>
            <w:tcW w:w="2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AD633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  <w:t>AGACAGAAGAAAGCCAAGGAGGAG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85BC3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  <w:t>GCTAGGTCGGGGGCGTCTGTTTT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51DC9" w14:textId="77777777" w:rsidR="00934FF3" w:rsidRPr="00934FF3" w:rsidRDefault="00934FF3" w:rsidP="00934FF3">
            <w:pPr>
              <w:spacing w:after="0" w:line="240" w:lineRule="auto"/>
              <w:jc w:val="center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90</w:t>
            </w:r>
          </w:p>
        </w:tc>
      </w:tr>
      <w:tr w:rsidR="00934FF3" w:rsidRPr="00934FF3" w14:paraId="731F155D" w14:textId="77777777" w:rsidTr="00E0385B">
        <w:trPr>
          <w:trHeight w:val="391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DF22D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i/>
                <w:iCs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i/>
                <w:iCs/>
                <w:color w:val="000000"/>
                <w:sz w:val="14"/>
                <w:szCs w:val="14"/>
                <w:lang w:eastAsia="es-ES"/>
              </w:rPr>
              <w:t>RUNX1</w:t>
            </w: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908975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RUNX </w:t>
            </w:r>
            <w:proofErr w:type="spellStart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Family</w:t>
            </w:r>
            <w:proofErr w:type="spellEnd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 </w:t>
            </w:r>
            <w:proofErr w:type="spellStart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Transcription</w:t>
            </w:r>
            <w:proofErr w:type="spellEnd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 Factor 1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61092" w14:textId="77777777" w:rsidR="00934FF3" w:rsidRPr="00934FF3" w:rsidRDefault="00934FF3" w:rsidP="00934FF3">
            <w:pPr>
              <w:spacing w:after="0" w:line="240" w:lineRule="auto"/>
              <w:jc w:val="center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ENSSSCG00000035537</w:t>
            </w:r>
          </w:p>
        </w:tc>
        <w:tc>
          <w:tcPr>
            <w:tcW w:w="2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653F4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  <w:t>TGTGATGGCAGGCAATGACGAA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FAA35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  <w:t>TTGCGGTGGGTTTGTGAAGACG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82AD" w14:textId="77777777" w:rsidR="00934FF3" w:rsidRPr="00934FF3" w:rsidRDefault="00934FF3" w:rsidP="00934FF3">
            <w:pPr>
              <w:spacing w:after="0" w:line="240" w:lineRule="auto"/>
              <w:jc w:val="center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93</w:t>
            </w:r>
          </w:p>
        </w:tc>
      </w:tr>
      <w:tr w:rsidR="00934FF3" w:rsidRPr="00934FF3" w14:paraId="1BAB9E2A" w14:textId="77777777" w:rsidTr="00E0385B">
        <w:trPr>
          <w:trHeight w:val="391"/>
        </w:trPr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838DFE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i/>
                <w:iCs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i/>
                <w:iCs/>
                <w:color w:val="000000"/>
                <w:sz w:val="14"/>
                <w:szCs w:val="14"/>
                <w:lang w:eastAsia="es-ES"/>
              </w:rPr>
              <w:t>ACLY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3EB10D4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ATP </w:t>
            </w:r>
            <w:proofErr w:type="spellStart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citrate</w:t>
            </w:r>
            <w:proofErr w:type="spellEnd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 xml:space="preserve"> </w:t>
            </w:r>
            <w:proofErr w:type="spellStart"/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lyase</w:t>
            </w:r>
            <w:proofErr w:type="spellEnd"/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F180C4" w14:textId="77777777" w:rsidR="00934FF3" w:rsidRPr="00934FF3" w:rsidRDefault="00934FF3" w:rsidP="00934FF3">
            <w:pPr>
              <w:spacing w:after="0" w:line="240" w:lineRule="auto"/>
              <w:jc w:val="center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ENSSSCG00000017421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E59A79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  <w:t>ATCCGGACCATCGCCATCATC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63E16E" w14:textId="77777777" w:rsidR="00934FF3" w:rsidRPr="00934FF3" w:rsidRDefault="00934FF3" w:rsidP="00934FF3">
            <w:pPr>
              <w:spacing w:after="0" w:line="240" w:lineRule="auto"/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2"/>
                <w:szCs w:val="12"/>
                <w:lang w:eastAsia="es-ES"/>
              </w:rPr>
              <w:t>ATCCCGCCGGTGTTTCCAATCT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CC321F" w14:textId="77777777" w:rsidR="00934FF3" w:rsidRPr="00934FF3" w:rsidRDefault="00934FF3" w:rsidP="00934FF3">
            <w:pPr>
              <w:spacing w:after="0" w:line="240" w:lineRule="auto"/>
              <w:jc w:val="center"/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</w:pPr>
            <w:r w:rsidRPr="00934FF3">
              <w:rPr>
                <w:rFonts w:ascii="Palatino" w:eastAsia="Times New Roman" w:hAnsi="Palatino" w:cs="Calibri"/>
                <w:color w:val="000000"/>
                <w:sz w:val="14"/>
                <w:szCs w:val="14"/>
                <w:lang w:eastAsia="es-ES"/>
              </w:rPr>
              <w:t>94</w:t>
            </w:r>
          </w:p>
        </w:tc>
      </w:tr>
    </w:tbl>
    <w:p w14:paraId="21DF6F00" w14:textId="77777777" w:rsidR="00FE75E0" w:rsidRDefault="00FE75E0" w:rsidP="00E0385B"/>
    <w:sectPr w:rsidR="00FE75E0" w:rsidSect="00934FF3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4FF3"/>
    <w:rsid w:val="00934FF3"/>
    <w:rsid w:val="00E0385B"/>
    <w:rsid w:val="00E547A7"/>
    <w:rsid w:val="00FE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C1B81"/>
  <w15:chartTrackingRefBased/>
  <w15:docId w15:val="{3BD1618C-7EC1-444E-A95D-F258E4A86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20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305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Jose Juan Sillero Romero</cp:lastModifiedBy>
  <cp:revision>3</cp:revision>
  <cp:lastPrinted>2021-01-25T10:47:00Z</cp:lastPrinted>
  <dcterms:created xsi:type="dcterms:W3CDTF">2021-01-25T10:47:00Z</dcterms:created>
  <dcterms:modified xsi:type="dcterms:W3CDTF">2021-01-25T10:47:00Z</dcterms:modified>
</cp:coreProperties>
</file>