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2FD" w:rsidRDefault="00B032FD" w:rsidP="00B032FD">
      <w:r>
        <w:rPr>
          <w:rFonts w:ascii="Times New Roman" w:hAnsi="Times New Roman" w:cs="Times New Roman"/>
          <w:sz w:val="24"/>
        </w:rPr>
        <w:t xml:space="preserve">Audiohaptic </w:t>
      </w:r>
      <w:r w:rsidRPr="00375C2E">
        <w:rPr>
          <w:rFonts w:ascii="Times New Roman" w:hAnsi="Times New Roman" w:cs="Times New Roman"/>
          <w:sz w:val="24"/>
        </w:rPr>
        <w:t xml:space="preserve">feedback enhances motor performance in a low-fidelity simulated drilling task </w:t>
      </w:r>
    </w:p>
    <w:p w:rsidR="004D3A55" w:rsidRDefault="004D3A5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70"/>
        <w:gridCol w:w="1435"/>
        <w:gridCol w:w="1620"/>
        <w:gridCol w:w="1530"/>
        <w:gridCol w:w="1620"/>
        <w:gridCol w:w="1746"/>
      </w:tblGrid>
      <w:tr w:rsidR="00B032FD" w:rsidTr="00B032FD">
        <w:trPr>
          <w:trHeight w:val="351"/>
        </w:trPr>
        <w:tc>
          <w:tcPr>
            <w:tcW w:w="912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32FD" w:rsidRPr="007E732D" w:rsidRDefault="00B032FD" w:rsidP="00B032FD">
            <w:pPr>
              <w:rPr>
                <w:rFonts w:ascii="Times New Roman" w:hAnsi="Times New Roman" w:cs="Times New Roman"/>
                <w:i/>
              </w:rPr>
            </w:pPr>
            <w:r w:rsidRPr="00B032FD">
              <w:rPr>
                <w:rFonts w:ascii="Times New Roman" w:hAnsi="Times New Roman" w:cs="Times New Roman"/>
              </w:rPr>
              <w:t>Supplementary Table 2. Participant data for auditory t</w:t>
            </w:r>
            <w:r w:rsidRPr="00B032FD">
              <w:rPr>
                <w:rFonts w:ascii="Times New Roman" w:hAnsi="Times New Roman" w:cs="Times New Roman"/>
              </w:rPr>
              <w:t>rials</w:t>
            </w:r>
          </w:p>
        </w:tc>
      </w:tr>
      <w:tr w:rsidR="00B032FD" w:rsidTr="00B032FD">
        <w:trPr>
          <w:trHeight w:val="413"/>
        </w:trPr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</w:tcPr>
          <w:p w:rsidR="00B032FD" w:rsidRPr="00B032FD" w:rsidRDefault="00B032FD" w:rsidP="004D3D7F">
            <w:pPr>
              <w:jc w:val="center"/>
              <w:rPr>
                <w:rFonts w:ascii="Times New Roman" w:hAnsi="Times New Roman" w:cs="Times New Roman"/>
              </w:rPr>
            </w:pPr>
            <w:r w:rsidRPr="00B032FD">
              <w:rPr>
                <w:rFonts w:ascii="Times New Roman" w:hAnsi="Times New Roman" w:cs="Times New Roman"/>
              </w:rPr>
              <w:t>Participant</w:t>
            </w:r>
          </w:p>
        </w:tc>
        <w:tc>
          <w:tcPr>
            <w:tcW w:w="1435" w:type="dxa"/>
            <w:tcBorders>
              <w:left w:val="nil"/>
              <w:bottom w:val="single" w:sz="4" w:space="0" w:color="auto"/>
              <w:right w:val="nil"/>
            </w:tcBorders>
          </w:tcPr>
          <w:p w:rsidR="00B032FD" w:rsidRPr="00B032FD" w:rsidRDefault="00B032FD" w:rsidP="004D3D7F">
            <w:pPr>
              <w:jc w:val="center"/>
              <w:rPr>
                <w:rFonts w:ascii="Times New Roman" w:hAnsi="Times New Roman" w:cs="Times New Roman"/>
              </w:rPr>
            </w:pPr>
            <w:r w:rsidRPr="00B032FD">
              <w:rPr>
                <w:rFonts w:ascii="Times New Roman" w:hAnsi="Times New Roman" w:cs="Times New Roman"/>
              </w:rPr>
              <w:t>Drilled Depth</w:t>
            </w:r>
            <w:r w:rsidRPr="00B032FD">
              <w:rPr>
                <w:rFonts w:ascii="Times New Roman" w:hAnsi="Times New Roman" w:cs="Times New Roman"/>
              </w:rPr>
              <w:t xml:space="preserve"> (cm)</w:t>
            </w:r>
          </w:p>
        </w:tc>
        <w:tc>
          <w:tcPr>
            <w:tcW w:w="1620" w:type="dxa"/>
            <w:tcBorders>
              <w:left w:val="nil"/>
              <w:bottom w:val="single" w:sz="4" w:space="0" w:color="auto"/>
              <w:right w:val="nil"/>
            </w:tcBorders>
          </w:tcPr>
          <w:p w:rsidR="00B032FD" w:rsidRPr="00B032FD" w:rsidRDefault="00B032FD" w:rsidP="004D3D7F">
            <w:pPr>
              <w:jc w:val="center"/>
              <w:rPr>
                <w:rFonts w:ascii="Times New Roman" w:hAnsi="Times New Roman" w:cs="Times New Roman"/>
              </w:rPr>
            </w:pPr>
            <w:r w:rsidRPr="00B032FD">
              <w:rPr>
                <w:rFonts w:ascii="Times New Roman" w:hAnsi="Times New Roman" w:cs="Times New Roman"/>
              </w:rPr>
              <w:t>Absolute Error</w:t>
            </w:r>
            <w:r>
              <w:rPr>
                <w:rFonts w:ascii="Times New Roman" w:hAnsi="Times New Roman" w:cs="Times New Roman"/>
              </w:rPr>
              <w:t xml:space="preserve"> (cm)</w:t>
            </w:r>
          </w:p>
        </w:tc>
        <w:tc>
          <w:tcPr>
            <w:tcW w:w="1530" w:type="dxa"/>
            <w:tcBorders>
              <w:left w:val="nil"/>
              <w:bottom w:val="single" w:sz="4" w:space="0" w:color="auto"/>
              <w:right w:val="nil"/>
            </w:tcBorders>
          </w:tcPr>
          <w:p w:rsidR="00B032FD" w:rsidRPr="00B032FD" w:rsidRDefault="00B032FD" w:rsidP="004D3D7F">
            <w:pPr>
              <w:jc w:val="center"/>
              <w:rPr>
                <w:rFonts w:ascii="Times New Roman" w:hAnsi="Times New Roman" w:cs="Times New Roman"/>
              </w:rPr>
            </w:pPr>
            <w:r w:rsidRPr="00B032FD">
              <w:rPr>
                <w:rFonts w:ascii="Times New Roman" w:hAnsi="Times New Roman" w:cs="Times New Roman"/>
              </w:rPr>
              <w:t>Constant Error</w:t>
            </w:r>
            <w:r>
              <w:rPr>
                <w:rFonts w:ascii="Times New Roman" w:hAnsi="Times New Roman" w:cs="Times New Roman"/>
              </w:rPr>
              <w:t xml:space="preserve"> (cm)</w:t>
            </w:r>
          </w:p>
        </w:tc>
        <w:tc>
          <w:tcPr>
            <w:tcW w:w="1620" w:type="dxa"/>
            <w:tcBorders>
              <w:left w:val="nil"/>
              <w:bottom w:val="single" w:sz="4" w:space="0" w:color="auto"/>
              <w:right w:val="nil"/>
            </w:tcBorders>
          </w:tcPr>
          <w:p w:rsidR="00B032FD" w:rsidRPr="00B032FD" w:rsidRDefault="00B032FD" w:rsidP="004D3D7F">
            <w:pPr>
              <w:jc w:val="center"/>
              <w:rPr>
                <w:rFonts w:ascii="Times New Roman" w:hAnsi="Times New Roman" w:cs="Times New Roman"/>
              </w:rPr>
            </w:pPr>
            <w:r w:rsidRPr="00B032FD">
              <w:rPr>
                <w:rFonts w:ascii="Times New Roman" w:hAnsi="Times New Roman" w:cs="Times New Roman"/>
              </w:rPr>
              <w:t>Variable Error</w:t>
            </w:r>
            <w:r>
              <w:rPr>
                <w:rFonts w:ascii="Times New Roman" w:hAnsi="Times New Roman" w:cs="Times New Roman"/>
              </w:rPr>
              <w:t xml:space="preserve"> (cm)</w:t>
            </w:r>
            <w:bookmarkStart w:id="0" w:name="_GoBack"/>
            <w:bookmarkEnd w:id="0"/>
          </w:p>
        </w:tc>
        <w:tc>
          <w:tcPr>
            <w:tcW w:w="1746" w:type="dxa"/>
            <w:tcBorders>
              <w:left w:val="nil"/>
              <w:bottom w:val="single" w:sz="4" w:space="0" w:color="auto"/>
              <w:right w:val="nil"/>
            </w:tcBorders>
          </w:tcPr>
          <w:p w:rsidR="00B032FD" w:rsidRPr="00B032FD" w:rsidRDefault="00B032FD" w:rsidP="004D3D7F">
            <w:pPr>
              <w:jc w:val="center"/>
              <w:rPr>
                <w:rFonts w:ascii="Times New Roman" w:hAnsi="Times New Roman" w:cs="Times New Roman"/>
              </w:rPr>
            </w:pPr>
            <w:r w:rsidRPr="00B032FD">
              <w:rPr>
                <w:rFonts w:ascii="Times New Roman" w:hAnsi="Times New Roman" w:cs="Times New Roman"/>
              </w:rPr>
              <w:t>Realness Rating</w:t>
            </w:r>
          </w:p>
        </w:tc>
      </w:tr>
      <w:tr w:rsidR="00B032FD" w:rsidTr="00B032FD">
        <w:trPr>
          <w:trHeight w:val="269"/>
        </w:trPr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32FD" w:rsidRDefault="00B032FD" w:rsidP="004D3D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32FD" w:rsidRPr="00F873D9" w:rsidRDefault="00B032FD" w:rsidP="004D3D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4.99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32FD" w:rsidRPr="00F873D9" w:rsidRDefault="00B032FD" w:rsidP="004D3D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2.99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32FD" w:rsidRPr="00F873D9" w:rsidRDefault="00B032FD" w:rsidP="004D3D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2.99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32FD" w:rsidRPr="00F873D9" w:rsidRDefault="00B032FD" w:rsidP="004D3D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0.94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32FD" w:rsidRPr="00F873D9" w:rsidRDefault="00B032FD" w:rsidP="004D3D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0.76</w:t>
            </w:r>
          </w:p>
        </w:tc>
      </w:tr>
      <w:tr w:rsidR="00B032FD" w:rsidTr="00B032FD">
        <w:trPr>
          <w:trHeight w:val="269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B032FD" w:rsidRDefault="00B032FD" w:rsidP="004D3D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32FD" w:rsidRPr="00F873D9" w:rsidRDefault="00B032FD" w:rsidP="004D3D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6.90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32FD" w:rsidRPr="00F873D9" w:rsidRDefault="00B032FD" w:rsidP="004D3D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4.93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32FD" w:rsidRPr="00F873D9" w:rsidRDefault="00B032FD" w:rsidP="004D3D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4.90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32FD" w:rsidRPr="00F873D9" w:rsidRDefault="00B032FD" w:rsidP="004D3D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0.83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32FD" w:rsidRPr="00F873D9" w:rsidRDefault="00B032FD" w:rsidP="004D3D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0.20</w:t>
            </w:r>
          </w:p>
        </w:tc>
      </w:tr>
      <w:tr w:rsidR="00B032FD" w:rsidTr="00B032FD">
        <w:trPr>
          <w:trHeight w:val="281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B032FD" w:rsidRDefault="00B032FD" w:rsidP="004D3D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32FD" w:rsidRPr="00F873D9" w:rsidRDefault="00B032FD" w:rsidP="004D3D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7.65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32FD" w:rsidRPr="00F873D9" w:rsidRDefault="00B032FD" w:rsidP="004D3D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5.65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32FD" w:rsidRPr="00F873D9" w:rsidRDefault="00B032FD" w:rsidP="004D3D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5.65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32FD" w:rsidRPr="00F873D9" w:rsidRDefault="00B032FD" w:rsidP="004D3D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0.68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32FD" w:rsidRPr="00F873D9" w:rsidRDefault="00B032FD" w:rsidP="004D3D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0.23</w:t>
            </w:r>
          </w:p>
        </w:tc>
      </w:tr>
      <w:tr w:rsidR="00B032FD" w:rsidTr="00B032FD">
        <w:trPr>
          <w:trHeight w:val="269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B032FD" w:rsidRDefault="00B032FD" w:rsidP="004D3D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32FD" w:rsidRPr="00F873D9" w:rsidRDefault="00B032FD" w:rsidP="004D3D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7.46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32FD" w:rsidRPr="00F873D9" w:rsidRDefault="00B032FD" w:rsidP="004D3D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5.46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32FD" w:rsidRPr="00F873D9" w:rsidRDefault="00B032FD" w:rsidP="004D3D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5.46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32FD" w:rsidRPr="00F873D9" w:rsidRDefault="00B032FD" w:rsidP="004D3D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0.58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32FD" w:rsidRPr="00F873D9" w:rsidRDefault="00B032FD" w:rsidP="004D3D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1.52</w:t>
            </w:r>
          </w:p>
        </w:tc>
      </w:tr>
      <w:tr w:rsidR="00B032FD" w:rsidTr="00B032FD">
        <w:trPr>
          <w:trHeight w:val="269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B032FD" w:rsidRDefault="00B032FD" w:rsidP="004D3D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32FD" w:rsidRPr="00F873D9" w:rsidRDefault="00B032FD" w:rsidP="004D3D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7.69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32FD" w:rsidRPr="00F873D9" w:rsidRDefault="00B032FD" w:rsidP="004D3D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5.69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32FD" w:rsidRPr="00F873D9" w:rsidRDefault="00B032FD" w:rsidP="004D3D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5.69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32FD" w:rsidRPr="00F873D9" w:rsidRDefault="00B032FD" w:rsidP="004D3D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0.70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32FD" w:rsidRPr="00F873D9" w:rsidRDefault="00B032FD" w:rsidP="004D3D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3.01</w:t>
            </w:r>
          </w:p>
        </w:tc>
      </w:tr>
      <w:tr w:rsidR="00B032FD" w:rsidTr="00B032FD">
        <w:trPr>
          <w:trHeight w:val="269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B032FD" w:rsidRDefault="00B032FD" w:rsidP="004D3D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32FD" w:rsidRPr="00F873D9" w:rsidRDefault="00B032FD" w:rsidP="004D3D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3.60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32FD" w:rsidRPr="00F873D9" w:rsidRDefault="00B032FD" w:rsidP="004D3D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1.60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32FD" w:rsidRPr="00F873D9" w:rsidRDefault="00B032FD" w:rsidP="004D3D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1.60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32FD" w:rsidRPr="00F873D9" w:rsidRDefault="00B032FD" w:rsidP="004D3D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0.65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32FD" w:rsidRPr="00F873D9" w:rsidRDefault="00B032FD" w:rsidP="004D3D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0.53</w:t>
            </w:r>
          </w:p>
        </w:tc>
      </w:tr>
      <w:tr w:rsidR="00B032FD" w:rsidTr="00B032FD">
        <w:trPr>
          <w:trHeight w:val="269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B032FD" w:rsidRDefault="00B032FD" w:rsidP="004D3D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32FD" w:rsidRPr="00F873D9" w:rsidRDefault="00B032FD" w:rsidP="004D3D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6.47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32FD" w:rsidRPr="00F873D9" w:rsidRDefault="00B032FD" w:rsidP="004D3D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4.47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32FD" w:rsidRPr="00F873D9" w:rsidRDefault="00B032FD" w:rsidP="004D3D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4.47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32FD" w:rsidRPr="00F873D9" w:rsidRDefault="00B032FD" w:rsidP="004D3D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1.27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32FD" w:rsidRPr="00F873D9" w:rsidRDefault="00B032FD" w:rsidP="004D3D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0.86</w:t>
            </w:r>
          </w:p>
        </w:tc>
      </w:tr>
      <w:tr w:rsidR="00B032FD" w:rsidTr="00B032FD">
        <w:trPr>
          <w:trHeight w:val="281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B032FD" w:rsidRDefault="00B032FD" w:rsidP="004D3D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32FD" w:rsidRPr="00F873D9" w:rsidRDefault="00B032FD" w:rsidP="004D3D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4.98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32FD" w:rsidRPr="00F873D9" w:rsidRDefault="00B032FD" w:rsidP="004D3D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2.98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32FD" w:rsidRPr="00F873D9" w:rsidRDefault="00B032FD" w:rsidP="004D3D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2.98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32FD" w:rsidRPr="00F873D9" w:rsidRDefault="00B032FD" w:rsidP="004D3D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1.47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32FD" w:rsidRPr="00F873D9" w:rsidRDefault="00B032FD" w:rsidP="004D3D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0.51</w:t>
            </w:r>
          </w:p>
        </w:tc>
      </w:tr>
      <w:tr w:rsidR="00B032FD" w:rsidTr="00B032FD">
        <w:trPr>
          <w:trHeight w:val="269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B032FD" w:rsidRDefault="00B032FD" w:rsidP="004D3D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32FD" w:rsidRPr="00F873D9" w:rsidRDefault="00B032FD" w:rsidP="004D3D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3.61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32FD" w:rsidRPr="00F873D9" w:rsidRDefault="00B032FD" w:rsidP="004D3D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1.61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32FD" w:rsidRPr="00F873D9" w:rsidRDefault="00B032FD" w:rsidP="004D3D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1.61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32FD" w:rsidRPr="00F873D9" w:rsidRDefault="00B032FD" w:rsidP="004D3D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0.96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32FD" w:rsidRPr="00F873D9" w:rsidRDefault="00B032FD" w:rsidP="004D3D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2.65</w:t>
            </w:r>
          </w:p>
        </w:tc>
      </w:tr>
      <w:tr w:rsidR="00B032FD" w:rsidTr="00B032FD">
        <w:trPr>
          <w:trHeight w:val="269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B032FD" w:rsidRDefault="00B032FD" w:rsidP="004D3D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32FD" w:rsidRPr="00F873D9" w:rsidRDefault="00B032FD" w:rsidP="004D3D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7.83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32FD" w:rsidRPr="00F873D9" w:rsidRDefault="00B032FD" w:rsidP="004D3D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5.83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32FD" w:rsidRPr="00F873D9" w:rsidRDefault="00B032FD" w:rsidP="004D3D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5.83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32FD" w:rsidRPr="00F873D9" w:rsidRDefault="00B032FD" w:rsidP="004D3D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0.50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32FD" w:rsidRPr="00F873D9" w:rsidRDefault="00B032FD" w:rsidP="004D3D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0.01</w:t>
            </w:r>
          </w:p>
        </w:tc>
      </w:tr>
      <w:tr w:rsidR="00B032FD" w:rsidTr="00B032FD">
        <w:trPr>
          <w:trHeight w:val="269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B032FD" w:rsidRDefault="00B032FD" w:rsidP="004D3D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32FD" w:rsidRPr="00F873D9" w:rsidRDefault="00B032FD" w:rsidP="004D3D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6.38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32FD" w:rsidRPr="00F873D9" w:rsidRDefault="00B032FD" w:rsidP="004D3D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4.38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32FD" w:rsidRPr="00F873D9" w:rsidRDefault="00B032FD" w:rsidP="004D3D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4.38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32FD" w:rsidRPr="00F873D9" w:rsidRDefault="00B032FD" w:rsidP="004D3D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1.51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32FD" w:rsidRPr="00F873D9" w:rsidRDefault="00B032FD" w:rsidP="004D3D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0.82</w:t>
            </w:r>
          </w:p>
        </w:tc>
      </w:tr>
      <w:tr w:rsidR="00B032FD" w:rsidTr="00B032FD">
        <w:trPr>
          <w:trHeight w:val="281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B032FD" w:rsidRDefault="00B032FD" w:rsidP="004D3D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32FD" w:rsidRPr="00F873D9" w:rsidRDefault="00B032FD" w:rsidP="004D3D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7.87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32FD" w:rsidRPr="00F873D9" w:rsidRDefault="00B032FD" w:rsidP="004D3D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5.87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32FD" w:rsidRPr="00F873D9" w:rsidRDefault="00B032FD" w:rsidP="004D3D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5.87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32FD" w:rsidRPr="00F873D9" w:rsidRDefault="00B032FD" w:rsidP="004D3D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0.54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32FD" w:rsidRPr="00F873D9" w:rsidRDefault="00B032FD" w:rsidP="004D3D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1.80</w:t>
            </w:r>
          </w:p>
        </w:tc>
      </w:tr>
      <w:tr w:rsidR="00B032FD" w:rsidTr="00B032FD">
        <w:trPr>
          <w:trHeight w:val="269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B032FD" w:rsidRDefault="00B032FD" w:rsidP="004D3D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32FD" w:rsidRPr="00F873D9" w:rsidRDefault="00B032FD" w:rsidP="004D3D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2.83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32FD" w:rsidRPr="00F873D9" w:rsidRDefault="00B032FD" w:rsidP="004D3D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0.83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32FD" w:rsidRPr="00F873D9" w:rsidRDefault="00B032FD" w:rsidP="004D3D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0.83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32FD" w:rsidRPr="00F873D9" w:rsidRDefault="00B032FD" w:rsidP="004D3D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1.28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32FD" w:rsidRPr="00F873D9" w:rsidRDefault="00B032FD" w:rsidP="004D3D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0.00</w:t>
            </w:r>
          </w:p>
        </w:tc>
      </w:tr>
      <w:tr w:rsidR="00B032FD" w:rsidTr="00B032FD">
        <w:trPr>
          <w:trHeight w:val="269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B032FD" w:rsidRDefault="00B032FD" w:rsidP="004D3D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32FD" w:rsidRPr="00F873D9" w:rsidRDefault="00B032FD" w:rsidP="004D3D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3.04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32FD" w:rsidRPr="00F873D9" w:rsidRDefault="00B032FD" w:rsidP="004D3D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1.04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32FD" w:rsidRPr="00F873D9" w:rsidRDefault="00B032FD" w:rsidP="004D3D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1.04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32FD" w:rsidRPr="00F873D9" w:rsidRDefault="00B032FD" w:rsidP="004D3D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0.73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32FD" w:rsidRPr="00F873D9" w:rsidRDefault="00B032FD" w:rsidP="004D3D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1.79</w:t>
            </w:r>
          </w:p>
        </w:tc>
      </w:tr>
      <w:tr w:rsidR="00B032FD" w:rsidTr="00B032FD">
        <w:trPr>
          <w:trHeight w:val="269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B032FD" w:rsidRDefault="00B032FD" w:rsidP="004D3D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32FD" w:rsidRPr="00F873D9" w:rsidRDefault="00B032FD" w:rsidP="004D3D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2.52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32FD" w:rsidRPr="00F873D9" w:rsidRDefault="00B032FD" w:rsidP="004D3D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0.52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32FD" w:rsidRPr="00F873D9" w:rsidRDefault="00B032FD" w:rsidP="004D3D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0.52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32FD" w:rsidRPr="00F873D9" w:rsidRDefault="00B032FD" w:rsidP="004D3D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0.86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32FD" w:rsidRPr="00F873D9" w:rsidRDefault="00B032FD" w:rsidP="004D3D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0.00</w:t>
            </w:r>
          </w:p>
        </w:tc>
      </w:tr>
    </w:tbl>
    <w:p w:rsidR="00B032FD" w:rsidRDefault="00B032FD"/>
    <w:sectPr w:rsidR="00B032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2FD"/>
    <w:rsid w:val="004D3A55"/>
    <w:rsid w:val="00B03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F4C34"/>
  <w15:chartTrackingRefBased/>
  <w15:docId w15:val="{2BA0AEA8-E744-468D-A871-6DDDA7793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32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032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UOIT</Company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Brianna Grant</dc:creator>
  <cp:keywords/>
  <dc:description/>
  <cp:lastModifiedBy>Brianna Grant</cp:lastModifiedBy>
  <cp:revision>1</cp:revision>
  <dcterms:created xsi:type="dcterms:W3CDTF">2019-11-26T20:15:00Z</dcterms:created>
  <dcterms:modified xsi:type="dcterms:W3CDTF">2019-11-26T20:18:00Z</dcterms:modified>
</cp:coreProperties>
</file>