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071C8" w14:textId="2EEE34B4" w:rsidR="00A82B31" w:rsidRPr="00D67821" w:rsidRDefault="00022CA7" w:rsidP="00022CA7">
      <w:pPr>
        <w:rPr>
          <w:u w:val="single"/>
        </w:rPr>
      </w:pPr>
      <w:r w:rsidRPr="00D67821">
        <w:rPr>
          <w:u w:val="single"/>
        </w:rPr>
        <w:t xml:space="preserve">Supplementary Data </w:t>
      </w:r>
      <w:r w:rsidR="00D91BE1">
        <w:rPr>
          <w:u w:val="single"/>
        </w:rPr>
        <w:t>S</w:t>
      </w:r>
      <w:r w:rsidRPr="00D67821">
        <w:rPr>
          <w:u w:val="single"/>
        </w:rPr>
        <w:t>1</w:t>
      </w:r>
    </w:p>
    <w:p w14:paraId="11A033C1" w14:textId="088DB182" w:rsidR="00A84DA6" w:rsidRPr="00A84DA6" w:rsidRDefault="00A84DA6" w:rsidP="00A84DA6">
      <w:pPr>
        <w:spacing w:line="240" w:lineRule="auto"/>
        <w:rPr>
          <w:b/>
          <w:bCs/>
          <w:sz w:val="24"/>
          <w:szCs w:val="24"/>
          <w:u w:val="single"/>
        </w:rPr>
      </w:pPr>
      <w:bookmarkStart w:id="0" w:name="_Hlk119327223"/>
      <w:r w:rsidRPr="00A84DA6">
        <w:rPr>
          <w:b/>
          <w:bCs/>
          <w:sz w:val="24"/>
          <w:szCs w:val="24"/>
        </w:rPr>
        <w:t xml:space="preserve">Predicted public health and economic impact of respiratory syncytial virus vaccination with variable duration of protection for adults ≥60 </w:t>
      </w:r>
      <w:r w:rsidR="00836095">
        <w:rPr>
          <w:b/>
          <w:bCs/>
          <w:sz w:val="24"/>
          <w:szCs w:val="24"/>
        </w:rPr>
        <w:t>years</w:t>
      </w:r>
      <w:r w:rsidRPr="00A84DA6">
        <w:rPr>
          <w:b/>
          <w:bCs/>
          <w:sz w:val="24"/>
          <w:szCs w:val="24"/>
        </w:rPr>
        <w:t xml:space="preserve"> in </w:t>
      </w:r>
      <w:proofErr w:type="gramStart"/>
      <w:r w:rsidRPr="00A84DA6">
        <w:rPr>
          <w:b/>
          <w:bCs/>
          <w:sz w:val="24"/>
          <w:szCs w:val="24"/>
        </w:rPr>
        <w:t>Belgium</w:t>
      </w:r>
      <w:bookmarkEnd w:id="0"/>
      <w:proofErr w:type="gramEnd"/>
    </w:p>
    <w:p w14:paraId="00879A1F" w14:textId="77777777" w:rsidR="00BD3C1D" w:rsidRDefault="00BD3C1D" w:rsidP="00D67821">
      <w:pPr>
        <w:rPr>
          <w:b/>
          <w:bCs/>
        </w:rPr>
      </w:pPr>
    </w:p>
    <w:p w14:paraId="13DAA05D" w14:textId="1B0A9876" w:rsidR="00D67821" w:rsidRPr="002D429C" w:rsidRDefault="00D67821" w:rsidP="00D67821">
      <w:pPr>
        <w:rPr>
          <w:lang w:val="nl-BE"/>
        </w:rPr>
      </w:pPr>
      <w:r w:rsidRPr="002D429C">
        <w:rPr>
          <w:b/>
          <w:bCs/>
          <w:lang w:val="nl-BE"/>
        </w:rPr>
        <w:t>Authors:</w:t>
      </w:r>
      <w:r w:rsidRPr="002D429C">
        <w:rPr>
          <w:lang w:val="nl-BE"/>
        </w:rPr>
        <w:t xml:space="preserve"> </w:t>
      </w:r>
      <w:bookmarkStart w:id="1" w:name="_Hlk116043147"/>
      <w:r w:rsidRPr="002D429C">
        <w:rPr>
          <w:lang w:val="nl-BE"/>
        </w:rPr>
        <w:t>Maarten J. Postma</w:t>
      </w:r>
      <w:r w:rsidRPr="002D429C">
        <w:rPr>
          <w:vertAlign w:val="superscript"/>
          <w:lang w:val="nl-BE"/>
        </w:rPr>
        <w:t>1,2</w:t>
      </w:r>
      <w:r w:rsidRPr="002D429C">
        <w:rPr>
          <w:lang w:val="nl-BE"/>
        </w:rPr>
        <w:t>, Chih-Yuan Cheng</w:t>
      </w:r>
      <w:r w:rsidRPr="002D429C">
        <w:rPr>
          <w:vertAlign w:val="superscript"/>
          <w:lang w:val="nl-BE"/>
        </w:rPr>
        <w:t>3</w:t>
      </w:r>
      <w:r w:rsidRPr="002D429C">
        <w:rPr>
          <w:lang w:val="nl-BE"/>
        </w:rPr>
        <w:t>, Nasuh C. Buyukkaramikli</w:t>
      </w:r>
      <w:r w:rsidRPr="002D429C">
        <w:rPr>
          <w:vertAlign w:val="superscript"/>
          <w:lang w:val="nl-BE"/>
        </w:rPr>
        <w:t>3</w:t>
      </w:r>
      <w:r w:rsidRPr="002D429C">
        <w:rPr>
          <w:lang w:val="nl-BE"/>
        </w:rPr>
        <w:t xml:space="preserve">, Luis Hernandez Pastor </w:t>
      </w:r>
      <w:r w:rsidRPr="002D429C">
        <w:rPr>
          <w:vertAlign w:val="superscript"/>
          <w:lang w:val="nl-BE"/>
        </w:rPr>
        <w:t>3</w:t>
      </w:r>
      <w:r w:rsidRPr="002D429C">
        <w:rPr>
          <w:lang w:val="nl-BE"/>
        </w:rPr>
        <w:t>, Ine Vandersmissen</w:t>
      </w:r>
      <w:r w:rsidRPr="002D429C">
        <w:rPr>
          <w:vertAlign w:val="superscript"/>
          <w:lang w:val="nl-BE"/>
        </w:rPr>
        <w:t xml:space="preserve"> 4</w:t>
      </w:r>
      <w:r w:rsidRPr="002D429C">
        <w:rPr>
          <w:lang w:val="nl-BE"/>
        </w:rPr>
        <w:t>, Thierry Van Effelterre</w:t>
      </w:r>
      <w:r w:rsidRPr="002D429C">
        <w:rPr>
          <w:vertAlign w:val="superscript"/>
          <w:lang w:val="nl-BE"/>
        </w:rPr>
        <w:t>3</w:t>
      </w:r>
      <w:r w:rsidRPr="002D429C">
        <w:rPr>
          <w:lang w:val="nl-BE"/>
        </w:rPr>
        <w:t>, Peter Openshaw</w:t>
      </w:r>
      <w:r w:rsidRPr="002D429C">
        <w:rPr>
          <w:vertAlign w:val="superscript"/>
          <w:lang w:val="nl-BE"/>
        </w:rPr>
        <w:t>5</w:t>
      </w:r>
      <w:r w:rsidRPr="002D429C">
        <w:rPr>
          <w:lang w:val="nl-BE"/>
        </w:rPr>
        <w:t>, Steven Simoens</w:t>
      </w:r>
      <w:bookmarkEnd w:id="1"/>
      <w:r w:rsidRPr="002D429C">
        <w:rPr>
          <w:vertAlign w:val="superscript"/>
          <w:lang w:val="nl-BE"/>
        </w:rPr>
        <w:t>6</w:t>
      </w:r>
    </w:p>
    <w:p w14:paraId="7214764B" w14:textId="77777777" w:rsidR="00BD3C1D" w:rsidRPr="002D429C" w:rsidRDefault="00BD3C1D" w:rsidP="00D67821">
      <w:pPr>
        <w:rPr>
          <w:b/>
          <w:bCs/>
          <w:lang w:val="nl-BE"/>
        </w:rPr>
      </w:pPr>
    </w:p>
    <w:p w14:paraId="47A96868" w14:textId="6D305407" w:rsidR="00D67821" w:rsidRPr="00C841C3" w:rsidRDefault="00D67821" w:rsidP="00D67821">
      <w:r w:rsidRPr="00C841C3">
        <w:rPr>
          <w:b/>
          <w:bCs/>
        </w:rPr>
        <w:t>Affiliations:</w:t>
      </w:r>
      <w:r w:rsidRPr="00C841C3">
        <w:t xml:space="preserve"> </w:t>
      </w:r>
    </w:p>
    <w:p w14:paraId="49173E83" w14:textId="77777777" w:rsidR="00D67821" w:rsidRDefault="00D67821" w:rsidP="00D67821">
      <w:pPr>
        <w:pStyle w:val="ListParagraph"/>
        <w:numPr>
          <w:ilvl w:val="0"/>
          <w:numId w:val="3"/>
        </w:numPr>
        <w:spacing w:after="160" w:line="259" w:lineRule="auto"/>
        <w:ind w:left="284" w:hanging="284"/>
        <w:contextualSpacing/>
      </w:pPr>
      <w:r w:rsidRPr="00DD5D8C">
        <w:t>Department of Health Sciences, Unit of Global Health, University of Groningen, University Medical Center Groningen, Groningen, The Netherlands</w:t>
      </w:r>
    </w:p>
    <w:p w14:paraId="1BC6148A" w14:textId="77777777" w:rsidR="00D67821" w:rsidRPr="00E54E93" w:rsidRDefault="00D67821" w:rsidP="00D67821">
      <w:pPr>
        <w:pStyle w:val="ListParagraph"/>
        <w:numPr>
          <w:ilvl w:val="0"/>
          <w:numId w:val="3"/>
        </w:numPr>
        <w:spacing w:after="160" w:line="259" w:lineRule="auto"/>
        <w:ind w:left="284" w:hanging="284"/>
        <w:contextualSpacing/>
      </w:pPr>
      <w:r>
        <w:t>Department of Economics, Econometrics &amp; Finance, University of Groningen, Faculty of Economics&amp; Business, Groningen, The Netherlands</w:t>
      </w:r>
    </w:p>
    <w:p w14:paraId="190EA9A8" w14:textId="77777777" w:rsidR="00D67821" w:rsidRPr="00E54E93" w:rsidRDefault="00D67821" w:rsidP="00D67821">
      <w:pPr>
        <w:pStyle w:val="ListParagraph"/>
        <w:numPr>
          <w:ilvl w:val="0"/>
          <w:numId w:val="3"/>
        </w:numPr>
        <w:spacing w:after="160" w:line="259" w:lineRule="auto"/>
        <w:ind w:left="284" w:hanging="284"/>
        <w:contextualSpacing/>
      </w:pPr>
      <w:r w:rsidRPr="00E54E93">
        <w:rPr>
          <w:lang w:val="nl-BE"/>
        </w:rPr>
        <w:t>Janssen Pharmaceutica NV, Beerse, Belgium</w:t>
      </w:r>
    </w:p>
    <w:p w14:paraId="628F5C5C" w14:textId="77777777" w:rsidR="00D67821" w:rsidRPr="00E54E93" w:rsidRDefault="00D67821" w:rsidP="00D67821">
      <w:pPr>
        <w:pStyle w:val="ListParagraph"/>
        <w:numPr>
          <w:ilvl w:val="0"/>
          <w:numId w:val="3"/>
        </w:numPr>
        <w:spacing w:after="160" w:line="259" w:lineRule="auto"/>
        <w:ind w:left="284" w:hanging="284"/>
        <w:contextualSpacing/>
      </w:pPr>
      <w:r w:rsidRPr="00E54E93">
        <w:rPr>
          <w:lang w:val="nl-NL"/>
        </w:rPr>
        <w:t xml:space="preserve">Janssen-Cilag NV, </w:t>
      </w:r>
      <w:r>
        <w:rPr>
          <w:lang w:val="nl-NL"/>
        </w:rPr>
        <w:t>Beerse</w:t>
      </w:r>
      <w:r w:rsidRPr="00E54E93">
        <w:rPr>
          <w:lang w:val="nl-NL"/>
        </w:rPr>
        <w:t>, Belgium</w:t>
      </w:r>
    </w:p>
    <w:p w14:paraId="3122F9BB" w14:textId="77777777" w:rsidR="00D67821" w:rsidRDefault="00D67821" w:rsidP="00D67821">
      <w:pPr>
        <w:pStyle w:val="ListParagraph"/>
        <w:numPr>
          <w:ilvl w:val="0"/>
          <w:numId w:val="3"/>
        </w:numPr>
        <w:spacing w:after="160" w:line="259" w:lineRule="auto"/>
        <w:ind w:left="284" w:hanging="284"/>
        <w:contextualSpacing/>
      </w:pPr>
      <w:r w:rsidRPr="00DD5D8C">
        <w:t>National Heart and Lung Institute, Imperial College London, London, UK</w:t>
      </w:r>
    </w:p>
    <w:p w14:paraId="2A326481" w14:textId="53885B4A" w:rsidR="00A82B31" w:rsidRPr="00D67821" w:rsidRDefault="00D67821" w:rsidP="00D67821">
      <w:pPr>
        <w:pStyle w:val="ListParagraph"/>
        <w:numPr>
          <w:ilvl w:val="0"/>
          <w:numId w:val="3"/>
        </w:numPr>
        <w:spacing w:after="160" w:line="259" w:lineRule="auto"/>
        <w:ind w:left="284" w:hanging="284"/>
        <w:contextualSpacing/>
      </w:pPr>
      <w:r>
        <w:t>Department of Pharmaceutical and Pharmacological Sciences</w:t>
      </w:r>
      <w:r w:rsidRPr="00DD5D8C">
        <w:t>, KU Leuven, Leuven, Belgium</w:t>
      </w:r>
      <w:r w:rsidR="00A82B31" w:rsidRPr="00007E4D">
        <w:br w:type="page"/>
      </w:r>
    </w:p>
    <w:p w14:paraId="4A0D748C" w14:textId="16121330" w:rsidR="00B15DC5" w:rsidRPr="00007E4D" w:rsidRDefault="00B15DC5" w:rsidP="00022CA7">
      <w:pPr>
        <w:rPr>
          <w:b/>
          <w:bCs/>
        </w:rPr>
      </w:pPr>
      <w:r w:rsidRPr="00007E4D">
        <w:rPr>
          <w:b/>
          <w:bCs/>
        </w:rPr>
        <w:lastRenderedPageBreak/>
        <w:t>Model input data - background information</w:t>
      </w:r>
    </w:p>
    <w:p w14:paraId="7821F899" w14:textId="1E077E80" w:rsidR="00B15DC5" w:rsidRPr="00007E4D" w:rsidRDefault="00803A3A" w:rsidP="00022CA7">
      <w:pPr>
        <w:rPr>
          <w:b/>
          <w:bCs/>
        </w:rPr>
      </w:pPr>
      <w:r w:rsidRPr="00007E4D">
        <w:rPr>
          <w:b/>
          <w:bCs/>
        </w:rPr>
        <w:t>RSV</w:t>
      </w:r>
      <w:r w:rsidR="00C8157E" w:rsidRPr="00007E4D">
        <w:rPr>
          <w:b/>
          <w:bCs/>
        </w:rPr>
        <w:t>-ARI</w:t>
      </w:r>
      <w:r w:rsidR="00F34052" w:rsidRPr="00007E4D">
        <w:rPr>
          <w:b/>
          <w:bCs/>
        </w:rPr>
        <w:t xml:space="preserve"> incidence rate</w:t>
      </w:r>
    </w:p>
    <w:p w14:paraId="7F4E1AD5" w14:textId="3EA80F4A" w:rsidR="00F34052" w:rsidRPr="00007E4D" w:rsidRDefault="00821882" w:rsidP="00F34052">
      <w:pPr>
        <w:jc w:val="both"/>
        <w:rPr>
          <w:rFonts w:cstheme="minorHAnsi"/>
        </w:rPr>
      </w:pPr>
      <w:bookmarkStart w:id="2" w:name="OLE_LINK14"/>
      <w:r w:rsidRPr="00007E4D">
        <w:rPr>
          <w:rFonts w:cstheme="minorHAnsi"/>
        </w:rPr>
        <w:t xml:space="preserve">In </w:t>
      </w:r>
      <w:r w:rsidR="0098459E" w:rsidRPr="00007E4D">
        <w:rPr>
          <w:rFonts w:cstheme="minorHAnsi"/>
        </w:rPr>
        <w:t>a</w:t>
      </w:r>
      <w:r w:rsidR="00A65F5F">
        <w:rPr>
          <w:rFonts w:cstheme="minorHAnsi"/>
        </w:rPr>
        <w:t xml:space="preserve"> prospective</w:t>
      </w:r>
      <w:r w:rsidR="0098459E" w:rsidRPr="00007E4D">
        <w:rPr>
          <w:rFonts w:cstheme="minorHAnsi"/>
        </w:rPr>
        <w:t xml:space="preserve"> </w:t>
      </w:r>
      <w:r w:rsidRPr="00007E4D">
        <w:rPr>
          <w:rFonts w:cstheme="minorHAnsi"/>
        </w:rPr>
        <w:t>study by Korsten et al</w:t>
      </w:r>
      <w:r w:rsidR="0098459E" w:rsidRPr="00007E4D">
        <w:rPr>
          <w:rFonts w:cstheme="minorHAnsi"/>
        </w:rPr>
        <w:t>.,</w:t>
      </w:r>
      <w:r w:rsidR="00F34052" w:rsidRPr="00007E4D">
        <w:rPr>
          <w:rFonts w:cstheme="minorHAnsi"/>
        </w:rPr>
        <w:t xml:space="preserve"> </w:t>
      </w:r>
      <w:bookmarkEnd w:id="2"/>
      <w:r w:rsidR="00F34052" w:rsidRPr="00007E4D">
        <w:rPr>
          <w:rFonts w:cstheme="minorHAnsi"/>
        </w:rPr>
        <w:t>participants</w:t>
      </w:r>
      <w:r w:rsidR="00A65F5F">
        <w:rPr>
          <w:rFonts w:cstheme="minorHAnsi"/>
        </w:rPr>
        <w:t xml:space="preserve"> in an </w:t>
      </w:r>
      <w:r w:rsidR="000B3DB3">
        <w:rPr>
          <w:rFonts w:cstheme="minorHAnsi"/>
        </w:rPr>
        <w:t xml:space="preserve">ambulatory </w:t>
      </w:r>
      <w:r w:rsidR="00A65F5F">
        <w:rPr>
          <w:rFonts w:cstheme="minorHAnsi"/>
        </w:rPr>
        <w:t>setting</w:t>
      </w:r>
      <w:r w:rsidR="00F34052" w:rsidRPr="00007E4D">
        <w:rPr>
          <w:rFonts w:cstheme="minorHAnsi"/>
        </w:rPr>
        <w:t xml:space="preserve"> were contacted weekly during the RSV season to survey for symptoms of acute respiratory tract infection (ARTI)</w:t>
      </w:r>
      <w:r w:rsidR="00327F1E" w:rsidRPr="00007E4D">
        <w:rPr>
          <w:rFonts w:cstheme="minorHAnsi"/>
        </w:rPr>
        <w:t xml:space="preserve">. The symptoms include </w:t>
      </w:r>
      <w:r w:rsidR="00327F1E" w:rsidRPr="00007E4D">
        <w:t xml:space="preserve">cough, nasal </w:t>
      </w:r>
      <w:proofErr w:type="gramStart"/>
      <w:r w:rsidR="00327F1E" w:rsidRPr="00007E4D">
        <w:t>congestion</w:t>
      </w:r>
      <w:proofErr w:type="gramEnd"/>
      <w:r w:rsidR="00327F1E" w:rsidRPr="00007E4D">
        <w:t xml:space="preserve"> or discharge, wheezing or shortness of breath</w:t>
      </w:r>
      <w:r w:rsidR="000619F2" w:rsidRPr="00007E4D">
        <w:rPr>
          <w:rFonts w:cstheme="minorHAnsi"/>
        </w:rPr>
        <w:t>.</w:t>
      </w:r>
      <w:r w:rsidR="002571A5" w:rsidRPr="00007E4D">
        <w:rPr>
          <w:rFonts w:cstheme="minorHAnsi"/>
        </w:rPr>
        <w:t xml:space="preserve"> </w:t>
      </w:r>
      <w:r w:rsidR="000619F2" w:rsidRPr="00007E4D">
        <w:rPr>
          <w:rFonts w:cstheme="minorHAnsi"/>
        </w:rPr>
        <w:t>P</w:t>
      </w:r>
      <w:r w:rsidR="00F34052" w:rsidRPr="00007E4D">
        <w:rPr>
          <w:rFonts w:cstheme="minorHAnsi"/>
        </w:rPr>
        <w:t xml:space="preserve">atients </w:t>
      </w:r>
      <w:r w:rsidR="000619F2" w:rsidRPr="00007E4D">
        <w:rPr>
          <w:rFonts w:cstheme="minorHAnsi"/>
        </w:rPr>
        <w:t xml:space="preserve">who reported </w:t>
      </w:r>
      <w:r w:rsidR="00327F1E" w:rsidRPr="00007E4D">
        <w:rPr>
          <w:rFonts w:cstheme="minorHAnsi"/>
        </w:rPr>
        <w:t xml:space="preserve">any of the </w:t>
      </w:r>
      <w:r w:rsidR="00F34052" w:rsidRPr="00007E4D">
        <w:rPr>
          <w:rFonts w:cstheme="minorHAnsi"/>
        </w:rPr>
        <w:t>symptoms</w:t>
      </w:r>
      <w:r w:rsidR="00327F1E" w:rsidRPr="00007E4D">
        <w:rPr>
          <w:rFonts w:cstheme="minorHAnsi"/>
        </w:rPr>
        <w:t xml:space="preserve"> lasting for at least one day </w:t>
      </w:r>
      <w:r w:rsidR="00F34052" w:rsidRPr="00007E4D">
        <w:rPr>
          <w:rFonts w:cstheme="minorHAnsi"/>
        </w:rPr>
        <w:t>were systematically tested for RSV</w:t>
      </w:r>
      <w:r w:rsidR="00327F1E" w:rsidRPr="00007E4D">
        <w:rPr>
          <w:rFonts w:cstheme="minorHAnsi"/>
        </w:rPr>
        <w:t xml:space="preserve"> using both RT-PCR and serology</w:t>
      </w:r>
      <w:r w:rsidR="00F34052" w:rsidRPr="00007E4D">
        <w:rPr>
          <w:rFonts w:cstheme="minorHAnsi"/>
        </w:rPr>
        <w:t>. The authors reported an RSV</w:t>
      </w:r>
      <w:r w:rsidR="00192409">
        <w:rPr>
          <w:rFonts w:cstheme="minorHAnsi"/>
        </w:rPr>
        <w:t>-illness</w:t>
      </w:r>
      <w:r w:rsidR="00F34052" w:rsidRPr="00007E4D">
        <w:rPr>
          <w:rFonts w:cstheme="minorHAnsi"/>
        </w:rPr>
        <w:t xml:space="preserve"> incidence rate of 4.2% in the 2017-2018 season and 7.2% in the 2018-2019 season</w:t>
      </w:r>
      <w:r w:rsidR="00DB7C9D" w:rsidRPr="00007E4D">
        <w:rPr>
          <w:rFonts w:cstheme="minorHAnsi"/>
        </w:rPr>
        <w:t xml:space="preserve"> </w:t>
      </w:r>
      <w:r w:rsidR="004439B4" w:rsidRPr="00007E4D">
        <w:rPr>
          <w:rFonts w:cstheme="minorHAnsi"/>
        </w:rPr>
        <w:fldChar w:fldCharType="begin">
          <w:fldData xml:space="preserve">PEVuZE5vdGU+PENpdGU+PEF1dGhvcj5Lb3JzdGVuPC9BdXRob3I+PFllYXI+MjAyMTwvWWVhcj48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</w:fldData>
        </w:fldChar>
      </w:r>
      <w:r w:rsidR="006861D4">
        <w:rPr>
          <w:rFonts w:cstheme="minorHAnsi"/>
        </w:rPr>
        <w:instrText xml:space="preserve"> ADDIN EN.CITE </w:instrText>
      </w:r>
      <w:r w:rsidR="006861D4">
        <w:rPr>
          <w:rFonts w:cstheme="minorHAnsi"/>
        </w:rPr>
        <w:fldChar w:fldCharType="begin">
          <w:fldData xml:space="preserve">PEVuZE5vdGU+PENpdGU+PEF1dGhvcj5Lb3JzdGVuPC9BdXRob3I+PFllYXI+MjAyMTwvWWVhcj48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4439B4" w:rsidRPr="00007E4D">
        <w:rPr>
          <w:rFonts w:cstheme="minorHAnsi"/>
        </w:rPr>
      </w:r>
      <w:r w:rsidR="004439B4" w:rsidRPr="00007E4D">
        <w:rPr>
          <w:rFonts w:cstheme="minorHAnsi"/>
        </w:rPr>
        <w:fldChar w:fldCharType="separate"/>
      </w:r>
      <w:r w:rsidR="006861D4">
        <w:rPr>
          <w:rFonts w:cstheme="minorHAnsi"/>
          <w:noProof/>
        </w:rPr>
        <w:t>[1]</w:t>
      </w:r>
      <w:r w:rsidR="004439B4" w:rsidRPr="00007E4D">
        <w:rPr>
          <w:rFonts w:cstheme="minorHAnsi"/>
        </w:rPr>
        <w:fldChar w:fldCharType="end"/>
      </w:r>
      <w:r w:rsidR="00F34052" w:rsidRPr="00007E4D">
        <w:rPr>
          <w:rFonts w:cstheme="minorHAnsi"/>
        </w:rPr>
        <w:t xml:space="preserve">. </w:t>
      </w:r>
      <w:r w:rsidR="00B23F23" w:rsidRPr="00007E4D">
        <w:rPr>
          <w:rFonts w:cstheme="minorHAnsi"/>
        </w:rPr>
        <w:t xml:space="preserve">This is </w:t>
      </w:r>
      <w:proofErr w:type="gramStart"/>
      <w:r w:rsidR="00B23F23" w:rsidRPr="00007E4D">
        <w:rPr>
          <w:rFonts w:cstheme="minorHAnsi"/>
        </w:rPr>
        <w:t>similar to</w:t>
      </w:r>
      <w:proofErr w:type="gramEnd"/>
      <w:r w:rsidR="00B23F23" w:rsidRPr="00007E4D">
        <w:rPr>
          <w:rFonts w:cstheme="minorHAnsi"/>
        </w:rPr>
        <w:t xml:space="preserve"> the incidence reported earlier in the United States</w:t>
      </w:r>
      <w:r w:rsidR="00BC4BA5" w:rsidRPr="00007E4D">
        <w:rPr>
          <w:rFonts w:cstheme="minorHAnsi"/>
        </w:rPr>
        <w:t xml:space="preserve"> </w:t>
      </w:r>
      <w:r w:rsidR="004439B4" w:rsidRPr="00007E4D">
        <w:rPr>
          <w:rFonts w:cstheme="minorHAnsi"/>
        </w:rPr>
        <w:fldChar w:fldCharType="begin">
          <w:fldData xml:space="preserve">PEVuZE5vdGU+PENpdGU+PEF1dGhvcj5GYWxzZXk8L0F1dGhvcj48WWVhcj4yMDA1PC9ZZWFyPjxS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==
</w:fldData>
        </w:fldChar>
      </w:r>
      <w:r w:rsidR="006861D4">
        <w:rPr>
          <w:rFonts w:cstheme="minorHAnsi"/>
        </w:rPr>
        <w:instrText xml:space="preserve"> ADDIN EN.CITE </w:instrText>
      </w:r>
      <w:r w:rsidR="006861D4">
        <w:rPr>
          <w:rFonts w:cstheme="minorHAnsi"/>
        </w:rPr>
        <w:fldChar w:fldCharType="begin">
          <w:fldData xml:space="preserve">PEVuZE5vdGU+PENpdGU+PEF1dGhvcj5GYWxzZXk8L0F1dGhvcj48WWVhcj4yMDA1PC9ZZWFyPjxS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==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4439B4" w:rsidRPr="00007E4D">
        <w:rPr>
          <w:rFonts w:cstheme="minorHAnsi"/>
        </w:rPr>
      </w:r>
      <w:r w:rsidR="004439B4" w:rsidRPr="00007E4D">
        <w:rPr>
          <w:rFonts w:cstheme="minorHAnsi"/>
        </w:rPr>
        <w:fldChar w:fldCharType="separate"/>
      </w:r>
      <w:r w:rsidR="006861D4">
        <w:rPr>
          <w:rFonts w:cstheme="minorHAnsi"/>
          <w:noProof/>
        </w:rPr>
        <w:t>[2]</w:t>
      </w:r>
      <w:r w:rsidR="004439B4" w:rsidRPr="00007E4D">
        <w:rPr>
          <w:rFonts w:cstheme="minorHAnsi"/>
        </w:rPr>
        <w:fldChar w:fldCharType="end"/>
      </w:r>
      <w:r w:rsidR="00B23F23" w:rsidRPr="00007E4D">
        <w:rPr>
          <w:rFonts w:cstheme="minorHAnsi"/>
        </w:rPr>
        <w:t>.</w:t>
      </w:r>
    </w:p>
    <w:p w14:paraId="72684D3E" w14:textId="39CB04A7" w:rsidR="00F34052" w:rsidRPr="00007E4D" w:rsidRDefault="00F34052" w:rsidP="00F34052">
      <w:pPr>
        <w:jc w:val="both"/>
        <w:rPr>
          <w:rFonts w:cstheme="minorHAnsi"/>
        </w:rPr>
      </w:pPr>
      <w:r w:rsidRPr="00007E4D">
        <w:rPr>
          <w:rFonts w:cstheme="minorHAnsi"/>
        </w:rPr>
        <w:t xml:space="preserve">The </w:t>
      </w:r>
      <w:r w:rsidR="00192409">
        <w:rPr>
          <w:rFonts w:cstheme="minorHAnsi"/>
        </w:rPr>
        <w:t xml:space="preserve">symptomatic RSV-ARI </w:t>
      </w:r>
      <w:r w:rsidRPr="00007E4D">
        <w:rPr>
          <w:rFonts w:cstheme="minorHAnsi"/>
        </w:rPr>
        <w:t xml:space="preserve">incidence rate of </w:t>
      </w:r>
      <w:r w:rsidR="00192409">
        <w:rPr>
          <w:rFonts w:cstheme="minorHAnsi"/>
        </w:rPr>
        <w:t>5</w:t>
      </w:r>
      <w:r w:rsidRPr="00007E4D">
        <w:rPr>
          <w:rFonts w:cstheme="minorHAnsi"/>
        </w:rPr>
        <w:t>% used in the model was obtained by pooling the observations</w:t>
      </w:r>
      <w:r w:rsidR="00192409">
        <w:rPr>
          <w:rFonts w:cstheme="minorHAnsi"/>
        </w:rPr>
        <w:t xml:space="preserve"> of the symptomatic cases (88% out of all RSV-illness)</w:t>
      </w:r>
      <w:r w:rsidRPr="00007E4D">
        <w:rPr>
          <w:rFonts w:cstheme="minorHAnsi"/>
        </w:rPr>
        <w:t xml:space="preserve"> </w:t>
      </w:r>
      <w:r w:rsidR="00192409">
        <w:rPr>
          <w:rFonts w:cstheme="minorHAnsi"/>
        </w:rPr>
        <w:t>from</w:t>
      </w:r>
      <w:r w:rsidRPr="00007E4D">
        <w:rPr>
          <w:rFonts w:cstheme="minorHAnsi"/>
        </w:rPr>
        <w:t xml:space="preserve"> different seasons using an inverse variance method and a fixed effects model. Afterwards, corresponding beta distribution parameters were fitted to match the estimates (mean as well as range of the 95% confidence interval). </w:t>
      </w:r>
    </w:p>
    <w:p w14:paraId="1B34741B" w14:textId="39588D84" w:rsidR="00F34052" w:rsidRPr="00007E4D" w:rsidRDefault="00C827D0" w:rsidP="00F34052">
      <w:pPr>
        <w:jc w:val="both"/>
        <w:rPr>
          <w:rFonts w:cstheme="minorHAnsi"/>
          <w:b/>
          <w:bCs/>
        </w:rPr>
      </w:pPr>
      <w:r w:rsidRPr="00007E4D">
        <w:rPr>
          <w:rFonts w:cstheme="minorHAnsi"/>
          <w:b/>
          <w:bCs/>
        </w:rPr>
        <w:t>Probability of medical attendance</w:t>
      </w:r>
    </w:p>
    <w:p w14:paraId="368DE75C" w14:textId="22938E75" w:rsidR="00C827D0" w:rsidRPr="00007E4D" w:rsidRDefault="00821882" w:rsidP="00C827D0">
      <w:pPr>
        <w:jc w:val="both"/>
        <w:rPr>
          <w:rFonts w:cstheme="minorHAnsi"/>
        </w:rPr>
      </w:pPr>
      <w:r w:rsidRPr="00007E4D">
        <w:rPr>
          <w:rFonts w:cstheme="minorHAnsi"/>
        </w:rPr>
        <w:t xml:space="preserve">In </w:t>
      </w:r>
      <w:r w:rsidR="0098459E" w:rsidRPr="00007E4D">
        <w:rPr>
          <w:rFonts w:cstheme="minorHAnsi"/>
        </w:rPr>
        <w:t xml:space="preserve">the </w:t>
      </w:r>
      <w:r w:rsidRPr="00007E4D">
        <w:rPr>
          <w:rFonts w:cstheme="minorHAnsi"/>
        </w:rPr>
        <w:t>study by Korsten et al</w:t>
      </w:r>
      <w:r w:rsidR="0098459E" w:rsidRPr="00007E4D">
        <w:rPr>
          <w:rFonts w:cstheme="minorHAnsi"/>
        </w:rPr>
        <w:t>.</w:t>
      </w:r>
      <w:r w:rsidR="00C827D0" w:rsidRPr="00007E4D">
        <w:rPr>
          <w:rFonts w:cstheme="minorHAnsi"/>
        </w:rPr>
        <w:t>, it was observed that</w:t>
      </w:r>
      <w:r w:rsidR="00A47BDB" w:rsidRPr="00007E4D">
        <w:rPr>
          <w:rFonts w:cstheme="minorHAnsi"/>
        </w:rPr>
        <w:t xml:space="preserve"> </w:t>
      </w:r>
      <w:r w:rsidR="00C827D0" w:rsidRPr="00007E4D">
        <w:rPr>
          <w:rFonts w:cstheme="minorHAnsi"/>
        </w:rPr>
        <w:t>11 out of 36 older adults with PCR-confirmed RSV-ARTI visited or contacted their general practitioner</w:t>
      </w:r>
      <w:r w:rsidR="000619F2" w:rsidRPr="00007E4D">
        <w:rPr>
          <w:rFonts w:cstheme="minorHAnsi"/>
        </w:rPr>
        <w:t xml:space="preserve"> over the </w:t>
      </w:r>
      <w:r w:rsidR="00C97CED">
        <w:rPr>
          <w:rFonts w:cstheme="minorHAnsi"/>
        </w:rPr>
        <w:t>course</w:t>
      </w:r>
      <w:r w:rsidR="00C97CED" w:rsidRPr="00007E4D">
        <w:rPr>
          <w:rFonts w:cstheme="minorHAnsi"/>
        </w:rPr>
        <w:t xml:space="preserve"> </w:t>
      </w:r>
      <w:r w:rsidR="000619F2" w:rsidRPr="00007E4D">
        <w:rPr>
          <w:rFonts w:cstheme="minorHAnsi"/>
        </w:rPr>
        <w:t>of two seasons</w:t>
      </w:r>
      <w:r w:rsidR="00C827D0" w:rsidRPr="00007E4D">
        <w:rPr>
          <w:rFonts w:cstheme="minorHAnsi"/>
        </w:rPr>
        <w:t xml:space="preserve">. Based on these data, the probability that an individual with </w:t>
      </w:r>
      <w:r w:rsidR="00007E4D" w:rsidRPr="00007E4D">
        <w:rPr>
          <w:rFonts w:cstheme="minorHAnsi"/>
        </w:rPr>
        <w:t xml:space="preserve">symptomatic </w:t>
      </w:r>
      <w:r w:rsidR="00C827D0" w:rsidRPr="00007E4D">
        <w:rPr>
          <w:rFonts w:cstheme="minorHAnsi"/>
        </w:rPr>
        <w:t>RSV-ARI would seek medical attendance was estimated at 31%</w:t>
      </w:r>
      <w:r w:rsidR="00DB7C9D" w:rsidRPr="00007E4D">
        <w:rPr>
          <w:rFonts w:cstheme="minorHAnsi"/>
        </w:rPr>
        <w:t xml:space="preserve"> </w:t>
      </w:r>
      <w:r w:rsidR="004439B4" w:rsidRPr="00007E4D">
        <w:rPr>
          <w:rFonts w:cstheme="minorHAnsi"/>
        </w:rPr>
        <w:fldChar w:fldCharType="begin">
          <w:fldData xml:space="preserve">PEVuZE5vdGU+PENpdGU+PEF1dGhvcj5Lb3JzdGVuPC9BdXRob3I+PFllYXI+MjAyMTwvWWVhcj48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</w:fldData>
        </w:fldChar>
      </w:r>
      <w:r w:rsidR="004439B4" w:rsidRPr="00007E4D">
        <w:rPr>
          <w:rFonts w:cstheme="minorHAnsi"/>
        </w:rPr>
        <w:instrText xml:space="preserve"> ADDIN EN.CITE </w:instrText>
      </w:r>
      <w:r w:rsidR="004439B4" w:rsidRPr="00007E4D">
        <w:rPr>
          <w:rFonts w:cstheme="minorHAnsi"/>
        </w:rPr>
        <w:fldChar w:fldCharType="begin">
          <w:fldData xml:space="preserve">PEVuZE5vdGU+PENpdGU+PEF1dGhvcj5Lb3JzdGVuPC9BdXRob3I+PFllYXI+MjAyMTwvWWVhcj48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</w:fldData>
        </w:fldChar>
      </w:r>
      <w:r w:rsidR="004439B4" w:rsidRPr="00007E4D">
        <w:rPr>
          <w:rFonts w:cstheme="minorHAnsi"/>
        </w:rPr>
        <w:instrText xml:space="preserve"> ADDIN EN.CITE.DATA </w:instrText>
      </w:r>
      <w:r w:rsidR="004439B4" w:rsidRPr="00007E4D">
        <w:rPr>
          <w:rFonts w:cstheme="minorHAnsi"/>
        </w:rPr>
      </w:r>
      <w:r w:rsidR="004439B4" w:rsidRPr="00007E4D">
        <w:rPr>
          <w:rFonts w:cstheme="minorHAnsi"/>
        </w:rPr>
        <w:fldChar w:fldCharType="end"/>
      </w:r>
      <w:r w:rsidR="004439B4" w:rsidRPr="00007E4D">
        <w:rPr>
          <w:rFonts w:cstheme="minorHAnsi"/>
        </w:rPr>
      </w:r>
      <w:r w:rsidR="004439B4" w:rsidRPr="00007E4D">
        <w:rPr>
          <w:rFonts w:cstheme="minorHAnsi"/>
        </w:rPr>
        <w:fldChar w:fldCharType="separate"/>
      </w:r>
      <w:r w:rsidR="004439B4" w:rsidRPr="00007E4D">
        <w:rPr>
          <w:rFonts w:cstheme="minorHAnsi"/>
          <w:noProof/>
        </w:rPr>
        <w:t>[1]</w:t>
      </w:r>
      <w:r w:rsidR="004439B4" w:rsidRPr="00007E4D">
        <w:rPr>
          <w:rFonts w:cstheme="minorHAnsi"/>
        </w:rPr>
        <w:fldChar w:fldCharType="end"/>
      </w:r>
      <w:r w:rsidR="00C827D0" w:rsidRPr="00007E4D">
        <w:rPr>
          <w:rFonts w:cstheme="minorHAnsi"/>
        </w:rPr>
        <w:t>.</w:t>
      </w:r>
    </w:p>
    <w:p w14:paraId="11EFB165" w14:textId="4541D203" w:rsidR="00CB1C12" w:rsidRPr="00007E4D" w:rsidRDefault="00CB1C12" w:rsidP="00C827D0">
      <w:pPr>
        <w:jc w:val="both"/>
        <w:rPr>
          <w:rFonts w:cstheme="minorHAnsi"/>
          <w:b/>
          <w:bCs/>
        </w:rPr>
      </w:pPr>
      <w:r w:rsidRPr="00007E4D">
        <w:rPr>
          <w:rFonts w:cstheme="minorHAnsi"/>
          <w:b/>
          <w:bCs/>
        </w:rPr>
        <w:t>Probability of hospitalization</w:t>
      </w:r>
    </w:p>
    <w:p w14:paraId="0F9A7369" w14:textId="380D7042" w:rsidR="00CB1C12" w:rsidRPr="00007E4D" w:rsidRDefault="00CB1C12" w:rsidP="00C827D0">
      <w:pPr>
        <w:jc w:val="both"/>
        <w:rPr>
          <w:rFonts w:cstheme="minorHAnsi"/>
          <w:b/>
          <w:bCs/>
        </w:rPr>
      </w:pPr>
      <w:r w:rsidRPr="00007E4D">
        <w:rPr>
          <w:rFonts w:cstheme="minorHAnsi"/>
        </w:rPr>
        <w:t>No Belgium-specific literature was found that describe</w:t>
      </w:r>
      <w:r w:rsidR="0098459E" w:rsidRPr="00007E4D">
        <w:rPr>
          <w:rFonts w:cstheme="minorHAnsi"/>
        </w:rPr>
        <w:t>d</w:t>
      </w:r>
      <w:r w:rsidRPr="00007E4D">
        <w:rPr>
          <w:rFonts w:cstheme="minorHAnsi"/>
        </w:rPr>
        <w:t xml:space="preserve"> the probability of hospitalization or hospitalization rates for RSV-ARI. The probability of an individual being hospitalized after </w:t>
      </w:r>
      <w:r w:rsidR="0098459E" w:rsidRPr="00007E4D">
        <w:rPr>
          <w:rFonts w:cstheme="minorHAnsi"/>
        </w:rPr>
        <w:t xml:space="preserve">experiencing </w:t>
      </w:r>
      <w:r w:rsidRPr="00007E4D">
        <w:rPr>
          <w:rFonts w:cstheme="minorHAnsi"/>
        </w:rPr>
        <w:t xml:space="preserve">medically attended RSV-ARI was calculated based on the </w:t>
      </w:r>
      <w:r w:rsidR="00CC0647">
        <w:rPr>
          <w:rFonts w:cstheme="minorHAnsi"/>
        </w:rPr>
        <w:t xml:space="preserve">RSV-associated </w:t>
      </w:r>
      <w:r w:rsidRPr="00007E4D">
        <w:rPr>
          <w:rFonts w:cstheme="minorHAnsi"/>
        </w:rPr>
        <w:t>hospitalization rates of older adults (≥6</w:t>
      </w:r>
      <w:r w:rsidR="00CC0647">
        <w:rPr>
          <w:rFonts w:cstheme="minorHAnsi"/>
        </w:rPr>
        <w:t>5</w:t>
      </w:r>
      <w:r w:rsidRPr="00007E4D">
        <w:rPr>
          <w:rFonts w:cstheme="minorHAnsi"/>
        </w:rPr>
        <w:t xml:space="preserve"> years) in the Netherlands </w:t>
      </w:r>
      <w:r w:rsidR="004439B4" w:rsidRPr="00007E4D">
        <w:rPr>
          <w:rFonts w:cstheme="minorHAnsi"/>
        </w:rPr>
        <w:fldChar w:fldCharType="begin"/>
      </w:r>
      <w:r w:rsidR="006861D4">
        <w:rPr>
          <w:rFonts w:cstheme="minorHAnsi"/>
        </w:rPr>
        <w:instrText xml:space="preserve"> ADDIN EN.CITE &lt;EndNote&gt;&lt;Cite&gt;&lt;Author&gt;Jansen&lt;/Author&gt;&lt;Year&gt;2007&lt;/Year&gt;&lt;RecNum&gt;30&lt;/RecNum&gt;&lt;DisplayText&gt;[3]&lt;/DisplayText&gt;&lt;record&gt;&lt;rec-number&gt;30&lt;/rec-number&gt;&lt;foreign-keys&gt;&lt;key app="EN" db-id="xpetfp553xet2iep2rapzvv1wdxtr9ew92w0" timestamp="1660651550"&gt;30&lt;/key&gt;&lt;/foreign-keys&gt;&lt;ref-type name="Journal Article"&gt;17&lt;/ref-type&gt;&lt;contributors&gt;&lt;authors&gt;&lt;author&gt;Jansen, A. G.&lt;/author&gt;&lt;author&gt;Sanders, E. A.&lt;/author&gt;&lt;author&gt;Hoes, A. W.&lt;/author&gt;&lt;author&gt;van Loon, A. M.&lt;/author&gt;&lt;author&gt;Hak, E.&lt;/author&gt;&lt;/authors&gt;&lt;/contributors&gt;&lt;auth-address&gt;Julius Center for Health Sciences and Primary Care, University Medical Center Utrecht, PO Box 85500, 3508 GA Utrecht, The Netherlands.&lt;/auth-address&gt;&lt;titles&gt;&lt;title&gt;Influenza- and respiratory syncytial virus-associated mortality and hospitalisations&lt;/title&gt;&lt;secondary-title&gt;Eur Respir J&lt;/secondary-title&gt;&lt;/titles&gt;&lt;periodical&gt;&lt;full-title&gt;Eur Respir J&lt;/full-title&gt;&lt;/periodical&gt;&lt;pages&gt;1158-66&lt;/pages&gt;&lt;volume&gt;30&lt;/volume&gt;&lt;number&gt;6&lt;/number&gt;&lt;edition&gt;2007/08/24&lt;/edition&gt;&lt;keywords&gt;&lt;keyword&gt;Adolescent&lt;/keyword&gt;&lt;keyword&gt;Age Distribution&lt;/keyword&gt;&lt;keyword&gt;Aged&lt;/keyword&gt;&lt;keyword&gt;Child&lt;/keyword&gt;&lt;keyword&gt;Child, Preschool&lt;/keyword&gt;&lt;keyword&gt;Female&lt;/keyword&gt;&lt;keyword&gt;*Hospitalization&lt;/keyword&gt;&lt;keyword&gt;Humans&lt;/keyword&gt;&lt;keyword&gt;Infant&lt;/keyword&gt;&lt;keyword&gt;Infant, Newborn&lt;/keyword&gt;&lt;keyword&gt;Influenza, Human/epidemiology/*mortality&lt;/keyword&gt;&lt;keyword&gt;Male&lt;/keyword&gt;&lt;keyword&gt;Middle Aged&lt;/keyword&gt;&lt;keyword&gt;Netherlands/epidemiology&lt;/keyword&gt;&lt;keyword&gt;Respiratory Syncytial Virus Infections/epidemiology/*mortality&lt;/keyword&gt;&lt;keyword&gt;Respiratory Syncytial Viruses&lt;/keyword&gt;&lt;keyword&gt;Seasons&lt;/keyword&gt;&lt;/keywords&gt;&lt;dates&gt;&lt;year&gt;2007&lt;/year&gt;&lt;pub-dates&gt;&lt;date&gt;Dec&lt;/date&gt;&lt;/pub-dates&gt;&lt;/dates&gt;&lt;isbn&gt;0903-1936 (Print)&amp;#xD;0903-1936 (Linking)&lt;/isbn&gt;&lt;accession-num&gt;17715167&lt;/accession-num&gt;&lt;urls&gt;&lt;related-urls&gt;&lt;url&gt;https://www.ncbi.nlm.nih.gov/pubmed/17715167&lt;/url&gt;&lt;/related-urls&gt;&lt;/urls&gt;&lt;electronic-resource-num&gt;10.1183/09031936.00034407&lt;/electronic-resource-num&gt;&lt;/record&gt;&lt;/Cite&gt;&lt;/EndNote&gt;</w:instrText>
      </w:r>
      <w:r w:rsidR="004439B4" w:rsidRPr="00007E4D">
        <w:rPr>
          <w:rFonts w:cstheme="minorHAnsi"/>
        </w:rPr>
        <w:fldChar w:fldCharType="separate"/>
      </w:r>
      <w:r w:rsidR="006861D4">
        <w:rPr>
          <w:rFonts w:cstheme="minorHAnsi"/>
          <w:noProof/>
        </w:rPr>
        <w:t>[3]</w:t>
      </w:r>
      <w:r w:rsidR="004439B4" w:rsidRPr="00007E4D">
        <w:rPr>
          <w:rFonts w:cstheme="minorHAnsi"/>
        </w:rPr>
        <w:fldChar w:fldCharType="end"/>
      </w:r>
      <w:r w:rsidRPr="00007E4D">
        <w:rPr>
          <w:rFonts w:cstheme="minorHAnsi"/>
        </w:rPr>
        <w:t>. To calculate the probability of hospitalization</w:t>
      </w:r>
      <w:r w:rsidR="00C1456F">
        <w:rPr>
          <w:rFonts w:cstheme="minorHAnsi"/>
        </w:rPr>
        <w:t xml:space="preserve"> given medical atten</w:t>
      </w:r>
      <w:r w:rsidR="00910E7F">
        <w:rPr>
          <w:rFonts w:cstheme="minorHAnsi"/>
        </w:rPr>
        <w:t>tion</w:t>
      </w:r>
      <w:r w:rsidRPr="00007E4D">
        <w:rPr>
          <w:rFonts w:cstheme="minorHAnsi"/>
        </w:rPr>
        <w:t>, the hospitalization rate</w:t>
      </w:r>
      <w:r w:rsidR="00CC0647">
        <w:rPr>
          <w:rFonts w:cstheme="minorHAnsi"/>
        </w:rPr>
        <w:t>s</w:t>
      </w:r>
      <w:r w:rsidRPr="00007E4D">
        <w:rPr>
          <w:rFonts w:cstheme="minorHAnsi"/>
        </w:rPr>
        <w:t xml:space="preserve"> were </w:t>
      </w:r>
      <w:r w:rsidR="00C1456F">
        <w:rPr>
          <w:rFonts w:cstheme="minorHAnsi"/>
        </w:rPr>
        <w:t>combined</w:t>
      </w:r>
      <w:r w:rsidR="00C1456F" w:rsidRPr="00007E4D">
        <w:rPr>
          <w:rFonts w:cstheme="minorHAnsi"/>
        </w:rPr>
        <w:t xml:space="preserve"> </w:t>
      </w:r>
      <w:r w:rsidRPr="00007E4D">
        <w:rPr>
          <w:rFonts w:cstheme="minorHAnsi"/>
        </w:rPr>
        <w:t>with RSV incidence and medical attendance</w:t>
      </w:r>
      <w:r w:rsidR="00C1456F">
        <w:rPr>
          <w:rFonts w:cstheme="minorHAnsi"/>
        </w:rPr>
        <w:t xml:space="preserve"> reported by Korsten et al.</w:t>
      </w:r>
      <w:r w:rsidRPr="00007E4D">
        <w:rPr>
          <w:rFonts w:cstheme="minorHAnsi"/>
        </w:rPr>
        <w:t xml:space="preserve"> </w:t>
      </w:r>
      <w:r w:rsidR="004439B4" w:rsidRPr="00007E4D">
        <w:rPr>
          <w:rFonts w:cstheme="minorHAnsi"/>
        </w:rPr>
        <w:fldChar w:fldCharType="begin">
          <w:fldData xml:space="preserve">PEVuZE5vdGU+PENpdGU+PEF1dGhvcj5Lb3JzdGVuPC9BdXRob3I+PFllYXI+MjAyMTwvWWVhcj48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</w:fldData>
        </w:fldChar>
      </w:r>
      <w:r w:rsidR="004439B4" w:rsidRPr="00007E4D">
        <w:rPr>
          <w:rFonts w:cstheme="minorHAnsi"/>
        </w:rPr>
        <w:instrText xml:space="preserve"> ADDIN EN.CITE </w:instrText>
      </w:r>
      <w:r w:rsidR="004439B4" w:rsidRPr="00007E4D">
        <w:rPr>
          <w:rFonts w:cstheme="minorHAnsi"/>
        </w:rPr>
        <w:fldChar w:fldCharType="begin">
          <w:fldData xml:space="preserve">PEVuZE5vdGU+PENpdGU+PEF1dGhvcj5Lb3JzdGVuPC9BdXRob3I+PFllYXI+MjAyMTwvWWVhcj48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</w:fldData>
        </w:fldChar>
      </w:r>
      <w:r w:rsidR="004439B4" w:rsidRPr="00007E4D">
        <w:rPr>
          <w:rFonts w:cstheme="minorHAnsi"/>
        </w:rPr>
        <w:instrText xml:space="preserve"> ADDIN EN.CITE.DATA </w:instrText>
      </w:r>
      <w:r w:rsidR="004439B4" w:rsidRPr="00007E4D">
        <w:rPr>
          <w:rFonts w:cstheme="minorHAnsi"/>
        </w:rPr>
      </w:r>
      <w:r w:rsidR="004439B4" w:rsidRPr="00007E4D">
        <w:rPr>
          <w:rFonts w:cstheme="minorHAnsi"/>
        </w:rPr>
        <w:fldChar w:fldCharType="end"/>
      </w:r>
      <w:r w:rsidR="004439B4" w:rsidRPr="00007E4D">
        <w:rPr>
          <w:rFonts w:cstheme="minorHAnsi"/>
        </w:rPr>
      </w:r>
      <w:r w:rsidR="004439B4" w:rsidRPr="00007E4D">
        <w:rPr>
          <w:rFonts w:cstheme="minorHAnsi"/>
        </w:rPr>
        <w:fldChar w:fldCharType="separate"/>
      </w:r>
      <w:r w:rsidR="004439B4" w:rsidRPr="00007E4D">
        <w:rPr>
          <w:rFonts w:cstheme="minorHAnsi"/>
          <w:noProof/>
        </w:rPr>
        <w:t>[1]</w:t>
      </w:r>
      <w:r w:rsidR="004439B4" w:rsidRPr="00007E4D">
        <w:rPr>
          <w:rFonts w:cstheme="minorHAnsi"/>
        </w:rPr>
        <w:fldChar w:fldCharType="end"/>
      </w:r>
      <w:r w:rsidRPr="00007E4D">
        <w:rPr>
          <w:rFonts w:cstheme="minorHAnsi"/>
        </w:rPr>
        <w:t xml:space="preserve"> </w:t>
      </w:r>
    </w:p>
    <w:p w14:paraId="0036B766" w14:textId="5105C877" w:rsidR="007146D5" w:rsidRPr="00007E4D" w:rsidRDefault="00E91562" w:rsidP="00C827D0">
      <w:pPr>
        <w:jc w:val="both"/>
        <w:rPr>
          <w:rFonts w:cstheme="minorHAnsi"/>
          <w:b/>
          <w:bCs/>
        </w:rPr>
      </w:pPr>
      <w:r w:rsidRPr="00007E4D">
        <w:rPr>
          <w:rFonts w:cstheme="minorHAnsi"/>
          <w:b/>
          <w:bCs/>
        </w:rPr>
        <w:t>Complications in hospitalized individuals</w:t>
      </w:r>
    </w:p>
    <w:p w14:paraId="20EA967A" w14:textId="608AA555" w:rsidR="00E91562" w:rsidRPr="00007E4D" w:rsidRDefault="002216CA" w:rsidP="00C827D0">
      <w:pPr>
        <w:jc w:val="both"/>
        <w:rPr>
          <w:rFonts w:cstheme="minorHAnsi"/>
        </w:rPr>
      </w:pPr>
      <w:r w:rsidRPr="00007E4D">
        <w:rPr>
          <w:rFonts w:cstheme="minorHAnsi"/>
        </w:rPr>
        <w:t>Studies have shown that o</w:t>
      </w:r>
      <w:r w:rsidR="0060557D" w:rsidRPr="00007E4D">
        <w:rPr>
          <w:rFonts w:cstheme="minorHAnsi"/>
        </w:rPr>
        <w:t>lder adults who are hospitalized with RSV disease</w:t>
      </w:r>
      <w:r w:rsidR="00980A18" w:rsidRPr="00007E4D">
        <w:rPr>
          <w:rFonts w:cstheme="minorHAnsi"/>
        </w:rPr>
        <w:t xml:space="preserve"> </w:t>
      </w:r>
      <w:r w:rsidR="00EC0C4B" w:rsidRPr="00007E4D">
        <w:rPr>
          <w:rFonts w:cstheme="minorHAnsi"/>
        </w:rPr>
        <w:t xml:space="preserve">are subject to increased risk of </w:t>
      </w:r>
      <w:r w:rsidR="00980A18" w:rsidRPr="00007E4D">
        <w:rPr>
          <w:rFonts w:cstheme="minorHAnsi"/>
        </w:rPr>
        <w:t>complications including pneumonia (40-66% of patients)</w:t>
      </w:r>
      <w:r w:rsidR="004439B4" w:rsidRPr="00007E4D">
        <w:rPr>
          <w:rFonts w:cstheme="minorHAnsi"/>
        </w:rPr>
        <w:t xml:space="preserve"> </w:t>
      </w:r>
      <w:r w:rsidR="004439B4" w:rsidRPr="00007E4D">
        <w:rPr>
          <w:rFonts w:cstheme="minorHAnsi"/>
        </w:rPr>
        <w:fldChar w:fldCharType="begin">
          <w:fldData xml:space="preserve">PEVuZE5vdGU+PENpdGU+PEF1dGhvcj5JZXZlbjwvQXV0aG9yPjxZZWFyPjIwMTg8L1llYXI+PFJl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=
</w:fldData>
        </w:fldChar>
      </w:r>
      <w:r w:rsidR="006861D4">
        <w:rPr>
          <w:rFonts w:cstheme="minorHAnsi"/>
        </w:rPr>
        <w:instrText xml:space="preserve"> ADDIN EN.CITE </w:instrText>
      </w:r>
      <w:r w:rsidR="006861D4">
        <w:rPr>
          <w:rFonts w:cstheme="minorHAnsi"/>
        </w:rPr>
        <w:fldChar w:fldCharType="begin">
          <w:fldData xml:space="preserve">PEVuZE5vdGU+PENpdGU+PEF1dGhvcj5JZXZlbjwvQXV0aG9yPjxZZWFyPjIwMTg8L1llYXI+PFJl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=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4439B4" w:rsidRPr="00007E4D">
        <w:rPr>
          <w:rFonts w:cstheme="minorHAnsi"/>
        </w:rPr>
      </w:r>
      <w:r w:rsidR="004439B4" w:rsidRPr="00007E4D">
        <w:rPr>
          <w:rFonts w:cstheme="minorHAnsi"/>
        </w:rPr>
        <w:fldChar w:fldCharType="separate"/>
      </w:r>
      <w:r w:rsidR="006861D4">
        <w:rPr>
          <w:rFonts w:cstheme="minorHAnsi"/>
          <w:noProof/>
        </w:rPr>
        <w:t>[4-6]</w:t>
      </w:r>
      <w:r w:rsidR="004439B4" w:rsidRPr="00007E4D">
        <w:rPr>
          <w:rFonts w:cstheme="minorHAnsi"/>
        </w:rPr>
        <w:fldChar w:fldCharType="end"/>
      </w:r>
      <w:r w:rsidR="00980A18" w:rsidRPr="00007E4D">
        <w:rPr>
          <w:rFonts w:cstheme="minorHAnsi"/>
        </w:rPr>
        <w:t xml:space="preserve">, </w:t>
      </w:r>
      <w:r w:rsidR="00A92B18" w:rsidRPr="00007E4D">
        <w:rPr>
          <w:rFonts w:cstheme="minorHAnsi"/>
        </w:rPr>
        <w:t>cardiovascular events including myocardial infarction (</w:t>
      </w:r>
      <w:r w:rsidR="005349C5" w:rsidRPr="00007E4D">
        <w:rPr>
          <w:rFonts w:cstheme="minorHAnsi"/>
        </w:rPr>
        <w:t>14-22%)</w:t>
      </w:r>
      <w:r w:rsidR="004439B4" w:rsidRPr="00007E4D">
        <w:rPr>
          <w:rFonts w:cstheme="minorHAnsi"/>
        </w:rPr>
        <w:t xml:space="preserve"> </w:t>
      </w:r>
      <w:r w:rsidR="004439B4" w:rsidRPr="00007E4D">
        <w:rPr>
          <w:rFonts w:cstheme="minorHAnsi"/>
        </w:rPr>
        <w:fldChar w:fldCharType="begin">
          <w:fldData xml:space="preserve">PEVuZE5vdGU+PENpdGU+PEF1dGhvcj5MZWU8L0F1dGhvcj48WWVhcj4yMDEzPC9ZZWFyPjxSZWNO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</w:fldData>
        </w:fldChar>
      </w:r>
      <w:r w:rsidR="006861D4">
        <w:rPr>
          <w:rFonts w:cstheme="minorHAnsi"/>
        </w:rPr>
        <w:instrText xml:space="preserve"> ADDIN EN.CITE </w:instrText>
      </w:r>
      <w:r w:rsidR="006861D4">
        <w:rPr>
          <w:rFonts w:cstheme="minorHAnsi"/>
        </w:rPr>
        <w:fldChar w:fldCharType="begin">
          <w:fldData xml:space="preserve">PEVuZE5vdGU+PENpdGU+PEF1dGhvcj5MZWU8L0F1dGhvcj48WWVhcj4yMDEzPC9ZZWFyPjxSZWNO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4439B4" w:rsidRPr="00007E4D">
        <w:rPr>
          <w:rFonts w:cstheme="minorHAnsi"/>
        </w:rPr>
      </w:r>
      <w:r w:rsidR="004439B4" w:rsidRPr="00007E4D">
        <w:rPr>
          <w:rFonts w:cstheme="minorHAnsi"/>
        </w:rPr>
        <w:fldChar w:fldCharType="separate"/>
      </w:r>
      <w:r w:rsidR="006861D4">
        <w:rPr>
          <w:rFonts w:cstheme="minorHAnsi"/>
          <w:noProof/>
        </w:rPr>
        <w:t>[5-8]</w:t>
      </w:r>
      <w:r w:rsidR="004439B4" w:rsidRPr="00007E4D">
        <w:rPr>
          <w:rFonts w:cstheme="minorHAnsi"/>
        </w:rPr>
        <w:fldChar w:fldCharType="end"/>
      </w:r>
      <w:r w:rsidR="004439B4" w:rsidRPr="00007E4D">
        <w:rPr>
          <w:rFonts w:cstheme="minorHAnsi"/>
        </w:rPr>
        <w:t>,</w:t>
      </w:r>
      <w:r w:rsidR="00DC104F" w:rsidRPr="00007E4D">
        <w:rPr>
          <w:rFonts w:cstheme="minorHAnsi"/>
        </w:rPr>
        <w:t xml:space="preserve"> </w:t>
      </w:r>
      <w:r w:rsidR="005349C5" w:rsidRPr="00007E4D">
        <w:rPr>
          <w:rFonts w:cstheme="minorHAnsi"/>
        </w:rPr>
        <w:t>bacteremia/sepsis (29%)</w:t>
      </w:r>
      <w:r w:rsidR="008721CE" w:rsidRPr="00007E4D">
        <w:rPr>
          <w:rFonts w:cstheme="minorHAnsi"/>
        </w:rPr>
        <w:t xml:space="preserve"> </w:t>
      </w:r>
      <w:r w:rsidR="004439B4" w:rsidRPr="00007E4D">
        <w:rPr>
          <w:rFonts w:cstheme="minorHAnsi"/>
        </w:rPr>
        <w:fldChar w:fldCharType="begin">
          <w:fldData xml:space="preserve">PEVuZE5vdGU+PENpdGU+PEF1dGhvcj5Uc2VuZzwvQXV0aG9yPjxZZWFyPjIwMjA8L1llYXI+PFJl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</w:fldData>
        </w:fldChar>
      </w:r>
      <w:r w:rsidR="006861D4">
        <w:rPr>
          <w:rFonts w:cstheme="minorHAnsi"/>
        </w:rPr>
        <w:instrText xml:space="preserve"> ADDIN EN.CITE </w:instrText>
      </w:r>
      <w:r w:rsidR="006861D4">
        <w:rPr>
          <w:rFonts w:cstheme="minorHAnsi"/>
        </w:rPr>
        <w:fldChar w:fldCharType="begin">
          <w:fldData xml:space="preserve">PEVuZE5vdGU+PENpdGU+PEF1dGhvcj5Uc2VuZzwvQXV0aG9yPjxZZWFyPjIwMjA8L1llYXI+PFJl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4439B4" w:rsidRPr="00007E4D">
        <w:rPr>
          <w:rFonts w:cstheme="minorHAnsi"/>
        </w:rPr>
      </w:r>
      <w:r w:rsidR="004439B4" w:rsidRPr="00007E4D">
        <w:rPr>
          <w:rFonts w:cstheme="minorHAnsi"/>
        </w:rPr>
        <w:fldChar w:fldCharType="separate"/>
      </w:r>
      <w:r w:rsidR="006861D4">
        <w:rPr>
          <w:rFonts w:cstheme="minorHAnsi"/>
          <w:noProof/>
        </w:rPr>
        <w:t>[5]</w:t>
      </w:r>
      <w:r w:rsidR="004439B4" w:rsidRPr="00007E4D">
        <w:rPr>
          <w:rFonts w:cstheme="minorHAnsi"/>
        </w:rPr>
        <w:fldChar w:fldCharType="end"/>
      </w:r>
      <w:r w:rsidR="008721CE" w:rsidRPr="00007E4D">
        <w:rPr>
          <w:rFonts w:cstheme="minorHAnsi"/>
        </w:rPr>
        <w:t>,</w:t>
      </w:r>
      <w:r w:rsidR="005349C5" w:rsidRPr="00007E4D">
        <w:rPr>
          <w:rFonts w:cstheme="minorHAnsi"/>
        </w:rPr>
        <w:t xml:space="preserve"> and acute renal failure (1</w:t>
      </w:r>
      <w:r w:rsidR="003C15D6" w:rsidRPr="00007E4D">
        <w:rPr>
          <w:rFonts w:cstheme="minorHAnsi"/>
        </w:rPr>
        <w:t>9</w:t>
      </w:r>
      <w:r w:rsidR="005349C5" w:rsidRPr="00007E4D">
        <w:rPr>
          <w:rFonts w:cstheme="minorHAnsi"/>
        </w:rPr>
        <w:t>%)</w:t>
      </w:r>
      <w:r w:rsidR="00D15DF4" w:rsidRPr="00007E4D">
        <w:rPr>
          <w:rFonts w:cstheme="minorHAnsi"/>
        </w:rPr>
        <w:t xml:space="preserve"> </w:t>
      </w:r>
      <w:r w:rsidR="00D15DF4" w:rsidRPr="00007E4D">
        <w:rPr>
          <w:rFonts w:cstheme="minorHAnsi"/>
        </w:rPr>
        <w:fldChar w:fldCharType="begin">
          <w:fldData xml:space="preserve">PEVuZE5vdGU+PENpdGU+PEF1dGhvcj5BY2tlcnNvbjwvQXV0aG9yPjxZZWFyPjIwMTk8L1llYXI+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</w:fldData>
        </w:fldChar>
      </w:r>
      <w:r w:rsidR="006861D4">
        <w:rPr>
          <w:rFonts w:cstheme="minorHAnsi"/>
        </w:rPr>
        <w:instrText xml:space="preserve"> ADDIN EN.CITE </w:instrText>
      </w:r>
      <w:r w:rsidR="006861D4">
        <w:rPr>
          <w:rFonts w:cstheme="minorHAnsi"/>
        </w:rPr>
        <w:fldChar w:fldCharType="begin">
          <w:fldData xml:space="preserve">PEVuZE5vdGU+PENpdGU+PEF1dGhvcj5BY2tlcnNvbjwvQXV0aG9yPjxZZWFyPjIwMTk8L1llYXI+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D15DF4" w:rsidRPr="00007E4D">
        <w:rPr>
          <w:rFonts w:cstheme="minorHAnsi"/>
        </w:rPr>
      </w:r>
      <w:r w:rsidR="00D15DF4" w:rsidRPr="00007E4D">
        <w:rPr>
          <w:rFonts w:cstheme="minorHAnsi"/>
        </w:rPr>
        <w:fldChar w:fldCharType="separate"/>
      </w:r>
      <w:r w:rsidR="006861D4">
        <w:rPr>
          <w:rFonts w:cstheme="minorHAnsi"/>
          <w:noProof/>
        </w:rPr>
        <w:t>[5, 9]</w:t>
      </w:r>
      <w:r w:rsidR="00D15DF4" w:rsidRPr="00007E4D">
        <w:rPr>
          <w:rFonts w:cstheme="minorHAnsi"/>
        </w:rPr>
        <w:fldChar w:fldCharType="end"/>
      </w:r>
      <w:r w:rsidR="005349C5" w:rsidRPr="00007E4D">
        <w:rPr>
          <w:rFonts w:cstheme="minorHAnsi"/>
        </w:rPr>
        <w:t xml:space="preserve">. </w:t>
      </w:r>
      <w:r w:rsidR="00FD223E" w:rsidRPr="00007E4D">
        <w:rPr>
          <w:rFonts w:cstheme="minorHAnsi"/>
        </w:rPr>
        <w:t xml:space="preserve">To estimate the number </w:t>
      </w:r>
      <w:r w:rsidR="0098459E" w:rsidRPr="00007E4D">
        <w:rPr>
          <w:rFonts w:cstheme="minorHAnsi"/>
        </w:rPr>
        <w:t xml:space="preserve">averted </w:t>
      </w:r>
      <w:r w:rsidR="00FD223E" w:rsidRPr="00007E4D">
        <w:rPr>
          <w:rFonts w:cstheme="minorHAnsi"/>
        </w:rPr>
        <w:t>of each of these complications, the number of hospitalizations averted per vaccine profile was multiplied by these percentages.</w:t>
      </w:r>
    </w:p>
    <w:p w14:paraId="64A8B0A7" w14:textId="780FF459" w:rsidR="00C827D0" w:rsidRPr="00007E4D" w:rsidRDefault="00135B58" w:rsidP="00F34052">
      <w:pPr>
        <w:jc w:val="both"/>
        <w:rPr>
          <w:rFonts w:cstheme="minorHAnsi"/>
          <w:b/>
          <w:bCs/>
        </w:rPr>
      </w:pPr>
      <w:r w:rsidRPr="00007E4D">
        <w:rPr>
          <w:rFonts w:cstheme="minorHAnsi"/>
          <w:b/>
          <w:bCs/>
        </w:rPr>
        <w:t>Hospitalization (inpatient) costs</w:t>
      </w:r>
    </w:p>
    <w:p w14:paraId="75AAF9B9" w14:textId="442E0D2E" w:rsidR="00135B58" w:rsidRPr="00007E4D" w:rsidRDefault="000619F2" w:rsidP="00F34052">
      <w:pPr>
        <w:jc w:val="both"/>
        <w:rPr>
          <w:rFonts w:cstheme="minorHAnsi"/>
          <w:b/>
          <w:bCs/>
        </w:rPr>
      </w:pPr>
      <w:r w:rsidRPr="00007E4D">
        <w:rPr>
          <w:rFonts w:cstheme="minorHAnsi"/>
        </w:rPr>
        <w:t xml:space="preserve">The inpatient hospitalization costs </w:t>
      </w:r>
      <w:r w:rsidR="00DA0E6D" w:rsidRPr="00007E4D">
        <w:rPr>
          <w:rFonts w:cstheme="minorHAnsi"/>
        </w:rPr>
        <w:t>consist of the average sums reimbursed by compulsory health insurance per hospitalization (i.e., with minimum one overnight stay)</w:t>
      </w:r>
      <w:r w:rsidR="004030BC">
        <w:rPr>
          <w:rFonts w:cstheme="minorHAnsi"/>
        </w:rPr>
        <w:t xml:space="preserve">, based on Belgian </w:t>
      </w:r>
      <w:r w:rsidR="004030BC" w:rsidRPr="00CA56E5">
        <w:rPr>
          <w:rFonts w:cstheme="minorHAnsi"/>
        </w:rPr>
        <w:t xml:space="preserve">All Patient Refined Diagnosis Related Groups </w:t>
      </w:r>
      <w:r w:rsidR="004030BC">
        <w:rPr>
          <w:rFonts w:cstheme="minorHAnsi"/>
        </w:rPr>
        <w:t>(</w:t>
      </w:r>
      <w:r w:rsidR="004030BC" w:rsidRPr="00CA56E5">
        <w:rPr>
          <w:rFonts w:cstheme="minorHAnsi"/>
        </w:rPr>
        <w:t>APR-DRG</w:t>
      </w:r>
      <w:r w:rsidR="004030BC">
        <w:rPr>
          <w:rFonts w:cstheme="minorHAnsi"/>
        </w:rPr>
        <w:t xml:space="preserve">) </w:t>
      </w:r>
      <w:r w:rsidR="004030BC" w:rsidRPr="00CA56E5">
        <w:rPr>
          <w:rFonts w:cstheme="minorHAnsi"/>
        </w:rPr>
        <w:t>13</w:t>
      </w:r>
      <w:r w:rsidR="004030BC">
        <w:rPr>
          <w:rFonts w:cstheme="minorHAnsi"/>
        </w:rPr>
        <w:t xml:space="preserve">8 </w:t>
      </w:r>
      <w:r w:rsidR="004030BC">
        <w:rPr>
          <w:rFonts w:cstheme="minorHAnsi"/>
        </w:rPr>
        <w:fldChar w:fldCharType="begin"/>
      </w:r>
      <w:r w:rsidR="004030BC">
        <w:rPr>
          <w:rFonts w:cstheme="minorHAnsi"/>
        </w:rPr>
        <w:instrText xml:space="preserve"> ADDIN EN.CITE &lt;EndNote&gt;&lt;Cite&gt;&lt;Author&gt;TCT&lt;/Author&gt;&lt;Year&gt;2022&lt;/Year&gt;&lt;RecNum&gt;31&lt;/RecNum&gt;&lt;DisplayText&gt;[10]&lt;/DisplayText&gt;&lt;record&gt;&lt;rec-number&gt;31&lt;/rec-number&gt;&lt;foreign-keys&gt;&lt;key app="EN" db-id="xpetfp553xet2iep2rapzvv1wdxtr9ew92w0" timestamp="1660651643"&gt;31&lt;/key&gt;&lt;/foreign-keys&gt;&lt;ref-type name="Web Page"&gt;12&lt;/ref-type&gt;&lt;contributors&gt;&lt;authors&gt;&lt;author&gt;TCT&lt;/author&gt;&lt;/authors&gt;&lt;/contributors&gt;&lt;titles&gt;&lt;title&gt;Gegevens uit de databank Medische Diagnose/Zorg &amp;amp; Kost, de dato 01 02 2022; Technische Cel voor de verwerking van de gegevens met betrekking tot ziekenhuizen, RIZIV/INAMI, België&lt;/title&gt;&lt;/titles&gt;&lt;volume&gt;2022&lt;/volume&gt;&lt;number&gt;16 August&lt;/number&gt;&lt;dates&gt;&lt;year&gt;2022&lt;/year&gt;&lt;/dates&gt;&lt;urls&gt;&lt;related-urls&gt;&lt;url&gt;https://tct.fgov.be/webetct/etct-web/html/nl/index.jsp&lt;/url&gt;&lt;/related-urls&gt;&lt;/urls&gt;&lt;/record&gt;&lt;/Cite&gt;&lt;/EndNote&gt;</w:instrText>
      </w:r>
      <w:r w:rsidR="004030BC">
        <w:rPr>
          <w:rFonts w:cstheme="minorHAnsi"/>
        </w:rPr>
        <w:fldChar w:fldCharType="separate"/>
      </w:r>
      <w:r w:rsidR="004030BC">
        <w:rPr>
          <w:rFonts w:cstheme="minorHAnsi"/>
          <w:noProof/>
        </w:rPr>
        <w:t>[10]</w:t>
      </w:r>
      <w:r w:rsidR="004030BC">
        <w:rPr>
          <w:rFonts w:cstheme="minorHAnsi"/>
        </w:rPr>
        <w:fldChar w:fldCharType="end"/>
      </w:r>
      <w:r w:rsidR="00DA0E6D" w:rsidRPr="00007E4D">
        <w:rPr>
          <w:rFonts w:cstheme="minorHAnsi"/>
        </w:rPr>
        <w:t>. This</w:t>
      </w:r>
      <w:r w:rsidR="004030BC">
        <w:rPr>
          <w:rFonts w:cstheme="minorHAnsi"/>
        </w:rPr>
        <w:t xml:space="preserve"> is a weighted average</w:t>
      </w:r>
      <w:r w:rsidR="00DA0E6D" w:rsidRPr="00007E4D">
        <w:rPr>
          <w:rFonts w:cstheme="minorHAnsi"/>
        </w:rPr>
        <w:t xml:space="preserve"> </w:t>
      </w:r>
      <w:r w:rsidR="004030BC">
        <w:rPr>
          <w:rFonts w:cstheme="minorHAnsi"/>
        </w:rPr>
        <w:t>composed of</w:t>
      </w:r>
      <w:r w:rsidR="00DA0E6D" w:rsidRPr="00007E4D">
        <w:rPr>
          <w:rFonts w:cstheme="minorHAnsi"/>
        </w:rPr>
        <w:t xml:space="preserve"> daily hospital rates</w:t>
      </w:r>
      <w:r w:rsidR="00A106CD" w:rsidRPr="00007E4D">
        <w:rPr>
          <w:rFonts w:cstheme="minorHAnsi"/>
        </w:rPr>
        <w:t xml:space="preserve"> (</w:t>
      </w:r>
      <w:r w:rsidR="004030BC">
        <w:rPr>
          <w:rFonts w:cstheme="minorHAnsi"/>
        </w:rPr>
        <w:t>including both ward and ICU stays</w:t>
      </w:r>
      <w:r w:rsidR="00A106CD" w:rsidRPr="00007E4D">
        <w:rPr>
          <w:rFonts w:cstheme="minorHAnsi"/>
        </w:rPr>
        <w:t>)</w:t>
      </w:r>
      <w:r w:rsidR="00DA0E6D" w:rsidRPr="00007E4D">
        <w:rPr>
          <w:rFonts w:cstheme="minorHAnsi"/>
        </w:rPr>
        <w:t>, pharmaceuticals, and fees. For older adults (≥60 years), the mean costs per day were €681.36 and the mean invoiced length of stay was 12.2 days in 2019</w:t>
      </w:r>
      <w:r w:rsidR="00D77008" w:rsidRPr="00007E4D">
        <w:rPr>
          <w:rFonts w:cstheme="minorHAnsi"/>
        </w:rPr>
        <w:t xml:space="preserve"> </w:t>
      </w:r>
      <w:r w:rsidR="004439B4" w:rsidRPr="00007E4D">
        <w:rPr>
          <w:rFonts w:cstheme="minorHAnsi"/>
        </w:rPr>
        <w:fldChar w:fldCharType="begin"/>
      </w:r>
      <w:r w:rsidR="006861D4">
        <w:rPr>
          <w:rFonts w:cstheme="minorHAnsi"/>
        </w:rPr>
        <w:instrText xml:space="preserve"> ADDIN EN.CITE &lt;EndNote&gt;&lt;Cite&gt;&lt;Author&gt;TCT&lt;/Author&gt;&lt;Year&gt;2022&lt;/Year&gt;&lt;RecNum&gt;31&lt;/RecNum&gt;&lt;DisplayText&gt;[10]&lt;/DisplayText&gt;&lt;record&gt;&lt;rec-number&gt;31&lt;/rec-number&gt;&lt;foreign-keys&gt;&lt;key app="EN" db-id="xpetfp553xet2iep2rapzvv1wdxtr9ew92w0" timestamp="1660651643"&gt;31&lt;/key&gt;&lt;/foreign-keys&gt;&lt;ref-type name="Web Page"&gt;12&lt;/ref-type&gt;&lt;contributors&gt;&lt;authors&gt;&lt;author&gt;TCT&lt;/author&gt;&lt;/authors&gt;&lt;/contributors&gt;&lt;titles&gt;&lt;title&gt;Gegevens uit de databank Medische Diagnose/Zorg &amp;amp; Kost, de dato 01 02 2022; Technische Cel voor de verwerking van de gegevens met betrekking tot ziekenhuizen, RIZIV/INAMI, België&lt;/title&gt;&lt;/titles&gt;&lt;volume&gt;2022&lt;/volume&gt;&lt;number&gt;16 August&lt;/number&gt;&lt;dates&gt;&lt;year&gt;2022&lt;/year&gt;&lt;/dates&gt;&lt;urls&gt;&lt;related-urls&gt;&lt;url&gt;https://tct.fgov.be/webetct/etct-web/html/nl/index.jsp&lt;/url&gt;&lt;/related-urls&gt;&lt;/urls&gt;&lt;/record&gt;&lt;/Cite&gt;&lt;/EndNote&gt;</w:instrText>
      </w:r>
      <w:r w:rsidR="004439B4" w:rsidRPr="00007E4D">
        <w:rPr>
          <w:rFonts w:cstheme="minorHAnsi"/>
        </w:rPr>
        <w:fldChar w:fldCharType="separate"/>
      </w:r>
      <w:r w:rsidR="006861D4">
        <w:rPr>
          <w:rFonts w:cstheme="minorHAnsi"/>
          <w:noProof/>
        </w:rPr>
        <w:t>[10]</w:t>
      </w:r>
      <w:r w:rsidR="004439B4" w:rsidRPr="00007E4D">
        <w:rPr>
          <w:rFonts w:cstheme="minorHAnsi"/>
        </w:rPr>
        <w:fldChar w:fldCharType="end"/>
      </w:r>
      <w:r w:rsidR="00DA0E6D" w:rsidRPr="00007E4D">
        <w:rPr>
          <w:rFonts w:cstheme="minorHAnsi"/>
        </w:rPr>
        <w:t>.</w:t>
      </w:r>
    </w:p>
    <w:p w14:paraId="4DCF112D" w14:textId="2EB15A46" w:rsidR="00F34052" w:rsidRPr="00007E4D" w:rsidRDefault="00BA4CF1" w:rsidP="00022CA7">
      <w:pPr>
        <w:rPr>
          <w:b/>
          <w:bCs/>
        </w:rPr>
      </w:pPr>
      <w:r w:rsidRPr="00007E4D">
        <w:rPr>
          <w:b/>
          <w:bCs/>
        </w:rPr>
        <w:t>Medically attended (outpatient) costs</w:t>
      </w:r>
    </w:p>
    <w:p w14:paraId="4BC4135D" w14:textId="5FE49842" w:rsidR="00CA7986" w:rsidRPr="00007E4D" w:rsidRDefault="00CA7986" w:rsidP="00CA7986">
      <w:pPr>
        <w:jc w:val="both"/>
        <w:rPr>
          <w:rFonts w:cstheme="minorHAnsi"/>
        </w:rPr>
      </w:pPr>
      <w:r w:rsidRPr="00007E4D">
        <w:rPr>
          <w:rFonts w:cstheme="minorHAnsi"/>
        </w:rPr>
        <w:t xml:space="preserve">The costs for the treatment of a </w:t>
      </w:r>
      <w:r w:rsidR="000619F2" w:rsidRPr="00007E4D">
        <w:rPr>
          <w:rFonts w:cstheme="minorHAnsi"/>
        </w:rPr>
        <w:t xml:space="preserve">non-hospitalized, </w:t>
      </w:r>
      <w:r w:rsidRPr="00007E4D">
        <w:rPr>
          <w:rFonts w:cstheme="minorHAnsi"/>
        </w:rPr>
        <w:t xml:space="preserve">medically attended RSV episode were based on Belgium-specific direct costs reported for medically attended RSV patients (n=11) in the European </w:t>
      </w:r>
      <w:r w:rsidRPr="00007E4D">
        <w:rPr>
          <w:rFonts w:cstheme="minorHAnsi"/>
        </w:rPr>
        <w:lastRenderedPageBreak/>
        <w:t>RESCEU observational cohort study</w:t>
      </w:r>
      <w:r w:rsidR="00D77008" w:rsidRPr="00007E4D">
        <w:rPr>
          <w:rFonts w:cstheme="minorHAnsi"/>
        </w:rPr>
        <w:t xml:space="preserve"> </w:t>
      </w:r>
      <w:r w:rsidR="004439B4" w:rsidRPr="00007E4D">
        <w:rPr>
          <w:rFonts w:cstheme="minorHAnsi"/>
        </w:rPr>
        <w:fldChar w:fldCharType="begin">
          <w:fldData xml:space="preserve">PEVuZE5vdGU+PENpdGU+PEF1dGhvcj5NYW88L0F1dGhvcj48WWVhcj4yMDIyPC9ZZWFyPjxSZWNO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</w:fldData>
        </w:fldChar>
      </w:r>
      <w:r w:rsidR="006861D4">
        <w:rPr>
          <w:rFonts w:cstheme="minorHAnsi"/>
        </w:rPr>
        <w:instrText xml:space="preserve"> ADDIN EN.CITE </w:instrText>
      </w:r>
      <w:r w:rsidR="006861D4">
        <w:rPr>
          <w:rFonts w:cstheme="minorHAnsi"/>
        </w:rPr>
        <w:fldChar w:fldCharType="begin">
          <w:fldData xml:space="preserve">PEVuZE5vdGU+PENpdGU+PEF1dGhvcj5NYW88L0F1dGhvcj48WWVhcj4yMDIyPC9ZZWFyPjxSZWNO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4439B4" w:rsidRPr="00007E4D">
        <w:rPr>
          <w:rFonts w:cstheme="minorHAnsi"/>
        </w:rPr>
      </w:r>
      <w:r w:rsidR="004439B4" w:rsidRPr="00007E4D">
        <w:rPr>
          <w:rFonts w:cstheme="minorHAnsi"/>
        </w:rPr>
        <w:fldChar w:fldCharType="separate"/>
      </w:r>
      <w:r w:rsidR="006861D4">
        <w:rPr>
          <w:rFonts w:cstheme="minorHAnsi"/>
          <w:noProof/>
        </w:rPr>
        <w:t>[11]</w:t>
      </w:r>
      <w:r w:rsidR="004439B4" w:rsidRPr="00007E4D">
        <w:rPr>
          <w:rFonts w:cstheme="minorHAnsi"/>
        </w:rPr>
        <w:fldChar w:fldCharType="end"/>
      </w:r>
      <w:r w:rsidRPr="00007E4D">
        <w:rPr>
          <w:rFonts w:cstheme="minorHAnsi"/>
        </w:rPr>
        <w:t>.</w:t>
      </w:r>
      <w:r w:rsidR="00D023F2" w:rsidRPr="00007E4D">
        <w:rPr>
          <w:rFonts w:cstheme="minorHAnsi"/>
        </w:rPr>
        <w:t xml:space="preserve"> These costs included the costs for health care visits and medication from the Belgian healthcare payer perspective.</w:t>
      </w:r>
      <w:r w:rsidRPr="00007E4D">
        <w:rPr>
          <w:rFonts w:cstheme="minorHAnsi"/>
        </w:rPr>
        <w:t xml:space="preserve"> </w:t>
      </w:r>
    </w:p>
    <w:p w14:paraId="236AA493" w14:textId="770EA40D" w:rsidR="00544B82" w:rsidRPr="00007E4D" w:rsidRDefault="00CA7986" w:rsidP="00022CA7">
      <w:pPr>
        <w:rPr>
          <w:b/>
          <w:bCs/>
        </w:rPr>
      </w:pPr>
      <w:r w:rsidRPr="00007E4D">
        <w:rPr>
          <w:b/>
          <w:bCs/>
        </w:rPr>
        <w:t xml:space="preserve">Non-medically attended </w:t>
      </w:r>
      <w:proofErr w:type="gramStart"/>
      <w:r w:rsidRPr="00007E4D">
        <w:rPr>
          <w:b/>
          <w:bCs/>
        </w:rPr>
        <w:t>costs</w:t>
      </w:r>
      <w:proofErr w:type="gramEnd"/>
    </w:p>
    <w:p w14:paraId="2BBC0EEB" w14:textId="29CFE664" w:rsidR="00B15DC5" w:rsidRDefault="00CA7986" w:rsidP="00022CA7">
      <w:pPr>
        <w:rPr>
          <w:rFonts w:cstheme="minorHAnsi"/>
        </w:rPr>
      </w:pPr>
      <w:r w:rsidRPr="00007E4D">
        <w:rPr>
          <w:rFonts w:cstheme="minorHAnsi"/>
        </w:rPr>
        <w:t>The direct medical costs for non-medically attended RSV (i.e., costs for medication) were also based on the RESCEU study (n=25 non-medically attended RSV patients)</w:t>
      </w:r>
      <w:r w:rsidR="00C87BBE" w:rsidRPr="00007E4D">
        <w:rPr>
          <w:rFonts w:cstheme="minorHAnsi"/>
        </w:rPr>
        <w:t xml:space="preserve"> </w:t>
      </w:r>
      <w:r w:rsidR="004439B4" w:rsidRPr="00007E4D">
        <w:rPr>
          <w:rFonts w:cstheme="minorHAnsi"/>
        </w:rPr>
        <w:fldChar w:fldCharType="begin">
          <w:fldData xml:space="preserve">PEVuZE5vdGU+PENpdGU+PEF1dGhvcj5NYW88L0F1dGhvcj48WWVhcj4yMDIyPC9ZZWFyPjxSZWNO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</w:fldData>
        </w:fldChar>
      </w:r>
      <w:r w:rsidR="006861D4">
        <w:rPr>
          <w:rFonts w:cstheme="minorHAnsi"/>
        </w:rPr>
        <w:instrText xml:space="preserve"> ADDIN EN.CITE </w:instrText>
      </w:r>
      <w:r w:rsidR="006861D4">
        <w:rPr>
          <w:rFonts w:cstheme="minorHAnsi"/>
        </w:rPr>
        <w:fldChar w:fldCharType="begin">
          <w:fldData xml:space="preserve">PEVuZE5vdGU+PENpdGU+PEF1dGhvcj5NYW88L0F1dGhvcj48WWVhcj4yMDIyPC9ZZWFyPjxSZWNO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4439B4" w:rsidRPr="00007E4D">
        <w:rPr>
          <w:rFonts w:cstheme="minorHAnsi"/>
        </w:rPr>
      </w:r>
      <w:r w:rsidR="004439B4" w:rsidRPr="00007E4D">
        <w:rPr>
          <w:rFonts w:cstheme="minorHAnsi"/>
        </w:rPr>
        <w:fldChar w:fldCharType="separate"/>
      </w:r>
      <w:r w:rsidR="006861D4">
        <w:rPr>
          <w:rFonts w:cstheme="minorHAnsi"/>
          <w:noProof/>
        </w:rPr>
        <w:t>[11]</w:t>
      </w:r>
      <w:r w:rsidR="004439B4" w:rsidRPr="00007E4D">
        <w:rPr>
          <w:rFonts w:cstheme="minorHAnsi"/>
        </w:rPr>
        <w:fldChar w:fldCharType="end"/>
      </w:r>
      <w:r w:rsidR="004065EF" w:rsidRPr="00007E4D">
        <w:rPr>
          <w:rFonts w:cstheme="minorHAnsi"/>
        </w:rPr>
        <w:t>.</w:t>
      </w:r>
      <w:r w:rsidR="006D3480" w:rsidRPr="00007E4D">
        <w:rPr>
          <w:rFonts w:cstheme="minorHAnsi"/>
        </w:rPr>
        <w:t xml:space="preserve"> These costs included</w:t>
      </w:r>
      <w:r w:rsidR="00880C53" w:rsidRPr="00007E4D">
        <w:rPr>
          <w:rFonts w:cstheme="minorHAnsi"/>
        </w:rPr>
        <w:t xml:space="preserve"> the costs for </w:t>
      </w:r>
      <w:r w:rsidR="00F82221" w:rsidRPr="00007E4D">
        <w:rPr>
          <w:rFonts w:cstheme="minorHAnsi"/>
        </w:rPr>
        <w:t>medication from the Belgian healthcare payer perspective.</w:t>
      </w:r>
    </w:p>
    <w:p w14:paraId="771C79AD" w14:textId="2F4D484F" w:rsidR="00E92B1C" w:rsidRPr="00007E4D" w:rsidRDefault="00E92B1C" w:rsidP="00022CA7">
      <w:pPr>
        <w:rPr>
          <w:b/>
          <w:bCs/>
        </w:rPr>
      </w:pPr>
      <w:r w:rsidRPr="00007E4D">
        <w:rPr>
          <w:rFonts w:cstheme="minorHAnsi"/>
          <w:b/>
          <w:bCs/>
        </w:rPr>
        <w:t>Productivity loss</w:t>
      </w:r>
    </w:p>
    <w:p w14:paraId="42DBC176" w14:textId="25BD6BFB" w:rsidR="00E92B1C" w:rsidRPr="00007E4D" w:rsidRDefault="00E92B1C" w:rsidP="00E92B1C">
      <w:pPr>
        <w:jc w:val="both"/>
        <w:rPr>
          <w:rFonts w:cstheme="minorHAnsi"/>
        </w:rPr>
      </w:pPr>
      <w:bookmarkStart w:id="3" w:name="_Hlk105510446"/>
      <w:r w:rsidRPr="00007E4D">
        <w:rPr>
          <w:rFonts w:cstheme="minorHAnsi"/>
        </w:rPr>
        <w:t>Productivity loss per person for older adults treated in the hospital was calculated based on the median length of stay for older RSV patients (≥65 years) (</w:t>
      </w:r>
      <w:r w:rsidR="004E4AF3" w:rsidRPr="00007E4D">
        <w:rPr>
          <w:rFonts w:cstheme="minorHAnsi"/>
        </w:rPr>
        <w:t>12.2</w:t>
      </w:r>
      <w:r w:rsidRPr="00007E4D">
        <w:rPr>
          <w:rFonts w:cstheme="minorHAnsi"/>
        </w:rPr>
        <w:t xml:space="preserve"> days, based on </w:t>
      </w:r>
      <w:r w:rsidR="004E4AF3" w:rsidRPr="00007E4D">
        <w:rPr>
          <w:rFonts w:cstheme="minorHAnsi"/>
        </w:rPr>
        <w:t>the mean invoiced length of stay for RSV patients</w:t>
      </w:r>
      <w:r w:rsidR="009204B1" w:rsidRPr="00007E4D">
        <w:rPr>
          <w:rFonts w:cstheme="minorHAnsi"/>
        </w:rPr>
        <w:t xml:space="preserve"> in 2019</w:t>
      </w:r>
      <w:r w:rsidR="0005455F" w:rsidRPr="00007E4D">
        <w:rPr>
          <w:rFonts w:cstheme="minorHAnsi"/>
        </w:rPr>
        <w:t xml:space="preserve"> </w:t>
      </w:r>
      <w:r w:rsidR="004439B4" w:rsidRPr="00007E4D">
        <w:rPr>
          <w:rFonts w:cstheme="minorHAnsi"/>
        </w:rPr>
        <w:fldChar w:fldCharType="begin"/>
      </w:r>
      <w:r w:rsidR="006861D4">
        <w:rPr>
          <w:rFonts w:cstheme="minorHAnsi"/>
        </w:rPr>
        <w:instrText xml:space="preserve"> ADDIN EN.CITE &lt;EndNote&gt;&lt;Cite&gt;&lt;Author&gt;TCT&lt;/Author&gt;&lt;Year&gt;2022&lt;/Year&gt;&lt;RecNum&gt;31&lt;/RecNum&gt;&lt;DisplayText&gt;[10]&lt;/DisplayText&gt;&lt;record&gt;&lt;rec-number&gt;31&lt;/rec-number&gt;&lt;foreign-keys&gt;&lt;key app="EN" db-id="xpetfp553xet2iep2rapzvv1wdxtr9ew92w0" timestamp="1660651643"&gt;31&lt;/key&gt;&lt;/foreign-keys&gt;&lt;ref-type name="Web Page"&gt;12&lt;/ref-type&gt;&lt;contributors&gt;&lt;authors&gt;&lt;author&gt;TCT&lt;/author&gt;&lt;/authors&gt;&lt;/contributors&gt;&lt;titles&gt;&lt;title&gt;Gegevens uit de databank Medische Diagnose/Zorg &amp;amp; Kost, de dato 01 02 2022; Technische Cel voor de verwerking van de gegevens met betrekking tot ziekenhuizen, RIZIV/INAMI, België&lt;/title&gt;&lt;/titles&gt;&lt;volume&gt;2022&lt;/volume&gt;&lt;number&gt;16 August&lt;/number&gt;&lt;dates&gt;&lt;year&gt;2022&lt;/year&gt;&lt;/dates&gt;&lt;urls&gt;&lt;related-urls&gt;&lt;url&gt;https://tct.fgov.be/webetct/etct-web/html/nl/index.jsp&lt;/url&gt;&lt;/related-urls&gt;&lt;/urls&gt;&lt;/record&gt;&lt;/Cite&gt;&lt;/EndNote&gt;</w:instrText>
      </w:r>
      <w:r w:rsidR="004439B4" w:rsidRPr="00007E4D">
        <w:rPr>
          <w:rFonts w:cstheme="minorHAnsi"/>
        </w:rPr>
        <w:fldChar w:fldCharType="separate"/>
      </w:r>
      <w:r w:rsidR="006861D4">
        <w:rPr>
          <w:rFonts w:cstheme="minorHAnsi"/>
          <w:noProof/>
        </w:rPr>
        <w:t>[10]</w:t>
      </w:r>
      <w:r w:rsidR="004439B4" w:rsidRPr="00007E4D">
        <w:rPr>
          <w:rFonts w:cstheme="minorHAnsi"/>
        </w:rPr>
        <w:fldChar w:fldCharType="end"/>
      </w:r>
      <w:r w:rsidR="0005455F" w:rsidRPr="00007E4D">
        <w:rPr>
          <w:rFonts w:cstheme="minorHAnsi"/>
        </w:rPr>
        <w:t>, the</w:t>
      </w:r>
      <w:r w:rsidRPr="00007E4D">
        <w:rPr>
          <w:rFonts w:cstheme="minorHAnsi"/>
        </w:rPr>
        <w:t xml:space="preserve"> average daily wage in Belgium for older adults (≥60 years) in 2019 (€163)</w:t>
      </w:r>
      <w:r w:rsidR="00DD6035" w:rsidRPr="00007E4D">
        <w:rPr>
          <w:rFonts w:cstheme="minorHAnsi"/>
        </w:rPr>
        <w:t xml:space="preserve"> </w:t>
      </w:r>
      <w:r w:rsidR="006E688C" w:rsidRPr="00007E4D">
        <w:rPr>
          <w:rFonts w:cstheme="minorHAnsi"/>
        </w:rPr>
        <w:fldChar w:fldCharType="begin"/>
      </w:r>
      <w:r w:rsidR="006861D4">
        <w:rPr>
          <w:rFonts w:cstheme="minorHAnsi"/>
        </w:rPr>
        <w:instrText xml:space="preserve"> ADDIN EN.CITE &lt;EndNote&gt;&lt;Cite&gt;&lt;Author&gt;StatBel&lt;/Author&gt;&lt;Year&gt;2019&lt;/Year&gt;&lt;RecNum&gt;33&lt;/RecNum&gt;&lt;DisplayText&gt;[12]&lt;/DisplayText&gt;&lt;record&gt;&lt;rec-number&gt;33&lt;/rec-number&gt;&lt;foreign-keys&gt;&lt;key app="EN" db-id="xpetfp553xet2iep2rapzvv1wdxtr9ew92w0" timestamp="1660651777"&gt;33&lt;/key&gt;&lt;/foreign-keys&gt;&lt;ref-type name="Web Page"&gt;12&lt;/ref-type&gt;&lt;contributors&gt;&lt;authors&gt;&lt;author&gt;StatBel&lt;/author&gt;&lt;/authors&gt;&lt;/contributors&gt;&lt;titles&gt;&lt;title&gt;Average gross monthly wages&lt;/title&gt;&lt;/titles&gt;&lt;volume&gt;2022&lt;/volume&gt;&lt;number&gt;16 August&lt;/number&gt;&lt;dates&gt;&lt;year&gt;2019&lt;/year&gt;&lt;/dates&gt;&lt;urls&gt;&lt;related-urls&gt;&lt;url&gt;https://data.gov.be/fr/dataset/5632a04bda7d61aa3d52d666fce8d0a963f28130&lt;/url&gt;&lt;/related-urls&gt;&lt;/urls&gt;&lt;/record&gt;&lt;/Cite&gt;&lt;/EndNote&gt;</w:instrText>
      </w:r>
      <w:r w:rsidR="006E688C" w:rsidRPr="00007E4D">
        <w:rPr>
          <w:rFonts w:cstheme="minorHAnsi"/>
        </w:rPr>
        <w:fldChar w:fldCharType="separate"/>
      </w:r>
      <w:r w:rsidR="006861D4">
        <w:rPr>
          <w:rFonts w:cstheme="minorHAnsi"/>
          <w:noProof/>
        </w:rPr>
        <w:t>[12]</w:t>
      </w:r>
      <w:r w:rsidR="006E688C" w:rsidRPr="00007E4D">
        <w:rPr>
          <w:rFonts w:cstheme="minorHAnsi"/>
        </w:rPr>
        <w:fldChar w:fldCharType="end"/>
      </w:r>
      <w:r w:rsidR="00373FE0" w:rsidRPr="00007E4D">
        <w:rPr>
          <w:rFonts w:cstheme="minorHAnsi"/>
        </w:rPr>
        <w:t xml:space="preserve"> </w:t>
      </w:r>
      <w:r w:rsidRPr="00007E4D">
        <w:rPr>
          <w:rFonts w:cstheme="minorHAnsi"/>
        </w:rPr>
        <w:t xml:space="preserve">and the employment rate in Belgium for the population </w:t>
      </w:r>
      <w:bookmarkStart w:id="4" w:name="OLE_LINK12"/>
      <w:r w:rsidRPr="00007E4D">
        <w:rPr>
          <w:rFonts w:cstheme="minorHAnsi"/>
        </w:rPr>
        <w:t xml:space="preserve">≥65 years </w:t>
      </w:r>
      <w:bookmarkEnd w:id="4"/>
      <w:r w:rsidRPr="00007E4D">
        <w:rPr>
          <w:rFonts w:cstheme="minorHAnsi"/>
        </w:rPr>
        <w:t>of age (2.9%) in 2020</w:t>
      </w:r>
      <w:r w:rsidR="00DD6035" w:rsidRPr="00007E4D">
        <w:rPr>
          <w:rFonts w:cstheme="minorHAnsi"/>
        </w:rPr>
        <w:t xml:space="preserve"> </w:t>
      </w:r>
      <w:r w:rsidR="006E688C" w:rsidRPr="00007E4D">
        <w:rPr>
          <w:rFonts w:cstheme="minorHAnsi"/>
        </w:rPr>
        <w:fldChar w:fldCharType="begin"/>
      </w:r>
      <w:r w:rsidR="006861D4">
        <w:rPr>
          <w:rFonts w:cstheme="minorHAnsi"/>
        </w:rPr>
        <w:instrText xml:space="preserve"> ADDIN EN.CITE &lt;EndNote&gt;&lt;Cite&gt;&lt;Author&gt;OECD&lt;/Author&gt;&lt;Year&gt;2022&lt;/Year&gt;&lt;RecNum&gt;34&lt;/RecNum&gt;&lt;DisplayText&gt;[13]&lt;/DisplayText&gt;&lt;record&gt;&lt;rec-number&gt;34&lt;/rec-number&gt;&lt;foreign-keys&gt;&lt;key app="EN" db-id="xpetfp553xet2iep2rapzvv1wdxtr9ew92w0" timestamp="1660651971"&gt;34&lt;/key&gt;&lt;/foreign-keys&gt;&lt;ref-type name="Online Database"&gt;45&lt;/ref-type&gt;&lt;contributors&gt;&lt;authors&gt;&lt;author&gt;OECD&lt;/author&gt;&lt;/authors&gt;&lt;/contributors&gt;&lt;titles&gt;&lt;title&gt;Labour Market Statistics: Labour force statistics by sex and age: indicators (Edition 2021)&lt;/title&gt;&lt;/titles&gt;&lt;dates&gt;&lt;year&gt;2022&lt;/year&gt;&lt;/dates&gt;&lt;urls&gt;&lt;related-urls&gt;&lt;url&gt;https://www.oecd-ilibrary.org/content/data/d891f4ba-en&lt;/url&gt;&lt;/related-urls&gt;&lt;/urls&gt;&lt;electronic-resource-num&gt;doi:https://doi.org/10.1787/d891f4ba-en&lt;/electronic-resource-num&gt;&lt;/record&gt;&lt;/Cite&gt;&lt;/EndNote&gt;</w:instrText>
      </w:r>
      <w:r w:rsidR="006E688C" w:rsidRPr="00007E4D">
        <w:rPr>
          <w:rFonts w:cstheme="minorHAnsi"/>
        </w:rPr>
        <w:fldChar w:fldCharType="separate"/>
      </w:r>
      <w:r w:rsidR="006861D4">
        <w:rPr>
          <w:rFonts w:cstheme="minorHAnsi"/>
          <w:noProof/>
        </w:rPr>
        <w:t>[13]</w:t>
      </w:r>
      <w:r w:rsidR="006E688C" w:rsidRPr="00007E4D">
        <w:rPr>
          <w:rFonts w:cstheme="minorHAnsi"/>
        </w:rPr>
        <w:fldChar w:fldCharType="end"/>
      </w:r>
      <w:r w:rsidR="00146BD6" w:rsidRPr="00007E4D">
        <w:rPr>
          <w:rFonts w:cstheme="minorHAnsi"/>
        </w:rPr>
        <w:t xml:space="preserve"> (Table </w:t>
      </w:r>
      <w:r w:rsidR="00661274">
        <w:rPr>
          <w:rFonts w:cstheme="minorHAnsi"/>
        </w:rPr>
        <w:t>S1-</w:t>
      </w:r>
      <w:r w:rsidR="00537C9E" w:rsidRPr="00007E4D">
        <w:rPr>
          <w:rFonts w:cstheme="minorHAnsi"/>
        </w:rPr>
        <w:t>1</w:t>
      </w:r>
      <w:r w:rsidR="00DD697F">
        <w:rPr>
          <w:rFonts w:cstheme="minorHAnsi"/>
        </w:rPr>
        <w:t>a</w:t>
      </w:r>
      <w:r w:rsidR="00537C9E" w:rsidRPr="00007E4D">
        <w:rPr>
          <w:rFonts w:cstheme="minorHAnsi"/>
        </w:rPr>
        <w:t xml:space="preserve"> &amp; </w:t>
      </w:r>
      <w:r w:rsidR="00661274">
        <w:rPr>
          <w:rFonts w:cstheme="minorHAnsi"/>
        </w:rPr>
        <w:t>S1-</w:t>
      </w:r>
      <w:r w:rsidR="00146BD6" w:rsidRPr="00007E4D">
        <w:rPr>
          <w:rFonts w:cstheme="minorHAnsi"/>
        </w:rPr>
        <w:t>1</w:t>
      </w:r>
      <w:r w:rsidR="00DD697F">
        <w:rPr>
          <w:rFonts w:cstheme="minorHAnsi"/>
        </w:rPr>
        <w:t>b</w:t>
      </w:r>
      <w:r w:rsidR="00146BD6" w:rsidRPr="00007E4D">
        <w:rPr>
          <w:rFonts w:cstheme="minorHAnsi"/>
        </w:rPr>
        <w:t>)</w:t>
      </w:r>
      <w:r w:rsidRPr="00007E4D">
        <w:rPr>
          <w:rFonts w:cstheme="minorHAnsi"/>
        </w:rPr>
        <w:t>.</w:t>
      </w:r>
    </w:p>
    <w:p w14:paraId="03999FA4" w14:textId="5023F898" w:rsidR="00E92B1C" w:rsidRPr="00007E4D" w:rsidRDefault="00E92B1C" w:rsidP="00E92B1C">
      <w:pPr>
        <w:jc w:val="both"/>
        <w:rPr>
          <w:rFonts w:cstheme="minorHAnsi"/>
        </w:rPr>
      </w:pPr>
      <w:r w:rsidRPr="00007E4D">
        <w:rPr>
          <w:rFonts w:cstheme="minorHAnsi"/>
        </w:rPr>
        <w:t xml:space="preserve">For </w:t>
      </w:r>
      <w:r w:rsidR="000619F2" w:rsidRPr="00007E4D">
        <w:rPr>
          <w:rFonts w:cstheme="minorHAnsi"/>
        </w:rPr>
        <w:t xml:space="preserve">non-hospitalized, </w:t>
      </w:r>
      <w:r w:rsidRPr="00007E4D">
        <w:rPr>
          <w:rFonts w:cstheme="minorHAnsi"/>
        </w:rPr>
        <w:t>medically attended RSV patients</w:t>
      </w:r>
      <w:r w:rsidR="000619F2" w:rsidRPr="00007E4D">
        <w:rPr>
          <w:rFonts w:cstheme="minorHAnsi"/>
        </w:rPr>
        <w:t>,</w:t>
      </w:r>
      <w:r w:rsidR="00695018" w:rsidRPr="00007E4D">
        <w:rPr>
          <w:rFonts w:cstheme="minorHAnsi"/>
        </w:rPr>
        <w:t xml:space="preserve"> </w:t>
      </w:r>
      <w:r w:rsidRPr="00007E4D">
        <w:rPr>
          <w:rFonts w:cstheme="minorHAnsi"/>
        </w:rPr>
        <w:t>productivity loss was calculated based on workdays lost to ambulatory influenza-like illness in patients of all ages (4 days</w:t>
      </w:r>
      <w:r w:rsidR="0098459E" w:rsidRPr="00007E4D">
        <w:rPr>
          <w:rFonts w:cstheme="minorHAnsi"/>
        </w:rPr>
        <w:t>;</w:t>
      </w:r>
      <w:r w:rsidRPr="00007E4D">
        <w:rPr>
          <w:rFonts w:cstheme="minorHAnsi"/>
        </w:rPr>
        <w:t>(based on data obtained in the same survey conducted among a sample of the general population  in Belgium in 2011-2012</w:t>
      </w:r>
      <w:r w:rsidR="00DD6035" w:rsidRPr="00007E4D">
        <w:rPr>
          <w:rFonts w:cstheme="minorHAnsi"/>
        </w:rPr>
        <w:t xml:space="preserve"> </w:t>
      </w:r>
      <w:r w:rsidR="006E688C" w:rsidRPr="00007E4D">
        <w:rPr>
          <w:rFonts w:cstheme="minorHAnsi"/>
        </w:rPr>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rPr>
          <w:rFonts w:cstheme="minorHAnsi"/>
        </w:rPr>
        <w:instrText xml:space="preserve"> ADDIN EN.CITE </w:instrText>
      </w:r>
      <w:r w:rsidR="006861D4">
        <w:rPr>
          <w:rFonts w:cstheme="minorHAnsi"/>
        </w:rPr>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6E688C" w:rsidRPr="00007E4D">
        <w:rPr>
          <w:rFonts w:cstheme="minorHAnsi"/>
        </w:rPr>
      </w:r>
      <w:r w:rsidR="006E688C" w:rsidRPr="00007E4D">
        <w:rPr>
          <w:rFonts w:cstheme="minorHAnsi"/>
        </w:rPr>
        <w:fldChar w:fldCharType="separate"/>
      </w:r>
      <w:r w:rsidR="006861D4">
        <w:rPr>
          <w:rFonts w:cstheme="minorHAnsi"/>
          <w:noProof/>
        </w:rPr>
        <w:t>[14]</w:t>
      </w:r>
      <w:r w:rsidR="006E688C" w:rsidRPr="00007E4D">
        <w:rPr>
          <w:rFonts w:cstheme="minorHAnsi"/>
        </w:rPr>
        <w:fldChar w:fldCharType="end"/>
      </w:r>
      <w:r w:rsidR="004065EF" w:rsidRPr="00007E4D">
        <w:rPr>
          <w:rFonts w:cstheme="minorHAnsi"/>
        </w:rPr>
        <w:t>)</w:t>
      </w:r>
      <w:r w:rsidR="0098459E" w:rsidRPr="00007E4D">
        <w:rPr>
          <w:rFonts w:cstheme="minorHAnsi"/>
        </w:rPr>
        <w:t>,</w:t>
      </w:r>
      <w:r w:rsidRPr="00007E4D">
        <w:rPr>
          <w:rFonts w:cstheme="minorHAnsi"/>
        </w:rPr>
        <w:t xml:space="preserve"> the average daily wage</w:t>
      </w:r>
      <w:r w:rsidR="00B7380E" w:rsidRPr="00007E4D">
        <w:rPr>
          <w:rFonts w:cstheme="minorHAnsi"/>
        </w:rPr>
        <w:t xml:space="preserve"> </w:t>
      </w:r>
      <w:r w:rsidR="006E688C" w:rsidRPr="00007E4D">
        <w:rPr>
          <w:rFonts w:cstheme="minorHAnsi"/>
        </w:rPr>
        <w:fldChar w:fldCharType="begin"/>
      </w:r>
      <w:r w:rsidR="006861D4">
        <w:rPr>
          <w:rFonts w:cstheme="minorHAnsi"/>
        </w:rPr>
        <w:instrText xml:space="preserve"> ADDIN EN.CITE &lt;EndNote&gt;&lt;Cite&gt;&lt;Author&gt;StatBel&lt;/Author&gt;&lt;Year&gt;2019&lt;/Year&gt;&lt;RecNum&gt;33&lt;/RecNum&gt;&lt;DisplayText&gt;[12]&lt;/DisplayText&gt;&lt;record&gt;&lt;rec-number&gt;33&lt;/rec-number&gt;&lt;foreign-keys&gt;&lt;key app="EN" db-id="xpetfp553xet2iep2rapzvv1wdxtr9ew92w0" timestamp="1660651777"&gt;33&lt;/key&gt;&lt;/foreign-keys&gt;&lt;ref-type name="Web Page"&gt;12&lt;/ref-type&gt;&lt;contributors&gt;&lt;authors&gt;&lt;author&gt;StatBel&lt;/author&gt;&lt;/authors&gt;&lt;/contributors&gt;&lt;titles&gt;&lt;title&gt;Average gross monthly wages&lt;/title&gt;&lt;/titles&gt;&lt;volume&gt;2022&lt;/volume&gt;&lt;number&gt;16 August&lt;/number&gt;&lt;dates&gt;&lt;year&gt;2019&lt;/year&gt;&lt;/dates&gt;&lt;urls&gt;&lt;related-urls&gt;&lt;url&gt;https://data.gov.be/fr/dataset/5632a04bda7d61aa3d52d666fce8d0a963f28130&lt;/url&gt;&lt;/related-urls&gt;&lt;/urls&gt;&lt;/record&gt;&lt;/Cite&gt;&lt;/EndNote&gt;</w:instrText>
      </w:r>
      <w:r w:rsidR="006E688C" w:rsidRPr="00007E4D">
        <w:rPr>
          <w:rFonts w:cstheme="minorHAnsi"/>
        </w:rPr>
        <w:fldChar w:fldCharType="separate"/>
      </w:r>
      <w:r w:rsidR="006861D4">
        <w:rPr>
          <w:rFonts w:cstheme="minorHAnsi"/>
          <w:noProof/>
        </w:rPr>
        <w:t>[12]</w:t>
      </w:r>
      <w:r w:rsidR="006E688C" w:rsidRPr="00007E4D">
        <w:rPr>
          <w:rFonts w:cstheme="minorHAnsi"/>
        </w:rPr>
        <w:fldChar w:fldCharType="end"/>
      </w:r>
      <w:r w:rsidR="0098459E" w:rsidRPr="00007E4D">
        <w:rPr>
          <w:rFonts w:cstheme="minorHAnsi"/>
        </w:rPr>
        <w:t>,</w:t>
      </w:r>
      <w:r w:rsidR="00974F08" w:rsidRPr="00007E4D">
        <w:rPr>
          <w:rFonts w:cstheme="minorHAnsi"/>
        </w:rPr>
        <w:t xml:space="preserve"> </w:t>
      </w:r>
      <w:r w:rsidRPr="00007E4D">
        <w:rPr>
          <w:rFonts w:cstheme="minorHAnsi"/>
        </w:rPr>
        <w:t>and employment rate</w:t>
      </w:r>
      <w:r w:rsidR="00974F08" w:rsidRPr="00007E4D">
        <w:rPr>
          <w:rFonts w:cstheme="minorHAnsi"/>
        </w:rPr>
        <w:t xml:space="preserve"> </w:t>
      </w:r>
      <w:r w:rsidR="006E688C" w:rsidRPr="00007E4D">
        <w:rPr>
          <w:rFonts w:cstheme="minorHAnsi"/>
        </w:rPr>
        <w:fldChar w:fldCharType="begin"/>
      </w:r>
      <w:r w:rsidR="006861D4">
        <w:rPr>
          <w:rFonts w:cstheme="minorHAnsi"/>
        </w:rPr>
        <w:instrText xml:space="preserve"> ADDIN EN.CITE &lt;EndNote&gt;&lt;Cite&gt;&lt;Author&gt;OECD&lt;/Author&gt;&lt;Year&gt;2022&lt;/Year&gt;&lt;RecNum&gt;34&lt;/RecNum&gt;&lt;DisplayText&gt;[13]&lt;/DisplayText&gt;&lt;record&gt;&lt;rec-number&gt;34&lt;/rec-number&gt;&lt;foreign-keys&gt;&lt;key app="EN" db-id="xpetfp553xet2iep2rapzvv1wdxtr9ew92w0" timestamp="1660651971"&gt;34&lt;/key&gt;&lt;/foreign-keys&gt;&lt;ref-type name="Online Database"&gt;45&lt;/ref-type&gt;&lt;contributors&gt;&lt;authors&gt;&lt;author&gt;OECD&lt;/author&gt;&lt;/authors&gt;&lt;/contributors&gt;&lt;titles&gt;&lt;title&gt;Labour Market Statistics: Labour force statistics by sex and age: indicators (Edition 2021)&lt;/title&gt;&lt;/titles&gt;&lt;dates&gt;&lt;year&gt;2022&lt;/year&gt;&lt;/dates&gt;&lt;urls&gt;&lt;related-urls&gt;&lt;url&gt;https://www.oecd-ilibrary.org/content/data/d891f4ba-en&lt;/url&gt;&lt;/related-urls&gt;&lt;/urls&gt;&lt;electronic-resource-num&gt;doi:https://doi.org/10.1787/d891f4ba-en&lt;/electronic-resource-num&gt;&lt;/record&gt;&lt;/Cite&gt;&lt;/EndNote&gt;</w:instrText>
      </w:r>
      <w:r w:rsidR="006E688C" w:rsidRPr="00007E4D">
        <w:rPr>
          <w:rFonts w:cstheme="minorHAnsi"/>
        </w:rPr>
        <w:fldChar w:fldCharType="separate"/>
      </w:r>
      <w:r w:rsidR="006861D4">
        <w:rPr>
          <w:rFonts w:cstheme="minorHAnsi"/>
          <w:noProof/>
        </w:rPr>
        <w:t>[13]</w:t>
      </w:r>
      <w:r w:rsidR="006E688C" w:rsidRPr="00007E4D">
        <w:rPr>
          <w:rFonts w:cstheme="minorHAnsi"/>
        </w:rPr>
        <w:fldChar w:fldCharType="end"/>
      </w:r>
      <w:r w:rsidRPr="00007E4D">
        <w:rPr>
          <w:rFonts w:cstheme="minorHAnsi"/>
        </w:rPr>
        <w:t xml:space="preserve"> in the older Belgian population (≥65 years)</w:t>
      </w:r>
      <w:r w:rsidR="00146BD6" w:rsidRPr="00007E4D">
        <w:rPr>
          <w:rFonts w:cstheme="minorHAnsi"/>
        </w:rPr>
        <w:t xml:space="preserve"> (Table </w:t>
      </w:r>
      <w:r w:rsidR="00661274">
        <w:rPr>
          <w:rFonts w:cstheme="minorHAnsi"/>
        </w:rPr>
        <w:t>S1-</w:t>
      </w:r>
      <w:r w:rsidR="00537C9E" w:rsidRPr="00007E4D">
        <w:rPr>
          <w:rFonts w:cstheme="minorHAnsi"/>
        </w:rPr>
        <w:t>1</w:t>
      </w:r>
      <w:r w:rsidR="00DD697F">
        <w:rPr>
          <w:rFonts w:cstheme="minorHAnsi"/>
        </w:rPr>
        <w:t>a</w:t>
      </w:r>
      <w:r w:rsidR="00537C9E" w:rsidRPr="00007E4D">
        <w:rPr>
          <w:rFonts w:cstheme="minorHAnsi"/>
        </w:rPr>
        <w:t xml:space="preserve"> &amp; </w:t>
      </w:r>
      <w:r w:rsidR="00661274">
        <w:rPr>
          <w:rFonts w:cstheme="minorHAnsi"/>
        </w:rPr>
        <w:t>S1-</w:t>
      </w:r>
      <w:r w:rsidR="00146BD6" w:rsidRPr="00007E4D">
        <w:rPr>
          <w:rFonts w:cstheme="minorHAnsi"/>
        </w:rPr>
        <w:t>1</w:t>
      </w:r>
      <w:r w:rsidR="00DD697F">
        <w:rPr>
          <w:rFonts w:cstheme="minorHAnsi"/>
        </w:rPr>
        <w:t>b</w:t>
      </w:r>
      <w:r w:rsidR="00146BD6" w:rsidRPr="00007E4D">
        <w:rPr>
          <w:rFonts w:cstheme="minorHAnsi"/>
        </w:rPr>
        <w:t>)</w:t>
      </w:r>
      <w:r w:rsidRPr="00007E4D">
        <w:rPr>
          <w:rFonts w:cstheme="minorHAnsi"/>
        </w:rPr>
        <w:t xml:space="preserve">. </w:t>
      </w:r>
    </w:p>
    <w:p w14:paraId="73104A25" w14:textId="506D16E7" w:rsidR="00537C9E" w:rsidRPr="00007E4D" w:rsidRDefault="00537C9E" w:rsidP="00E92B1C">
      <w:pPr>
        <w:jc w:val="both"/>
        <w:rPr>
          <w:rFonts w:cstheme="minorHAnsi"/>
        </w:rPr>
      </w:pPr>
      <w:r w:rsidRPr="00007E4D">
        <w:rPr>
          <w:rFonts w:cstheme="minorHAnsi"/>
        </w:rPr>
        <w:t>Similar methods were applied to calculate the productivity loss for informal caregivers. We calculated weighted average daily wages for the Belgian population ≥20 years of age</w:t>
      </w:r>
      <w:r w:rsidR="006B7F40" w:rsidRPr="00007E4D">
        <w:rPr>
          <w:rFonts w:cstheme="minorHAnsi"/>
        </w:rPr>
        <w:t xml:space="preserve"> (€68) </w:t>
      </w:r>
      <w:r w:rsidRPr="00007E4D">
        <w:rPr>
          <w:rFonts w:cstheme="minorHAnsi"/>
        </w:rPr>
        <w:t>based on the demographic distribution</w:t>
      </w:r>
      <w:r w:rsidR="006E688C" w:rsidRPr="00007E4D">
        <w:rPr>
          <w:rFonts w:cstheme="minorHAnsi"/>
        </w:rPr>
        <w:t xml:space="preserve"> </w:t>
      </w:r>
      <w:r w:rsidR="006E688C" w:rsidRPr="00007E4D">
        <w:rPr>
          <w:rFonts w:cstheme="minorHAnsi"/>
        </w:rPr>
        <w:fldChar w:fldCharType="begin"/>
      </w:r>
      <w:r w:rsidR="006861D4">
        <w:rPr>
          <w:rFonts w:cstheme="minorHAnsi"/>
        </w:rPr>
        <w:instrText xml:space="preserve"> ADDIN EN.CITE &lt;EndNote&gt;&lt;Cite&gt;&lt;Author&gt;StatBel&lt;/Author&gt;&lt;Year&gt;2020&lt;/Year&gt;&lt;RecNum&gt;45&lt;/RecNum&gt;&lt;DisplayText&gt;[15]&lt;/DisplayText&gt;&lt;record&gt;&lt;rec-number&gt;45&lt;/rec-number&gt;&lt;foreign-keys&gt;&lt;key app="EN" db-id="xpetfp553xet2iep2rapzvv1wdxtr9ew92w0" timestamp="1660657291"&gt;45&lt;/key&gt;&lt;/foreign-keys&gt;&lt;ref-type name="Web Page"&gt;12&lt;/ref-type&gt;&lt;contributors&gt;&lt;authors&gt;&lt;author&gt;StatBel&lt;/author&gt;&lt;/authors&gt;&lt;/contributors&gt;&lt;titles&gt;&lt;title&gt;Structure of the Population&lt;/title&gt;&lt;/titles&gt;&lt;volume&gt;2022&lt;/volume&gt;&lt;number&gt;16 August&lt;/number&gt;&lt;dates&gt;&lt;year&gt;2020&lt;/year&gt;&lt;/dates&gt;&lt;urls&gt;&lt;related-urls&gt;&lt;url&gt;https://statbel.fgov.be/en/themes/population/structure-population&lt;/url&gt;&lt;/related-urls&gt;&lt;/urls&gt;&lt;/record&gt;&lt;/Cite&gt;&lt;/EndNote&gt;</w:instrText>
      </w:r>
      <w:r w:rsidR="006E688C" w:rsidRPr="00007E4D">
        <w:rPr>
          <w:rFonts w:cstheme="minorHAnsi"/>
        </w:rPr>
        <w:fldChar w:fldCharType="separate"/>
      </w:r>
      <w:r w:rsidR="006861D4">
        <w:rPr>
          <w:rFonts w:cstheme="minorHAnsi"/>
          <w:noProof/>
        </w:rPr>
        <w:t>[15]</w:t>
      </w:r>
      <w:r w:rsidR="006E688C" w:rsidRPr="00007E4D">
        <w:rPr>
          <w:rFonts w:cstheme="minorHAnsi"/>
        </w:rPr>
        <w:fldChar w:fldCharType="end"/>
      </w:r>
      <w:r w:rsidRPr="00007E4D">
        <w:rPr>
          <w:rFonts w:cstheme="minorHAnsi"/>
        </w:rPr>
        <w:t>, age-specific average monthly wages</w:t>
      </w:r>
      <w:r w:rsidR="006B7F40" w:rsidRPr="00007E4D">
        <w:rPr>
          <w:rFonts w:cstheme="minorHAnsi"/>
        </w:rPr>
        <w:t xml:space="preserve"> </w:t>
      </w:r>
      <w:r w:rsidR="006E688C" w:rsidRPr="00007E4D">
        <w:rPr>
          <w:rFonts w:cstheme="minorHAnsi"/>
        </w:rPr>
        <w:fldChar w:fldCharType="begin"/>
      </w:r>
      <w:r w:rsidR="006861D4">
        <w:rPr>
          <w:rFonts w:cstheme="minorHAnsi"/>
        </w:rPr>
        <w:instrText xml:space="preserve"> ADDIN EN.CITE &lt;EndNote&gt;&lt;Cite&gt;&lt;Author&gt;StatBel&lt;/Author&gt;&lt;Year&gt;2019&lt;/Year&gt;&lt;RecNum&gt;33&lt;/RecNum&gt;&lt;DisplayText&gt;[12]&lt;/DisplayText&gt;&lt;record&gt;&lt;rec-number&gt;33&lt;/rec-number&gt;&lt;foreign-keys&gt;&lt;key app="EN" db-id="xpetfp553xet2iep2rapzvv1wdxtr9ew92w0" timestamp="1660651777"&gt;33&lt;/key&gt;&lt;/foreign-keys&gt;&lt;ref-type name="Web Page"&gt;12&lt;/ref-type&gt;&lt;contributors&gt;&lt;authors&gt;&lt;author&gt;StatBel&lt;/author&gt;&lt;/authors&gt;&lt;/contributors&gt;&lt;titles&gt;&lt;title&gt;Average gross monthly wages&lt;/title&gt;&lt;/titles&gt;&lt;volume&gt;2022&lt;/volume&gt;&lt;number&gt;16 August&lt;/number&gt;&lt;dates&gt;&lt;year&gt;2019&lt;/year&gt;&lt;/dates&gt;&lt;urls&gt;&lt;related-urls&gt;&lt;url&gt;https://data.gov.be/fr/dataset/5632a04bda7d61aa3d52d666fce8d0a963f28130&lt;/url&gt;&lt;/related-urls&gt;&lt;/urls&gt;&lt;/record&gt;&lt;/Cite&gt;&lt;/EndNote&gt;</w:instrText>
      </w:r>
      <w:r w:rsidR="006E688C" w:rsidRPr="00007E4D">
        <w:rPr>
          <w:rFonts w:cstheme="minorHAnsi"/>
        </w:rPr>
        <w:fldChar w:fldCharType="separate"/>
      </w:r>
      <w:r w:rsidR="006861D4">
        <w:rPr>
          <w:rFonts w:cstheme="minorHAnsi"/>
          <w:noProof/>
        </w:rPr>
        <w:t>[12]</w:t>
      </w:r>
      <w:r w:rsidR="006E688C" w:rsidRPr="00007E4D">
        <w:rPr>
          <w:rFonts w:cstheme="minorHAnsi"/>
        </w:rPr>
        <w:fldChar w:fldCharType="end"/>
      </w:r>
      <w:r w:rsidRPr="00007E4D">
        <w:rPr>
          <w:rFonts w:cstheme="minorHAnsi"/>
        </w:rPr>
        <w:t xml:space="preserve"> and employment rates</w:t>
      </w:r>
      <w:r w:rsidR="006B7F40" w:rsidRPr="00007E4D">
        <w:rPr>
          <w:rFonts w:cstheme="minorHAnsi"/>
        </w:rPr>
        <w:t xml:space="preserve"> </w:t>
      </w:r>
      <w:r w:rsidR="006E688C" w:rsidRPr="00007E4D">
        <w:rPr>
          <w:rFonts w:cstheme="minorHAnsi"/>
        </w:rPr>
        <w:fldChar w:fldCharType="begin"/>
      </w:r>
      <w:r w:rsidR="006861D4">
        <w:rPr>
          <w:rFonts w:cstheme="minorHAnsi"/>
        </w:rPr>
        <w:instrText xml:space="preserve"> ADDIN EN.CITE &lt;EndNote&gt;&lt;Cite&gt;&lt;Author&gt;OECD&lt;/Author&gt;&lt;Year&gt;2022&lt;/Year&gt;&lt;RecNum&gt;34&lt;/RecNum&gt;&lt;DisplayText&gt;[13]&lt;/DisplayText&gt;&lt;record&gt;&lt;rec-number&gt;34&lt;/rec-number&gt;&lt;foreign-keys&gt;&lt;key app="EN" db-id="xpetfp553xet2iep2rapzvv1wdxtr9ew92w0" timestamp="1660651971"&gt;34&lt;/key&gt;&lt;/foreign-keys&gt;&lt;ref-type name="Online Database"&gt;45&lt;/ref-type&gt;&lt;contributors&gt;&lt;authors&gt;&lt;author&gt;OECD&lt;/author&gt;&lt;/authors&gt;&lt;/contributors&gt;&lt;titles&gt;&lt;title&gt;Labour Market Statistics: Labour force statistics by sex and age: indicators (Edition 2021)&lt;/title&gt;&lt;/titles&gt;&lt;dates&gt;&lt;year&gt;2022&lt;/year&gt;&lt;/dates&gt;&lt;urls&gt;&lt;related-urls&gt;&lt;url&gt;https://www.oecd-ilibrary.org/content/data/d891f4ba-en&lt;/url&gt;&lt;/related-urls&gt;&lt;/urls&gt;&lt;electronic-resource-num&gt;doi:https://doi.org/10.1787/d891f4ba-en&lt;/electronic-resource-num&gt;&lt;/record&gt;&lt;/Cite&gt;&lt;/EndNote&gt;</w:instrText>
      </w:r>
      <w:r w:rsidR="006E688C" w:rsidRPr="00007E4D">
        <w:rPr>
          <w:rFonts w:cstheme="minorHAnsi"/>
        </w:rPr>
        <w:fldChar w:fldCharType="separate"/>
      </w:r>
      <w:r w:rsidR="006861D4">
        <w:rPr>
          <w:rFonts w:cstheme="minorHAnsi"/>
          <w:noProof/>
        </w:rPr>
        <w:t>[13]</w:t>
      </w:r>
      <w:r w:rsidR="006E688C" w:rsidRPr="00007E4D">
        <w:rPr>
          <w:rFonts w:cstheme="minorHAnsi"/>
        </w:rPr>
        <w:fldChar w:fldCharType="end"/>
      </w:r>
      <w:r w:rsidR="006B7F40" w:rsidRPr="00007E4D">
        <w:rPr>
          <w:rFonts w:cstheme="minorHAnsi"/>
        </w:rPr>
        <w:t xml:space="preserve"> (Table </w:t>
      </w:r>
      <w:r w:rsidR="00661274">
        <w:rPr>
          <w:rFonts w:cstheme="minorHAnsi"/>
        </w:rPr>
        <w:t>S1-</w:t>
      </w:r>
      <w:r w:rsidR="006B7F40" w:rsidRPr="00007E4D">
        <w:rPr>
          <w:rFonts w:cstheme="minorHAnsi"/>
        </w:rPr>
        <w:t>1</w:t>
      </w:r>
      <w:r w:rsidR="00DD697F">
        <w:rPr>
          <w:rFonts w:cstheme="minorHAnsi"/>
        </w:rPr>
        <w:t>a</w:t>
      </w:r>
      <w:r w:rsidR="006B7F40" w:rsidRPr="00007E4D">
        <w:rPr>
          <w:rFonts w:cstheme="minorHAnsi"/>
        </w:rPr>
        <w:t xml:space="preserve"> &amp; </w:t>
      </w:r>
      <w:r w:rsidR="00661274">
        <w:rPr>
          <w:rFonts w:cstheme="minorHAnsi"/>
        </w:rPr>
        <w:t>S1-</w:t>
      </w:r>
      <w:r w:rsidR="006B7F40" w:rsidRPr="00007E4D">
        <w:rPr>
          <w:rFonts w:cstheme="minorHAnsi"/>
        </w:rPr>
        <w:t>1</w:t>
      </w:r>
      <w:r w:rsidR="00DD697F">
        <w:rPr>
          <w:rFonts w:cstheme="minorHAnsi"/>
        </w:rPr>
        <w:t>c</w:t>
      </w:r>
      <w:r w:rsidR="006B7F40" w:rsidRPr="00007E4D">
        <w:rPr>
          <w:rFonts w:cstheme="minorHAnsi"/>
        </w:rPr>
        <w:t>)</w:t>
      </w:r>
      <w:r w:rsidRPr="00007E4D">
        <w:rPr>
          <w:rFonts w:cstheme="minorHAnsi"/>
        </w:rPr>
        <w:t xml:space="preserve">. </w:t>
      </w:r>
      <w:r w:rsidR="006B7F40" w:rsidRPr="00007E4D">
        <w:rPr>
          <w:rFonts w:cstheme="minorHAnsi"/>
        </w:rPr>
        <w:t xml:space="preserve">Workdays lost due to care for patients who require hospitalization was assumed to be 6 days, and that for non-hospitalized, medically attended RSV patients was assumed to be 3 days </w:t>
      </w:r>
      <w:r w:rsidR="006E688C" w:rsidRPr="00007E4D">
        <w:rPr>
          <w:rFonts w:cstheme="minorHAnsi"/>
        </w:rPr>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rPr>
          <w:rFonts w:cstheme="minorHAnsi"/>
        </w:rPr>
        <w:instrText xml:space="preserve"> ADDIN EN.CITE </w:instrText>
      </w:r>
      <w:r w:rsidR="006861D4">
        <w:rPr>
          <w:rFonts w:cstheme="minorHAnsi"/>
        </w:rPr>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rPr>
          <w:rFonts w:cstheme="minorHAnsi"/>
        </w:rPr>
        <w:instrText xml:space="preserve"> ADDIN EN.CITE.DATA </w:instrText>
      </w:r>
      <w:r w:rsidR="006861D4">
        <w:rPr>
          <w:rFonts w:cstheme="minorHAnsi"/>
        </w:rPr>
      </w:r>
      <w:r w:rsidR="006861D4">
        <w:rPr>
          <w:rFonts w:cstheme="minorHAnsi"/>
        </w:rPr>
        <w:fldChar w:fldCharType="end"/>
      </w:r>
      <w:r w:rsidR="006E688C" w:rsidRPr="00007E4D">
        <w:rPr>
          <w:rFonts w:cstheme="minorHAnsi"/>
        </w:rPr>
      </w:r>
      <w:r w:rsidR="006E688C" w:rsidRPr="00007E4D">
        <w:rPr>
          <w:rFonts w:cstheme="minorHAnsi"/>
        </w:rPr>
        <w:fldChar w:fldCharType="separate"/>
      </w:r>
      <w:r w:rsidR="006861D4">
        <w:rPr>
          <w:rFonts w:cstheme="minorHAnsi"/>
          <w:noProof/>
        </w:rPr>
        <w:t>[14]</w:t>
      </w:r>
      <w:r w:rsidR="006E688C" w:rsidRPr="00007E4D">
        <w:rPr>
          <w:rFonts w:cstheme="minorHAnsi"/>
        </w:rPr>
        <w:fldChar w:fldCharType="end"/>
      </w:r>
      <w:r w:rsidR="006B7F40" w:rsidRPr="00007E4D">
        <w:rPr>
          <w:rFonts w:cstheme="minorHAnsi"/>
        </w:rPr>
        <w:t xml:space="preserve"> (Table </w:t>
      </w:r>
      <w:r w:rsidR="00661274">
        <w:rPr>
          <w:rFonts w:cstheme="minorHAnsi"/>
        </w:rPr>
        <w:t>S1-</w:t>
      </w:r>
      <w:r w:rsidR="006B7F40" w:rsidRPr="00007E4D">
        <w:rPr>
          <w:rFonts w:cstheme="minorHAnsi"/>
        </w:rPr>
        <w:t>1</w:t>
      </w:r>
      <w:r w:rsidR="00DD697F">
        <w:rPr>
          <w:rFonts w:cstheme="minorHAnsi"/>
        </w:rPr>
        <w:t>c</w:t>
      </w:r>
      <w:r w:rsidR="006B7F40" w:rsidRPr="00007E4D">
        <w:rPr>
          <w:rFonts w:cstheme="minorHAnsi"/>
        </w:rPr>
        <w:t>).</w:t>
      </w:r>
    </w:p>
    <w:bookmarkEnd w:id="3"/>
    <w:p w14:paraId="24D5A7D8" w14:textId="54D2210C" w:rsidR="00E11520" w:rsidRPr="00DD5D8C" w:rsidRDefault="00E11520" w:rsidP="00E11520">
      <w:pPr>
        <w:jc w:val="both"/>
        <w:rPr>
          <w:rFonts w:cstheme="minorHAnsi"/>
          <w:b/>
          <w:bCs/>
        </w:rPr>
      </w:pPr>
      <w:r w:rsidRPr="00DD5D8C">
        <w:rPr>
          <w:rFonts w:cstheme="minorHAnsi"/>
          <w:b/>
          <w:bCs/>
        </w:rPr>
        <w:t>Description of scenario analyses</w:t>
      </w:r>
    </w:p>
    <w:p w14:paraId="2CB9FC2E" w14:textId="73CEE512" w:rsidR="00EE7014" w:rsidRDefault="00507CC0" w:rsidP="00022CA7">
      <w:r>
        <w:t xml:space="preserve">In the age </w:t>
      </w:r>
      <w:r w:rsidR="003443E4">
        <w:t>sub</w:t>
      </w:r>
      <w:r>
        <w:t xml:space="preserve">group analysis, </w:t>
      </w:r>
      <w:r w:rsidRPr="00DD5D8C">
        <w:t xml:space="preserve">age groups </w:t>
      </w:r>
      <w:r>
        <w:t xml:space="preserve">were stratified </w:t>
      </w:r>
      <w:r w:rsidRPr="00DD5D8C">
        <w:t xml:space="preserve">(60-74 years and ≥75 years), </w:t>
      </w:r>
      <w:r>
        <w:t>and</w:t>
      </w:r>
      <w:r w:rsidRPr="00DD5D8C">
        <w:t xml:space="preserve"> the relative risk </w:t>
      </w:r>
      <w:r>
        <w:t>of 0.93 was derived comparing the</w:t>
      </w:r>
      <w:r w:rsidRPr="00DD5D8C">
        <w:t xml:space="preserve"> RSV incidence of </w:t>
      </w:r>
      <w:r>
        <w:t xml:space="preserve">age 60-74 years and that of age </w:t>
      </w:r>
      <w:r w:rsidRPr="00DD5D8C">
        <w:t>≥75</w:t>
      </w:r>
      <w:r>
        <w:t xml:space="preserve"> years</w:t>
      </w:r>
      <w:r w:rsidR="003443E4">
        <w:t xml:space="preserve"> </w:t>
      </w:r>
      <w:r w:rsidR="003443E4">
        <w:fldChar w:fldCharType="begin">
          <w:fldData xml:space="preserve">PEVuZE5vdGU+PENpdGU+PEF1dGhvcj5Lb3JzdGVuPC9BdXRob3I+PFllYXI+MjAyMTwvWWVhcj48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</w:fldData>
        </w:fldChar>
      </w:r>
      <w:r w:rsidR="003443E4">
        <w:instrText xml:space="preserve"> ADDIN EN.CITE </w:instrText>
      </w:r>
      <w:r w:rsidR="003443E4">
        <w:fldChar w:fldCharType="begin">
          <w:fldData xml:space="preserve">PEVuZE5vdGU+PENpdGU+PEF1dGhvcj5Lb3JzdGVuPC9BdXRob3I+PFllYXI+MjAyMTwvWWVhcj48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</w:fldData>
        </w:fldChar>
      </w:r>
      <w:r w:rsidR="003443E4">
        <w:instrText xml:space="preserve"> ADDIN EN.CITE.DATA </w:instrText>
      </w:r>
      <w:r w:rsidR="003443E4">
        <w:fldChar w:fldCharType="end"/>
      </w:r>
      <w:r w:rsidR="003443E4">
        <w:fldChar w:fldCharType="separate"/>
      </w:r>
      <w:r w:rsidR="003443E4">
        <w:rPr>
          <w:noProof/>
        </w:rPr>
        <w:t>[1]</w:t>
      </w:r>
      <w:r w:rsidR="003443E4">
        <w:fldChar w:fldCharType="end"/>
      </w:r>
      <w:r w:rsidRPr="00DD5D8C">
        <w:t xml:space="preserve"> </w:t>
      </w:r>
      <w:r w:rsidR="00DD697F" w:rsidRPr="00007E4D">
        <w:rPr>
          <w:rFonts w:cstheme="minorHAnsi"/>
        </w:rPr>
        <w:t xml:space="preserve">(Table </w:t>
      </w:r>
      <w:r w:rsidR="00DD697F">
        <w:rPr>
          <w:rFonts w:cstheme="minorHAnsi"/>
        </w:rPr>
        <w:t>S1-</w:t>
      </w:r>
      <w:r w:rsidR="00DD697F" w:rsidRPr="00007E4D">
        <w:rPr>
          <w:rFonts w:cstheme="minorHAnsi"/>
        </w:rPr>
        <w:t>1</w:t>
      </w:r>
      <w:r w:rsidR="00DD697F">
        <w:rPr>
          <w:rFonts w:cstheme="minorHAnsi"/>
        </w:rPr>
        <w:t>d</w:t>
      </w:r>
      <w:r w:rsidR="00DD697F" w:rsidRPr="00007E4D">
        <w:rPr>
          <w:rFonts w:cstheme="minorHAnsi"/>
        </w:rPr>
        <w:t>)</w:t>
      </w:r>
      <w:r w:rsidR="00DD697F">
        <w:rPr>
          <w:rFonts w:cstheme="minorHAnsi"/>
        </w:rPr>
        <w:t xml:space="preserve">. </w:t>
      </w:r>
      <w:r w:rsidRPr="00DD5D8C">
        <w:t xml:space="preserve">We applied the </w:t>
      </w:r>
      <w:r>
        <w:t>relative risk</w:t>
      </w:r>
      <w:r w:rsidR="00DD697F">
        <w:t xml:space="preserve"> weighted by the size of population in each age group</w:t>
      </w:r>
      <w:r w:rsidRPr="00DD5D8C">
        <w:t xml:space="preserve"> </w:t>
      </w:r>
      <w:r w:rsidR="003443E4">
        <w:t xml:space="preserve">for all other epidemiological parameters </w:t>
      </w:r>
      <w:r w:rsidRPr="00DD5D8C">
        <w:t xml:space="preserve">to </w:t>
      </w:r>
      <w:r>
        <w:t xml:space="preserve">calculate </w:t>
      </w:r>
      <w:r w:rsidRPr="006641A5">
        <w:t xml:space="preserve">results </w:t>
      </w:r>
      <w:r>
        <w:t xml:space="preserve">by </w:t>
      </w:r>
      <w:r w:rsidRPr="006641A5">
        <w:t>age group</w:t>
      </w:r>
      <w:r>
        <w:t xml:space="preserve"> for all three duration of protection profiles</w:t>
      </w:r>
      <w:r w:rsidRPr="006641A5">
        <w:t xml:space="preserve">. </w:t>
      </w:r>
      <w:r w:rsidR="003443E4">
        <w:t>Regarding to testing long-term vaccine efficacy beyond five years, w</w:t>
      </w:r>
      <w:r w:rsidR="00B52091" w:rsidRPr="00DD5D8C">
        <w:t xml:space="preserve">e </w:t>
      </w:r>
      <w:r w:rsidR="003443E4">
        <w:t>analyzed in a scenario where the</w:t>
      </w:r>
      <w:r w:rsidR="00B52091" w:rsidRPr="00DD5D8C">
        <w:t xml:space="preserve"> vaccine efficacy </w:t>
      </w:r>
      <w:r>
        <w:t>wanes</w:t>
      </w:r>
      <w:r w:rsidR="004538A5">
        <w:t xml:space="preserve"> by 19% annually</w:t>
      </w:r>
      <w:r w:rsidR="00B52091" w:rsidRPr="00DD5D8C">
        <w:t xml:space="preserve"> over the next five years</w:t>
      </w:r>
      <w:r w:rsidR="003443E4">
        <w:t xml:space="preserve"> beyond the fifth year</w:t>
      </w:r>
      <w:r w:rsidR="00A55FA6">
        <w:t xml:space="preserve"> (Figure </w:t>
      </w:r>
      <w:r w:rsidR="00661274">
        <w:rPr>
          <w:rFonts w:cstheme="minorHAnsi"/>
        </w:rPr>
        <w:t>S1-</w:t>
      </w:r>
      <w:r w:rsidR="00A55FA6">
        <w:t>1)</w:t>
      </w:r>
      <w:r>
        <w:t>.</w:t>
      </w:r>
    </w:p>
    <w:p w14:paraId="2CD9CA23" w14:textId="77777777" w:rsidR="00DD697F" w:rsidRDefault="00DD697F" w:rsidP="00022CA7"/>
    <w:p w14:paraId="2D806F3E" w14:textId="3486C8FC" w:rsidR="00D67821" w:rsidRDefault="00D67821" w:rsidP="00022CA7">
      <w:pPr>
        <w:rPr>
          <w:b/>
          <w:bCs/>
        </w:rPr>
      </w:pPr>
    </w:p>
    <w:p w14:paraId="31D94191" w14:textId="6CF0ADCF" w:rsidR="0067374D" w:rsidRDefault="0067374D" w:rsidP="00022CA7">
      <w:pPr>
        <w:rPr>
          <w:b/>
          <w:bCs/>
        </w:rPr>
      </w:pPr>
    </w:p>
    <w:p w14:paraId="6848C214" w14:textId="77777777" w:rsidR="0067374D" w:rsidRDefault="0067374D" w:rsidP="00022CA7">
      <w:pPr>
        <w:rPr>
          <w:b/>
          <w:bCs/>
        </w:rPr>
      </w:pPr>
    </w:p>
    <w:p w14:paraId="16A44F57" w14:textId="528659B3" w:rsidR="00D67821" w:rsidRDefault="00D67821" w:rsidP="00022CA7">
      <w:pPr>
        <w:rPr>
          <w:b/>
          <w:bCs/>
        </w:rPr>
      </w:pPr>
    </w:p>
    <w:p w14:paraId="072C1175" w14:textId="3513A4DD" w:rsidR="00CE2BC3" w:rsidRDefault="00CE2BC3" w:rsidP="00022CA7">
      <w:pPr>
        <w:rPr>
          <w:b/>
          <w:bCs/>
        </w:rPr>
      </w:pPr>
    </w:p>
    <w:p w14:paraId="4DA8909F" w14:textId="4C33C464" w:rsidR="0067374D" w:rsidRDefault="0067374D" w:rsidP="00022CA7">
      <w:pPr>
        <w:rPr>
          <w:b/>
          <w:bCs/>
        </w:rPr>
      </w:pPr>
    </w:p>
    <w:p w14:paraId="0A298603" w14:textId="33E62126" w:rsidR="00C56760" w:rsidRPr="00B0691F" w:rsidRDefault="00205F73" w:rsidP="00022CA7">
      <w:pPr>
        <w:rPr>
          <w:b/>
          <w:bCs/>
        </w:rPr>
      </w:pPr>
      <w:r w:rsidRPr="00B0691F">
        <w:rPr>
          <w:b/>
          <w:bCs/>
        </w:rPr>
        <w:lastRenderedPageBreak/>
        <w:t xml:space="preserve">Table </w:t>
      </w:r>
      <w:r w:rsidR="00661274" w:rsidRPr="00661274">
        <w:rPr>
          <w:rFonts w:cstheme="minorHAnsi"/>
          <w:b/>
          <w:bCs/>
        </w:rPr>
        <w:t>S1-</w:t>
      </w:r>
      <w:r w:rsidRPr="00B0691F">
        <w:rPr>
          <w:b/>
          <w:bCs/>
        </w:rPr>
        <w:t>1</w:t>
      </w:r>
      <w:r w:rsidR="00DD697F">
        <w:rPr>
          <w:b/>
          <w:bCs/>
        </w:rPr>
        <w:t>a</w:t>
      </w:r>
      <w:r w:rsidR="00B0691F">
        <w:rPr>
          <w:b/>
          <w:bCs/>
        </w:rPr>
        <w:t>.</w:t>
      </w:r>
      <w:r w:rsidRPr="00B0691F">
        <w:rPr>
          <w:b/>
          <w:bCs/>
        </w:rPr>
        <w:t xml:space="preserve"> </w:t>
      </w:r>
      <w:r w:rsidR="00C56760" w:rsidRPr="00B0691F">
        <w:rPr>
          <w:b/>
          <w:bCs/>
        </w:rPr>
        <w:t>Demographics, average monthly wages, and employment rates by age group in Belgium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2265"/>
        <w:gridCol w:w="2266"/>
        <w:gridCol w:w="2266"/>
      </w:tblGrid>
      <w:tr w:rsidR="00007E4D" w:rsidRPr="00007E4D" w14:paraId="7209234F" w14:textId="77777777" w:rsidTr="00087EA5">
        <w:tc>
          <w:tcPr>
            <w:tcW w:w="2265" w:type="dxa"/>
            <w:tcBorders>
              <w:top w:val="single" w:sz="4" w:space="0" w:color="auto"/>
              <w:bottom w:val="single" w:sz="4" w:space="0" w:color="auto"/>
            </w:tcBorders>
            <w:vAlign w:val="center"/>
          </w:tcPr>
          <w:p w14:paraId="5024BEAB" w14:textId="77777777" w:rsidR="00C56760" w:rsidRPr="00007E4D" w:rsidRDefault="00C56760" w:rsidP="00C56760">
            <w:pPr>
              <w:rPr>
                <w:b/>
                <w:bCs/>
              </w:rPr>
            </w:pPr>
            <w:r w:rsidRPr="00007E4D">
              <w:rPr>
                <w:rFonts w:ascii="Calibri" w:hAnsi="Calibri" w:cs="Calibri"/>
                <w:b/>
                <w:bCs/>
              </w:rPr>
              <w:t>Age</w:t>
            </w:r>
          </w:p>
        </w:tc>
        <w:tc>
          <w:tcPr>
            <w:tcW w:w="2265" w:type="dxa"/>
            <w:tcBorders>
              <w:top w:val="single" w:sz="4" w:space="0" w:color="auto"/>
              <w:bottom w:val="single" w:sz="4" w:space="0" w:color="auto"/>
            </w:tcBorders>
            <w:vAlign w:val="center"/>
          </w:tcPr>
          <w:p w14:paraId="2CB382E2" w14:textId="688FDDAD" w:rsidR="00C56760" w:rsidRPr="00007E4D" w:rsidRDefault="00C56760" w:rsidP="00C56760">
            <w:pPr>
              <w:rPr>
                <w:b/>
                <w:bCs/>
              </w:rPr>
            </w:pPr>
            <w:r w:rsidRPr="00007E4D">
              <w:rPr>
                <w:rFonts w:ascii="Calibri" w:hAnsi="Calibri" w:cs="Calibri"/>
                <w:b/>
                <w:bCs/>
              </w:rPr>
              <w:t xml:space="preserve">Proportion of population of the age group among all population </w:t>
            </w:r>
            <w:r w:rsidRPr="00007E4D">
              <w:rPr>
                <w:b/>
                <w:bCs/>
              </w:rPr>
              <w:t>≥20 years</w:t>
            </w:r>
          </w:p>
        </w:tc>
        <w:tc>
          <w:tcPr>
            <w:tcW w:w="2266" w:type="dxa"/>
            <w:tcBorders>
              <w:top w:val="single" w:sz="4" w:space="0" w:color="auto"/>
              <w:bottom w:val="single" w:sz="4" w:space="0" w:color="auto"/>
            </w:tcBorders>
            <w:vAlign w:val="center"/>
          </w:tcPr>
          <w:p w14:paraId="7DB0ECFE" w14:textId="7446E500" w:rsidR="00C56760" w:rsidRPr="00007E4D" w:rsidRDefault="00C56760" w:rsidP="00C56760">
            <w:pPr>
              <w:rPr>
                <w:b/>
                <w:bCs/>
              </w:rPr>
            </w:pPr>
            <w:r w:rsidRPr="00007E4D">
              <w:rPr>
                <w:rFonts w:ascii="Calibri" w:hAnsi="Calibri" w:cs="Calibri"/>
                <w:b/>
                <w:bCs/>
              </w:rPr>
              <w:t>Average monthly wages</w:t>
            </w:r>
          </w:p>
        </w:tc>
        <w:tc>
          <w:tcPr>
            <w:tcW w:w="2266" w:type="dxa"/>
            <w:tcBorders>
              <w:top w:val="single" w:sz="4" w:space="0" w:color="auto"/>
              <w:bottom w:val="single" w:sz="4" w:space="0" w:color="auto"/>
            </w:tcBorders>
            <w:vAlign w:val="center"/>
          </w:tcPr>
          <w:p w14:paraId="0780C4C3" w14:textId="77777777" w:rsidR="00C56760" w:rsidRPr="00007E4D" w:rsidRDefault="00C56760" w:rsidP="00C56760">
            <w:pPr>
              <w:rPr>
                <w:rFonts w:ascii="Calibri" w:hAnsi="Calibri" w:cs="Calibri"/>
                <w:b/>
                <w:bCs/>
              </w:rPr>
            </w:pPr>
            <w:r w:rsidRPr="00007E4D">
              <w:rPr>
                <w:rFonts w:ascii="Calibri" w:hAnsi="Calibri" w:cs="Calibri"/>
                <w:b/>
                <w:bCs/>
              </w:rPr>
              <w:t>Employment rates</w:t>
            </w:r>
          </w:p>
        </w:tc>
      </w:tr>
      <w:tr w:rsidR="00007E4D" w:rsidRPr="00007E4D" w14:paraId="022B70A9" w14:textId="77777777" w:rsidTr="00087EA5">
        <w:tc>
          <w:tcPr>
            <w:tcW w:w="2265" w:type="dxa"/>
            <w:tcBorders>
              <w:top w:val="single" w:sz="4" w:space="0" w:color="auto"/>
            </w:tcBorders>
            <w:vAlign w:val="bottom"/>
          </w:tcPr>
          <w:p w14:paraId="639C8FEC" w14:textId="77777777" w:rsidR="00C56760" w:rsidRPr="00007E4D" w:rsidRDefault="00C56760" w:rsidP="002F001D">
            <w:pPr>
              <w:rPr>
                <w:b/>
                <w:bCs/>
              </w:rPr>
            </w:pPr>
            <w:r w:rsidRPr="00007E4D">
              <w:rPr>
                <w:rFonts w:ascii="Calibri" w:hAnsi="Calibri" w:cs="Calibri"/>
                <w:b/>
                <w:bCs/>
              </w:rPr>
              <w:t>20-24</w:t>
            </w:r>
          </w:p>
        </w:tc>
        <w:tc>
          <w:tcPr>
            <w:tcW w:w="2265" w:type="dxa"/>
            <w:tcBorders>
              <w:top w:val="single" w:sz="4" w:space="0" w:color="auto"/>
            </w:tcBorders>
            <w:vAlign w:val="bottom"/>
          </w:tcPr>
          <w:p w14:paraId="084A4540" w14:textId="77777777" w:rsidR="00C56760" w:rsidRPr="00007E4D" w:rsidRDefault="00C56760" w:rsidP="002F001D">
            <w:r w:rsidRPr="00007E4D">
              <w:rPr>
                <w:rFonts w:ascii="Calibri" w:hAnsi="Calibri" w:cs="Calibri"/>
              </w:rPr>
              <w:t>7.5%</w:t>
            </w:r>
          </w:p>
        </w:tc>
        <w:tc>
          <w:tcPr>
            <w:tcW w:w="2266" w:type="dxa"/>
            <w:tcBorders>
              <w:top w:val="single" w:sz="4" w:space="0" w:color="auto"/>
            </w:tcBorders>
            <w:vAlign w:val="bottom"/>
          </w:tcPr>
          <w:p w14:paraId="244F6D09" w14:textId="77777777" w:rsidR="00C56760" w:rsidRPr="00007E4D" w:rsidRDefault="00C56760" w:rsidP="002F001D">
            <w:r w:rsidRPr="00007E4D">
              <w:rPr>
                <w:rFonts w:ascii="Calibri" w:hAnsi="Calibri" w:cs="Calibri"/>
              </w:rPr>
              <w:t>2,545</w:t>
            </w:r>
          </w:p>
        </w:tc>
        <w:tc>
          <w:tcPr>
            <w:tcW w:w="2266" w:type="dxa"/>
            <w:tcBorders>
              <w:top w:val="single" w:sz="4" w:space="0" w:color="auto"/>
            </w:tcBorders>
            <w:vAlign w:val="bottom"/>
          </w:tcPr>
          <w:p w14:paraId="1616C25F" w14:textId="77777777" w:rsidR="00C56760" w:rsidRPr="00007E4D" w:rsidRDefault="00C56760" w:rsidP="002F001D">
            <w:r w:rsidRPr="00007E4D">
              <w:rPr>
                <w:rFonts w:ascii="Calibri" w:hAnsi="Calibri" w:cs="Calibri"/>
              </w:rPr>
              <w:t>38.9%</w:t>
            </w:r>
          </w:p>
        </w:tc>
      </w:tr>
      <w:tr w:rsidR="00007E4D" w:rsidRPr="00007E4D" w14:paraId="72571F55" w14:textId="77777777" w:rsidTr="00087EA5">
        <w:tc>
          <w:tcPr>
            <w:tcW w:w="2265" w:type="dxa"/>
            <w:vAlign w:val="bottom"/>
          </w:tcPr>
          <w:p w14:paraId="578DB512" w14:textId="77777777" w:rsidR="00C56760" w:rsidRPr="00007E4D" w:rsidRDefault="00C56760" w:rsidP="002F001D">
            <w:pPr>
              <w:rPr>
                <w:b/>
                <w:bCs/>
              </w:rPr>
            </w:pPr>
            <w:r w:rsidRPr="00007E4D">
              <w:rPr>
                <w:rFonts w:ascii="Calibri" w:hAnsi="Calibri" w:cs="Calibri"/>
                <w:b/>
                <w:bCs/>
              </w:rPr>
              <w:t>25-29</w:t>
            </w:r>
          </w:p>
        </w:tc>
        <w:tc>
          <w:tcPr>
            <w:tcW w:w="2265" w:type="dxa"/>
            <w:vAlign w:val="bottom"/>
          </w:tcPr>
          <w:p w14:paraId="72685DC9" w14:textId="77777777" w:rsidR="00C56760" w:rsidRPr="00007E4D" w:rsidRDefault="00C56760" w:rsidP="002F001D">
            <w:r w:rsidRPr="00007E4D">
              <w:rPr>
                <w:rFonts w:ascii="Calibri" w:hAnsi="Calibri" w:cs="Calibri"/>
              </w:rPr>
              <w:t>8.3%</w:t>
            </w:r>
          </w:p>
        </w:tc>
        <w:tc>
          <w:tcPr>
            <w:tcW w:w="2266" w:type="dxa"/>
            <w:vAlign w:val="bottom"/>
          </w:tcPr>
          <w:p w14:paraId="28E2EE98" w14:textId="77777777" w:rsidR="00C56760" w:rsidRPr="00007E4D" w:rsidRDefault="00C56760" w:rsidP="002F001D">
            <w:r w:rsidRPr="00007E4D">
              <w:rPr>
                <w:rFonts w:ascii="Calibri" w:hAnsi="Calibri" w:cs="Calibri"/>
              </w:rPr>
              <w:t>2,952</w:t>
            </w:r>
          </w:p>
        </w:tc>
        <w:tc>
          <w:tcPr>
            <w:tcW w:w="2266" w:type="dxa"/>
            <w:vAlign w:val="bottom"/>
          </w:tcPr>
          <w:p w14:paraId="24E7F963" w14:textId="77777777" w:rsidR="00C56760" w:rsidRPr="00007E4D" w:rsidRDefault="00C56760" w:rsidP="002F001D">
            <w:r w:rsidRPr="00007E4D">
              <w:rPr>
                <w:rFonts w:ascii="Calibri" w:hAnsi="Calibri" w:cs="Calibri"/>
              </w:rPr>
              <w:t>75.7%</w:t>
            </w:r>
          </w:p>
        </w:tc>
      </w:tr>
      <w:tr w:rsidR="00007E4D" w:rsidRPr="00007E4D" w14:paraId="67378BBF" w14:textId="77777777" w:rsidTr="00087EA5">
        <w:tc>
          <w:tcPr>
            <w:tcW w:w="2265" w:type="dxa"/>
            <w:vAlign w:val="bottom"/>
          </w:tcPr>
          <w:p w14:paraId="1359EDF4" w14:textId="77777777" w:rsidR="00C56760" w:rsidRPr="00007E4D" w:rsidRDefault="00C56760" w:rsidP="002F001D">
            <w:pPr>
              <w:rPr>
                <w:b/>
                <w:bCs/>
              </w:rPr>
            </w:pPr>
            <w:r w:rsidRPr="00007E4D">
              <w:rPr>
                <w:rFonts w:ascii="Calibri" w:hAnsi="Calibri" w:cs="Calibri"/>
                <w:b/>
                <w:bCs/>
              </w:rPr>
              <w:t>30-34</w:t>
            </w:r>
          </w:p>
        </w:tc>
        <w:tc>
          <w:tcPr>
            <w:tcW w:w="2265" w:type="dxa"/>
            <w:vAlign w:val="bottom"/>
          </w:tcPr>
          <w:p w14:paraId="7C0A56AB" w14:textId="77777777" w:rsidR="00C56760" w:rsidRPr="00007E4D" w:rsidRDefault="00C56760" w:rsidP="002F001D">
            <w:r w:rsidRPr="00007E4D">
              <w:rPr>
                <w:rFonts w:ascii="Calibri" w:hAnsi="Calibri" w:cs="Calibri"/>
              </w:rPr>
              <w:t>8.3%</w:t>
            </w:r>
          </w:p>
        </w:tc>
        <w:tc>
          <w:tcPr>
            <w:tcW w:w="2266" w:type="dxa"/>
            <w:vAlign w:val="bottom"/>
          </w:tcPr>
          <w:p w14:paraId="33ABE4B2" w14:textId="77777777" w:rsidR="00C56760" w:rsidRPr="00007E4D" w:rsidRDefault="00C56760" w:rsidP="002F001D">
            <w:r w:rsidRPr="00007E4D">
              <w:rPr>
                <w:rFonts w:ascii="Calibri" w:hAnsi="Calibri" w:cs="Calibri"/>
              </w:rPr>
              <w:t>3,365</w:t>
            </w:r>
          </w:p>
        </w:tc>
        <w:tc>
          <w:tcPr>
            <w:tcW w:w="2266" w:type="dxa"/>
            <w:vAlign w:val="bottom"/>
          </w:tcPr>
          <w:p w14:paraId="64713CD4" w14:textId="77777777" w:rsidR="00C56760" w:rsidRPr="00007E4D" w:rsidRDefault="00C56760" w:rsidP="002F001D">
            <w:r w:rsidRPr="00007E4D">
              <w:rPr>
                <w:rFonts w:ascii="Calibri" w:hAnsi="Calibri" w:cs="Calibri"/>
              </w:rPr>
              <w:t>80.6%</w:t>
            </w:r>
          </w:p>
        </w:tc>
      </w:tr>
      <w:tr w:rsidR="00007E4D" w:rsidRPr="00007E4D" w14:paraId="015971AF" w14:textId="77777777" w:rsidTr="00087EA5">
        <w:tc>
          <w:tcPr>
            <w:tcW w:w="2265" w:type="dxa"/>
            <w:vAlign w:val="bottom"/>
          </w:tcPr>
          <w:p w14:paraId="58F90C75" w14:textId="77777777" w:rsidR="00C56760" w:rsidRPr="00007E4D" w:rsidRDefault="00C56760" w:rsidP="002F001D">
            <w:pPr>
              <w:rPr>
                <w:b/>
                <w:bCs/>
              </w:rPr>
            </w:pPr>
            <w:r w:rsidRPr="00007E4D">
              <w:rPr>
                <w:rFonts w:ascii="Calibri" w:hAnsi="Calibri" w:cs="Calibri"/>
                <w:b/>
                <w:bCs/>
              </w:rPr>
              <w:t>35-39</w:t>
            </w:r>
          </w:p>
        </w:tc>
        <w:tc>
          <w:tcPr>
            <w:tcW w:w="2265" w:type="dxa"/>
            <w:vAlign w:val="bottom"/>
          </w:tcPr>
          <w:p w14:paraId="655FB7D2" w14:textId="77777777" w:rsidR="00C56760" w:rsidRPr="00007E4D" w:rsidRDefault="00C56760" w:rsidP="002F001D">
            <w:r w:rsidRPr="00007E4D">
              <w:rPr>
                <w:rFonts w:ascii="Calibri" w:hAnsi="Calibri" w:cs="Calibri"/>
              </w:rPr>
              <w:t>8.4%</w:t>
            </w:r>
          </w:p>
        </w:tc>
        <w:tc>
          <w:tcPr>
            <w:tcW w:w="2266" w:type="dxa"/>
            <w:vAlign w:val="bottom"/>
          </w:tcPr>
          <w:p w14:paraId="241BF2E5" w14:textId="77777777" w:rsidR="00C56760" w:rsidRPr="00007E4D" w:rsidRDefault="00C56760" w:rsidP="002F001D">
            <w:r w:rsidRPr="00007E4D">
              <w:rPr>
                <w:rFonts w:ascii="Calibri" w:hAnsi="Calibri" w:cs="Calibri"/>
              </w:rPr>
              <w:t>3,711</w:t>
            </w:r>
          </w:p>
        </w:tc>
        <w:tc>
          <w:tcPr>
            <w:tcW w:w="2266" w:type="dxa"/>
            <w:vAlign w:val="bottom"/>
          </w:tcPr>
          <w:p w14:paraId="5F41FB7A" w14:textId="77777777" w:rsidR="00C56760" w:rsidRPr="00007E4D" w:rsidRDefault="00C56760" w:rsidP="002F001D">
            <w:r w:rsidRPr="00007E4D">
              <w:rPr>
                <w:rFonts w:ascii="Calibri" w:hAnsi="Calibri" w:cs="Calibri"/>
              </w:rPr>
              <w:t>82.2%</w:t>
            </w:r>
          </w:p>
        </w:tc>
      </w:tr>
      <w:tr w:rsidR="00007E4D" w:rsidRPr="00007E4D" w14:paraId="6CF6EAA0" w14:textId="77777777" w:rsidTr="00087EA5">
        <w:tc>
          <w:tcPr>
            <w:tcW w:w="2265" w:type="dxa"/>
            <w:vAlign w:val="bottom"/>
          </w:tcPr>
          <w:p w14:paraId="5F6AEB70" w14:textId="77777777" w:rsidR="00C56760" w:rsidRPr="00007E4D" w:rsidRDefault="00C56760" w:rsidP="002F001D">
            <w:pPr>
              <w:rPr>
                <w:b/>
                <w:bCs/>
              </w:rPr>
            </w:pPr>
            <w:r w:rsidRPr="00007E4D">
              <w:rPr>
                <w:rFonts w:ascii="Calibri" w:hAnsi="Calibri" w:cs="Calibri"/>
                <w:b/>
                <w:bCs/>
              </w:rPr>
              <w:t>40-44</w:t>
            </w:r>
          </w:p>
        </w:tc>
        <w:tc>
          <w:tcPr>
            <w:tcW w:w="2265" w:type="dxa"/>
            <w:vAlign w:val="bottom"/>
          </w:tcPr>
          <w:p w14:paraId="23D70F9E" w14:textId="77777777" w:rsidR="00C56760" w:rsidRPr="00007E4D" w:rsidRDefault="00C56760" w:rsidP="002F001D">
            <w:r w:rsidRPr="00007E4D">
              <w:rPr>
                <w:rFonts w:ascii="Calibri" w:hAnsi="Calibri" w:cs="Calibri"/>
              </w:rPr>
              <w:t>8.2%</w:t>
            </w:r>
          </w:p>
        </w:tc>
        <w:tc>
          <w:tcPr>
            <w:tcW w:w="2266" w:type="dxa"/>
            <w:vAlign w:val="bottom"/>
          </w:tcPr>
          <w:p w14:paraId="0C7EDCDE" w14:textId="77777777" w:rsidR="00C56760" w:rsidRPr="00007E4D" w:rsidRDefault="00C56760" w:rsidP="002F001D">
            <w:r w:rsidRPr="00007E4D">
              <w:rPr>
                <w:rFonts w:ascii="Calibri" w:hAnsi="Calibri" w:cs="Calibri"/>
              </w:rPr>
              <w:t>4,000</w:t>
            </w:r>
          </w:p>
        </w:tc>
        <w:tc>
          <w:tcPr>
            <w:tcW w:w="2266" w:type="dxa"/>
            <w:vAlign w:val="bottom"/>
          </w:tcPr>
          <w:p w14:paraId="79EBFA86" w14:textId="77777777" w:rsidR="00C56760" w:rsidRPr="00007E4D" w:rsidRDefault="00C56760" w:rsidP="002F001D">
            <w:r w:rsidRPr="00007E4D">
              <w:rPr>
                <w:rFonts w:ascii="Calibri" w:hAnsi="Calibri" w:cs="Calibri"/>
              </w:rPr>
              <w:t>82.7%</w:t>
            </w:r>
          </w:p>
        </w:tc>
      </w:tr>
      <w:tr w:rsidR="00007E4D" w:rsidRPr="00007E4D" w14:paraId="0CFFE521" w14:textId="77777777" w:rsidTr="00087EA5">
        <w:tc>
          <w:tcPr>
            <w:tcW w:w="2265" w:type="dxa"/>
            <w:vAlign w:val="bottom"/>
          </w:tcPr>
          <w:p w14:paraId="5793F762" w14:textId="77777777" w:rsidR="00C56760" w:rsidRPr="00007E4D" w:rsidRDefault="00C56760" w:rsidP="002F001D">
            <w:pPr>
              <w:rPr>
                <w:b/>
                <w:bCs/>
              </w:rPr>
            </w:pPr>
            <w:r w:rsidRPr="00007E4D">
              <w:rPr>
                <w:rFonts w:ascii="Calibri" w:hAnsi="Calibri" w:cs="Calibri"/>
                <w:b/>
                <w:bCs/>
              </w:rPr>
              <w:t>45-49</w:t>
            </w:r>
          </w:p>
        </w:tc>
        <w:tc>
          <w:tcPr>
            <w:tcW w:w="2265" w:type="dxa"/>
            <w:vAlign w:val="bottom"/>
          </w:tcPr>
          <w:p w14:paraId="62863CCC" w14:textId="77777777" w:rsidR="00C56760" w:rsidRPr="00007E4D" w:rsidRDefault="00C56760" w:rsidP="002F001D">
            <w:r w:rsidRPr="00007E4D">
              <w:rPr>
                <w:rFonts w:ascii="Calibri" w:hAnsi="Calibri" w:cs="Calibri"/>
              </w:rPr>
              <w:t>8.6%</w:t>
            </w:r>
          </w:p>
        </w:tc>
        <w:tc>
          <w:tcPr>
            <w:tcW w:w="2266" w:type="dxa"/>
            <w:vAlign w:val="bottom"/>
          </w:tcPr>
          <w:p w14:paraId="52D741EA" w14:textId="77777777" w:rsidR="00C56760" w:rsidRPr="00007E4D" w:rsidRDefault="00C56760" w:rsidP="002F001D">
            <w:r w:rsidRPr="00007E4D">
              <w:rPr>
                <w:rFonts w:ascii="Calibri" w:hAnsi="Calibri" w:cs="Calibri"/>
              </w:rPr>
              <w:t>4,099</w:t>
            </w:r>
          </w:p>
        </w:tc>
        <w:tc>
          <w:tcPr>
            <w:tcW w:w="2266" w:type="dxa"/>
            <w:vAlign w:val="bottom"/>
          </w:tcPr>
          <w:p w14:paraId="270885C0" w14:textId="77777777" w:rsidR="00C56760" w:rsidRPr="00007E4D" w:rsidRDefault="00C56760" w:rsidP="002F001D">
            <w:r w:rsidRPr="00007E4D">
              <w:rPr>
                <w:rFonts w:ascii="Calibri" w:hAnsi="Calibri" w:cs="Calibri"/>
              </w:rPr>
              <w:t>82.6%</w:t>
            </w:r>
          </w:p>
        </w:tc>
      </w:tr>
      <w:tr w:rsidR="00007E4D" w:rsidRPr="00007E4D" w14:paraId="73809842" w14:textId="77777777" w:rsidTr="00087EA5">
        <w:tc>
          <w:tcPr>
            <w:tcW w:w="2265" w:type="dxa"/>
            <w:vAlign w:val="bottom"/>
          </w:tcPr>
          <w:p w14:paraId="5005D650" w14:textId="77777777" w:rsidR="00C56760" w:rsidRPr="00007E4D" w:rsidRDefault="00C56760" w:rsidP="002F001D">
            <w:pPr>
              <w:rPr>
                <w:b/>
                <w:bCs/>
              </w:rPr>
            </w:pPr>
            <w:r w:rsidRPr="00007E4D">
              <w:rPr>
                <w:rFonts w:ascii="Calibri" w:hAnsi="Calibri" w:cs="Calibri"/>
                <w:b/>
                <w:bCs/>
              </w:rPr>
              <w:t>50-54</w:t>
            </w:r>
          </w:p>
        </w:tc>
        <w:tc>
          <w:tcPr>
            <w:tcW w:w="2265" w:type="dxa"/>
            <w:vAlign w:val="bottom"/>
          </w:tcPr>
          <w:p w14:paraId="0AFBA52A" w14:textId="77777777" w:rsidR="00C56760" w:rsidRPr="00007E4D" w:rsidRDefault="00C56760" w:rsidP="002F001D">
            <w:r w:rsidRPr="00007E4D">
              <w:rPr>
                <w:rFonts w:ascii="Calibri" w:hAnsi="Calibri" w:cs="Calibri"/>
              </w:rPr>
              <w:t>8.8%</w:t>
            </w:r>
          </w:p>
        </w:tc>
        <w:tc>
          <w:tcPr>
            <w:tcW w:w="2266" w:type="dxa"/>
            <w:vAlign w:val="bottom"/>
          </w:tcPr>
          <w:p w14:paraId="72FBF786" w14:textId="77777777" w:rsidR="00C56760" w:rsidRPr="00007E4D" w:rsidRDefault="00C56760" w:rsidP="002F001D">
            <w:r w:rsidRPr="00007E4D">
              <w:rPr>
                <w:rFonts w:ascii="Calibri" w:hAnsi="Calibri" w:cs="Calibri"/>
              </w:rPr>
              <w:t>4,214</w:t>
            </w:r>
          </w:p>
        </w:tc>
        <w:tc>
          <w:tcPr>
            <w:tcW w:w="2266" w:type="dxa"/>
            <w:vAlign w:val="bottom"/>
          </w:tcPr>
          <w:p w14:paraId="4753C385" w14:textId="77777777" w:rsidR="00C56760" w:rsidRPr="00007E4D" w:rsidRDefault="00C56760" w:rsidP="002F001D">
            <w:r w:rsidRPr="00007E4D">
              <w:rPr>
                <w:rFonts w:ascii="Calibri" w:hAnsi="Calibri" w:cs="Calibri"/>
              </w:rPr>
              <w:t>78.1%</w:t>
            </w:r>
          </w:p>
        </w:tc>
      </w:tr>
      <w:tr w:rsidR="00007E4D" w:rsidRPr="00007E4D" w14:paraId="17594220" w14:textId="77777777" w:rsidTr="00087EA5">
        <w:tc>
          <w:tcPr>
            <w:tcW w:w="2265" w:type="dxa"/>
            <w:vAlign w:val="bottom"/>
          </w:tcPr>
          <w:p w14:paraId="275E1F1A" w14:textId="77777777" w:rsidR="00C56760" w:rsidRPr="00007E4D" w:rsidRDefault="00C56760" w:rsidP="002F001D">
            <w:pPr>
              <w:rPr>
                <w:b/>
                <w:bCs/>
              </w:rPr>
            </w:pPr>
            <w:r w:rsidRPr="00007E4D">
              <w:rPr>
                <w:rFonts w:ascii="Calibri" w:hAnsi="Calibri" w:cs="Calibri"/>
                <w:b/>
                <w:bCs/>
              </w:rPr>
              <w:t>55-59</w:t>
            </w:r>
          </w:p>
        </w:tc>
        <w:tc>
          <w:tcPr>
            <w:tcW w:w="2265" w:type="dxa"/>
            <w:vAlign w:val="bottom"/>
          </w:tcPr>
          <w:p w14:paraId="60DBFD7D" w14:textId="77777777" w:rsidR="00C56760" w:rsidRPr="00007E4D" w:rsidRDefault="00C56760" w:rsidP="002F001D">
            <w:r w:rsidRPr="00007E4D">
              <w:rPr>
                <w:rFonts w:ascii="Calibri" w:hAnsi="Calibri" w:cs="Calibri"/>
              </w:rPr>
              <w:t>9.0%</w:t>
            </w:r>
          </w:p>
        </w:tc>
        <w:tc>
          <w:tcPr>
            <w:tcW w:w="2266" w:type="dxa"/>
            <w:vAlign w:val="bottom"/>
          </w:tcPr>
          <w:p w14:paraId="72988477" w14:textId="77777777" w:rsidR="00C56760" w:rsidRPr="00007E4D" w:rsidRDefault="00C56760" w:rsidP="002F001D">
            <w:r w:rsidRPr="00007E4D">
              <w:rPr>
                <w:rFonts w:ascii="Calibri" w:hAnsi="Calibri" w:cs="Calibri"/>
              </w:rPr>
              <w:t>4,510</w:t>
            </w:r>
          </w:p>
        </w:tc>
        <w:tc>
          <w:tcPr>
            <w:tcW w:w="2266" w:type="dxa"/>
            <w:vAlign w:val="bottom"/>
          </w:tcPr>
          <w:p w14:paraId="601EC430" w14:textId="77777777" w:rsidR="00C56760" w:rsidRPr="00007E4D" w:rsidRDefault="00C56760" w:rsidP="002F001D">
            <w:r w:rsidRPr="00007E4D">
              <w:rPr>
                <w:rFonts w:ascii="Calibri" w:hAnsi="Calibri" w:cs="Calibri"/>
              </w:rPr>
              <w:t>70.6%</w:t>
            </w:r>
          </w:p>
        </w:tc>
      </w:tr>
      <w:tr w:rsidR="00007E4D" w:rsidRPr="00007E4D" w14:paraId="4DE39C41" w14:textId="77777777" w:rsidTr="00087EA5">
        <w:tc>
          <w:tcPr>
            <w:tcW w:w="2265" w:type="dxa"/>
            <w:vAlign w:val="bottom"/>
          </w:tcPr>
          <w:p w14:paraId="564A938D" w14:textId="77777777" w:rsidR="00C56760" w:rsidRPr="00007E4D" w:rsidRDefault="00C56760" w:rsidP="002F001D">
            <w:pPr>
              <w:rPr>
                <w:b/>
                <w:bCs/>
              </w:rPr>
            </w:pPr>
            <w:r w:rsidRPr="00007E4D">
              <w:rPr>
                <w:rFonts w:ascii="Calibri" w:hAnsi="Calibri" w:cs="Calibri"/>
                <w:b/>
                <w:bCs/>
              </w:rPr>
              <w:t>60-64</w:t>
            </w:r>
          </w:p>
        </w:tc>
        <w:tc>
          <w:tcPr>
            <w:tcW w:w="2265" w:type="dxa"/>
            <w:vAlign w:val="bottom"/>
          </w:tcPr>
          <w:p w14:paraId="060B5E78" w14:textId="77777777" w:rsidR="00C56760" w:rsidRPr="00007E4D" w:rsidRDefault="00C56760" w:rsidP="002F001D">
            <w:r w:rsidRPr="00007E4D">
              <w:rPr>
                <w:rFonts w:ascii="Calibri" w:hAnsi="Calibri" w:cs="Calibri"/>
              </w:rPr>
              <w:t>8.3%</w:t>
            </w:r>
          </w:p>
        </w:tc>
        <w:tc>
          <w:tcPr>
            <w:tcW w:w="2266" w:type="dxa"/>
            <w:vAlign w:val="bottom"/>
          </w:tcPr>
          <w:p w14:paraId="7D33D7B0" w14:textId="77777777" w:rsidR="00C56760" w:rsidRPr="00007E4D" w:rsidRDefault="00C56760" w:rsidP="002F001D">
            <w:r w:rsidRPr="00007E4D">
              <w:rPr>
                <w:rFonts w:ascii="Calibri" w:hAnsi="Calibri" w:cs="Calibri"/>
              </w:rPr>
              <w:t>4,904</w:t>
            </w:r>
          </w:p>
        </w:tc>
        <w:tc>
          <w:tcPr>
            <w:tcW w:w="2266" w:type="dxa"/>
            <w:vAlign w:val="bottom"/>
          </w:tcPr>
          <w:p w14:paraId="48E680AF" w14:textId="77777777" w:rsidR="00C56760" w:rsidRPr="00007E4D" w:rsidRDefault="00C56760" w:rsidP="002F001D">
            <w:r w:rsidRPr="00007E4D">
              <w:rPr>
                <w:rFonts w:ascii="Calibri" w:hAnsi="Calibri" w:cs="Calibri"/>
              </w:rPr>
              <w:t>34.3%</w:t>
            </w:r>
          </w:p>
        </w:tc>
      </w:tr>
      <w:tr w:rsidR="00007E4D" w:rsidRPr="00007E4D" w14:paraId="147C1D1A" w14:textId="77777777" w:rsidTr="00087EA5">
        <w:tc>
          <w:tcPr>
            <w:tcW w:w="2265" w:type="dxa"/>
            <w:vAlign w:val="bottom"/>
          </w:tcPr>
          <w:p w14:paraId="2FEE4BEC" w14:textId="77777777" w:rsidR="00C56760" w:rsidRPr="00007E4D" w:rsidRDefault="00C56760" w:rsidP="002F001D">
            <w:pPr>
              <w:rPr>
                <w:b/>
                <w:bCs/>
              </w:rPr>
            </w:pPr>
            <w:r w:rsidRPr="00007E4D">
              <w:rPr>
                <w:rFonts w:ascii="Calibri" w:hAnsi="Calibri" w:cs="Calibri"/>
                <w:b/>
                <w:bCs/>
              </w:rPr>
              <w:t>65+</w:t>
            </w:r>
          </w:p>
        </w:tc>
        <w:tc>
          <w:tcPr>
            <w:tcW w:w="2265" w:type="dxa"/>
            <w:vAlign w:val="bottom"/>
          </w:tcPr>
          <w:p w14:paraId="63E35C32" w14:textId="77777777" w:rsidR="00C56760" w:rsidRPr="00007E4D" w:rsidRDefault="00C56760" w:rsidP="002F001D">
            <w:r w:rsidRPr="00007E4D">
              <w:rPr>
                <w:rFonts w:ascii="Calibri" w:hAnsi="Calibri" w:cs="Calibri"/>
              </w:rPr>
              <w:t>24.7%</w:t>
            </w:r>
          </w:p>
        </w:tc>
        <w:tc>
          <w:tcPr>
            <w:tcW w:w="2266" w:type="dxa"/>
            <w:vAlign w:val="bottom"/>
          </w:tcPr>
          <w:p w14:paraId="2454E499" w14:textId="77777777" w:rsidR="00C56760" w:rsidRPr="00007E4D" w:rsidRDefault="00C56760" w:rsidP="002F001D">
            <w:r w:rsidRPr="00007E4D">
              <w:rPr>
                <w:rFonts w:ascii="Calibri" w:hAnsi="Calibri" w:cs="Calibri"/>
              </w:rPr>
              <w:t>4,904</w:t>
            </w:r>
          </w:p>
        </w:tc>
        <w:tc>
          <w:tcPr>
            <w:tcW w:w="2266" w:type="dxa"/>
            <w:vAlign w:val="bottom"/>
          </w:tcPr>
          <w:p w14:paraId="67D293C7" w14:textId="77777777" w:rsidR="00C56760" w:rsidRPr="00007E4D" w:rsidRDefault="00C56760" w:rsidP="002F001D">
            <w:r w:rsidRPr="00007E4D">
              <w:rPr>
                <w:rFonts w:ascii="Calibri" w:hAnsi="Calibri" w:cs="Calibri"/>
              </w:rPr>
              <w:t>2.9%</w:t>
            </w:r>
          </w:p>
        </w:tc>
      </w:tr>
      <w:tr w:rsidR="00537C9E" w:rsidRPr="00007E4D" w14:paraId="0F1039D3" w14:textId="77777777" w:rsidTr="00087EA5">
        <w:tc>
          <w:tcPr>
            <w:tcW w:w="2265" w:type="dxa"/>
            <w:tcBorders>
              <w:bottom w:val="single" w:sz="4" w:space="0" w:color="auto"/>
            </w:tcBorders>
            <w:vAlign w:val="bottom"/>
          </w:tcPr>
          <w:p w14:paraId="78751FD2" w14:textId="77777777" w:rsidR="00537C9E" w:rsidRPr="00007E4D" w:rsidRDefault="00537C9E" w:rsidP="00537C9E">
            <w:pPr>
              <w:rPr>
                <w:rFonts w:ascii="Calibri" w:hAnsi="Calibri" w:cs="Calibri"/>
                <w:b/>
                <w:bCs/>
              </w:rPr>
            </w:pPr>
            <w:r w:rsidRPr="00007E4D">
              <w:rPr>
                <w:rFonts w:ascii="Calibri" w:hAnsi="Calibri" w:cs="Calibri"/>
                <w:b/>
                <w:bCs/>
              </w:rPr>
              <w:t>Source</w:t>
            </w:r>
          </w:p>
        </w:tc>
        <w:tc>
          <w:tcPr>
            <w:tcW w:w="2265" w:type="dxa"/>
            <w:tcBorders>
              <w:bottom w:val="single" w:sz="4" w:space="0" w:color="auto"/>
            </w:tcBorders>
            <w:vAlign w:val="bottom"/>
          </w:tcPr>
          <w:p w14:paraId="4052B007" w14:textId="66BA4966" w:rsidR="00537C9E" w:rsidRPr="00007E4D" w:rsidRDefault="006E688C" w:rsidP="00537C9E">
            <w:pPr>
              <w:rPr>
                <w:rFonts w:ascii="Calibri" w:hAnsi="Calibri" w:cs="Calibri"/>
              </w:rPr>
            </w:pPr>
            <w:r w:rsidRPr="00007E4D">
              <w:rPr>
                <w:rFonts w:ascii="Calibri" w:hAnsi="Calibri" w:cs="Calibri"/>
              </w:rPr>
              <w:fldChar w:fldCharType="begin"/>
            </w:r>
            <w:r w:rsidR="006861D4">
              <w:rPr>
                <w:rFonts w:ascii="Calibri" w:hAnsi="Calibri" w:cs="Calibri"/>
              </w:rPr>
              <w:instrText xml:space="preserve"> ADDIN EN.CITE &lt;EndNote&gt;&lt;Cite&gt;&lt;Author&gt;StatBel&lt;/Author&gt;&lt;Year&gt;2020&lt;/Year&gt;&lt;RecNum&gt;45&lt;/RecNum&gt;&lt;DisplayText&gt;[15]&lt;/DisplayText&gt;&lt;record&gt;&lt;rec-number&gt;45&lt;/rec-number&gt;&lt;foreign-keys&gt;&lt;key app="EN" db-id="xpetfp553xet2iep2rapzvv1wdxtr9ew92w0" timestamp="1660657291"&gt;45&lt;/key&gt;&lt;/foreign-keys&gt;&lt;ref-type name="Web Page"&gt;12&lt;/ref-type&gt;&lt;contributors&gt;&lt;authors&gt;&lt;author&gt;StatBel&lt;/author&gt;&lt;/authors&gt;&lt;/contributors&gt;&lt;titles&gt;&lt;title&gt;Structure of the Population&lt;/title&gt;&lt;/titles&gt;&lt;volume&gt;2022&lt;/volume&gt;&lt;number&gt;16 August&lt;/number&gt;&lt;dates&gt;&lt;year&gt;2020&lt;/year&gt;&lt;/dates&gt;&lt;urls&gt;&lt;related-urls&gt;&lt;url&gt;https://statbel.fgov.be/en/themes/population/structure-population&lt;/url&gt;&lt;/related-urls&gt;&lt;/urls&gt;&lt;/record&gt;&lt;/Cite&gt;&lt;/EndNote&gt;</w:instrText>
            </w:r>
            <w:r w:rsidRPr="00007E4D">
              <w:rPr>
                <w:rFonts w:ascii="Calibri" w:hAnsi="Calibri" w:cs="Calibri"/>
              </w:rPr>
              <w:fldChar w:fldCharType="separate"/>
            </w:r>
            <w:r w:rsidR="006861D4">
              <w:rPr>
                <w:rFonts w:ascii="Calibri" w:hAnsi="Calibri" w:cs="Calibri"/>
                <w:noProof/>
              </w:rPr>
              <w:t>[15]</w:t>
            </w:r>
            <w:r w:rsidRPr="00007E4D">
              <w:rPr>
                <w:rFonts w:ascii="Calibri" w:hAnsi="Calibri" w:cs="Calibri"/>
              </w:rPr>
              <w:fldChar w:fldCharType="end"/>
            </w:r>
          </w:p>
        </w:tc>
        <w:tc>
          <w:tcPr>
            <w:tcW w:w="2266" w:type="dxa"/>
            <w:tcBorders>
              <w:bottom w:val="single" w:sz="4" w:space="0" w:color="auto"/>
            </w:tcBorders>
            <w:vAlign w:val="center"/>
          </w:tcPr>
          <w:p w14:paraId="3F37D662" w14:textId="25AFDEC5" w:rsidR="00537C9E" w:rsidRPr="00007E4D" w:rsidRDefault="006E688C" w:rsidP="00537C9E">
            <w:pPr>
              <w:rPr>
                <w:rFonts w:ascii="Calibri" w:hAnsi="Calibri" w:cs="Calibri"/>
              </w:rPr>
            </w:pPr>
            <w:r w:rsidRPr="00007E4D">
              <w:rPr>
                <w:rFonts w:ascii="Calibri" w:hAnsi="Calibri" w:cs="Calibri"/>
              </w:rPr>
              <w:fldChar w:fldCharType="begin"/>
            </w:r>
            <w:r w:rsidR="006861D4">
              <w:rPr>
                <w:rFonts w:ascii="Calibri" w:hAnsi="Calibri" w:cs="Calibri"/>
              </w:rPr>
              <w:instrText xml:space="preserve"> ADDIN EN.CITE &lt;EndNote&gt;&lt;Cite&gt;&lt;Author&gt;StatBel&lt;/Author&gt;&lt;Year&gt;2019&lt;/Year&gt;&lt;RecNum&gt;33&lt;/RecNum&gt;&lt;DisplayText&gt;[12]&lt;/DisplayText&gt;&lt;record&gt;&lt;rec-number&gt;33&lt;/rec-number&gt;&lt;foreign-keys&gt;&lt;key app="EN" db-id="xpetfp553xet2iep2rapzvv1wdxtr9ew92w0" timestamp="1660651777"&gt;33&lt;/key&gt;&lt;/foreign-keys&gt;&lt;ref-type name="Web Page"&gt;12&lt;/ref-type&gt;&lt;contributors&gt;&lt;authors&gt;&lt;author&gt;StatBel&lt;/author&gt;&lt;/authors&gt;&lt;/contributors&gt;&lt;titles&gt;&lt;title&gt;Average gross monthly wages&lt;/title&gt;&lt;/titles&gt;&lt;volume&gt;2022&lt;/volume&gt;&lt;number&gt;16 August&lt;/number&gt;&lt;dates&gt;&lt;year&gt;2019&lt;/year&gt;&lt;/dates&gt;&lt;urls&gt;&lt;related-urls&gt;&lt;url&gt;https://data.gov.be/fr/dataset/5632a04bda7d61aa3d52d666fce8d0a963f28130&lt;/url&gt;&lt;/related-urls&gt;&lt;/urls&gt;&lt;/record&gt;&lt;/Cite&gt;&lt;/EndNote&gt;</w:instrText>
            </w:r>
            <w:r w:rsidRPr="00007E4D">
              <w:rPr>
                <w:rFonts w:ascii="Calibri" w:hAnsi="Calibri" w:cs="Calibri"/>
              </w:rPr>
              <w:fldChar w:fldCharType="separate"/>
            </w:r>
            <w:r w:rsidR="006861D4">
              <w:rPr>
                <w:rFonts w:ascii="Calibri" w:hAnsi="Calibri" w:cs="Calibri"/>
                <w:noProof/>
              </w:rPr>
              <w:t>[12]</w:t>
            </w:r>
            <w:r w:rsidRPr="00007E4D">
              <w:rPr>
                <w:rFonts w:ascii="Calibri" w:hAnsi="Calibri" w:cs="Calibri"/>
              </w:rPr>
              <w:fldChar w:fldCharType="end"/>
            </w:r>
          </w:p>
        </w:tc>
        <w:tc>
          <w:tcPr>
            <w:tcW w:w="2266" w:type="dxa"/>
            <w:tcBorders>
              <w:bottom w:val="single" w:sz="4" w:space="0" w:color="auto"/>
            </w:tcBorders>
            <w:vAlign w:val="center"/>
          </w:tcPr>
          <w:p w14:paraId="5C283F46" w14:textId="1548E73C" w:rsidR="00537C9E" w:rsidRPr="00007E4D" w:rsidRDefault="006E688C" w:rsidP="00537C9E">
            <w:pPr>
              <w:rPr>
                <w:rFonts w:ascii="Calibri" w:hAnsi="Calibri" w:cs="Calibri"/>
              </w:rPr>
            </w:pPr>
            <w:r w:rsidRPr="00007E4D">
              <w:rPr>
                <w:rFonts w:ascii="Calibri" w:hAnsi="Calibri" w:cs="Calibri"/>
              </w:rPr>
              <w:fldChar w:fldCharType="begin"/>
            </w:r>
            <w:r w:rsidR="006861D4">
              <w:rPr>
                <w:rFonts w:ascii="Calibri" w:hAnsi="Calibri" w:cs="Calibri"/>
              </w:rPr>
              <w:instrText xml:space="preserve"> ADDIN EN.CITE &lt;EndNote&gt;&lt;Cite&gt;&lt;Author&gt;OECD&lt;/Author&gt;&lt;Year&gt;2022&lt;/Year&gt;&lt;RecNum&gt;34&lt;/RecNum&gt;&lt;DisplayText&gt;[13]&lt;/DisplayText&gt;&lt;record&gt;&lt;rec-number&gt;34&lt;/rec-number&gt;&lt;foreign-keys&gt;&lt;key app="EN" db-id="xpetfp553xet2iep2rapzvv1wdxtr9ew92w0" timestamp="1660651971"&gt;34&lt;/key&gt;&lt;/foreign-keys&gt;&lt;ref-type name="Online Database"&gt;45&lt;/ref-type&gt;&lt;contributors&gt;&lt;authors&gt;&lt;author&gt;OECD&lt;/author&gt;&lt;/authors&gt;&lt;/contributors&gt;&lt;titles&gt;&lt;title&gt;Labour Market Statistics: Labour force statistics by sex and age: indicators (Edition 2021)&lt;/title&gt;&lt;/titles&gt;&lt;dates&gt;&lt;year&gt;2022&lt;/year&gt;&lt;/dates&gt;&lt;urls&gt;&lt;related-urls&gt;&lt;url&gt;https://www.oecd-ilibrary.org/content/data/d891f4ba-en&lt;/url&gt;&lt;/related-urls&gt;&lt;/urls&gt;&lt;electronic-resource-num&gt;doi:https://doi.org/10.1787/d891f4ba-en&lt;/electronic-resource-num&gt;&lt;/record&gt;&lt;/Cite&gt;&lt;/EndNote&gt;</w:instrText>
            </w:r>
            <w:r w:rsidRPr="00007E4D">
              <w:rPr>
                <w:rFonts w:ascii="Calibri" w:hAnsi="Calibri" w:cs="Calibri"/>
              </w:rPr>
              <w:fldChar w:fldCharType="separate"/>
            </w:r>
            <w:r w:rsidR="006861D4">
              <w:rPr>
                <w:rFonts w:ascii="Calibri" w:hAnsi="Calibri" w:cs="Calibri"/>
                <w:noProof/>
              </w:rPr>
              <w:t>[13]</w:t>
            </w:r>
            <w:r w:rsidRPr="00007E4D">
              <w:rPr>
                <w:rFonts w:ascii="Calibri" w:hAnsi="Calibri" w:cs="Calibri"/>
              </w:rPr>
              <w:fldChar w:fldCharType="end"/>
            </w:r>
          </w:p>
        </w:tc>
      </w:tr>
    </w:tbl>
    <w:p w14:paraId="7D77A2F8" w14:textId="77777777" w:rsidR="00C56760" w:rsidRPr="00007E4D" w:rsidRDefault="00C56760" w:rsidP="00022CA7"/>
    <w:p w14:paraId="4FA97AD0" w14:textId="77777777" w:rsidR="00D67821" w:rsidRDefault="00D67821" w:rsidP="00022CA7">
      <w:pPr>
        <w:rPr>
          <w:b/>
          <w:bCs/>
        </w:rPr>
      </w:pPr>
    </w:p>
    <w:p w14:paraId="342E99C3" w14:textId="77777777" w:rsidR="00D67821" w:rsidRDefault="00D67821" w:rsidP="00022CA7">
      <w:pPr>
        <w:rPr>
          <w:b/>
          <w:bCs/>
        </w:rPr>
      </w:pPr>
    </w:p>
    <w:p w14:paraId="6FF6997A" w14:textId="7690F39C" w:rsidR="00205F73" w:rsidRPr="00B0691F" w:rsidRDefault="00C56760" w:rsidP="00022CA7">
      <w:pPr>
        <w:rPr>
          <w:b/>
          <w:bCs/>
        </w:rPr>
      </w:pPr>
      <w:r w:rsidRPr="00B0691F">
        <w:rPr>
          <w:b/>
          <w:bCs/>
        </w:rPr>
        <w:t xml:space="preserve">Table </w:t>
      </w:r>
      <w:r w:rsidR="00661274" w:rsidRPr="00661274">
        <w:rPr>
          <w:rFonts w:cstheme="minorHAnsi"/>
          <w:b/>
          <w:bCs/>
        </w:rPr>
        <w:t>S1-</w:t>
      </w:r>
      <w:r w:rsidRPr="00B0691F">
        <w:rPr>
          <w:b/>
          <w:bCs/>
        </w:rPr>
        <w:t>1</w:t>
      </w:r>
      <w:r w:rsidR="00DD697F">
        <w:rPr>
          <w:b/>
          <w:bCs/>
        </w:rPr>
        <w:t>b</w:t>
      </w:r>
      <w:r w:rsidR="00B0691F" w:rsidRPr="00B0691F">
        <w:rPr>
          <w:b/>
          <w:bCs/>
        </w:rPr>
        <w:t>.</w:t>
      </w:r>
      <w:r w:rsidRPr="00B0691F">
        <w:rPr>
          <w:b/>
          <w:bCs/>
        </w:rPr>
        <w:t xml:space="preserve"> </w:t>
      </w:r>
      <w:r w:rsidR="00205F73" w:rsidRPr="00B0691F">
        <w:rPr>
          <w:b/>
          <w:bCs/>
        </w:rPr>
        <w:t>Calculation</w:t>
      </w:r>
      <w:r w:rsidR="00976B6E" w:rsidRPr="00B0691F">
        <w:rPr>
          <w:b/>
          <w:bCs/>
        </w:rPr>
        <w:t xml:space="preserve"> of</w:t>
      </w:r>
      <w:r w:rsidR="00205F73" w:rsidRPr="00B0691F">
        <w:rPr>
          <w:b/>
          <w:bCs/>
        </w:rPr>
        <w:t xml:space="preserve"> productivity loss</w:t>
      </w:r>
      <w:r w:rsidR="00976B6E" w:rsidRPr="00B0691F">
        <w:rPr>
          <w:b/>
          <w:bCs/>
        </w:rPr>
        <w:t xml:space="preserve"> for patients</w:t>
      </w:r>
      <w:r w:rsidR="00F60D09" w:rsidRPr="00B0691F">
        <w:rPr>
          <w:b/>
          <w:bCs/>
        </w:rPr>
        <w:t>:</w:t>
      </w:r>
      <w:r w:rsidR="003B0B11" w:rsidRPr="00B0691F">
        <w:rPr>
          <w:b/>
          <w:bCs/>
        </w:rPr>
        <w:t xml:space="preserve"> medically attended and hospitalized</w:t>
      </w:r>
      <w:r w:rsidR="00F60D09" w:rsidRPr="00B0691F">
        <w:rPr>
          <w:b/>
          <w:bCs/>
        </w:rPr>
        <w:t xml:space="preserve"> and medically </w:t>
      </w:r>
      <w:proofErr w:type="gramStart"/>
      <w:r w:rsidR="00F60D09" w:rsidRPr="00B0691F">
        <w:rPr>
          <w:b/>
          <w:bCs/>
        </w:rPr>
        <w:t>attended</w:t>
      </w:r>
      <w:proofErr w:type="gramEnd"/>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58"/>
        <w:gridCol w:w="1157"/>
        <w:gridCol w:w="1247"/>
      </w:tblGrid>
      <w:tr w:rsidR="00007E4D" w:rsidRPr="00007E4D" w14:paraId="12B878E0" w14:textId="77777777" w:rsidTr="00104464">
        <w:trPr>
          <w:trHeight w:val="290"/>
        </w:trPr>
        <w:tc>
          <w:tcPr>
            <w:tcW w:w="6658" w:type="dxa"/>
            <w:tcBorders>
              <w:top w:val="single" w:sz="4" w:space="0" w:color="auto"/>
              <w:bottom w:val="single" w:sz="4" w:space="0" w:color="auto"/>
            </w:tcBorders>
            <w:noWrap/>
            <w:vAlign w:val="center"/>
            <w:hideMark/>
          </w:tcPr>
          <w:p w14:paraId="518DC859" w14:textId="77777777" w:rsidR="002E6248" w:rsidRPr="00007E4D" w:rsidRDefault="002E6248" w:rsidP="002E6248"/>
        </w:tc>
        <w:tc>
          <w:tcPr>
            <w:tcW w:w="1157" w:type="dxa"/>
            <w:tcBorders>
              <w:top w:val="single" w:sz="4" w:space="0" w:color="auto"/>
              <w:bottom w:val="single" w:sz="4" w:space="0" w:color="auto"/>
            </w:tcBorders>
            <w:noWrap/>
            <w:vAlign w:val="center"/>
            <w:hideMark/>
          </w:tcPr>
          <w:p w14:paraId="474BEFD9" w14:textId="77777777" w:rsidR="002E6248" w:rsidRPr="00007E4D" w:rsidRDefault="002E6248" w:rsidP="00104464">
            <w:pPr>
              <w:jc w:val="center"/>
              <w:rPr>
                <w:b/>
                <w:bCs/>
              </w:rPr>
            </w:pPr>
            <w:r w:rsidRPr="00007E4D">
              <w:rPr>
                <w:b/>
                <w:bCs/>
              </w:rPr>
              <w:t>Value</w:t>
            </w:r>
          </w:p>
        </w:tc>
        <w:tc>
          <w:tcPr>
            <w:tcW w:w="1247" w:type="dxa"/>
            <w:tcBorders>
              <w:top w:val="single" w:sz="4" w:space="0" w:color="auto"/>
              <w:bottom w:val="single" w:sz="4" w:space="0" w:color="auto"/>
            </w:tcBorders>
            <w:noWrap/>
            <w:vAlign w:val="center"/>
            <w:hideMark/>
          </w:tcPr>
          <w:p w14:paraId="473D38CA" w14:textId="77777777" w:rsidR="002E6248" w:rsidRPr="00007E4D" w:rsidRDefault="002E6248" w:rsidP="002E6248">
            <w:pPr>
              <w:rPr>
                <w:b/>
                <w:bCs/>
              </w:rPr>
            </w:pPr>
            <w:r w:rsidRPr="00007E4D">
              <w:rPr>
                <w:b/>
                <w:bCs/>
              </w:rPr>
              <w:t xml:space="preserve">Source </w:t>
            </w:r>
          </w:p>
        </w:tc>
      </w:tr>
      <w:tr w:rsidR="00007E4D" w:rsidRPr="00007E4D" w14:paraId="4A7296D3" w14:textId="77777777" w:rsidTr="00104464">
        <w:trPr>
          <w:trHeight w:val="290"/>
        </w:trPr>
        <w:tc>
          <w:tcPr>
            <w:tcW w:w="6658" w:type="dxa"/>
            <w:tcBorders>
              <w:top w:val="single" w:sz="4" w:space="0" w:color="auto"/>
            </w:tcBorders>
            <w:noWrap/>
            <w:vAlign w:val="center"/>
            <w:hideMark/>
          </w:tcPr>
          <w:p w14:paraId="6437F0B7" w14:textId="7419C3BC" w:rsidR="002E6248" w:rsidRPr="00007E4D" w:rsidRDefault="00537C9E" w:rsidP="002E6248">
            <w:r w:rsidRPr="00007E4D">
              <w:t>Average m</w:t>
            </w:r>
            <w:r w:rsidR="002E6248" w:rsidRPr="00007E4D">
              <w:t>onthly wage per person in Belgium for 60+</w:t>
            </w:r>
            <w:r w:rsidRPr="00007E4D">
              <w:t xml:space="preserve"> (in Euros)</w:t>
            </w:r>
          </w:p>
        </w:tc>
        <w:tc>
          <w:tcPr>
            <w:tcW w:w="1157" w:type="dxa"/>
            <w:tcBorders>
              <w:top w:val="single" w:sz="4" w:space="0" w:color="auto"/>
            </w:tcBorders>
            <w:noWrap/>
            <w:vAlign w:val="center"/>
            <w:hideMark/>
          </w:tcPr>
          <w:p w14:paraId="511A8036" w14:textId="36E81651" w:rsidR="002E6248" w:rsidRPr="00007E4D" w:rsidRDefault="002E6248" w:rsidP="00104464">
            <w:pPr>
              <w:jc w:val="center"/>
            </w:pPr>
            <w:r w:rsidRPr="00007E4D">
              <w:t>4</w:t>
            </w:r>
            <w:r w:rsidR="003D781E">
              <w:t>,</w:t>
            </w:r>
            <w:r w:rsidRPr="00007E4D">
              <w:t>904</w:t>
            </w:r>
          </w:p>
        </w:tc>
        <w:tc>
          <w:tcPr>
            <w:tcW w:w="1247" w:type="dxa"/>
            <w:tcBorders>
              <w:top w:val="single" w:sz="4" w:space="0" w:color="auto"/>
            </w:tcBorders>
            <w:noWrap/>
            <w:vAlign w:val="center"/>
          </w:tcPr>
          <w:p w14:paraId="00B56865" w14:textId="328CD525" w:rsidR="002E6248" w:rsidRPr="00007E4D" w:rsidRDefault="006E688C" w:rsidP="002E6248">
            <w:r w:rsidRPr="00007E4D">
              <w:fldChar w:fldCharType="begin"/>
            </w:r>
            <w:r w:rsidR="006861D4">
              <w:instrText xml:space="preserve"> ADDIN EN.CITE &lt;EndNote&gt;&lt;Cite&gt;&lt;Author&gt;StatBel&lt;/Author&gt;&lt;Year&gt;2019&lt;/Year&gt;&lt;RecNum&gt;33&lt;/RecNum&gt;&lt;DisplayText&gt;[12]&lt;/DisplayText&gt;&lt;record&gt;&lt;rec-number&gt;33&lt;/rec-number&gt;&lt;foreign-keys&gt;&lt;key app="EN" db-id="xpetfp553xet2iep2rapzvv1wdxtr9ew92w0" timestamp="1660651777"&gt;33&lt;/key&gt;&lt;/foreign-keys&gt;&lt;ref-type name="Web Page"&gt;12&lt;/ref-type&gt;&lt;contributors&gt;&lt;authors&gt;&lt;author&gt;StatBel&lt;/author&gt;&lt;/authors&gt;&lt;/contributors&gt;&lt;titles&gt;&lt;title&gt;Average gross monthly wages&lt;/title&gt;&lt;/titles&gt;&lt;volume&gt;2022&lt;/volume&gt;&lt;number&gt;16 August&lt;/number&gt;&lt;dates&gt;&lt;year&gt;2019&lt;/year&gt;&lt;/dates&gt;&lt;urls&gt;&lt;related-urls&gt;&lt;url&gt;https://data.gov.be/fr/dataset/5632a04bda7d61aa3d52d666fce8d0a963f28130&lt;/url&gt;&lt;/related-urls&gt;&lt;/urls&gt;&lt;/record&gt;&lt;/Cite&gt;&lt;/EndNote&gt;</w:instrText>
            </w:r>
            <w:r w:rsidRPr="00007E4D">
              <w:fldChar w:fldCharType="separate"/>
            </w:r>
            <w:r w:rsidR="006861D4">
              <w:rPr>
                <w:noProof/>
              </w:rPr>
              <w:t>[12]</w:t>
            </w:r>
            <w:r w:rsidRPr="00007E4D">
              <w:fldChar w:fldCharType="end"/>
            </w:r>
          </w:p>
        </w:tc>
      </w:tr>
      <w:tr w:rsidR="00007E4D" w:rsidRPr="00007E4D" w14:paraId="0358AC65" w14:textId="77777777" w:rsidTr="00104464">
        <w:trPr>
          <w:trHeight w:val="540"/>
        </w:trPr>
        <w:tc>
          <w:tcPr>
            <w:tcW w:w="6658" w:type="dxa"/>
            <w:noWrap/>
            <w:vAlign w:val="center"/>
          </w:tcPr>
          <w:p w14:paraId="6997FE57" w14:textId="5A0832DE" w:rsidR="00537C9E" w:rsidRPr="00007E4D" w:rsidRDefault="00537C9E" w:rsidP="00537C9E">
            <w:r w:rsidRPr="00007E4D">
              <w:t>Average daily wage per person in Belgium for 60+ (in Euros)</w:t>
            </w:r>
          </w:p>
        </w:tc>
        <w:tc>
          <w:tcPr>
            <w:tcW w:w="1157" w:type="dxa"/>
            <w:noWrap/>
            <w:vAlign w:val="center"/>
          </w:tcPr>
          <w:p w14:paraId="070537D6" w14:textId="6E320ADD" w:rsidR="00537C9E" w:rsidRPr="00007E4D" w:rsidRDefault="00537C9E" w:rsidP="00104464">
            <w:pPr>
              <w:jc w:val="center"/>
            </w:pPr>
            <w:r w:rsidRPr="00007E4D">
              <w:t>163.</w:t>
            </w:r>
            <w:r w:rsidR="00567A3D" w:rsidRPr="00007E4D">
              <w:t>5</w:t>
            </w:r>
          </w:p>
        </w:tc>
        <w:tc>
          <w:tcPr>
            <w:tcW w:w="1247" w:type="dxa"/>
            <w:noWrap/>
            <w:vAlign w:val="center"/>
          </w:tcPr>
          <w:p w14:paraId="6E3BB341" w14:textId="633CC093" w:rsidR="00537C9E" w:rsidRPr="00007E4D" w:rsidRDefault="00537C9E" w:rsidP="00537C9E">
            <w:r w:rsidRPr="00007E4D">
              <w:t>Calculated</w:t>
            </w:r>
          </w:p>
        </w:tc>
      </w:tr>
      <w:tr w:rsidR="00007E4D" w:rsidRPr="00007E4D" w14:paraId="46ED93EA" w14:textId="77777777" w:rsidTr="00104464">
        <w:trPr>
          <w:trHeight w:val="540"/>
        </w:trPr>
        <w:tc>
          <w:tcPr>
            <w:tcW w:w="6658" w:type="dxa"/>
            <w:noWrap/>
            <w:vAlign w:val="center"/>
            <w:hideMark/>
          </w:tcPr>
          <w:p w14:paraId="2910F5F8" w14:textId="77777777" w:rsidR="00537C9E" w:rsidRPr="00007E4D" w:rsidRDefault="00537C9E" w:rsidP="00537C9E">
            <w:r w:rsidRPr="00007E4D">
              <w:t>Employment rate in Belgium for 65+ population</w:t>
            </w:r>
          </w:p>
        </w:tc>
        <w:tc>
          <w:tcPr>
            <w:tcW w:w="1157" w:type="dxa"/>
            <w:noWrap/>
            <w:vAlign w:val="center"/>
            <w:hideMark/>
          </w:tcPr>
          <w:p w14:paraId="0AB8FDD1" w14:textId="77777777" w:rsidR="00537C9E" w:rsidRPr="00007E4D" w:rsidRDefault="00537C9E" w:rsidP="00104464">
            <w:pPr>
              <w:jc w:val="center"/>
            </w:pPr>
            <w:r w:rsidRPr="00007E4D">
              <w:t>2.9%</w:t>
            </w:r>
          </w:p>
        </w:tc>
        <w:tc>
          <w:tcPr>
            <w:tcW w:w="1247" w:type="dxa"/>
            <w:noWrap/>
            <w:vAlign w:val="center"/>
          </w:tcPr>
          <w:p w14:paraId="75EE02C7" w14:textId="6163F1B6" w:rsidR="00537C9E" w:rsidRPr="00007E4D" w:rsidRDefault="006E688C" w:rsidP="00537C9E">
            <w:r w:rsidRPr="00007E4D">
              <w:fldChar w:fldCharType="begin"/>
            </w:r>
            <w:r w:rsidR="006861D4">
              <w:instrText xml:space="preserve"> ADDIN EN.CITE &lt;EndNote&gt;&lt;Cite&gt;&lt;Author&gt;OECD&lt;/Author&gt;&lt;Year&gt;2022&lt;/Year&gt;&lt;RecNum&gt;34&lt;/RecNum&gt;&lt;DisplayText&gt;[13]&lt;/DisplayText&gt;&lt;record&gt;&lt;rec-number&gt;34&lt;/rec-number&gt;&lt;foreign-keys&gt;&lt;key app="EN" db-id="xpetfp553xet2iep2rapzvv1wdxtr9ew92w0" timestamp="1660651971"&gt;34&lt;/key&gt;&lt;/foreign-keys&gt;&lt;ref-type name="Online Database"&gt;45&lt;/ref-type&gt;&lt;contributors&gt;&lt;authors&gt;&lt;author&gt;OECD&lt;/author&gt;&lt;/authors&gt;&lt;/contributors&gt;&lt;titles&gt;&lt;title&gt;Labour Market Statistics: Labour force statistics by sex and age: indicators (Edition 2021)&lt;/title&gt;&lt;/titles&gt;&lt;dates&gt;&lt;year&gt;2022&lt;/year&gt;&lt;/dates&gt;&lt;urls&gt;&lt;related-urls&gt;&lt;url&gt;https://www.oecd-ilibrary.org/content/data/d891f4ba-en&lt;/url&gt;&lt;/related-urls&gt;&lt;/urls&gt;&lt;electronic-resource-num&gt;doi:https://doi.org/10.1787/d891f4ba-en&lt;/electronic-resource-num&gt;&lt;/record&gt;&lt;/Cite&gt;&lt;/EndNote&gt;</w:instrText>
            </w:r>
            <w:r w:rsidRPr="00007E4D">
              <w:fldChar w:fldCharType="separate"/>
            </w:r>
            <w:r w:rsidR="006861D4">
              <w:rPr>
                <w:noProof/>
              </w:rPr>
              <w:t>[13]</w:t>
            </w:r>
            <w:r w:rsidRPr="00007E4D">
              <w:fldChar w:fldCharType="end"/>
            </w:r>
          </w:p>
        </w:tc>
      </w:tr>
      <w:tr w:rsidR="00007E4D" w:rsidRPr="00007E4D" w14:paraId="168B8780" w14:textId="77777777" w:rsidTr="00104464">
        <w:trPr>
          <w:trHeight w:val="290"/>
        </w:trPr>
        <w:tc>
          <w:tcPr>
            <w:tcW w:w="6658" w:type="dxa"/>
            <w:noWrap/>
            <w:vAlign w:val="center"/>
          </w:tcPr>
          <w:p w14:paraId="23B97E39" w14:textId="44BC5758" w:rsidR="00537C9E" w:rsidRPr="00007E4D" w:rsidRDefault="00537C9E" w:rsidP="00537C9E">
            <w:r w:rsidRPr="00007E4D">
              <w:t>CPI for health in January 2019</w:t>
            </w:r>
          </w:p>
        </w:tc>
        <w:tc>
          <w:tcPr>
            <w:tcW w:w="1157" w:type="dxa"/>
            <w:noWrap/>
            <w:vAlign w:val="center"/>
          </w:tcPr>
          <w:p w14:paraId="1E2C2754" w14:textId="086FB66B" w:rsidR="00537C9E" w:rsidRPr="00007E4D" w:rsidRDefault="00537C9E" w:rsidP="00104464">
            <w:pPr>
              <w:jc w:val="center"/>
            </w:pPr>
            <w:r w:rsidRPr="00007E4D">
              <w:t>108.5</w:t>
            </w:r>
          </w:p>
        </w:tc>
        <w:tc>
          <w:tcPr>
            <w:tcW w:w="1247" w:type="dxa"/>
            <w:noWrap/>
            <w:vAlign w:val="center"/>
          </w:tcPr>
          <w:p w14:paraId="1EED7418" w14:textId="01A64B2D" w:rsidR="00537C9E" w:rsidRPr="00007E4D" w:rsidRDefault="006E688C" w:rsidP="00537C9E">
            <w:r w:rsidRPr="00007E4D">
              <w:fldChar w:fldCharType="begin"/>
            </w:r>
            <w:r w:rsidR="006861D4">
              <w:instrText xml:space="preserve"> ADDIN EN.CITE &lt;EndNote&gt;&lt;Cite&gt;&lt;Author&gt;StatBel&lt;/Author&gt;&lt;Year&gt;2022&lt;/Year&gt;&lt;RecNum&gt;36&lt;/RecNum&gt;&lt;DisplayText&gt;[16]&lt;/DisplayText&gt;&lt;record&gt;&lt;rec-number&gt;36&lt;/rec-number&gt;&lt;foreign-keys&gt;&lt;key app="EN" db-id="xpetfp553xet2iep2rapzvv1wdxtr9ew92w0" timestamp="1660652152"&gt;36&lt;/key&gt;&lt;/foreign-keys&gt;&lt;ref-type name="Web Page"&gt;12&lt;/ref-type&gt;&lt;contributors&gt;&lt;authors&gt;&lt;author&gt;StatBel&lt;/author&gt;&lt;/authors&gt;&lt;/contributors&gt;&lt;titles&gt;&lt;title&gt;Consumer price index and health index&lt;/title&gt;&lt;/titles&gt;&lt;volume&gt;2022&lt;/volume&gt;&lt;number&gt;16 August&lt;/number&gt;&lt;dates&gt;&lt;year&gt;2022&lt;/year&gt;&lt;/dates&gt;&lt;urls&gt;&lt;related-urls&gt;&lt;url&gt;https://statbel.fgov.be/en/open-data/consumer-price-index-and-health-index&lt;/url&gt;&lt;/related-urls&gt;&lt;/urls&gt;&lt;/record&gt;&lt;/Cite&gt;&lt;/EndNote&gt;</w:instrText>
            </w:r>
            <w:r w:rsidRPr="00007E4D">
              <w:fldChar w:fldCharType="separate"/>
            </w:r>
            <w:r w:rsidR="006861D4">
              <w:rPr>
                <w:noProof/>
              </w:rPr>
              <w:t>[16]</w:t>
            </w:r>
            <w:r w:rsidRPr="00007E4D">
              <w:fldChar w:fldCharType="end"/>
            </w:r>
          </w:p>
        </w:tc>
      </w:tr>
      <w:tr w:rsidR="00007E4D" w:rsidRPr="00007E4D" w14:paraId="6E416A2A" w14:textId="77777777" w:rsidTr="00104464">
        <w:trPr>
          <w:trHeight w:val="290"/>
        </w:trPr>
        <w:tc>
          <w:tcPr>
            <w:tcW w:w="6658" w:type="dxa"/>
            <w:noWrap/>
            <w:vAlign w:val="center"/>
          </w:tcPr>
          <w:p w14:paraId="7E38FBDC" w14:textId="513AC9C3" w:rsidR="00537C9E" w:rsidRPr="00007E4D" w:rsidRDefault="00537C9E" w:rsidP="00537C9E">
            <w:r w:rsidRPr="00007E4D">
              <w:t>CPI for health in January 2020</w:t>
            </w:r>
          </w:p>
        </w:tc>
        <w:tc>
          <w:tcPr>
            <w:tcW w:w="1157" w:type="dxa"/>
            <w:noWrap/>
            <w:vAlign w:val="center"/>
          </w:tcPr>
          <w:p w14:paraId="6B232BC4" w14:textId="10D7B8B3" w:rsidR="00537C9E" w:rsidRPr="00007E4D" w:rsidRDefault="00537C9E" w:rsidP="00104464">
            <w:pPr>
              <w:jc w:val="center"/>
            </w:pPr>
            <w:r w:rsidRPr="00007E4D">
              <w:t>109.7</w:t>
            </w:r>
          </w:p>
        </w:tc>
        <w:tc>
          <w:tcPr>
            <w:tcW w:w="1247" w:type="dxa"/>
            <w:noWrap/>
            <w:vAlign w:val="center"/>
          </w:tcPr>
          <w:p w14:paraId="3F53005B" w14:textId="235CCB6E" w:rsidR="00537C9E" w:rsidRPr="00007E4D" w:rsidRDefault="006E688C" w:rsidP="00537C9E">
            <w:r w:rsidRPr="00007E4D">
              <w:fldChar w:fldCharType="begin"/>
            </w:r>
            <w:r w:rsidR="006861D4">
              <w:instrText xml:space="preserve"> ADDIN EN.CITE &lt;EndNote&gt;&lt;Cite&gt;&lt;Author&gt;StatBel&lt;/Author&gt;&lt;Year&gt;2022&lt;/Year&gt;&lt;RecNum&gt;36&lt;/RecNum&gt;&lt;DisplayText&gt;[16]&lt;/DisplayText&gt;&lt;record&gt;&lt;rec-number&gt;36&lt;/rec-number&gt;&lt;foreign-keys&gt;&lt;key app="EN" db-id="xpetfp553xet2iep2rapzvv1wdxtr9ew92w0" timestamp="1660652152"&gt;36&lt;/key&gt;&lt;/foreign-keys&gt;&lt;ref-type name="Web Page"&gt;12&lt;/ref-type&gt;&lt;contributors&gt;&lt;authors&gt;&lt;author&gt;StatBel&lt;/author&gt;&lt;/authors&gt;&lt;/contributors&gt;&lt;titles&gt;&lt;title&gt;Consumer price index and health index&lt;/title&gt;&lt;/titles&gt;&lt;volume&gt;2022&lt;/volume&gt;&lt;number&gt;16 August&lt;/number&gt;&lt;dates&gt;&lt;year&gt;2022&lt;/year&gt;&lt;/dates&gt;&lt;urls&gt;&lt;related-urls&gt;&lt;url&gt;https://statbel.fgov.be/en/open-data/consumer-price-index-and-health-index&lt;/url&gt;&lt;/related-urls&gt;&lt;/urls&gt;&lt;/record&gt;&lt;/Cite&gt;&lt;/EndNote&gt;</w:instrText>
            </w:r>
            <w:r w:rsidRPr="00007E4D">
              <w:fldChar w:fldCharType="separate"/>
            </w:r>
            <w:r w:rsidR="006861D4">
              <w:rPr>
                <w:noProof/>
              </w:rPr>
              <w:t>[16]</w:t>
            </w:r>
            <w:r w:rsidRPr="00007E4D">
              <w:fldChar w:fldCharType="end"/>
            </w:r>
          </w:p>
        </w:tc>
      </w:tr>
      <w:tr w:rsidR="00007E4D" w:rsidRPr="00007E4D" w14:paraId="54A94A42" w14:textId="77777777" w:rsidTr="00104464">
        <w:trPr>
          <w:trHeight w:val="290"/>
        </w:trPr>
        <w:tc>
          <w:tcPr>
            <w:tcW w:w="6658" w:type="dxa"/>
            <w:noWrap/>
            <w:vAlign w:val="center"/>
          </w:tcPr>
          <w:p w14:paraId="1068BC31" w14:textId="626BF5FF" w:rsidR="00537C9E" w:rsidRPr="00007E4D" w:rsidRDefault="00537C9E" w:rsidP="00537C9E">
            <w:r w:rsidRPr="00007E4D">
              <w:t>CPI for health in January 2022</w:t>
            </w:r>
          </w:p>
        </w:tc>
        <w:tc>
          <w:tcPr>
            <w:tcW w:w="1157" w:type="dxa"/>
            <w:noWrap/>
            <w:vAlign w:val="center"/>
          </w:tcPr>
          <w:p w14:paraId="1D085628" w14:textId="62C917C5" w:rsidR="00537C9E" w:rsidRPr="00007E4D" w:rsidRDefault="00537C9E" w:rsidP="00104464">
            <w:pPr>
              <w:jc w:val="center"/>
            </w:pPr>
            <w:r w:rsidRPr="00007E4D">
              <w:t>118.2</w:t>
            </w:r>
          </w:p>
        </w:tc>
        <w:tc>
          <w:tcPr>
            <w:tcW w:w="1247" w:type="dxa"/>
            <w:noWrap/>
            <w:vAlign w:val="center"/>
          </w:tcPr>
          <w:p w14:paraId="63DDF267" w14:textId="01EBD584" w:rsidR="00537C9E" w:rsidRPr="00007E4D" w:rsidRDefault="006E688C" w:rsidP="00537C9E">
            <w:r w:rsidRPr="00007E4D">
              <w:fldChar w:fldCharType="begin"/>
            </w:r>
            <w:r w:rsidR="006861D4">
              <w:instrText xml:space="preserve"> ADDIN EN.CITE &lt;EndNote&gt;&lt;Cite&gt;&lt;Author&gt;StatBel&lt;/Author&gt;&lt;Year&gt;2022&lt;/Year&gt;&lt;RecNum&gt;36&lt;/RecNum&gt;&lt;DisplayText&gt;[16]&lt;/DisplayText&gt;&lt;record&gt;&lt;rec-number&gt;36&lt;/rec-number&gt;&lt;foreign-keys&gt;&lt;key app="EN" db-id="xpetfp553xet2iep2rapzvv1wdxtr9ew92w0" timestamp="1660652152"&gt;36&lt;/key&gt;&lt;/foreign-keys&gt;&lt;ref-type name="Web Page"&gt;12&lt;/ref-type&gt;&lt;contributors&gt;&lt;authors&gt;&lt;author&gt;StatBel&lt;/author&gt;&lt;/authors&gt;&lt;/contributors&gt;&lt;titles&gt;&lt;title&gt;Consumer price index and health index&lt;/title&gt;&lt;/titles&gt;&lt;volume&gt;2022&lt;/volume&gt;&lt;number&gt;16 August&lt;/number&gt;&lt;dates&gt;&lt;year&gt;2022&lt;/year&gt;&lt;/dates&gt;&lt;urls&gt;&lt;related-urls&gt;&lt;url&gt;https://statbel.fgov.be/en/open-data/consumer-price-index-and-health-index&lt;/url&gt;&lt;/related-urls&gt;&lt;/urls&gt;&lt;/record&gt;&lt;/Cite&gt;&lt;/EndNote&gt;</w:instrText>
            </w:r>
            <w:r w:rsidRPr="00007E4D">
              <w:fldChar w:fldCharType="separate"/>
            </w:r>
            <w:r w:rsidR="006861D4">
              <w:rPr>
                <w:noProof/>
              </w:rPr>
              <w:t>[16]</w:t>
            </w:r>
            <w:r w:rsidRPr="00007E4D">
              <w:fldChar w:fldCharType="end"/>
            </w:r>
          </w:p>
        </w:tc>
      </w:tr>
      <w:tr w:rsidR="00007E4D" w:rsidRPr="00007E4D" w14:paraId="2131F580" w14:textId="77777777" w:rsidTr="00104464">
        <w:trPr>
          <w:trHeight w:val="290"/>
        </w:trPr>
        <w:tc>
          <w:tcPr>
            <w:tcW w:w="6658" w:type="dxa"/>
            <w:noWrap/>
            <w:vAlign w:val="center"/>
          </w:tcPr>
          <w:p w14:paraId="378C9156" w14:textId="1909E28E" w:rsidR="00537C9E" w:rsidRPr="00007E4D" w:rsidRDefault="00537C9E" w:rsidP="00537C9E">
            <w:r w:rsidRPr="00007E4D">
              <w:t>Workdays lost due to ILI</w:t>
            </w:r>
          </w:p>
        </w:tc>
        <w:tc>
          <w:tcPr>
            <w:tcW w:w="1157" w:type="dxa"/>
            <w:noWrap/>
            <w:vAlign w:val="center"/>
          </w:tcPr>
          <w:p w14:paraId="26B05CF8" w14:textId="2B452AA5" w:rsidR="00537C9E" w:rsidRPr="00007E4D" w:rsidRDefault="00537C9E" w:rsidP="00104464">
            <w:pPr>
              <w:jc w:val="center"/>
            </w:pPr>
            <w:r w:rsidRPr="00007E4D">
              <w:t>4</w:t>
            </w:r>
          </w:p>
        </w:tc>
        <w:tc>
          <w:tcPr>
            <w:tcW w:w="1247" w:type="dxa"/>
            <w:noWrap/>
            <w:vAlign w:val="center"/>
          </w:tcPr>
          <w:p w14:paraId="56EB6FEF" w14:textId="4E59A5B1" w:rsidR="00537C9E" w:rsidRPr="00007E4D" w:rsidRDefault="006E688C" w:rsidP="00537C9E">
            <w:r w:rsidRPr="00007E4D">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instrText xml:space="preserve"> ADDIN EN.CITE </w:instrText>
            </w:r>
            <w:r w:rsidR="006861D4">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instrText xml:space="preserve"> ADDIN EN.CITE.DATA </w:instrText>
            </w:r>
            <w:r w:rsidR="006861D4">
              <w:fldChar w:fldCharType="end"/>
            </w:r>
            <w:r w:rsidRPr="00007E4D">
              <w:fldChar w:fldCharType="separate"/>
            </w:r>
            <w:r w:rsidR="006861D4">
              <w:rPr>
                <w:noProof/>
              </w:rPr>
              <w:t>[14]</w:t>
            </w:r>
            <w:r w:rsidRPr="00007E4D">
              <w:fldChar w:fldCharType="end"/>
            </w:r>
          </w:p>
        </w:tc>
      </w:tr>
      <w:tr w:rsidR="00007E4D" w:rsidRPr="00007E4D" w14:paraId="332E8034" w14:textId="77777777" w:rsidTr="00104464">
        <w:trPr>
          <w:trHeight w:val="290"/>
        </w:trPr>
        <w:tc>
          <w:tcPr>
            <w:tcW w:w="6658" w:type="dxa"/>
            <w:noWrap/>
            <w:vAlign w:val="center"/>
            <w:hideMark/>
          </w:tcPr>
          <w:p w14:paraId="4493D90E" w14:textId="77777777" w:rsidR="00537C9E" w:rsidRPr="00007E4D" w:rsidRDefault="00537C9E" w:rsidP="00537C9E">
            <w:r w:rsidRPr="00007E4D">
              <w:t>Productivity loss due to ILI per person (in Euros) - 2019</w:t>
            </w:r>
          </w:p>
        </w:tc>
        <w:tc>
          <w:tcPr>
            <w:tcW w:w="1157" w:type="dxa"/>
            <w:noWrap/>
            <w:vAlign w:val="center"/>
            <w:hideMark/>
          </w:tcPr>
          <w:p w14:paraId="76FAC5C0" w14:textId="00F27513" w:rsidR="00537C9E" w:rsidRPr="00007E4D" w:rsidRDefault="00537C9E" w:rsidP="00104464">
            <w:pPr>
              <w:jc w:val="center"/>
            </w:pPr>
            <w:r w:rsidRPr="00007E4D">
              <w:t>1</w:t>
            </w:r>
            <w:r w:rsidR="00567A3D" w:rsidRPr="00007E4D">
              <w:t>9.0</w:t>
            </w:r>
          </w:p>
        </w:tc>
        <w:tc>
          <w:tcPr>
            <w:tcW w:w="1247" w:type="dxa"/>
            <w:noWrap/>
            <w:vAlign w:val="center"/>
            <w:hideMark/>
          </w:tcPr>
          <w:p w14:paraId="0D814486" w14:textId="77777777" w:rsidR="00537C9E" w:rsidRPr="00007E4D" w:rsidRDefault="00537C9E" w:rsidP="00537C9E">
            <w:r w:rsidRPr="00007E4D">
              <w:t>Calculated</w:t>
            </w:r>
          </w:p>
        </w:tc>
      </w:tr>
      <w:tr w:rsidR="00007E4D" w:rsidRPr="00007E4D" w14:paraId="20C8D2B5" w14:textId="77777777" w:rsidTr="00104464">
        <w:trPr>
          <w:trHeight w:val="290"/>
        </w:trPr>
        <w:tc>
          <w:tcPr>
            <w:tcW w:w="6658" w:type="dxa"/>
            <w:noWrap/>
            <w:vAlign w:val="center"/>
            <w:hideMark/>
          </w:tcPr>
          <w:p w14:paraId="319DD5E1" w14:textId="377BE3E3" w:rsidR="00537C9E" w:rsidRPr="00007E4D" w:rsidRDefault="00537C9E" w:rsidP="00537C9E">
            <w:r w:rsidRPr="00007E4D">
              <w:t>Adjusted productivity loss due to ILI per person (in Euros) - 2022</w:t>
            </w:r>
          </w:p>
        </w:tc>
        <w:tc>
          <w:tcPr>
            <w:tcW w:w="1157" w:type="dxa"/>
            <w:noWrap/>
            <w:vAlign w:val="center"/>
            <w:hideMark/>
          </w:tcPr>
          <w:p w14:paraId="0F22F594" w14:textId="47A1B449" w:rsidR="00537C9E" w:rsidRPr="00007E4D" w:rsidRDefault="00537C9E" w:rsidP="00104464">
            <w:pPr>
              <w:jc w:val="center"/>
            </w:pPr>
            <w:r w:rsidRPr="00007E4D">
              <w:t>20.</w:t>
            </w:r>
            <w:r w:rsidR="00567A3D" w:rsidRPr="00007E4D">
              <w:t>7</w:t>
            </w:r>
          </w:p>
        </w:tc>
        <w:tc>
          <w:tcPr>
            <w:tcW w:w="1247" w:type="dxa"/>
            <w:noWrap/>
            <w:vAlign w:val="center"/>
            <w:hideMark/>
          </w:tcPr>
          <w:p w14:paraId="4B33E444" w14:textId="77777777" w:rsidR="00537C9E" w:rsidRPr="00007E4D" w:rsidRDefault="00537C9E" w:rsidP="00537C9E">
            <w:r w:rsidRPr="00007E4D">
              <w:t xml:space="preserve">Calculated </w:t>
            </w:r>
          </w:p>
        </w:tc>
      </w:tr>
      <w:tr w:rsidR="00007E4D" w:rsidRPr="00007E4D" w14:paraId="0B7CDB9C" w14:textId="77777777" w:rsidTr="00104464">
        <w:trPr>
          <w:trHeight w:val="310"/>
        </w:trPr>
        <w:tc>
          <w:tcPr>
            <w:tcW w:w="6658" w:type="dxa"/>
            <w:noWrap/>
            <w:vAlign w:val="center"/>
            <w:hideMark/>
          </w:tcPr>
          <w:p w14:paraId="6798468C" w14:textId="68F50D18" w:rsidR="00537C9E" w:rsidRPr="00007E4D" w:rsidRDefault="00537C9E" w:rsidP="00537C9E">
            <w:r w:rsidRPr="00007E4D">
              <w:t>LOS for RSV (days)</w:t>
            </w:r>
          </w:p>
        </w:tc>
        <w:tc>
          <w:tcPr>
            <w:tcW w:w="1157" w:type="dxa"/>
            <w:noWrap/>
            <w:vAlign w:val="center"/>
            <w:hideMark/>
          </w:tcPr>
          <w:p w14:paraId="57D766E3" w14:textId="67F757BB" w:rsidR="00537C9E" w:rsidRPr="00007E4D" w:rsidRDefault="00537C9E" w:rsidP="00104464">
            <w:pPr>
              <w:jc w:val="center"/>
            </w:pPr>
            <w:r w:rsidRPr="00007E4D">
              <w:t>12.2</w:t>
            </w:r>
          </w:p>
        </w:tc>
        <w:tc>
          <w:tcPr>
            <w:tcW w:w="1247" w:type="dxa"/>
            <w:noWrap/>
            <w:vAlign w:val="center"/>
          </w:tcPr>
          <w:p w14:paraId="7D93003B" w14:textId="42634C46" w:rsidR="00537C9E" w:rsidRPr="00007E4D" w:rsidRDefault="006E688C" w:rsidP="00537C9E">
            <w:r w:rsidRPr="00007E4D">
              <w:fldChar w:fldCharType="begin"/>
            </w:r>
            <w:r w:rsidR="006861D4">
              <w:instrText xml:space="preserve"> ADDIN EN.CITE &lt;EndNote&gt;&lt;Cite&gt;&lt;Author&gt;TCT&lt;/Author&gt;&lt;Year&gt;2022&lt;/Year&gt;&lt;RecNum&gt;31&lt;/RecNum&gt;&lt;DisplayText&gt;[10]&lt;/DisplayText&gt;&lt;record&gt;&lt;rec-number&gt;31&lt;/rec-number&gt;&lt;foreign-keys&gt;&lt;key app="EN" db-id="xpetfp553xet2iep2rapzvv1wdxtr9ew92w0" timestamp="1660651643"&gt;31&lt;/key&gt;&lt;/foreign-keys&gt;&lt;ref-type name="Web Page"&gt;12&lt;/ref-type&gt;&lt;contributors&gt;&lt;authors&gt;&lt;author&gt;TCT&lt;/author&gt;&lt;/authors&gt;&lt;/contributors&gt;&lt;titles&gt;&lt;title&gt;Gegevens uit de databank Medische Diagnose/Zorg &amp;amp; Kost, de dato 01 02 2022; Technische Cel voor de verwerking van de gegevens met betrekking tot ziekenhuizen, RIZIV/INAMI, België&lt;/title&gt;&lt;/titles&gt;&lt;volume&gt;2022&lt;/volume&gt;&lt;number&gt;16 August&lt;/number&gt;&lt;dates&gt;&lt;year&gt;2022&lt;/year&gt;&lt;/dates&gt;&lt;urls&gt;&lt;related-urls&gt;&lt;url&gt;https://tct.fgov.be/webetct/etct-web/html/nl/index.jsp&lt;/url&gt;&lt;/related-urls&gt;&lt;/urls&gt;&lt;/record&gt;&lt;/Cite&gt;&lt;/EndNote&gt;</w:instrText>
            </w:r>
            <w:r w:rsidRPr="00007E4D">
              <w:fldChar w:fldCharType="separate"/>
            </w:r>
            <w:r w:rsidR="006861D4">
              <w:rPr>
                <w:noProof/>
              </w:rPr>
              <w:t>[10]</w:t>
            </w:r>
            <w:r w:rsidRPr="00007E4D">
              <w:fldChar w:fldCharType="end"/>
            </w:r>
          </w:p>
        </w:tc>
      </w:tr>
      <w:tr w:rsidR="00007E4D" w:rsidRPr="00007E4D" w14:paraId="292F8668" w14:textId="77777777" w:rsidTr="00104464">
        <w:trPr>
          <w:trHeight w:val="310"/>
        </w:trPr>
        <w:tc>
          <w:tcPr>
            <w:tcW w:w="6658" w:type="dxa"/>
            <w:noWrap/>
            <w:vAlign w:val="center"/>
            <w:hideMark/>
          </w:tcPr>
          <w:p w14:paraId="5001B308" w14:textId="45E765CC" w:rsidR="00537C9E" w:rsidRPr="00007E4D" w:rsidRDefault="00537C9E" w:rsidP="00537C9E">
            <w:r w:rsidRPr="00007E4D">
              <w:t xml:space="preserve">Productivity loss due to influenza-related hospitalization (in Euros) </w:t>
            </w:r>
            <w:r w:rsidR="00A65F5F">
              <w:t>–</w:t>
            </w:r>
            <w:r w:rsidRPr="00007E4D">
              <w:t xml:space="preserve"> 2019</w:t>
            </w:r>
          </w:p>
        </w:tc>
        <w:tc>
          <w:tcPr>
            <w:tcW w:w="1157" w:type="dxa"/>
            <w:noWrap/>
            <w:vAlign w:val="center"/>
            <w:hideMark/>
          </w:tcPr>
          <w:p w14:paraId="6C3E1F0F" w14:textId="218E31BC" w:rsidR="00537C9E" w:rsidRPr="00007E4D" w:rsidRDefault="00537C9E" w:rsidP="00104464">
            <w:pPr>
              <w:jc w:val="center"/>
            </w:pPr>
            <w:r w:rsidRPr="00007E4D">
              <w:t>57.8</w:t>
            </w:r>
          </w:p>
        </w:tc>
        <w:tc>
          <w:tcPr>
            <w:tcW w:w="1247" w:type="dxa"/>
            <w:noWrap/>
            <w:vAlign w:val="center"/>
            <w:hideMark/>
          </w:tcPr>
          <w:p w14:paraId="263A6488" w14:textId="77777777" w:rsidR="00537C9E" w:rsidRPr="00007E4D" w:rsidRDefault="00537C9E" w:rsidP="00537C9E">
            <w:r w:rsidRPr="00007E4D">
              <w:t>Calculated</w:t>
            </w:r>
          </w:p>
        </w:tc>
      </w:tr>
      <w:tr w:rsidR="00537C9E" w:rsidRPr="00007E4D" w14:paraId="44075497" w14:textId="77777777" w:rsidTr="00104464">
        <w:trPr>
          <w:trHeight w:val="370"/>
        </w:trPr>
        <w:tc>
          <w:tcPr>
            <w:tcW w:w="6658" w:type="dxa"/>
            <w:noWrap/>
            <w:vAlign w:val="center"/>
            <w:hideMark/>
          </w:tcPr>
          <w:p w14:paraId="1F4404D2" w14:textId="59392890" w:rsidR="00537C9E" w:rsidRPr="00007E4D" w:rsidRDefault="00537C9E" w:rsidP="00537C9E">
            <w:r w:rsidRPr="00007E4D">
              <w:t xml:space="preserve">Adjusted productivity loss due to influenza-related hospitalization (in Euros) </w:t>
            </w:r>
            <w:r w:rsidR="00A65F5F">
              <w:t>–</w:t>
            </w:r>
            <w:r w:rsidRPr="00007E4D">
              <w:t xml:space="preserve"> 2022</w:t>
            </w:r>
          </w:p>
        </w:tc>
        <w:tc>
          <w:tcPr>
            <w:tcW w:w="1157" w:type="dxa"/>
            <w:noWrap/>
            <w:vAlign w:val="center"/>
            <w:hideMark/>
          </w:tcPr>
          <w:p w14:paraId="0F79B93E" w14:textId="6716AB46" w:rsidR="00537C9E" w:rsidRPr="00007E4D" w:rsidRDefault="00537C9E" w:rsidP="00104464">
            <w:pPr>
              <w:jc w:val="center"/>
            </w:pPr>
            <w:r w:rsidRPr="00007E4D">
              <w:t>63.0</w:t>
            </w:r>
          </w:p>
        </w:tc>
        <w:tc>
          <w:tcPr>
            <w:tcW w:w="1247" w:type="dxa"/>
            <w:noWrap/>
            <w:vAlign w:val="center"/>
            <w:hideMark/>
          </w:tcPr>
          <w:p w14:paraId="4BC447E7" w14:textId="77777777" w:rsidR="00537C9E" w:rsidRPr="00007E4D" w:rsidRDefault="00537C9E" w:rsidP="00537C9E">
            <w:r w:rsidRPr="00007E4D">
              <w:t>Calculated</w:t>
            </w:r>
          </w:p>
        </w:tc>
      </w:tr>
    </w:tbl>
    <w:p w14:paraId="58E727E4" w14:textId="57579535" w:rsidR="00976B6E" w:rsidRDefault="00976B6E" w:rsidP="00976B6E"/>
    <w:p w14:paraId="5603E44D" w14:textId="757B030E" w:rsidR="0067374D" w:rsidRDefault="0067374D" w:rsidP="00976B6E"/>
    <w:p w14:paraId="0B3117CA" w14:textId="77777777" w:rsidR="0067374D" w:rsidRPr="00007E4D" w:rsidRDefault="0067374D" w:rsidP="00976B6E"/>
    <w:p w14:paraId="70FF1947" w14:textId="77777777" w:rsidR="00C56760" w:rsidRPr="00007E4D" w:rsidRDefault="00C56760" w:rsidP="00976B6E"/>
    <w:p w14:paraId="49FAAE4F" w14:textId="45C9CEE6" w:rsidR="00C56760" w:rsidRPr="00B0691F" w:rsidRDefault="00C56760" w:rsidP="00976B6E">
      <w:pPr>
        <w:rPr>
          <w:b/>
          <w:bCs/>
        </w:rPr>
      </w:pPr>
      <w:r w:rsidRPr="00B0691F">
        <w:rPr>
          <w:b/>
          <w:bCs/>
        </w:rPr>
        <w:lastRenderedPageBreak/>
        <w:t xml:space="preserve">Table </w:t>
      </w:r>
      <w:r w:rsidR="00661274" w:rsidRPr="00661274">
        <w:rPr>
          <w:rFonts w:cstheme="minorHAnsi"/>
          <w:b/>
          <w:bCs/>
        </w:rPr>
        <w:t>S1-</w:t>
      </w:r>
      <w:r w:rsidRPr="00B0691F">
        <w:rPr>
          <w:b/>
          <w:bCs/>
        </w:rPr>
        <w:t>1</w:t>
      </w:r>
      <w:r w:rsidR="00DD697F">
        <w:rPr>
          <w:b/>
          <w:bCs/>
        </w:rPr>
        <w:t>c</w:t>
      </w:r>
      <w:r w:rsidR="00B0691F" w:rsidRPr="00B0691F">
        <w:rPr>
          <w:b/>
          <w:bCs/>
        </w:rPr>
        <w:t>.</w:t>
      </w:r>
      <w:r w:rsidRPr="00B0691F">
        <w:rPr>
          <w:b/>
          <w:bCs/>
        </w:rPr>
        <w:t xml:space="preserve"> Calculation of productivity loss for informal caregivers: medically attended and hospitalized and medically </w:t>
      </w:r>
      <w:proofErr w:type="gramStart"/>
      <w:r w:rsidRPr="00B0691F">
        <w:rPr>
          <w:b/>
          <w:bCs/>
        </w:rPr>
        <w:t>attended</w:t>
      </w:r>
      <w:proofErr w:type="gramEnd"/>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58"/>
        <w:gridCol w:w="1157"/>
        <w:gridCol w:w="1247"/>
      </w:tblGrid>
      <w:tr w:rsidR="00007E4D" w:rsidRPr="00007E4D" w14:paraId="4490AE1A" w14:textId="77777777" w:rsidTr="00104464">
        <w:trPr>
          <w:trHeight w:val="290"/>
        </w:trPr>
        <w:tc>
          <w:tcPr>
            <w:tcW w:w="6658" w:type="dxa"/>
            <w:tcBorders>
              <w:top w:val="single" w:sz="4" w:space="0" w:color="auto"/>
              <w:bottom w:val="single" w:sz="4" w:space="0" w:color="auto"/>
            </w:tcBorders>
            <w:noWrap/>
            <w:vAlign w:val="center"/>
            <w:hideMark/>
          </w:tcPr>
          <w:p w14:paraId="30ED18EE" w14:textId="77777777" w:rsidR="00976B6E" w:rsidRPr="00007E4D" w:rsidRDefault="00976B6E" w:rsidP="002F001D"/>
        </w:tc>
        <w:tc>
          <w:tcPr>
            <w:tcW w:w="1157" w:type="dxa"/>
            <w:tcBorders>
              <w:top w:val="single" w:sz="4" w:space="0" w:color="auto"/>
              <w:bottom w:val="single" w:sz="4" w:space="0" w:color="auto"/>
            </w:tcBorders>
            <w:noWrap/>
            <w:vAlign w:val="center"/>
            <w:hideMark/>
          </w:tcPr>
          <w:p w14:paraId="12E22945" w14:textId="77777777" w:rsidR="00976B6E" w:rsidRPr="00007E4D" w:rsidRDefault="00976B6E" w:rsidP="00104464">
            <w:pPr>
              <w:jc w:val="center"/>
              <w:rPr>
                <w:b/>
                <w:bCs/>
              </w:rPr>
            </w:pPr>
            <w:r w:rsidRPr="00007E4D">
              <w:rPr>
                <w:b/>
                <w:bCs/>
              </w:rPr>
              <w:t>Value</w:t>
            </w:r>
          </w:p>
        </w:tc>
        <w:tc>
          <w:tcPr>
            <w:tcW w:w="1247" w:type="dxa"/>
            <w:tcBorders>
              <w:top w:val="single" w:sz="4" w:space="0" w:color="auto"/>
              <w:bottom w:val="single" w:sz="4" w:space="0" w:color="auto"/>
            </w:tcBorders>
            <w:noWrap/>
            <w:vAlign w:val="center"/>
            <w:hideMark/>
          </w:tcPr>
          <w:p w14:paraId="0956087F" w14:textId="77777777" w:rsidR="00976B6E" w:rsidRPr="00007E4D" w:rsidRDefault="00976B6E" w:rsidP="002F001D">
            <w:pPr>
              <w:rPr>
                <w:b/>
                <w:bCs/>
              </w:rPr>
            </w:pPr>
            <w:r w:rsidRPr="00007E4D">
              <w:rPr>
                <w:b/>
                <w:bCs/>
              </w:rPr>
              <w:t xml:space="preserve">Source </w:t>
            </w:r>
          </w:p>
        </w:tc>
      </w:tr>
      <w:tr w:rsidR="00007E4D" w:rsidRPr="00007E4D" w14:paraId="16D710C5" w14:textId="77777777" w:rsidTr="00104464">
        <w:trPr>
          <w:trHeight w:val="290"/>
        </w:trPr>
        <w:tc>
          <w:tcPr>
            <w:tcW w:w="6658" w:type="dxa"/>
            <w:tcBorders>
              <w:top w:val="single" w:sz="4" w:space="0" w:color="auto"/>
            </w:tcBorders>
            <w:noWrap/>
            <w:vAlign w:val="center"/>
            <w:hideMark/>
          </w:tcPr>
          <w:p w14:paraId="2753BA26" w14:textId="3CF50060" w:rsidR="00976B6E" w:rsidRPr="00007E4D" w:rsidRDefault="00C56760" w:rsidP="002F001D">
            <w:r w:rsidRPr="00007E4D">
              <w:t>Weighted average m</w:t>
            </w:r>
            <w:r w:rsidR="00976B6E" w:rsidRPr="00007E4D">
              <w:t>onthly wage per person in Belgium for 20+</w:t>
            </w:r>
            <w:r w:rsidRPr="00007E4D">
              <w:t>, adjusted with demographic distribution and age-specific employment rates</w:t>
            </w:r>
            <w:r w:rsidR="00537C9E" w:rsidRPr="00007E4D">
              <w:t xml:space="preserve"> (in Euros)</w:t>
            </w:r>
          </w:p>
        </w:tc>
        <w:tc>
          <w:tcPr>
            <w:tcW w:w="1157" w:type="dxa"/>
            <w:tcBorders>
              <w:top w:val="single" w:sz="4" w:space="0" w:color="auto"/>
            </w:tcBorders>
            <w:noWrap/>
            <w:vAlign w:val="center"/>
            <w:hideMark/>
          </w:tcPr>
          <w:p w14:paraId="5218F867" w14:textId="00ACE876" w:rsidR="00976B6E" w:rsidRPr="00007E4D" w:rsidRDefault="00C56760" w:rsidP="00104464">
            <w:pPr>
              <w:jc w:val="center"/>
            </w:pPr>
            <w:r w:rsidRPr="00007E4D">
              <w:t>2</w:t>
            </w:r>
            <w:r w:rsidR="003D781E">
              <w:t>,</w:t>
            </w:r>
            <w:r w:rsidRPr="00007E4D">
              <w:t>053</w:t>
            </w:r>
          </w:p>
        </w:tc>
        <w:tc>
          <w:tcPr>
            <w:tcW w:w="1247" w:type="dxa"/>
            <w:tcBorders>
              <w:top w:val="single" w:sz="4" w:space="0" w:color="auto"/>
            </w:tcBorders>
            <w:noWrap/>
            <w:vAlign w:val="center"/>
            <w:hideMark/>
          </w:tcPr>
          <w:p w14:paraId="22FE74E4" w14:textId="3D5EC28D" w:rsidR="00976B6E" w:rsidRPr="00007E4D" w:rsidRDefault="00C56760" w:rsidP="002F001D">
            <w:r w:rsidRPr="00007E4D">
              <w:t>Calculated</w:t>
            </w:r>
          </w:p>
        </w:tc>
      </w:tr>
      <w:tr w:rsidR="00007E4D" w:rsidRPr="00007E4D" w14:paraId="7D02F68A" w14:textId="77777777" w:rsidTr="00104464">
        <w:trPr>
          <w:trHeight w:val="540"/>
        </w:trPr>
        <w:tc>
          <w:tcPr>
            <w:tcW w:w="6658" w:type="dxa"/>
            <w:noWrap/>
            <w:vAlign w:val="center"/>
          </w:tcPr>
          <w:p w14:paraId="1403B752" w14:textId="28ACBA3E" w:rsidR="00537C9E" w:rsidRPr="00007E4D" w:rsidRDefault="00537C9E" w:rsidP="00537C9E">
            <w:r w:rsidRPr="00007E4D">
              <w:t>Weighted average daily wage per person in Belgium for 20+ (in Euros)</w:t>
            </w:r>
          </w:p>
        </w:tc>
        <w:tc>
          <w:tcPr>
            <w:tcW w:w="1157" w:type="dxa"/>
            <w:noWrap/>
            <w:vAlign w:val="center"/>
          </w:tcPr>
          <w:p w14:paraId="6D9C7DA8" w14:textId="6BB57C30" w:rsidR="00537C9E" w:rsidRPr="00007E4D" w:rsidRDefault="00537C9E" w:rsidP="00104464">
            <w:pPr>
              <w:jc w:val="center"/>
            </w:pPr>
            <w:r w:rsidRPr="00007E4D">
              <w:rPr>
                <w:rFonts w:ascii="Calibri" w:hAnsi="Calibri" w:cs="Calibri"/>
              </w:rPr>
              <w:t>68.4</w:t>
            </w:r>
          </w:p>
        </w:tc>
        <w:tc>
          <w:tcPr>
            <w:tcW w:w="1247" w:type="dxa"/>
            <w:noWrap/>
            <w:vAlign w:val="center"/>
          </w:tcPr>
          <w:p w14:paraId="278D9111" w14:textId="734623CB" w:rsidR="00537C9E" w:rsidRPr="00007E4D" w:rsidRDefault="00537C9E" w:rsidP="00537C9E">
            <w:r w:rsidRPr="00007E4D">
              <w:t>Calculated</w:t>
            </w:r>
          </w:p>
        </w:tc>
      </w:tr>
      <w:tr w:rsidR="00007E4D" w:rsidRPr="00007E4D" w14:paraId="684C79D9" w14:textId="77777777" w:rsidTr="00104464">
        <w:trPr>
          <w:trHeight w:val="540"/>
        </w:trPr>
        <w:tc>
          <w:tcPr>
            <w:tcW w:w="6658" w:type="dxa"/>
            <w:noWrap/>
            <w:vAlign w:val="center"/>
          </w:tcPr>
          <w:p w14:paraId="10ED583E" w14:textId="4F3282BB" w:rsidR="00537C9E" w:rsidRPr="00007E4D" w:rsidRDefault="00537C9E" w:rsidP="00537C9E">
            <w:r w:rsidRPr="00007E4D">
              <w:t>CPI for health in January 2019</w:t>
            </w:r>
          </w:p>
        </w:tc>
        <w:tc>
          <w:tcPr>
            <w:tcW w:w="1157" w:type="dxa"/>
            <w:noWrap/>
            <w:vAlign w:val="center"/>
          </w:tcPr>
          <w:p w14:paraId="7C5F0E0C" w14:textId="5FCE1A4C" w:rsidR="00537C9E" w:rsidRPr="00007E4D" w:rsidRDefault="00537C9E" w:rsidP="00104464">
            <w:pPr>
              <w:jc w:val="center"/>
            </w:pPr>
            <w:r w:rsidRPr="00007E4D">
              <w:t>108.5</w:t>
            </w:r>
          </w:p>
        </w:tc>
        <w:tc>
          <w:tcPr>
            <w:tcW w:w="1247" w:type="dxa"/>
            <w:noWrap/>
            <w:vAlign w:val="center"/>
          </w:tcPr>
          <w:p w14:paraId="65AAE628" w14:textId="1023849E" w:rsidR="00537C9E" w:rsidRPr="00007E4D" w:rsidRDefault="006E688C" w:rsidP="00537C9E">
            <w:r w:rsidRPr="00007E4D">
              <w:fldChar w:fldCharType="begin"/>
            </w:r>
            <w:r w:rsidR="006861D4">
              <w:instrText xml:space="preserve"> ADDIN EN.CITE &lt;EndNote&gt;&lt;Cite&gt;&lt;Author&gt;StatBel&lt;/Author&gt;&lt;Year&gt;2022&lt;/Year&gt;&lt;RecNum&gt;36&lt;/RecNum&gt;&lt;DisplayText&gt;[16]&lt;/DisplayText&gt;&lt;record&gt;&lt;rec-number&gt;36&lt;/rec-number&gt;&lt;foreign-keys&gt;&lt;key app="EN" db-id="xpetfp553xet2iep2rapzvv1wdxtr9ew92w0" timestamp="1660652152"&gt;36&lt;/key&gt;&lt;/foreign-keys&gt;&lt;ref-type name="Web Page"&gt;12&lt;/ref-type&gt;&lt;contributors&gt;&lt;authors&gt;&lt;author&gt;StatBel&lt;/author&gt;&lt;/authors&gt;&lt;/contributors&gt;&lt;titles&gt;&lt;title&gt;Consumer price index and health index&lt;/title&gt;&lt;/titles&gt;&lt;volume&gt;2022&lt;/volume&gt;&lt;number&gt;16 August&lt;/number&gt;&lt;dates&gt;&lt;year&gt;2022&lt;/year&gt;&lt;/dates&gt;&lt;urls&gt;&lt;related-urls&gt;&lt;url&gt;https://statbel.fgov.be/en/open-data/consumer-price-index-and-health-index&lt;/url&gt;&lt;/related-urls&gt;&lt;/urls&gt;&lt;/record&gt;&lt;/Cite&gt;&lt;/EndNote&gt;</w:instrText>
            </w:r>
            <w:r w:rsidRPr="00007E4D">
              <w:fldChar w:fldCharType="separate"/>
            </w:r>
            <w:r w:rsidR="006861D4">
              <w:rPr>
                <w:noProof/>
              </w:rPr>
              <w:t>[16]</w:t>
            </w:r>
            <w:r w:rsidRPr="00007E4D">
              <w:fldChar w:fldCharType="end"/>
            </w:r>
          </w:p>
        </w:tc>
      </w:tr>
      <w:tr w:rsidR="00007E4D" w:rsidRPr="00007E4D" w14:paraId="72C3D3B8" w14:textId="77777777" w:rsidTr="00104464">
        <w:trPr>
          <w:trHeight w:val="540"/>
        </w:trPr>
        <w:tc>
          <w:tcPr>
            <w:tcW w:w="6658" w:type="dxa"/>
            <w:noWrap/>
            <w:vAlign w:val="center"/>
          </w:tcPr>
          <w:p w14:paraId="78026779" w14:textId="295B48A6" w:rsidR="00537C9E" w:rsidRPr="00007E4D" w:rsidRDefault="00537C9E" w:rsidP="00537C9E">
            <w:r w:rsidRPr="00007E4D">
              <w:t>CPI for health in January 2022</w:t>
            </w:r>
          </w:p>
        </w:tc>
        <w:tc>
          <w:tcPr>
            <w:tcW w:w="1157" w:type="dxa"/>
            <w:noWrap/>
            <w:vAlign w:val="center"/>
          </w:tcPr>
          <w:p w14:paraId="0F48921C" w14:textId="2DFEC7B2" w:rsidR="00537C9E" w:rsidRPr="00007E4D" w:rsidRDefault="00537C9E" w:rsidP="00104464">
            <w:pPr>
              <w:jc w:val="center"/>
            </w:pPr>
            <w:r w:rsidRPr="00007E4D">
              <w:t>118.2</w:t>
            </w:r>
          </w:p>
        </w:tc>
        <w:tc>
          <w:tcPr>
            <w:tcW w:w="1247" w:type="dxa"/>
            <w:noWrap/>
            <w:vAlign w:val="center"/>
          </w:tcPr>
          <w:p w14:paraId="6E19E71A" w14:textId="0E76CDCA" w:rsidR="00537C9E" w:rsidRPr="00007E4D" w:rsidRDefault="006E688C" w:rsidP="00537C9E">
            <w:r w:rsidRPr="00007E4D">
              <w:fldChar w:fldCharType="begin"/>
            </w:r>
            <w:r w:rsidR="006861D4">
              <w:instrText xml:space="preserve"> ADDIN EN.CITE &lt;EndNote&gt;&lt;Cite&gt;&lt;Author&gt;StatBel&lt;/Author&gt;&lt;Year&gt;2022&lt;/Year&gt;&lt;RecNum&gt;36&lt;/RecNum&gt;&lt;DisplayText&gt;[16]&lt;/DisplayText&gt;&lt;record&gt;&lt;rec-number&gt;36&lt;/rec-number&gt;&lt;foreign-keys&gt;&lt;key app="EN" db-id="xpetfp553xet2iep2rapzvv1wdxtr9ew92w0" timestamp="1660652152"&gt;36&lt;/key&gt;&lt;/foreign-keys&gt;&lt;ref-type name="Web Page"&gt;12&lt;/ref-type&gt;&lt;contributors&gt;&lt;authors&gt;&lt;author&gt;StatBel&lt;/author&gt;&lt;/authors&gt;&lt;/contributors&gt;&lt;titles&gt;&lt;title&gt;Consumer price index and health index&lt;/title&gt;&lt;/titles&gt;&lt;volume&gt;2022&lt;/volume&gt;&lt;number&gt;16 August&lt;/number&gt;&lt;dates&gt;&lt;year&gt;2022&lt;/year&gt;&lt;/dates&gt;&lt;urls&gt;&lt;related-urls&gt;&lt;url&gt;https://statbel.fgov.be/en/open-data/consumer-price-index-and-health-index&lt;/url&gt;&lt;/related-urls&gt;&lt;/urls&gt;&lt;/record&gt;&lt;/Cite&gt;&lt;/EndNote&gt;</w:instrText>
            </w:r>
            <w:r w:rsidRPr="00007E4D">
              <w:fldChar w:fldCharType="separate"/>
            </w:r>
            <w:r w:rsidR="006861D4">
              <w:rPr>
                <w:noProof/>
              </w:rPr>
              <w:t>[16]</w:t>
            </w:r>
            <w:r w:rsidRPr="00007E4D">
              <w:fldChar w:fldCharType="end"/>
            </w:r>
          </w:p>
        </w:tc>
      </w:tr>
      <w:tr w:rsidR="00007E4D" w:rsidRPr="00007E4D" w14:paraId="25E47E74" w14:textId="77777777" w:rsidTr="00104464">
        <w:trPr>
          <w:trHeight w:val="540"/>
        </w:trPr>
        <w:tc>
          <w:tcPr>
            <w:tcW w:w="6658" w:type="dxa"/>
            <w:noWrap/>
            <w:vAlign w:val="center"/>
          </w:tcPr>
          <w:p w14:paraId="03CA6EE0" w14:textId="33C3C8CC" w:rsidR="00537C9E" w:rsidRPr="00007E4D" w:rsidRDefault="00537C9E" w:rsidP="00537C9E">
            <w:r w:rsidRPr="00007E4D">
              <w:t>Workdays lost due to care for patients with ILI</w:t>
            </w:r>
          </w:p>
        </w:tc>
        <w:tc>
          <w:tcPr>
            <w:tcW w:w="1157" w:type="dxa"/>
            <w:noWrap/>
            <w:vAlign w:val="center"/>
          </w:tcPr>
          <w:p w14:paraId="080C4C63" w14:textId="78FB0F99" w:rsidR="00537C9E" w:rsidRPr="00007E4D" w:rsidRDefault="00537C9E" w:rsidP="00104464">
            <w:pPr>
              <w:jc w:val="center"/>
              <w:rPr>
                <w:rFonts w:ascii="Calibri" w:hAnsi="Calibri" w:cs="Calibri"/>
              </w:rPr>
            </w:pPr>
            <w:r w:rsidRPr="00007E4D">
              <w:t>3</w:t>
            </w:r>
          </w:p>
        </w:tc>
        <w:tc>
          <w:tcPr>
            <w:tcW w:w="1247" w:type="dxa"/>
            <w:noWrap/>
            <w:vAlign w:val="center"/>
          </w:tcPr>
          <w:p w14:paraId="5ADB309B" w14:textId="3D092C03" w:rsidR="00537C9E" w:rsidRPr="00007E4D" w:rsidRDefault="006E688C" w:rsidP="00537C9E">
            <w:r w:rsidRPr="00007E4D">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instrText xml:space="preserve"> ADDIN EN.CITE </w:instrText>
            </w:r>
            <w:r w:rsidR="006861D4">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instrText xml:space="preserve"> ADDIN EN.CITE.DATA </w:instrText>
            </w:r>
            <w:r w:rsidR="006861D4">
              <w:fldChar w:fldCharType="end"/>
            </w:r>
            <w:r w:rsidRPr="00007E4D">
              <w:fldChar w:fldCharType="separate"/>
            </w:r>
            <w:r w:rsidR="006861D4">
              <w:rPr>
                <w:noProof/>
              </w:rPr>
              <w:t>[14]</w:t>
            </w:r>
            <w:r w:rsidRPr="00007E4D">
              <w:fldChar w:fldCharType="end"/>
            </w:r>
          </w:p>
        </w:tc>
      </w:tr>
      <w:tr w:rsidR="00007E4D" w:rsidRPr="00007E4D" w14:paraId="525C4676" w14:textId="77777777" w:rsidTr="00104464">
        <w:trPr>
          <w:trHeight w:val="290"/>
        </w:trPr>
        <w:tc>
          <w:tcPr>
            <w:tcW w:w="6658" w:type="dxa"/>
            <w:noWrap/>
            <w:vAlign w:val="center"/>
            <w:hideMark/>
          </w:tcPr>
          <w:p w14:paraId="5C36D028" w14:textId="47D6912D" w:rsidR="00537C9E" w:rsidRPr="00007E4D" w:rsidRDefault="00537C9E" w:rsidP="00537C9E">
            <w:r w:rsidRPr="00007E4D">
              <w:t>Productivity loss due to ILI per person (in Euros) - 2019</w:t>
            </w:r>
          </w:p>
        </w:tc>
        <w:tc>
          <w:tcPr>
            <w:tcW w:w="1157" w:type="dxa"/>
            <w:noWrap/>
            <w:vAlign w:val="center"/>
            <w:hideMark/>
          </w:tcPr>
          <w:p w14:paraId="3DDC7FAC" w14:textId="2C6A1C86" w:rsidR="00537C9E" w:rsidRPr="00007E4D" w:rsidRDefault="00537C9E" w:rsidP="00104464">
            <w:pPr>
              <w:jc w:val="center"/>
            </w:pPr>
            <w:r w:rsidRPr="00007E4D">
              <w:rPr>
                <w:rFonts w:ascii="Calibri" w:hAnsi="Calibri" w:cs="Calibri"/>
              </w:rPr>
              <w:t>205.3</w:t>
            </w:r>
          </w:p>
        </w:tc>
        <w:tc>
          <w:tcPr>
            <w:tcW w:w="1247" w:type="dxa"/>
            <w:noWrap/>
            <w:vAlign w:val="center"/>
            <w:hideMark/>
          </w:tcPr>
          <w:p w14:paraId="4F1ACDF6" w14:textId="712FE4F2" w:rsidR="00537C9E" w:rsidRPr="00007E4D" w:rsidRDefault="00537C9E" w:rsidP="00537C9E">
            <w:r w:rsidRPr="00007E4D">
              <w:t>Calculated</w:t>
            </w:r>
          </w:p>
        </w:tc>
      </w:tr>
      <w:tr w:rsidR="00007E4D" w:rsidRPr="00007E4D" w14:paraId="58CE128F" w14:textId="77777777" w:rsidTr="00104464">
        <w:trPr>
          <w:trHeight w:val="290"/>
        </w:trPr>
        <w:tc>
          <w:tcPr>
            <w:tcW w:w="6658" w:type="dxa"/>
            <w:noWrap/>
            <w:vAlign w:val="center"/>
            <w:hideMark/>
          </w:tcPr>
          <w:p w14:paraId="19F6CEB4" w14:textId="50D0DBEE" w:rsidR="00537C9E" w:rsidRPr="00007E4D" w:rsidRDefault="00537C9E" w:rsidP="00537C9E">
            <w:r w:rsidRPr="00007E4D">
              <w:t>Adjusted productivity loss due to ILI per person (in Euros) - 2022</w:t>
            </w:r>
          </w:p>
        </w:tc>
        <w:tc>
          <w:tcPr>
            <w:tcW w:w="1157" w:type="dxa"/>
            <w:noWrap/>
            <w:vAlign w:val="center"/>
            <w:hideMark/>
          </w:tcPr>
          <w:p w14:paraId="2C648E42" w14:textId="6F188012" w:rsidR="00537C9E" w:rsidRPr="00007E4D" w:rsidRDefault="00537C9E" w:rsidP="00104464">
            <w:pPr>
              <w:jc w:val="center"/>
              <w:rPr>
                <w:rFonts w:ascii="Calibri" w:hAnsi="Calibri" w:cs="Calibri"/>
              </w:rPr>
            </w:pPr>
            <w:r w:rsidRPr="00007E4D">
              <w:rPr>
                <w:rFonts w:ascii="Calibri" w:hAnsi="Calibri" w:cs="Calibri"/>
              </w:rPr>
              <w:t>223.</w:t>
            </w:r>
            <w:r w:rsidR="00567A3D" w:rsidRPr="00007E4D">
              <w:rPr>
                <w:rFonts w:ascii="Calibri" w:hAnsi="Calibri" w:cs="Calibri"/>
              </w:rPr>
              <w:t>6</w:t>
            </w:r>
          </w:p>
        </w:tc>
        <w:tc>
          <w:tcPr>
            <w:tcW w:w="1247" w:type="dxa"/>
            <w:noWrap/>
            <w:vAlign w:val="center"/>
            <w:hideMark/>
          </w:tcPr>
          <w:p w14:paraId="28B23CAA" w14:textId="3E24749A" w:rsidR="00537C9E" w:rsidRPr="00007E4D" w:rsidRDefault="00537C9E" w:rsidP="00537C9E">
            <w:r w:rsidRPr="00007E4D">
              <w:t xml:space="preserve">Calculated </w:t>
            </w:r>
          </w:p>
        </w:tc>
      </w:tr>
      <w:tr w:rsidR="00007E4D" w:rsidRPr="00007E4D" w14:paraId="25A32746" w14:textId="77777777" w:rsidTr="00104464">
        <w:trPr>
          <w:trHeight w:val="290"/>
        </w:trPr>
        <w:tc>
          <w:tcPr>
            <w:tcW w:w="6658" w:type="dxa"/>
            <w:noWrap/>
            <w:vAlign w:val="center"/>
            <w:hideMark/>
          </w:tcPr>
          <w:p w14:paraId="74AAD8C1" w14:textId="02D59CEA" w:rsidR="00537C9E" w:rsidRPr="00007E4D" w:rsidRDefault="00537C9E" w:rsidP="00537C9E">
            <w:r w:rsidRPr="00007E4D">
              <w:t>Workdays lost due to care for ILI patients requiring hospitalization</w:t>
            </w:r>
          </w:p>
        </w:tc>
        <w:tc>
          <w:tcPr>
            <w:tcW w:w="1157" w:type="dxa"/>
            <w:noWrap/>
            <w:vAlign w:val="center"/>
            <w:hideMark/>
          </w:tcPr>
          <w:p w14:paraId="594A5807" w14:textId="655DEC3E" w:rsidR="00537C9E" w:rsidRPr="00007E4D" w:rsidRDefault="00537C9E" w:rsidP="00104464">
            <w:pPr>
              <w:jc w:val="center"/>
            </w:pPr>
            <w:r w:rsidRPr="00007E4D">
              <w:t>6</w:t>
            </w:r>
          </w:p>
        </w:tc>
        <w:tc>
          <w:tcPr>
            <w:tcW w:w="1247" w:type="dxa"/>
            <w:noWrap/>
            <w:vAlign w:val="center"/>
          </w:tcPr>
          <w:p w14:paraId="141FDE63" w14:textId="48427A98" w:rsidR="00537C9E" w:rsidRPr="00007E4D" w:rsidRDefault="006E688C" w:rsidP="00537C9E">
            <w:r w:rsidRPr="00007E4D">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instrText xml:space="preserve"> ADDIN EN.CITE </w:instrText>
            </w:r>
            <w:r w:rsidR="006861D4">
              <w:fldChar w:fldCharType="begin">
                <w:fldData xml:space="preserve">PEVuZE5vdGU+PENpdGU+PEF1dGhvcj5CaWxja2U8L0F1dGhvcj48WWVhcj4yMDE0PC9ZZWFyPjxS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</w:fldData>
              </w:fldChar>
            </w:r>
            <w:r w:rsidR="006861D4">
              <w:instrText xml:space="preserve"> ADDIN EN.CITE.DATA </w:instrText>
            </w:r>
            <w:r w:rsidR="006861D4">
              <w:fldChar w:fldCharType="end"/>
            </w:r>
            <w:r w:rsidRPr="00007E4D">
              <w:fldChar w:fldCharType="separate"/>
            </w:r>
            <w:r w:rsidR="006861D4">
              <w:rPr>
                <w:noProof/>
              </w:rPr>
              <w:t>[14]</w:t>
            </w:r>
            <w:r w:rsidRPr="00007E4D">
              <w:fldChar w:fldCharType="end"/>
            </w:r>
          </w:p>
        </w:tc>
      </w:tr>
      <w:tr w:rsidR="00007E4D" w:rsidRPr="00007E4D" w14:paraId="6EC8CDBB" w14:textId="77777777" w:rsidTr="00104464">
        <w:trPr>
          <w:trHeight w:val="290"/>
        </w:trPr>
        <w:tc>
          <w:tcPr>
            <w:tcW w:w="6658" w:type="dxa"/>
            <w:noWrap/>
            <w:vAlign w:val="center"/>
            <w:hideMark/>
          </w:tcPr>
          <w:p w14:paraId="7F2681D1" w14:textId="00D5F3E8" w:rsidR="00537C9E" w:rsidRPr="00007E4D" w:rsidRDefault="00537C9E" w:rsidP="00537C9E">
            <w:r w:rsidRPr="00007E4D">
              <w:t xml:space="preserve">Productivity loss due to influenza-related hospitalization (in Euros) </w:t>
            </w:r>
            <w:r w:rsidR="00A65F5F">
              <w:t>–</w:t>
            </w:r>
            <w:r w:rsidRPr="00007E4D">
              <w:t xml:space="preserve"> 2019</w:t>
            </w:r>
          </w:p>
        </w:tc>
        <w:tc>
          <w:tcPr>
            <w:tcW w:w="1157" w:type="dxa"/>
            <w:noWrap/>
            <w:vAlign w:val="center"/>
            <w:hideMark/>
          </w:tcPr>
          <w:p w14:paraId="034F2385" w14:textId="19F614C6" w:rsidR="00537C9E" w:rsidRPr="00007E4D" w:rsidRDefault="00537C9E" w:rsidP="00104464">
            <w:pPr>
              <w:jc w:val="center"/>
            </w:pPr>
            <w:r w:rsidRPr="00007E4D">
              <w:rPr>
                <w:rFonts w:ascii="Calibri" w:hAnsi="Calibri" w:cs="Calibri"/>
              </w:rPr>
              <w:t>410.6</w:t>
            </w:r>
          </w:p>
        </w:tc>
        <w:tc>
          <w:tcPr>
            <w:tcW w:w="1247" w:type="dxa"/>
            <w:noWrap/>
            <w:vAlign w:val="center"/>
            <w:hideMark/>
          </w:tcPr>
          <w:p w14:paraId="0E124AB6" w14:textId="3BC30828" w:rsidR="00537C9E" w:rsidRPr="00007E4D" w:rsidRDefault="00537C9E" w:rsidP="00537C9E">
            <w:r w:rsidRPr="00007E4D">
              <w:t>Calculated</w:t>
            </w:r>
          </w:p>
        </w:tc>
      </w:tr>
      <w:tr w:rsidR="00537C9E" w:rsidRPr="00007E4D" w14:paraId="0BF248C8" w14:textId="77777777" w:rsidTr="00104464">
        <w:trPr>
          <w:trHeight w:val="310"/>
        </w:trPr>
        <w:tc>
          <w:tcPr>
            <w:tcW w:w="6658" w:type="dxa"/>
            <w:noWrap/>
            <w:vAlign w:val="center"/>
            <w:hideMark/>
          </w:tcPr>
          <w:p w14:paraId="288976D2" w14:textId="2AFACBB9" w:rsidR="00537C9E" w:rsidRPr="00007E4D" w:rsidRDefault="00537C9E" w:rsidP="00537C9E">
            <w:r w:rsidRPr="00007E4D">
              <w:t xml:space="preserve">Adjusted productivity loss due to influenza-related hospitalization (in Euros) </w:t>
            </w:r>
            <w:r w:rsidR="00A65F5F">
              <w:t>–</w:t>
            </w:r>
            <w:r w:rsidRPr="00007E4D">
              <w:t xml:space="preserve"> 2022</w:t>
            </w:r>
          </w:p>
        </w:tc>
        <w:tc>
          <w:tcPr>
            <w:tcW w:w="1157" w:type="dxa"/>
            <w:noWrap/>
            <w:vAlign w:val="center"/>
            <w:hideMark/>
          </w:tcPr>
          <w:p w14:paraId="3CA021BE" w14:textId="1087A881" w:rsidR="00537C9E" w:rsidRPr="00007E4D" w:rsidRDefault="00537C9E" w:rsidP="00104464">
            <w:pPr>
              <w:jc w:val="center"/>
            </w:pPr>
            <w:r w:rsidRPr="00007E4D">
              <w:rPr>
                <w:rFonts w:ascii="Calibri" w:hAnsi="Calibri" w:cs="Calibri"/>
              </w:rPr>
              <w:t>447.3</w:t>
            </w:r>
          </w:p>
        </w:tc>
        <w:tc>
          <w:tcPr>
            <w:tcW w:w="1247" w:type="dxa"/>
            <w:noWrap/>
            <w:vAlign w:val="center"/>
          </w:tcPr>
          <w:p w14:paraId="663B4C7D" w14:textId="6355E2F9" w:rsidR="00537C9E" w:rsidRPr="00007E4D" w:rsidRDefault="00537C9E" w:rsidP="00537C9E">
            <w:r w:rsidRPr="00007E4D">
              <w:t>Calculated</w:t>
            </w:r>
          </w:p>
        </w:tc>
      </w:tr>
    </w:tbl>
    <w:p w14:paraId="773C3BCB" w14:textId="77777777" w:rsidR="00D67821" w:rsidRDefault="00D67821">
      <w:pPr>
        <w:rPr>
          <w:b/>
          <w:bCs/>
        </w:rPr>
      </w:pPr>
    </w:p>
    <w:p w14:paraId="64656B87" w14:textId="21DB1574" w:rsidR="00087EA5" w:rsidRDefault="00087EA5" w:rsidP="00DD697F">
      <w:pPr>
        <w:rPr>
          <w:b/>
          <w:bCs/>
        </w:rPr>
      </w:pPr>
    </w:p>
    <w:p w14:paraId="6CD2BCD5" w14:textId="77777777" w:rsidR="00087EA5" w:rsidRDefault="00087EA5" w:rsidP="00DD697F">
      <w:pPr>
        <w:rPr>
          <w:b/>
          <w:bCs/>
        </w:rPr>
      </w:pPr>
    </w:p>
    <w:p w14:paraId="4F4E5482" w14:textId="7F25B388" w:rsidR="00DD697F" w:rsidRPr="00B0691F" w:rsidRDefault="00DD697F" w:rsidP="00DD697F">
      <w:pPr>
        <w:rPr>
          <w:b/>
          <w:bCs/>
        </w:rPr>
      </w:pPr>
      <w:r w:rsidRPr="00B0691F">
        <w:rPr>
          <w:b/>
          <w:bCs/>
        </w:rPr>
        <w:t xml:space="preserve">Table </w:t>
      </w:r>
      <w:r w:rsidRPr="00661274">
        <w:rPr>
          <w:rFonts w:cstheme="minorHAnsi"/>
          <w:b/>
          <w:bCs/>
        </w:rPr>
        <w:t>S1-</w:t>
      </w:r>
      <w:r w:rsidRPr="00B0691F">
        <w:rPr>
          <w:b/>
          <w:bCs/>
        </w:rPr>
        <w:t>1</w:t>
      </w:r>
      <w:r>
        <w:rPr>
          <w:b/>
          <w:bCs/>
        </w:rPr>
        <w:t>d.</w:t>
      </w:r>
      <w:r w:rsidRPr="00B0691F">
        <w:rPr>
          <w:b/>
          <w:bCs/>
        </w:rPr>
        <w:t xml:space="preserve"> </w:t>
      </w:r>
      <w:r>
        <w:rPr>
          <w:b/>
          <w:bCs/>
        </w:rPr>
        <w:t xml:space="preserve">Parameters used in age subgroup </w:t>
      </w:r>
      <w:proofErr w:type="gramStart"/>
      <w:r>
        <w:rPr>
          <w:b/>
          <w:bCs/>
        </w:rPr>
        <w:t>analysis</w:t>
      </w:r>
      <w:proofErr w:type="gram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DD697F" w14:paraId="77FB0AB8" w14:textId="77777777" w:rsidTr="00104464">
        <w:tc>
          <w:tcPr>
            <w:tcW w:w="3020" w:type="dxa"/>
            <w:tcBorders>
              <w:top w:val="single" w:sz="4" w:space="0" w:color="auto"/>
              <w:bottom w:val="single" w:sz="4" w:space="0" w:color="auto"/>
            </w:tcBorders>
          </w:tcPr>
          <w:p w14:paraId="0B0CEE6C" w14:textId="77777777" w:rsidR="00DD697F" w:rsidRDefault="00DD697F" w:rsidP="00196E7B">
            <w:pPr>
              <w:rPr>
                <w:b/>
                <w:bCs/>
              </w:rPr>
            </w:pPr>
          </w:p>
        </w:tc>
        <w:tc>
          <w:tcPr>
            <w:tcW w:w="3020" w:type="dxa"/>
            <w:tcBorders>
              <w:top w:val="single" w:sz="4" w:space="0" w:color="auto"/>
              <w:bottom w:val="single" w:sz="4" w:space="0" w:color="auto"/>
            </w:tcBorders>
          </w:tcPr>
          <w:p w14:paraId="0A236DFE" w14:textId="77777777" w:rsidR="00DD697F" w:rsidRDefault="00DD697F" w:rsidP="00196E7B">
            <w:pPr>
              <w:jc w:val="center"/>
              <w:rPr>
                <w:b/>
                <w:bCs/>
              </w:rPr>
            </w:pPr>
            <w:r w:rsidRPr="0067374D">
              <w:rPr>
                <w:b/>
                <w:bCs/>
              </w:rPr>
              <w:t>60-74 years</w:t>
            </w:r>
          </w:p>
        </w:tc>
        <w:tc>
          <w:tcPr>
            <w:tcW w:w="3020" w:type="dxa"/>
            <w:tcBorders>
              <w:top w:val="single" w:sz="4" w:space="0" w:color="auto"/>
              <w:bottom w:val="single" w:sz="4" w:space="0" w:color="auto"/>
            </w:tcBorders>
          </w:tcPr>
          <w:p w14:paraId="0C3F6B10" w14:textId="77777777" w:rsidR="00DD697F" w:rsidRDefault="00DD697F" w:rsidP="00196E7B">
            <w:pPr>
              <w:jc w:val="center"/>
              <w:rPr>
                <w:b/>
                <w:bCs/>
              </w:rPr>
            </w:pPr>
            <w:r w:rsidRPr="00433C46">
              <w:rPr>
                <w:b/>
                <w:bCs/>
              </w:rPr>
              <w:t>≥75 years</w:t>
            </w:r>
          </w:p>
        </w:tc>
      </w:tr>
      <w:tr w:rsidR="00DD697F" w14:paraId="0AF09DD5" w14:textId="77777777" w:rsidTr="00104464">
        <w:tc>
          <w:tcPr>
            <w:tcW w:w="3020" w:type="dxa"/>
            <w:tcBorders>
              <w:top w:val="single" w:sz="4" w:space="0" w:color="auto"/>
            </w:tcBorders>
          </w:tcPr>
          <w:p w14:paraId="74D720BD" w14:textId="77777777" w:rsidR="00DD697F" w:rsidRDefault="00DD697F" w:rsidP="00196E7B">
            <w:pPr>
              <w:rPr>
                <w:b/>
                <w:bCs/>
              </w:rPr>
            </w:pPr>
            <w:r>
              <w:rPr>
                <w:b/>
                <w:bCs/>
              </w:rPr>
              <w:t>RSV-ARI incidence rate</w:t>
            </w:r>
          </w:p>
        </w:tc>
        <w:tc>
          <w:tcPr>
            <w:tcW w:w="3020" w:type="dxa"/>
            <w:tcBorders>
              <w:top w:val="single" w:sz="4" w:space="0" w:color="auto"/>
            </w:tcBorders>
          </w:tcPr>
          <w:p w14:paraId="7C0FE213" w14:textId="77777777" w:rsidR="00DD697F" w:rsidRPr="0067374D" w:rsidRDefault="00DD697F" w:rsidP="00196E7B">
            <w:pPr>
              <w:jc w:val="center"/>
            </w:pPr>
            <w:r w:rsidRPr="0067374D">
              <w:t>5.44%</w:t>
            </w:r>
          </w:p>
        </w:tc>
        <w:tc>
          <w:tcPr>
            <w:tcW w:w="3020" w:type="dxa"/>
            <w:tcBorders>
              <w:top w:val="single" w:sz="4" w:space="0" w:color="auto"/>
            </w:tcBorders>
          </w:tcPr>
          <w:p w14:paraId="0860F701" w14:textId="77777777" w:rsidR="00DD697F" w:rsidRPr="0067374D" w:rsidRDefault="00DD697F" w:rsidP="00196E7B">
            <w:pPr>
              <w:jc w:val="center"/>
            </w:pPr>
            <w:r w:rsidRPr="0067374D">
              <w:t>5.87%</w:t>
            </w:r>
          </w:p>
        </w:tc>
      </w:tr>
      <w:tr w:rsidR="00DD697F" w14:paraId="4E22B421" w14:textId="77777777" w:rsidTr="00104464">
        <w:tc>
          <w:tcPr>
            <w:tcW w:w="3020" w:type="dxa"/>
          </w:tcPr>
          <w:p w14:paraId="4BE3BE42" w14:textId="77777777" w:rsidR="00DD697F" w:rsidRDefault="00DD697F" w:rsidP="00196E7B">
            <w:pPr>
              <w:rPr>
                <w:b/>
                <w:bCs/>
              </w:rPr>
            </w:pPr>
            <w:r>
              <w:rPr>
                <w:b/>
                <w:bCs/>
              </w:rPr>
              <w:t>Risk ratio (</w:t>
            </w:r>
            <w:r w:rsidRPr="0067374D">
              <w:rPr>
                <w:b/>
                <w:bCs/>
              </w:rPr>
              <w:t xml:space="preserve">60-74 years </w:t>
            </w:r>
            <w:r>
              <w:rPr>
                <w:b/>
                <w:bCs/>
              </w:rPr>
              <w:t>vs.</w:t>
            </w:r>
            <w:r w:rsidRPr="0067374D">
              <w:rPr>
                <w:b/>
                <w:bCs/>
              </w:rPr>
              <w:t xml:space="preserve"> ≥75 years</w:t>
            </w:r>
            <w:r>
              <w:rPr>
                <w:b/>
                <w:bCs/>
              </w:rPr>
              <w:t>)</w:t>
            </w:r>
          </w:p>
        </w:tc>
        <w:tc>
          <w:tcPr>
            <w:tcW w:w="6040" w:type="dxa"/>
            <w:gridSpan w:val="2"/>
            <w:vAlign w:val="center"/>
          </w:tcPr>
          <w:p w14:paraId="7B06C78F" w14:textId="77777777" w:rsidR="00DD697F" w:rsidRPr="0067374D" w:rsidRDefault="00DD697F" w:rsidP="00196E7B">
            <w:pPr>
              <w:jc w:val="center"/>
            </w:pPr>
            <w:r w:rsidRPr="0067374D">
              <w:t>0.926</w:t>
            </w:r>
          </w:p>
        </w:tc>
      </w:tr>
      <w:tr w:rsidR="00DD697F" w14:paraId="0773CAD2" w14:textId="77777777" w:rsidTr="00104464">
        <w:tc>
          <w:tcPr>
            <w:tcW w:w="3020" w:type="dxa"/>
          </w:tcPr>
          <w:p w14:paraId="24654782" w14:textId="77777777" w:rsidR="00DD697F" w:rsidRDefault="00DD697F" w:rsidP="00196E7B">
            <w:pPr>
              <w:rPr>
                <w:b/>
                <w:bCs/>
              </w:rPr>
            </w:pPr>
            <w:r>
              <w:rPr>
                <w:b/>
                <w:bCs/>
              </w:rPr>
              <w:t>Population size (%)</w:t>
            </w:r>
          </w:p>
        </w:tc>
        <w:tc>
          <w:tcPr>
            <w:tcW w:w="3020" w:type="dxa"/>
          </w:tcPr>
          <w:p w14:paraId="5C7500D2" w14:textId="77777777" w:rsidR="00DD697F" w:rsidRPr="0067374D" w:rsidRDefault="00DD697F" w:rsidP="00196E7B">
            <w:pPr>
              <w:jc w:val="center"/>
            </w:pPr>
            <w:r w:rsidRPr="0067374D">
              <w:t>1,894,138 (64.73%)</w:t>
            </w:r>
          </w:p>
        </w:tc>
        <w:tc>
          <w:tcPr>
            <w:tcW w:w="3020" w:type="dxa"/>
          </w:tcPr>
          <w:p w14:paraId="0FAD53C8" w14:textId="77777777" w:rsidR="00DD697F" w:rsidRPr="0067374D" w:rsidRDefault="00DD697F" w:rsidP="00196E7B">
            <w:pPr>
              <w:jc w:val="center"/>
            </w:pPr>
            <w:r w:rsidRPr="0067374D">
              <w:t>1,032,285 (35.27%)</w:t>
            </w:r>
          </w:p>
        </w:tc>
      </w:tr>
      <w:tr w:rsidR="00DD697F" w14:paraId="155907DE" w14:textId="77777777" w:rsidTr="00104464">
        <w:tc>
          <w:tcPr>
            <w:tcW w:w="3020" w:type="dxa"/>
          </w:tcPr>
          <w:p w14:paraId="00387F62" w14:textId="77777777" w:rsidR="00DD697F" w:rsidRDefault="00DD697F" w:rsidP="00196E7B">
            <w:pPr>
              <w:rPr>
                <w:b/>
                <w:bCs/>
              </w:rPr>
            </w:pPr>
            <w:r>
              <w:rPr>
                <w:b/>
                <w:bCs/>
              </w:rPr>
              <w:t>Weighted risk ratio</w:t>
            </w:r>
          </w:p>
        </w:tc>
        <w:tc>
          <w:tcPr>
            <w:tcW w:w="3020" w:type="dxa"/>
          </w:tcPr>
          <w:p w14:paraId="127B82B5" w14:textId="77777777" w:rsidR="00DD697F" w:rsidRPr="0067374D" w:rsidRDefault="00DD697F" w:rsidP="00196E7B">
            <w:pPr>
              <w:jc w:val="center"/>
            </w:pPr>
            <w:r w:rsidRPr="0067374D">
              <w:t>59.96%</w:t>
            </w:r>
          </w:p>
        </w:tc>
        <w:tc>
          <w:tcPr>
            <w:tcW w:w="3020" w:type="dxa"/>
          </w:tcPr>
          <w:p w14:paraId="275224C3" w14:textId="77777777" w:rsidR="00DD697F" w:rsidRPr="0067374D" w:rsidRDefault="00DD697F" w:rsidP="00196E7B">
            <w:pPr>
              <w:jc w:val="center"/>
            </w:pPr>
            <w:r w:rsidRPr="0067374D">
              <w:t>40.04%</w:t>
            </w:r>
          </w:p>
        </w:tc>
      </w:tr>
    </w:tbl>
    <w:p w14:paraId="6967D474" w14:textId="49C521C7" w:rsidR="00DD697F" w:rsidRDefault="00DD697F">
      <w:pPr>
        <w:rPr>
          <w:b/>
          <w:bCs/>
        </w:rPr>
      </w:pPr>
    </w:p>
    <w:p w14:paraId="2AADA709" w14:textId="62EDD2A5" w:rsidR="00DD697F" w:rsidRDefault="00DD697F">
      <w:pPr>
        <w:rPr>
          <w:b/>
          <w:bCs/>
        </w:rPr>
      </w:pPr>
    </w:p>
    <w:p w14:paraId="7A615395" w14:textId="77777777" w:rsidR="00DD697F" w:rsidRDefault="00DD697F" w:rsidP="00DD697F">
      <w:r w:rsidRPr="00FD447C">
        <w:rPr>
          <w:noProof/>
        </w:rPr>
        <w:lastRenderedPageBreak/>
        <w:drawing>
          <wp:inline distT="0" distB="0" distL="0" distR="0" wp14:anchorId="1443302E" wp14:editId="709C081D">
            <wp:extent cx="5759450" cy="3267710"/>
            <wp:effectExtent l="0" t="0" r="0" b="8890"/>
            <wp:docPr id="16" name="Picture 15">
              <a:extLst xmlns:a="http://schemas.openxmlformats.org/drawingml/2006/main">
                <a:ext uri="{FF2B5EF4-FFF2-40B4-BE49-F238E27FC236}">
                  <a16:creationId xmlns:a16="http://schemas.microsoft.com/office/drawing/2014/main" id="{7A3D6B10-1013-12F8-4162-74897C8912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a:extLst>
                        <a:ext uri="{FF2B5EF4-FFF2-40B4-BE49-F238E27FC236}">
                          <a16:creationId xmlns:a16="http://schemas.microsoft.com/office/drawing/2014/main" id="{7A3D6B10-1013-12F8-4162-74897C89126B}"/>
                        </a:ext>
                      </a:extLst>
                    </pic:cNvPr>
                    <pic:cNvPicPr>
                      <a:picLocks noChangeAspect="1"/>
                    </pic:cNvPicPr>
                  </pic:nvPicPr>
                  <pic:blipFill>
                    <a:blip r:embed="rId11"/>
                    <a:stretch>
                      <a:fillRect/>
                    </a:stretch>
                  </pic:blipFill>
                  <pic:spPr>
                    <a:xfrm>
                      <a:off x="0" y="0"/>
                      <a:ext cx="5759450" cy="3267710"/>
                    </a:xfrm>
                    <a:prstGeom prst="rect">
                      <a:avLst/>
                    </a:prstGeom>
                  </pic:spPr>
                </pic:pic>
              </a:graphicData>
            </a:graphic>
          </wp:inline>
        </w:drawing>
      </w:r>
    </w:p>
    <w:p w14:paraId="02D08321" w14:textId="77777777" w:rsidR="00DD697F" w:rsidRPr="00674115" w:rsidRDefault="00DD697F" w:rsidP="00DD697F">
      <w:pPr>
        <w:rPr>
          <w:b/>
          <w:bCs/>
        </w:rPr>
      </w:pPr>
      <w:r w:rsidRPr="00674115">
        <w:rPr>
          <w:b/>
          <w:bCs/>
        </w:rPr>
        <w:t xml:space="preserve">Figure </w:t>
      </w:r>
      <w:r w:rsidRPr="00661274">
        <w:rPr>
          <w:rFonts w:cstheme="minorHAnsi"/>
          <w:b/>
          <w:bCs/>
        </w:rPr>
        <w:t>S1-</w:t>
      </w:r>
      <w:r w:rsidRPr="00674115">
        <w:rPr>
          <w:b/>
          <w:bCs/>
        </w:rPr>
        <w:t xml:space="preserve">1. Waning assumptions of vaccine efficacy </w:t>
      </w:r>
    </w:p>
    <w:p w14:paraId="58B6DDA1" w14:textId="77777777" w:rsidR="00DD697F" w:rsidRDefault="00DD697F">
      <w:pPr>
        <w:rPr>
          <w:b/>
          <w:bCs/>
        </w:rPr>
      </w:pPr>
    </w:p>
    <w:p w14:paraId="2ABF3619" w14:textId="4E27D6CA" w:rsidR="0009651D" w:rsidRPr="00007E4D" w:rsidRDefault="0009651D">
      <w:pPr>
        <w:rPr>
          <w:b/>
          <w:bCs/>
        </w:rPr>
      </w:pPr>
      <w:r w:rsidRPr="00007E4D">
        <w:rPr>
          <w:b/>
          <w:bCs/>
        </w:rPr>
        <w:t>Calculation</w:t>
      </w:r>
      <w:r w:rsidR="00EE7014" w:rsidRPr="00007E4D">
        <w:rPr>
          <w:b/>
          <w:bCs/>
        </w:rPr>
        <w:t xml:space="preserve"> of</w:t>
      </w:r>
      <w:r w:rsidRPr="00007E4D">
        <w:rPr>
          <w:b/>
          <w:bCs/>
        </w:rPr>
        <w:t xml:space="preserve"> costs for vaccine-related local and systemic adverse events</w:t>
      </w:r>
    </w:p>
    <w:p w14:paraId="6574FADF" w14:textId="1AD3DA59" w:rsidR="00E7203A" w:rsidRPr="00007E4D" w:rsidRDefault="00E7203A">
      <w:r w:rsidRPr="00007E4D">
        <w:t>The incidence of vaccine-related local and systemic adverse events was observed in the CYPRESS study</w:t>
      </w:r>
      <w:r w:rsidR="006E688C" w:rsidRPr="00007E4D">
        <w:t xml:space="preserve"> </w:t>
      </w:r>
      <w:r w:rsidR="006861D4">
        <w:fldChar w:fldCharType="begin"/>
      </w:r>
      <w:r w:rsidR="006861D4">
        <w:instrText xml:space="preserve"> ADDIN EN.CITE &lt;EndNote&gt;&lt;Cite&gt;&lt;Author&gt;Bart&lt;/Author&gt;&lt;Year&gt;2021&lt;/Year&gt;&lt;RecNum&gt;56&lt;/RecNum&gt;&lt;DisplayText&gt;[17]&lt;/DisplayText&gt;&lt;record&gt;&lt;rec-number&gt;56&lt;/rec-number&gt;&lt;foreign-keys&gt;&lt;key app="EN" db-id="xpetfp553xet2iep2rapzvv1wdxtr9ew92w0" timestamp="1670948612"&gt;56&lt;/key&gt;&lt;/foreign-keys&gt;&lt;ref-type name="Conference Paper"&gt;47&lt;/ref-type&gt;&lt;contributors&gt;&lt;authors&gt;&lt;author&gt;Bart, Stephan &lt;/author&gt;&lt;author&gt;Williams, Kristi &lt;/author&gt;&lt;author&gt;Gymnopoulou, Efi  &lt;/author&gt;&lt;author&gt;Falsey, Ann R. &lt;/author&gt;&lt;author&gt;Ervin, John &lt;/author&gt;&lt;author&gt;Bastian, Arangassery Rosemary &lt;/author&gt;&lt;author&gt;Menten, Joris &lt;/author&gt;&lt;author&gt;De Paepe, Els &lt;/author&gt;&lt;author&gt;de Boer, Hilde  &lt;/author&gt;&lt;author&gt;Vandenberghe, Sjoukje &lt;/author&gt;&lt;author&gt;Chan, Eric  &lt;/author&gt;&lt;author&gt;Sadoff, Jerald  &lt;/author&gt;&lt;author&gt;Douoguih, Macaya &lt;/author&gt;&lt;author&gt;Callendret, Benoit &lt;/author&gt;&lt;author&gt;Heijnen, Esther &lt;/author&gt;&lt;author&gt;Comeaux, Christy A. &lt;/author&gt;&lt;/authors&gt;&lt;/contributors&gt;&lt;titles&gt;&lt;title&gt;&lt;style face="normal" font="default" size="100%"&gt;Safety and Tolerability of an Ad26.RSV.preF-based Vaccine in a Randomized, Double-blind, Placebo-controlled, Phase 2b Study in Adults Aged &lt;/style&gt;&lt;style face="normal" font="default" charset="1" size="100%"&gt;≥&lt;/style&gt;&lt;style face="normal" font="default" size="100%"&gt;65 Years&lt;/style&gt;&lt;/title&gt;&lt;secondary-title&gt;8th ESWI Influenza Conference&lt;/secondary-title&gt;&lt;/titles&gt;&lt;dates&gt;&lt;year&gt;2021&lt;/year&gt;&lt;/dates&gt;&lt;pub-location&gt;Salzburg, Austria&lt;/pub-location&gt;&lt;urls&gt;&lt;/urls&gt;&lt;/record&gt;&lt;/Cite&gt;&lt;/EndNote&gt;</w:instrText>
      </w:r>
      <w:r w:rsidR="006861D4">
        <w:fldChar w:fldCharType="separate"/>
      </w:r>
      <w:r w:rsidR="006861D4">
        <w:rPr>
          <w:noProof/>
        </w:rPr>
        <w:t>[17]</w:t>
      </w:r>
      <w:r w:rsidR="006861D4">
        <w:fldChar w:fldCharType="end"/>
      </w:r>
      <w:r w:rsidRPr="00007E4D">
        <w:t>. The costs per adverse event were informed by the management costs for local and syste</w:t>
      </w:r>
      <w:r w:rsidR="00507CC0">
        <w:t>m</w:t>
      </w:r>
      <w:r w:rsidRPr="00007E4D">
        <w:t xml:space="preserve">ic adverse events </w:t>
      </w:r>
      <w:r w:rsidR="00567A3D" w:rsidRPr="00007E4D">
        <w:t>of</w:t>
      </w:r>
      <w:r w:rsidRPr="00007E4D">
        <w:t xml:space="preserve"> flu vaccination</w:t>
      </w:r>
      <w:r w:rsidR="00567A3D" w:rsidRPr="00007E4D">
        <w:t xml:space="preserve"> </w:t>
      </w:r>
      <w:r w:rsidR="006E688C" w:rsidRPr="00007E4D">
        <w:fldChar w:fldCharType="begin"/>
      </w:r>
      <w:r w:rsidR="006861D4">
        <w:instrText xml:space="preserve"> ADDIN EN.CITE &lt;EndNote&gt;&lt;Cite&gt;&lt;Author&gt;Lee&lt;/Author&gt;&lt;Year&gt;2009&lt;/Year&gt;&lt;RecNum&gt;6&lt;/RecNum&gt;&lt;DisplayText&gt;[18]&lt;/DisplayText&gt;&lt;record&gt;&lt;rec-number&gt;6&lt;/rec-number&gt;&lt;foreign-keys&gt;&lt;key app="EN" db-id="xpetfp553xet2iep2rapzvv1wdxtr9ew92w0" timestamp="1660643874"&gt;6&lt;/key&gt;&lt;/foreign-keys&gt;&lt;ref-type name="Journal Article"&gt;17&lt;/ref-type&gt;&lt;contributors&gt;&lt;authors&gt;&lt;author&gt;Lee, B. Y.&lt;/author&gt;&lt;author&gt;Ercius, A. K.&lt;/author&gt;&lt;author&gt;Smith, K. J.&lt;/author&gt;&lt;/authors&gt;&lt;/contributors&gt;&lt;auth-address&gt;Section of Decision Sciences and Clinical Systems Modeling, Department of Medicine, University of Pittsburgh, Pittsburgh, PA, United States. BYL1@pitt.edu&lt;/auth-address&gt;&lt;titles&gt;&lt;title&gt;A predictive model of the economic effects of an influenza vaccine adjuvant for the older adult (age 65 and over) population&lt;/title&gt;&lt;secondary-title&gt;Vaccine&lt;/secondary-title&gt;&lt;/titles&gt;&lt;periodical&gt;&lt;full-title&gt;Vaccine&lt;/full-title&gt;&lt;/periodical&gt;&lt;pages&gt;2251-7&lt;/pages&gt;&lt;volume&gt;27&lt;/volume&gt;&lt;number&gt;16&lt;/number&gt;&lt;edition&gt;2009/05/12&lt;/edition&gt;&lt;keywords&gt;&lt;keyword&gt;Adjuvants, Immunologic/*economics&lt;/keyword&gt;&lt;keyword&gt;Aged&lt;/keyword&gt;&lt;keyword&gt;Aged, 80 and over&lt;/keyword&gt;&lt;keyword&gt;Aging/*immunology&lt;/keyword&gt;&lt;keyword&gt;*Computer Simulation&lt;/keyword&gt;&lt;keyword&gt;Humans&lt;/keyword&gt;&lt;keyword&gt;Influenza Vaccines/*economics/immunology&lt;/keyword&gt;&lt;/keywords&gt;&lt;dates&gt;&lt;year&gt;2009&lt;/year&gt;&lt;pub-dates&gt;&lt;date&gt;Apr 6&lt;/date&gt;&lt;/pub-dates&gt;&lt;/dates&gt;&lt;isbn&gt;0264-410X (Print)&amp;#xD;0264-410X (Linking)&lt;/isbn&gt;&lt;accession-num&gt;19428839&lt;/accession-num&gt;&lt;urls&gt;&lt;related-urls&gt;&lt;url&gt;https://www.ncbi.nlm.nih.gov/pubmed/19428839&lt;/url&gt;&lt;/related-urls&gt;&lt;/urls&gt;&lt;custom2&gt;PMC2954894&lt;/custom2&gt;&lt;electronic-resource-num&gt;10.1016/j.vaccine.2009.02.024&lt;/electronic-resource-num&gt;&lt;/record&gt;&lt;/Cite&gt;&lt;/EndNote&gt;</w:instrText>
      </w:r>
      <w:r w:rsidR="006E688C" w:rsidRPr="00007E4D">
        <w:fldChar w:fldCharType="separate"/>
      </w:r>
      <w:r w:rsidR="006861D4">
        <w:rPr>
          <w:noProof/>
        </w:rPr>
        <w:t>[18]</w:t>
      </w:r>
      <w:r w:rsidR="006E688C" w:rsidRPr="00007E4D">
        <w:fldChar w:fldCharType="end"/>
      </w:r>
      <w:r w:rsidRPr="00007E4D">
        <w:t>. The costs were converted from 20</w:t>
      </w:r>
      <w:r w:rsidR="00567A3D" w:rsidRPr="00007E4D">
        <w:t>07</w:t>
      </w:r>
      <w:r w:rsidRPr="00007E4D">
        <w:t xml:space="preserve"> USD to 2022 Euro by using the US CPI index (factor 1.</w:t>
      </w:r>
      <w:r w:rsidR="00567A3D" w:rsidRPr="00007E4D">
        <w:t>558</w:t>
      </w:r>
      <w:r w:rsidRPr="00007E4D">
        <w:t>)</w:t>
      </w:r>
      <w:r w:rsidR="0029021D" w:rsidRPr="00007E4D">
        <w:t xml:space="preserve"> </w:t>
      </w:r>
      <w:r w:rsidR="0029021D" w:rsidRPr="00007E4D">
        <w:fldChar w:fldCharType="begin"/>
      </w:r>
      <w:r w:rsidR="006861D4">
        <w:instrText xml:space="preserve"> ADDIN EN.CITE &lt;EndNote&gt;&lt;Cite&gt;&lt;Author&gt;U.S. Bureau of Labor Statistics&lt;/Author&gt;&lt;Year&gt;2022&lt;/Year&gt;&lt;RecNum&gt;46&lt;/RecNum&gt;&lt;DisplayText&gt;[19]&lt;/DisplayText&gt;&lt;record&gt;&lt;rec-number&gt;46&lt;/rec-number&gt;&lt;foreign-keys&gt;&lt;key app="EN" db-id="xpetfp553xet2iep2rapzvv1wdxtr9ew92w0" timestamp="1660659101"&gt;46&lt;/key&gt;&lt;/foreign-keys&gt;&lt;ref-type name="Web Page"&gt;12&lt;/ref-type&gt;&lt;contributors&gt;&lt;authors&gt;&lt;author&gt;U.S. Bureau of Labor Statistics,&lt;/author&gt;&lt;/authors&gt;&lt;/contributors&gt;&lt;titles&gt;&lt;title&gt;Consumer Price Index for All Urban Consumers [CPI-U] Medical Care&lt;/title&gt;&lt;/titles&gt;&lt;volume&gt;2022&lt;/volume&gt;&lt;number&gt;16 August&lt;/number&gt;&lt;dates&gt;&lt;year&gt;2022&lt;/year&gt;&lt;/dates&gt;&lt;urls&gt;&lt;related-urls&gt;&lt;url&gt;https://www.bls.gov/cpi/data.htm&lt;/url&gt;&lt;/related-urls&gt;&lt;/urls&gt;&lt;/record&gt;&lt;/Cite&gt;&lt;/EndNote&gt;</w:instrText>
      </w:r>
      <w:r w:rsidR="0029021D" w:rsidRPr="00007E4D">
        <w:fldChar w:fldCharType="separate"/>
      </w:r>
      <w:r w:rsidR="006861D4">
        <w:rPr>
          <w:noProof/>
        </w:rPr>
        <w:t>[19]</w:t>
      </w:r>
      <w:r w:rsidR="0029021D" w:rsidRPr="00007E4D">
        <w:fldChar w:fldCharType="end"/>
      </w:r>
      <w:r w:rsidR="00567A3D" w:rsidRPr="00007E4D">
        <w:t xml:space="preserve"> </w:t>
      </w:r>
      <w:r w:rsidRPr="00007E4D">
        <w:t xml:space="preserve">and the conversion rate from European Central Bank (USD vs. EUR 0.876, 1 year average 24 </w:t>
      </w:r>
      <w:r w:rsidR="001A0809" w:rsidRPr="00007E4D">
        <w:t>M</w:t>
      </w:r>
      <w:r w:rsidRPr="00007E4D">
        <w:t xml:space="preserve">ay 2021 - 24 </w:t>
      </w:r>
      <w:r w:rsidR="001A0809" w:rsidRPr="00007E4D">
        <w:t>M</w:t>
      </w:r>
      <w:r w:rsidRPr="00007E4D">
        <w:t>ay 2022</w:t>
      </w:r>
      <w:r w:rsidR="00567A3D" w:rsidRPr="00007E4D">
        <w:t xml:space="preserve">) </w:t>
      </w:r>
      <w:r w:rsidR="0029021D" w:rsidRPr="00007E4D">
        <w:fldChar w:fldCharType="begin"/>
      </w:r>
      <w:r w:rsidR="006861D4">
        <w:instrText xml:space="preserve"> ADDIN EN.CITE &lt;EndNote&gt;&lt;Cite&gt;&lt;Author&gt;European Central Bank&lt;/Author&gt;&lt;Year&gt;2022&lt;/Year&gt;&lt;RecNum&gt;47&lt;/RecNum&gt;&lt;DisplayText&gt;[20]&lt;/DisplayText&gt;&lt;record&gt;&lt;rec-number&gt;47&lt;/rec-number&gt;&lt;foreign-keys&gt;&lt;key app="EN" db-id="xpetfp553xet2iep2rapzvv1wdxtr9ew92w0" timestamp="1660659213"&gt;47&lt;/key&gt;&lt;/foreign-keys&gt;&lt;ref-type name="Web Page"&gt;12&lt;/ref-type&gt;&lt;contributors&gt;&lt;authors&gt;&lt;author&gt;European Central Bank,&lt;/author&gt;&lt;/authors&gt;&lt;/contributors&gt;&lt;titles&gt;&lt;title&gt;US dollar (USD)&lt;/title&gt;&lt;/titles&gt;&lt;volume&gt;2022&lt;/volume&gt;&lt;number&gt;24 May&lt;/number&gt;&lt;dates&gt;&lt;year&gt;2022&lt;/year&gt;&lt;/dates&gt;&lt;urls&gt;&lt;related-urls&gt;&lt;url&gt;https://www.ecb.europa.eu/stats/policy_and_exchange_rates/euro_reference_exchange_rates/html/eurofxref-graph-usd.en.html&lt;/url&gt;&lt;/related-urls&gt;&lt;/urls&gt;&lt;/record&gt;&lt;/Cite&gt;&lt;/EndNote&gt;</w:instrText>
      </w:r>
      <w:r w:rsidR="0029021D" w:rsidRPr="00007E4D">
        <w:fldChar w:fldCharType="separate"/>
      </w:r>
      <w:r w:rsidR="006861D4">
        <w:rPr>
          <w:noProof/>
        </w:rPr>
        <w:t>[20]</w:t>
      </w:r>
      <w:r w:rsidR="0029021D" w:rsidRPr="00007E4D">
        <w:fldChar w:fldCharType="end"/>
      </w:r>
      <w:r w:rsidR="00567A3D" w:rsidRPr="00007E4D">
        <w:t>.</w:t>
      </w:r>
    </w:p>
    <w:p w14:paraId="3E9BBAFF" w14:textId="77777777" w:rsidR="00E7203A" w:rsidRPr="00007E4D" w:rsidRDefault="00E7203A"/>
    <w:p w14:paraId="2DEDD1F2" w14:textId="0311AE8A" w:rsidR="008F24DF" w:rsidRPr="00B0691F" w:rsidRDefault="006B0E9E">
      <w:pPr>
        <w:rPr>
          <w:b/>
          <w:bCs/>
        </w:rPr>
      </w:pPr>
      <w:r w:rsidRPr="00B0691F">
        <w:rPr>
          <w:b/>
          <w:bCs/>
        </w:rPr>
        <w:t xml:space="preserve">Table </w:t>
      </w:r>
      <w:r w:rsidR="00661274" w:rsidRPr="00661274">
        <w:rPr>
          <w:rFonts w:cstheme="minorHAnsi"/>
          <w:b/>
          <w:bCs/>
        </w:rPr>
        <w:t>S1-</w:t>
      </w:r>
      <w:r w:rsidR="00EE7014" w:rsidRPr="00B0691F">
        <w:rPr>
          <w:b/>
          <w:bCs/>
        </w:rPr>
        <w:t>2</w:t>
      </w:r>
      <w:r w:rsidR="0009651D" w:rsidRPr="00B0691F">
        <w:rPr>
          <w:b/>
          <w:bCs/>
        </w:rPr>
        <w:t>a</w:t>
      </w:r>
      <w:r w:rsidR="00B0691F" w:rsidRPr="00B0691F">
        <w:rPr>
          <w:b/>
          <w:bCs/>
        </w:rPr>
        <w:t>.</w:t>
      </w:r>
      <w:r w:rsidRPr="00B0691F">
        <w:rPr>
          <w:b/>
          <w:bCs/>
        </w:rPr>
        <w:t xml:space="preserve"> </w:t>
      </w:r>
      <w:r w:rsidR="0009651D" w:rsidRPr="00B0691F">
        <w:rPr>
          <w:b/>
          <w:bCs/>
        </w:rPr>
        <w:t>Grade 3+ Solicited Local Adverse Events (up to 7 days post-vaccination)</w:t>
      </w:r>
    </w:p>
    <w:tbl>
      <w:tblPr>
        <w:tblStyle w:val="TableGrid"/>
        <w:tblW w:w="5000" w:type="pc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5"/>
        <w:gridCol w:w="2005"/>
        <w:gridCol w:w="2004"/>
        <w:gridCol w:w="2004"/>
        <w:gridCol w:w="1052"/>
      </w:tblGrid>
      <w:tr w:rsidR="00007E4D" w:rsidRPr="00007E4D" w14:paraId="321962E8" w14:textId="77777777" w:rsidTr="00104464">
        <w:trPr>
          <w:trHeight w:val="540"/>
        </w:trPr>
        <w:tc>
          <w:tcPr>
            <w:tcW w:w="1105" w:type="pct"/>
            <w:tcBorders>
              <w:top w:val="single" w:sz="4" w:space="0" w:color="auto"/>
              <w:bottom w:val="single" w:sz="4" w:space="0" w:color="auto"/>
            </w:tcBorders>
            <w:noWrap/>
            <w:hideMark/>
          </w:tcPr>
          <w:p w14:paraId="67C2B11C" w14:textId="77777777" w:rsidR="00E7203A" w:rsidRPr="00007E4D" w:rsidRDefault="00E7203A" w:rsidP="00E7203A">
            <w:pPr>
              <w:rPr>
                <w:b/>
                <w:bCs/>
              </w:rPr>
            </w:pPr>
            <w:r w:rsidRPr="00007E4D">
              <w:rPr>
                <w:b/>
                <w:bCs/>
              </w:rPr>
              <w:t>Adverse events</w:t>
            </w:r>
          </w:p>
        </w:tc>
        <w:tc>
          <w:tcPr>
            <w:tcW w:w="1105" w:type="pct"/>
            <w:tcBorders>
              <w:top w:val="single" w:sz="4" w:space="0" w:color="auto"/>
              <w:bottom w:val="single" w:sz="4" w:space="0" w:color="auto"/>
            </w:tcBorders>
            <w:noWrap/>
            <w:hideMark/>
          </w:tcPr>
          <w:p w14:paraId="33117E2D" w14:textId="77777777" w:rsidR="00E7203A" w:rsidRPr="00007E4D" w:rsidRDefault="00E7203A" w:rsidP="00E7203A">
            <w:pPr>
              <w:rPr>
                <w:b/>
                <w:bCs/>
              </w:rPr>
            </w:pPr>
            <w:r w:rsidRPr="00007E4D">
              <w:rPr>
                <w:b/>
                <w:bCs/>
              </w:rPr>
              <w:t>Incidence</w:t>
            </w:r>
          </w:p>
        </w:tc>
        <w:tc>
          <w:tcPr>
            <w:tcW w:w="1105" w:type="pct"/>
            <w:tcBorders>
              <w:top w:val="single" w:sz="4" w:space="0" w:color="auto"/>
              <w:bottom w:val="single" w:sz="4" w:space="0" w:color="auto"/>
            </w:tcBorders>
            <w:noWrap/>
            <w:hideMark/>
          </w:tcPr>
          <w:p w14:paraId="5B9A7626" w14:textId="52128A38" w:rsidR="00E7203A" w:rsidRPr="00007E4D" w:rsidRDefault="00567A3D" w:rsidP="00E7203A">
            <w:pPr>
              <w:rPr>
                <w:b/>
                <w:bCs/>
              </w:rPr>
            </w:pPr>
            <w:r w:rsidRPr="00007E4D">
              <w:rPr>
                <w:b/>
                <w:bCs/>
              </w:rPr>
              <w:t>C</w:t>
            </w:r>
            <w:r w:rsidR="00E7203A" w:rsidRPr="00007E4D">
              <w:rPr>
                <w:b/>
                <w:bCs/>
              </w:rPr>
              <w:t>osts per event (2010 USD)</w:t>
            </w:r>
          </w:p>
        </w:tc>
        <w:tc>
          <w:tcPr>
            <w:tcW w:w="1105" w:type="pct"/>
            <w:tcBorders>
              <w:top w:val="single" w:sz="4" w:space="0" w:color="auto"/>
              <w:bottom w:val="single" w:sz="4" w:space="0" w:color="auto"/>
            </w:tcBorders>
          </w:tcPr>
          <w:p w14:paraId="01F88161" w14:textId="14EA06C5" w:rsidR="00E7203A" w:rsidRPr="00007E4D" w:rsidRDefault="00567A3D" w:rsidP="00E7203A">
            <w:pPr>
              <w:rPr>
                <w:b/>
                <w:bCs/>
              </w:rPr>
            </w:pPr>
            <w:r w:rsidRPr="00007E4D">
              <w:rPr>
                <w:b/>
                <w:bCs/>
              </w:rPr>
              <w:t>C</w:t>
            </w:r>
            <w:r w:rsidR="00E7203A" w:rsidRPr="00007E4D">
              <w:rPr>
                <w:b/>
                <w:bCs/>
              </w:rPr>
              <w:t>osts per event (2022 Euro)</w:t>
            </w:r>
          </w:p>
        </w:tc>
        <w:tc>
          <w:tcPr>
            <w:tcW w:w="580" w:type="pct"/>
            <w:tcBorders>
              <w:top w:val="single" w:sz="4" w:space="0" w:color="auto"/>
              <w:bottom w:val="single" w:sz="4" w:space="0" w:color="auto"/>
            </w:tcBorders>
            <w:noWrap/>
            <w:hideMark/>
          </w:tcPr>
          <w:p w14:paraId="4FB37196" w14:textId="588A8F9F" w:rsidR="00E7203A" w:rsidRPr="00007E4D" w:rsidRDefault="00E7203A" w:rsidP="00E7203A">
            <w:pPr>
              <w:rPr>
                <w:b/>
                <w:bCs/>
              </w:rPr>
            </w:pPr>
            <w:r w:rsidRPr="00007E4D">
              <w:rPr>
                <w:b/>
                <w:bCs/>
              </w:rPr>
              <w:t>Source</w:t>
            </w:r>
          </w:p>
        </w:tc>
      </w:tr>
      <w:tr w:rsidR="00007E4D" w:rsidRPr="00007E4D" w14:paraId="451E32E7" w14:textId="77777777" w:rsidTr="00104464">
        <w:trPr>
          <w:trHeight w:val="290"/>
        </w:trPr>
        <w:tc>
          <w:tcPr>
            <w:tcW w:w="1105" w:type="pct"/>
            <w:tcBorders>
              <w:top w:val="single" w:sz="4" w:space="0" w:color="auto"/>
            </w:tcBorders>
            <w:noWrap/>
            <w:hideMark/>
          </w:tcPr>
          <w:p w14:paraId="12F428D7" w14:textId="77777777" w:rsidR="00E7203A" w:rsidRPr="00007E4D" w:rsidRDefault="00E7203A" w:rsidP="00E7203A">
            <w:r w:rsidRPr="00007E4D">
              <w:t>Erythema</w:t>
            </w:r>
          </w:p>
        </w:tc>
        <w:tc>
          <w:tcPr>
            <w:tcW w:w="1105" w:type="pct"/>
            <w:tcBorders>
              <w:top w:val="single" w:sz="4" w:space="0" w:color="auto"/>
            </w:tcBorders>
            <w:noWrap/>
            <w:hideMark/>
          </w:tcPr>
          <w:p w14:paraId="3BCF6951" w14:textId="77777777" w:rsidR="00E7203A" w:rsidRPr="00007E4D" w:rsidRDefault="00E7203A" w:rsidP="00E7203A">
            <w:r w:rsidRPr="00007E4D">
              <w:t>1.1%</w:t>
            </w:r>
          </w:p>
        </w:tc>
        <w:tc>
          <w:tcPr>
            <w:tcW w:w="1105" w:type="pct"/>
            <w:tcBorders>
              <w:top w:val="single" w:sz="4" w:space="0" w:color="auto"/>
            </w:tcBorders>
            <w:noWrap/>
            <w:hideMark/>
          </w:tcPr>
          <w:p w14:paraId="7B4C8CA2" w14:textId="642BD382" w:rsidR="00E7203A" w:rsidRPr="00007E4D" w:rsidRDefault="00E7203A" w:rsidP="00E7203A">
            <w:r w:rsidRPr="00007E4D">
              <w:t>$ 0.72</w:t>
            </w:r>
          </w:p>
        </w:tc>
        <w:tc>
          <w:tcPr>
            <w:tcW w:w="1105" w:type="pct"/>
            <w:tcBorders>
              <w:top w:val="single" w:sz="4" w:space="0" w:color="auto"/>
            </w:tcBorders>
          </w:tcPr>
          <w:p w14:paraId="016B4587" w14:textId="38BA99AA" w:rsidR="00E7203A" w:rsidRPr="00007E4D" w:rsidRDefault="00E7203A" w:rsidP="00E7203A">
            <w:r w:rsidRPr="00007E4D">
              <w:t xml:space="preserve">€ </w:t>
            </w:r>
            <w:r w:rsidR="00567A3D" w:rsidRPr="00007E4D">
              <w:t>0.98</w:t>
            </w:r>
          </w:p>
        </w:tc>
        <w:tc>
          <w:tcPr>
            <w:tcW w:w="580" w:type="pct"/>
            <w:tcBorders>
              <w:top w:val="single" w:sz="4" w:space="0" w:color="auto"/>
            </w:tcBorders>
            <w:noWrap/>
          </w:tcPr>
          <w:p w14:paraId="42BC192A" w14:textId="2E6396FD" w:rsidR="00E7203A" w:rsidRPr="00007E4D" w:rsidRDefault="0029021D" w:rsidP="00E7203A">
            <w:r w:rsidRPr="00007E4D">
              <w:fldChar w:fldCharType="begin">
                <w:fldData xml:space="preserve">PEVuZE5vdGU+PENpdGU+PEF1dGhvcj5CYXJ0PC9BdXRob3I+PFllYXI+MjAyMTwvWWVhcj48UmVj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</w:fldData>
              </w:fldChar>
            </w:r>
            <w:r w:rsidR="006861D4">
              <w:instrText xml:space="preserve"> ADDIN EN.CITE </w:instrText>
            </w:r>
            <w:r w:rsidR="006861D4">
              <w:fldChar w:fldCharType="begin">
                <w:fldData xml:space="preserve">PEVuZE5vdGU+PENpdGU+PEF1dGhvcj5CYXJ0PC9BdXRob3I+PFllYXI+MjAyMTwvWWVhcj48UmVj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</w:fldData>
              </w:fldChar>
            </w:r>
            <w:r w:rsidR="006861D4">
              <w:instrText xml:space="preserve"> ADDIN EN.CITE.DATA </w:instrText>
            </w:r>
            <w:r w:rsidR="006861D4">
              <w:fldChar w:fldCharType="end"/>
            </w:r>
            <w:r w:rsidRPr="00007E4D">
              <w:fldChar w:fldCharType="separate"/>
            </w:r>
            <w:r w:rsidR="006861D4">
              <w:rPr>
                <w:noProof/>
              </w:rPr>
              <w:t>[17, 18]</w:t>
            </w:r>
            <w:r w:rsidRPr="00007E4D">
              <w:fldChar w:fldCharType="end"/>
            </w:r>
          </w:p>
        </w:tc>
      </w:tr>
      <w:tr w:rsidR="00E7203A" w:rsidRPr="00007E4D" w14:paraId="11C579A7" w14:textId="77777777" w:rsidTr="00104464">
        <w:trPr>
          <w:trHeight w:val="290"/>
        </w:trPr>
        <w:tc>
          <w:tcPr>
            <w:tcW w:w="1105" w:type="pct"/>
            <w:noWrap/>
            <w:hideMark/>
          </w:tcPr>
          <w:p w14:paraId="3293AF2C" w14:textId="77777777" w:rsidR="00E7203A" w:rsidRPr="00007E4D" w:rsidRDefault="00E7203A" w:rsidP="00E7203A">
            <w:r w:rsidRPr="00007E4D">
              <w:t>Pain/Tenderness</w:t>
            </w:r>
          </w:p>
        </w:tc>
        <w:tc>
          <w:tcPr>
            <w:tcW w:w="1105" w:type="pct"/>
            <w:noWrap/>
            <w:hideMark/>
          </w:tcPr>
          <w:p w14:paraId="66B3E9FF" w14:textId="77777777" w:rsidR="00E7203A" w:rsidRPr="00007E4D" w:rsidRDefault="00E7203A" w:rsidP="00E7203A">
            <w:r w:rsidRPr="00007E4D">
              <w:t>0.6%</w:t>
            </w:r>
          </w:p>
        </w:tc>
        <w:tc>
          <w:tcPr>
            <w:tcW w:w="1105" w:type="pct"/>
            <w:noWrap/>
            <w:hideMark/>
          </w:tcPr>
          <w:p w14:paraId="7DED398D" w14:textId="57F53D95" w:rsidR="00E7203A" w:rsidRPr="00007E4D" w:rsidRDefault="00E7203A" w:rsidP="00E7203A">
            <w:r w:rsidRPr="00007E4D">
              <w:t>$ 0.72</w:t>
            </w:r>
          </w:p>
        </w:tc>
        <w:tc>
          <w:tcPr>
            <w:tcW w:w="1105" w:type="pct"/>
          </w:tcPr>
          <w:p w14:paraId="474D2CAF" w14:textId="1B4A2A95" w:rsidR="00E7203A" w:rsidRPr="00007E4D" w:rsidRDefault="00E7203A" w:rsidP="00E7203A">
            <w:r w:rsidRPr="00007E4D">
              <w:t xml:space="preserve">€ </w:t>
            </w:r>
            <w:r w:rsidR="00567A3D" w:rsidRPr="00007E4D">
              <w:t>0.98</w:t>
            </w:r>
          </w:p>
        </w:tc>
        <w:tc>
          <w:tcPr>
            <w:tcW w:w="580" w:type="pct"/>
            <w:noWrap/>
          </w:tcPr>
          <w:p w14:paraId="10C5DD3F" w14:textId="321AC44C" w:rsidR="00E7203A" w:rsidRPr="00007E4D" w:rsidRDefault="0029021D" w:rsidP="00E7203A">
            <w:r w:rsidRPr="00007E4D">
              <w:fldChar w:fldCharType="begin">
                <w:fldData xml:space="preserve">PEVuZE5vdGU+PENpdGU+PEF1dGhvcj5CYXJ0PC9BdXRob3I+PFllYXI+MjAyMTwvWWVhcj48UmVj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</w:fldData>
              </w:fldChar>
            </w:r>
            <w:r w:rsidR="006861D4">
              <w:instrText xml:space="preserve"> ADDIN EN.CITE </w:instrText>
            </w:r>
            <w:r w:rsidR="006861D4">
              <w:fldChar w:fldCharType="begin">
                <w:fldData xml:space="preserve">PEVuZE5vdGU+PENpdGU+PEF1dGhvcj5CYXJ0PC9BdXRob3I+PFllYXI+MjAyMTwvWWVhcj48UmVj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</w:fldData>
              </w:fldChar>
            </w:r>
            <w:r w:rsidR="006861D4">
              <w:instrText xml:space="preserve"> ADDIN EN.CITE.DATA </w:instrText>
            </w:r>
            <w:r w:rsidR="006861D4">
              <w:fldChar w:fldCharType="end"/>
            </w:r>
            <w:r w:rsidRPr="00007E4D">
              <w:fldChar w:fldCharType="separate"/>
            </w:r>
            <w:r w:rsidR="006861D4">
              <w:rPr>
                <w:noProof/>
              </w:rPr>
              <w:t>[17, 18]</w:t>
            </w:r>
            <w:r w:rsidRPr="00007E4D">
              <w:fldChar w:fldCharType="end"/>
            </w:r>
          </w:p>
        </w:tc>
      </w:tr>
    </w:tbl>
    <w:p w14:paraId="1CCC9605" w14:textId="77777777" w:rsidR="0067374D" w:rsidRDefault="0067374D">
      <w:pPr>
        <w:rPr>
          <w:b/>
          <w:bCs/>
        </w:rPr>
      </w:pPr>
    </w:p>
    <w:p w14:paraId="60AAAA89" w14:textId="29542999" w:rsidR="0009651D" w:rsidRPr="00B0691F" w:rsidRDefault="0009651D">
      <w:pPr>
        <w:rPr>
          <w:b/>
          <w:bCs/>
        </w:rPr>
      </w:pPr>
      <w:r w:rsidRPr="00B0691F">
        <w:rPr>
          <w:b/>
          <w:bCs/>
        </w:rPr>
        <w:t xml:space="preserve">Table </w:t>
      </w:r>
      <w:r w:rsidR="00661274" w:rsidRPr="00661274">
        <w:rPr>
          <w:rFonts w:cstheme="minorHAnsi"/>
          <w:b/>
          <w:bCs/>
        </w:rPr>
        <w:t>S1-</w:t>
      </w:r>
      <w:r w:rsidR="00EE7014" w:rsidRPr="00B0691F">
        <w:rPr>
          <w:b/>
          <w:bCs/>
        </w:rPr>
        <w:t>2</w:t>
      </w:r>
      <w:r w:rsidRPr="00B0691F">
        <w:rPr>
          <w:b/>
          <w:bCs/>
        </w:rPr>
        <w:t>b</w:t>
      </w:r>
      <w:r w:rsidR="00B0691F" w:rsidRPr="00B0691F">
        <w:rPr>
          <w:b/>
          <w:bCs/>
        </w:rPr>
        <w:t>.</w:t>
      </w:r>
      <w:r w:rsidRPr="00B0691F">
        <w:rPr>
          <w:b/>
          <w:bCs/>
        </w:rPr>
        <w:t xml:space="preserve"> Grade 3+ Solicited Systemic Adverse Events (up to 7 days post-vaccination)</w:t>
      </w:r>
    </w:p>
    <w:tbl>
      <w:tblPr>
        <w:tblStyle w:val="TableGrid"/>
        <w:tblW w:w="5000" w:type="pc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4"/>
        <w:gridCol w:w="1985"/>
        <w:gridCol w:w="1985"/>
        <w:gridCol w:w="1986"/>
        <w:gridCol w:w="1130"/>
      </w:tblGrid>
      <w:tr w:rsidR="00007E4D" w:rsidRPr="00007E4D" w14:paraId="6615386E" w14:textId="77777777" w:rsidTr="00104464">
        <w:trPr>
          <w:trHeight w:val="290"/>
        </w:trPr>
        <w:tc>
          <w:tcPr>
            <w:tcW w:w="1094" w:type="pct"/>
            <w:tcBorders>
              <w:top w:val="single" w:sz="4" w:space="0" w:color="auto"/>
              <w:bottom w:val="single" w:sz="4" w:space="0" w:color="auto"/>
            </w:tcBorders>
            <w:noWrap/>
            <w:hideMark/>
          </w:tcPr>
          <w:p w14:paraId="593AD57A" w14:textId="77777777" w:rsidR="00E7203A" w:rsidRPr="00007E4D" w:rsidRDefault="00E7203A">
            <w:pPr>
              <w:rPr>
                <w:b/>
                <w:bCs/>
              </w:rPr>
            </w:pPr>
            <w:r w:rsidRPr="00007E4D">
              <w:rPr>
                <w:b/>
                <w:bCs/>
              </w:rPr>
              <w:t>Adverse events</w:t>
            </w:r>
          </w:p>
        </w:tc>
        <w:tc>
          <w:tcPr>
            <w:tcW w:w="1094" w:type="pct"/>
            <w:tcBorders>
              <w:top w:val="single" w:sz="4" w:space="0" w:color="auto"/>
              <w:bottom w:val="single" w:sz="4" w:space="0" w:color="auto"/>
            </w:tcBorders>
            <w:noWrap/>
            <w:hideMark/>
          </w:tcPr>
          <w:p w14:paraId="411C8602" w14:textId="77777777" w:rsidR="00E7203A" w:rsidRPr="00007E4D" w:rsidRDefault="00E7203A">
            <w:pPr>
              <w:rPr>
                <w:b/>
                <w:bCs/>
              </w:rPr>
            </w:pPr>
            <w:r w:rsidRPr="00007E4D">
              <w:rPr>
                <w:b/>
                <w:bCs/>
              </w:rPr>
              <w:t>Incidence</w:t>
            </w:r>
          </w:p>
        </w:tc>
        <w:tc>
          <w:tcPr>
            <w:tcW w:w="1094" w:type="pct"/>
            <w:tcBorders>
              <w:top w:val="single" w:sz="4" w:space="0" w:color="auto"/>
              <w:bottom w:val="single" w:sz="4" w:space="0" w:color="auto"/>
            </w:tcBorders>
            <w:noWrap/>
            <w:hideMark/>
          </w:tcPr>
          <w:p w14:paraId="4ADAFD52" w14:textId="35934B18" w:rsidR="00E7203A" w:rsidRPr="00007E4D" w:rsidRDefault="00567A3D">
            <w:pPr>
              <w:rPr>
                <w:b/>
                <w:bCs/>
              </w:rPr>
            </w:pPr>
            <w:r w:rsidRPr="00007E4D">
              <w:rPr>
                <w:b/>
                <w:bCs/>
              </w:rPr>
              <w:t>Costs per event (2010 USD)</w:t>
            </w:r>
          </w:p>
        </w:tc>
        <w:tc>
          <w:tcPr>
            <w:tcW w:w="1095" w:type="pct"/>
            <w:tcBorders>
              <w:top w:val="single" w:sz="4" w:space="0" w:color="auto"/>
              <w:bottom w:val="single" w:sz="4" w:space="0" w:color="auto"/>
            </w:tcBorders>
          </w:tcPr>
          <w:p w14:paraId="6C7F7B67" w14:textId="578FD988" w:rsidR="00E7203A" w:rsidRPr="00007E4D" w:rsidRDefault="00567A3D">
            <w:pPr>
              <w:rPr>
                <w:b/>
                <w:bCs/>
              </w:rPr>
            </w:pPr>
            <w:r w:rsidRPr="00007E4D">
              <w:rPr>
                <w:b/>
                <w:bCs/>
              </w:rPr>
              <w:t>Costs per event (2022 Euro)</w:t>
            </w:r>
          </w:p>
        </w:tc>
        <w:tc>
          <w:tcPr>
            <w:tcW w:w="623" w:type="pct"/>
            <w:tcBorders>
              <w:top w:val="single" w:sz="4" w:space="0" w:color="auto"/>
              <w:bottom w:val="single" w:sz="4" w:space="0" w:color="auto"/>
            </w:tcBorders>
            <w:noWrap/>
            <w:hideMark/>
          </w:tcPr>
          <w:p w14:paraId="4E351937" w14:textId="10915F41" w:rsidR="00E7203A" w:rsidRPr="00007E4D" w:rsidRDefault="00567A3D">
            <w:pPr>
              <w:rPr>
                <w:b/>
                <w:bCs/>
              </w:rPr>
            </w:pPr>
            <w:r w:rsidRPr="00007E4D">
              <w:rPr>
                <w:b/>
                <w:bCs/>
              </w:rPr>
              <w:t>Source</w:t>
            </w:r>
          </w:p>
        </w:tc>
      </w:tr>
      <w:tr w:rsidR="00007E4D" w:rsidRPr="00007E4D" w14:paraId="46B9A713" w14:textId="77777777" w:rsidTr="00104464">
        <w:trPr>
          <w:trHeight w:val="290"/>
        </w:trPr>
        <w:tc>
          <w:tcPr>
            <w:tcW w:w="1094" w:type="pct"/>
            <w:tcBorders>
              <w:top w:val="single" w:sz="4" w:space="0" w:color="auto"/>
            </w:tcBorders>
            <w:noWrap/>
            <w:hideMark/>
          </w:tcPr>
          <w:p w14:paraId="5722D1EA" w14:textId="77777777" w:rsidR="00567A3D" w:rsidRPr="00007E4D" w:rsidRDefault="00567A3D" w:rsidP="00567A3D">
            <w:r w:rsidRPr="00007E4D">
              <w:t>Fatigue</w:t>
            </w:r>
          </w:p>
        </w:tc>
        <w:tc>
          <w:tcPr>
            <w:tcW w:w="1094" w:type="pct"/>
            <w:tcBorders>
              <w:top w:val="single" w:sz="4" w:space="0" w:color="auto"/>
            </w:tcBorders>
            <w:noWrap/>
            <w:hideMark/>
          </w:tcPr>
          <w:p w14:paraId="6DDBE4CF" w14:textId="77777777" w:rsidR="00567A3D" w:rsidRPr="00007E4D" w:rsidRDefault="00567A3D" w:rsidP="00567A3D">
            <w:r w:rsidRPr="00007E4D">
              <w:t>1.4%</w:t>
            </w:r>
          </w:p>
        </w:tc>
        <w:tc>
          <w:tcPr>
            <w:tcW w:w="1094" w:type="pct"/>
            <w:tcBorders>
              <w:top w:val="single" w:sz="4" w:space="0" w:color="auto"/>
            </w:tcBorders>
            <w:noWrap/>
            <w:hideMark/>
          </w:tcPr>
          <w:p w14:paraId="490F1E87" w14:textId="1310491B" w:rsidR="00567A3D" w:rsidRPr="00007E4D" w:rsidRDefault="00567A3D" w:rsidP="00567A3D">
            <w:r w:rsidRPr="00007E4D">
              <w:t>$ 2.88</w:t>
            </w:r>
          </w:p>
        </w:tc>
        <w:tc>
          <w:tcPr>
            <w:tcW w:w="1095" w:type="pct"/>
            <w:tcBorders>
              <w:top w:val="single" w:sz="4" w:space="0" w:color="auto"/>
            </w:tcBorders>
          </w:tcPr>
          <w:p w14:paraId="55E77A01" w14:textId="0750622F" w:rsidR="00567A3D" w:rsidRPr="00007E4D" w:rsidRDefault="00567A3D" w:rsidP="00567A3D">
            <w:r w:rsidRPr="00007E4D">
              <w:t>€ 3.93</w:t>
            </w:r>
          </w:p>
        </w:tc>
        <w:tc>
          <w:tcPr>
            <w:tcW w:w="623" w:type="pct"/>
            <w:tcBorders>
              <w:top w:val="single" w:sz="4" w:space="0" w:color="auto"/>
            </w:tcBorders>
            <w:noWrap/>
          </w:tcPr>
          <w:p w14:paraId="6412F7CF" w14:textId="63FC0B8B" w:rsidR="00567A3D" w:rsidRPr="00007E4D" w:rsidRDefault="0029021D" w:rsidP="00567A3D">
            <w:r w:rsidRPr="00007E4D">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 </w:instrText>
            </w:r>
            <w:r w:rsidR="006861D4">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EN.CITE.DATA </w:instrText>
            </w:r>
            <w:r w:rsidR="006861D4">
              <w:fldChar w:fldCharType="end"/>
            </w:r>
            <w:r w:rsidRPr="00007E4D">
              <w:fldChar w:fldCharType="separate"/>
            </w:r>
            <w:r w:rsidR="006861D4">
              <w:rPr>
                <w:noProof/>
              </w:rPr>
              <w:t>[17, 18]</w:t>
            </w:r>
            <w:r w:rsidRPr="00007E4D">
              <w:fldChar w:fldCharType="end"/>
            </w:r>
          </w:p>
        </w:tc>
      </w:tr>
      <w:tr w:rsidR="00007E4D" w:rsidRPr="00007E4D" w14:paraId="42FAF651" w14:textId="77777777" w:rsidTr="00104464">
        <w:trPr>
          <w:trHeight w:val="290"/>
        </w:trPr>
        <w:tc>
          <w:tcPr>
            <w:tcW w:w="1094" w:type="pct"/>
            <w:noWrap/>
            <w:hideMark/>
          </w:tcPr>
          <w:p w14:paraId="5B4B6CCD" w14:textId="77777777" w:rsidR="00567A3D" w:rsidRPr="00007E4D" w:rsidRDefault="00567A3D" w:rsidP="00567A3D">
            <w:r w:rsidRPr="00007E4D">
              <w:t>Headache</w:t>
            </w:r>
          </w:p>
        </w:tc>
        <w:tc>
          <w:tcPr>
            <w:tcW w:w="1094" w:type="pct"/>
            <w:noWrap/>
            <w:hideMark/>
          </w:tcPr>
          <w:p w14:paraId="7799D9B3" w14:textId="77777777" w:rsidR="00567A3D" w:rsidRPr="00007E4D" w:rsidRDefault="00567A3D" w:rsidP="00567A3D">
            <w:r w:rsidRPr="00007E4D">
              <w:t>1.4%</w:t>
            </w:r>
          </w:p>
        </w:tc>
        <w:tc>
          <w:tcPr>
            <w:tcW w:w="1094" w:type="pct"/>
            <w:noWrap/>
            <w:hideMark/>
          </w:tcPr>
          <w:p w14:paraId="629CF446" w14:textId="4525E9B3" w:rsidR="00567A3D" w:rsidRPr="00007E4D" w:rsidRDefault="00567A3D" w:rsidP="00567A3D">
            <w:r w:rsidRPr="00007E4D">
              <w:t>$ 2.88</w:t>
            </w:r>
          </w:p>
        </w:tc>
        <w:tc>
          <w:tcPr>
            <w:tcW w:w="1095" w:type="pct"/>
          </w:tcPr>
          <w:p w14:paraId="3EBABF93" w14:textId="31D36690" w:rsidR="00567A3D" w:rsidRPr="00007E4D" w:rsidRDefault="00567A3D" w:rsidP="00567A3D">
            <w:r w:rsidRPr="00007E4D">
              <w:t>€ 3.93</w:t>
            </w:r>
          </w:p>
        </w:tc>
        <w:tc>
          <w:tcPr>
            <w:tcW w:w="623" w:type="pct"/>
            <w:noWrap/>
          </w:tcPr>
          <w:p w14:paraId="3A53FC18" w14:textId="7080C745" w:rsidR="00567A3D" w:rsidRPr="00007E4D" w:rsidRDefault="0029021D" w:rsidP="00567A3D">
            <w:r w:rsidRPr="00007E4D">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 </w:instrText>
            </w:r>
            <w:r w:rsidR="006861D4">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EN.CITE.DATA </w:instrText>
            </w:r>
            <w:r w:rsidR="006861D4">
              <w:fldChar w:fldCharType="end"/>
            </w:r>
            <w:r w:rsidRPr="00007E4D">
              <w:fldChar w:fldCharType="separate"/>
            </w:r>
            <w:r w:rsidR="006861D4">
              <w:rPr>
                <w:noProof/>
              </w:rPr>
              <w:t>[17, 18]</w:t>
            </w:r>
            <w:r w:rsidRPr="00007E4D">
              <w:fldChar w:fldCharType="end"/>
            </w:r>
          </w:p>
        </w:tc>
      </w:tr>
      <w:tr w:rsidR="00007E4D" w:rsidRPr="00007E4D" w14:paraId="0CA1EBE9" w14:textId="77777777" w:rsidTr="00104464">
        <w:trPr>
          <w:trHeight w:val="290"/>
        </w:trPr>
        <w:tc>
          <w:tcPr>
            <w:tcW w:w="1094" w:type="pct"/>
            <w:noWrap/>
            <w:hideMark/>
          </w:tcPr>
          <w:p w14:paraId="30C853D9" w14:textId="77777777" w:rsidR="00567A3D" w:rsidRPr="00007E4D" w:rsidRDefault="00567A3D" w:rsidP="00567A3D">
            <w:r w:rsidRPr="00007E4D">
              <w:t>Myalgia</w:t>
            </w:r>
          </w:p>
        </w:tc>
        <w:tc>
          <w:tcPr>
            <w:tcW w:w="1094" w:type="pct"/>
            <w:noWrap/>
            <w:hideMark/>
          </w:tcPr>
          <w:p w14:paraId="10457E2E" w14:textId="77777777" w:rsidR="00567A3D" w:rsidRPr="00007E4D" w:rsidRDefault="00567A3D" w:rsidP="00567A3D">
            <w:r w:rsidRPr="00007E4D">
              <w:t>0.6%</w:t>
            </w:r>
          </w:p>
        </w:tc>
        <w:tc>
          <w:tcPr>
            <w:tcW w:w="1094" w:type="pct"/>
            <w:noWrap/>
            <w:hideMark/>
          </w:tcPr>
          <w:p w14:paraId="2D7CA68B" w14:textId="25CB0DEF" w:rsidR="00567A3D" w:rsidRPr="00007E4D" w:rsidRDefault="00567A3D" w:rsidP="00567A3D">
            <w:r w:rsidRPr="00007E4D">
              <w:t>$ 2.88</w:t>
            </w:r>
          </w:p>
        </w:tc>
        <w:tc>
          <w:tcPr>
            <w:tcW w:w="1095" w:type="pct"/>
          </w:tcPr>
          <w:p w14:paraId="038C0A8C" w14:textId="161272B7" w:rsidR="00567A3D" w:rsidRPr="00007E4D" w:rsidRDefault="00567A3D" w:rsidP="00567A3D">
            <w:r w:rsidRPr="00007E4D">
              <w:t>€ 3.93</w:t>
            </w:r>
          </w:p>
        </w:tc>
        <w:tc>
          <w:tcPr>
            <w:tcW w:w="623" w:type="pct"/>
            <w:noWrap/>
          </w:tcPr>
          <w:p w14:paraId="220DF5F8" w14:textId="72366A20" w:rsidR="00567A3D" w:rsidRPr="00007E4D" w:rsidRDefault="0029021D" w:rsidP="00567A3D">
            <w:r w:rsidRPr="00007E4D">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 </w:instrText>
            </w:r>
            <w:r w:rsidR="006861D4">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EN.CITE.DATA </w:instrText>
            </w:r>
            <w:r w:rsidR="006861D4">
              <w:fldChar w:fldCharType="end"/>
            </w:r>
            <w:r w:rsidRPr="00007E4D">
              <w:fldChar w:fldCharType="separate"/>
            </w:r>
            <w:r w:rsidR="006861D4">
              <w:rPr>
                <w:noProof/>
              </w:rPr>
              <w:t>[17, 18]</w:t>
            </w:r>
            <w:r w:rsidRPr="00007E4D">
              <w:fldChar w:fldCharType="end"/>
            </w:r>
          </w:p>
        </w:tc>
      </w:tr>
      <w:tr w:rsidR="00007E4D" w:rsidRPr="00007E4D" w14:paraId="543CE1BE" w14:textId="77777777" w:rsidTr="00104464">
        <w:trPr>
          <w:trHeight w:val="300"/>
        </w:trPr>
        <w:tc>
          <w:tcPr>
            <w:tcW w:w="1094" w:type="pct"/>
            <w:noWrap/>
            <w:hideMark/>
          </w:tcPr>
          <w:p w14:paraId="3AE401B1" w14:textId="77777777" w:rsidR="00567A3D" w:rsidRPr="00007E4D" w:rsidRDefault="00567A3D" w:rsidP="00567A3D">
            <w:r w:rsidRPr="00007E4D">
              <w:t>Nausea</w:t>
            </w:r>
          </w:p>
        </w:tc>
        <w:tc>
          <w:tcPr>
            <w:tcW w:w="1094" w:type="pct"/>
            <w:noWrap/>
            <w:hideMark/>
          </w:tcPr>
          <w:p w14:paraId="5821B80B" w14:textId="77777777" w:rsidR="00567A3D" w:rsidRPr="00007E4D" w:rsidRDefault="00567A3D" w:rsidP="00567A3D">
            <w:r w:rsidRPr="00007E4D">
              <w:t>0.6%</w:t>
            </w:r>
          </w:p>
        </w:tc>
        <w:tc>
          <w:tcPr>
            <w:tcW w:w="1094" w:type="pct"/>
            <w:noWrap/>
            <w:hideMark/>
          </w:tcPr>
          <w:p w14:paraId="72FCB668" w14:textId="374ED68C" w:rsidR="00567A3D" w:rsidRPr="00007E4D" w:rsidRDefault="00567A3D" w:rsidP="00567A3D">
            <w:r w:rsidRPr="00007E4D">
              <w:t>$ 2.88</w:t>
            </w:r>
          </w:p>
        </w:tc>
        <w:tc>
          <w:tcPr>
            <w:tcW w:w="1095" w:type="pct"/>
          </w:tcPr>
          <w:p w14:paraId="62D954CD" w14:textId="5CC78622" w:rsidR="00567A3D" w:rsidRPr="00007E4D" w:rsidRDefault="00567A3D" w:rsidP="00567A3D">
            <w:r w:rsidRPr="00007E4D">
              <w:t>€ 3.93</w:t>
            </w:r>
          </w:p>
        </w:tc>
        <w:tc>
          <w:tcPr>
            <w:tcW w:w="623" w:type="pct"/>
            <w:noWrap/>
          </w:tcPr>
          <w:p w14:paraId="63EE9E54" w14:textId="172F5F80" w:rsidR="00567A3D" w:rsidRPr="00007E4D" w:rsidRDefault="0029021D" w:rsidP="00567A3D">
            <w:r w:rsidRPr="00007E4D">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 </w:instrText>
            </w:r>
            <w:r w:rsidR="006861D4">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EN.CITE.DATA </w:instrText>
            </w:r>
            <w:r w:rsidR="006861D4">
              <w:fldChar w:fldCharType="end"/>
            </w:r>
            <w:r w:rsidRPr="00007E4D">
              <w:fldChar w:fldCharType="separate"/>
            </w:r>
            <w:r w:rsidR="006861D4">
              <w:rPr>
                <w:noProof/>
              </w:rPr>
              <w:t>[17, 18]</w:t>
            </w:r>
            <w:r w:rsidRPr="00007E4D">
              <w:fldChar w:fldCharType="end"/>
            </w:r>
          </w:p>
        </w:tc>
      </w:tr>
      <w:tr w:rsidR="00567A3D" w:rsidRPr="00007E4D" w14:paraId="42947018" w14:textId="77777777" w:rsidTr="00104464">
        <w:trPr>
          <w:trHeight w:val="310"/>
        </w:trPr>
        <w:tc>
          <w:tcPr>
            <w:tcW w:w="1094" w:type="pct"/>
            <w:noWrap/>
            <w:hideMark/>
          </w:tcPr>
          <w:p w14:paraId="3EAD1F13" w14:textId="77777777" w:rsidR="00567A3D" w:rsidRPr="00007E4D" w:rsidRDefault="00567A3D" w:rsidP="00567A3D">
            <w:r w:rsidRPr="00007E4D">
              <w:t>Pyrexia</w:t>
            </w:r>
          </w:p>
        </w:tc>
        <w:tc>
          <w:tcPr>
            <w:tcW w:w="1094" w:type="pct"/>
            <w:noWrap/>
            <w:hideMark/>
          </w:tcPr>
          <w:p w14:paraId="128DE8B5" w14:textId="77777777" w:rsidR="00567A3D" w:rsidRPr="00007E4D" w:rsidRDefault="00567A3D" w:rsidP="00567A3D">
            <w:r w:rsidRPr="00007E4D">
              <w:t>0.3%</w:t>
            </w:r>
          </w:p>
        </w:tc>
        <w:tc>
          <w:tcPr>
            <w:tcW w:w="1094" w:type="pct"/>
            <w:noWrap/>
            <w:hideMark/>
          </w:tcPr>
          <w:p w14:paraId="3EF5CCED" w14:textId="5C403C78" w:rsidR="00567A3D" w:rsidRPr="00007E4D" w:rsidRDefault="00567A3D" w:rsidP="00567A3D">
            <w:r w:rsidRPr="00007E4D">
              <w:t>$ 2.88</w:t>
            </w:r>
          </w:p>
        </w:tc>
        <w:tc>
          <w:tcPr>
            <w:tcW w:w="1095" w:type="pct"/>
          </w:tcPr>
          <w:p w14:paraId="4A1CA98A" w14:textId="6D71B445" w:rsidR="00567A3D" w:rsidRPr="00007E4D" w:rsidRDefault="00567A3D" w:rsidP="00567A3D">
            <w:r w:rsidRPr="00007E4D">
              <w:t>€ 3.93</w:t>
            </w:r>
          </w:p>
        </w:tc>
        <w:tc>
          <w:tcPr>
            <w:tcW w:w="623" w:type="pct"/>
            <w:noWrap/>
          </w:tcPr>
          <w:p w14:paraId="76C36F5E" w14:textId="0DFC3CA0" w:rsidR="00567A3D" w:rsidRPr="00007E4D" w:rsidRDefault="0029021D" w:rsidP="00567A3D">
            <w:r w:rsidRPr="00007E4D">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 </w:instrText>
            </w:r>
            <w:r w:rsidR="006861D4">
              <w:fldChar w:fldCharType="begin">
                <w:fldData xml:space="preserve">PEVuZE5vdGU+PENpdGU+PEF1dGhvcj5MZWU8L0F1dGhvcj48WWVhcj4yMDA5PC9ZZWFyPjxSZWNO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</w:fldData>
              </w:fldChar>
            </w:r>
            <w:r w:rsidR="006861D4">
              <w:instrText xml:space="preserve"> ADDIN EN.CITE.DATA </w:instrText>
            </w:r>
            <w:r w:rsidR="006861D4">
              <w:fldChar w:fldCharType="end"/>
            </w:r>
            <w:r w:rsidRPr="00007E4D">
              <w:fldChar w:fldCharType="separate"/>
            </w:r>
            <w:r w:rsidR="006861D4">
              <w:rPr>
                <w:noProof/>
              </w:rPr>
              <w:t>[17, 18]</w:t>
            </w:r>
            <w:r w:rsidRPr="00007E4D">
              <w:fldChar w:fldCharType="end"/>
            </w:r>
          </w:p>
        </w:tc>
      </w:tr>
    </w:tbl>
    <w:p w14:paraId="24A29092" w14:textId="3E1A30C4" w:rsidR="00E46EF5" w:rsidRDefault="00E46EF5"/>
    <w:p w14:paraId="7D69BD0D" w14:textId="31AEDC9C" w:rsidR="0009651D" w:rsidRPr="00B0691F" w:rsidRDefault="0009651D">
      <w:pPr>
        <w:rPr>
          <w:b/>
          <w:bCs/>
        </w:rPr>
      </w:pPr>
      <w:r w:rsidRPr="00B0691F">
        <w:rPr>
          <w:b/>
          <w:bCs/>
        </w:rPr>
        <w:lastRenderedPageBreak/>
        <w:t xml:space="preserve">Table </w:t>
      </w:r>
      <w:r w:rsidR="00661274" w:rsidRPr="00661274">
        <w:rPr>
          <w:rFonts w:cstheme="minorHAnsi"/>
          <w:b/>
          <w:bCs/>
        </w:rPr>
        <w:t>S1-</w:t>
      </w:r>
      <w:r w:rsidR="00EE7014" w:rsidRPr="00B0691F">
        <w:rPr>
          <w:b/>
          <w:bCs/>
        </w:rPr>
        <w:t>2</w:t>
      </w:r>
      <w:r w:rsidRPr="00B0691F">
        <w:rPr>
          <w:b/>
          <w:bCs/>
        </w:rPr>
        <w:t>c</w:t>
      </w:r>
      <w:r w:rsidR="00B0691F" w:rsidRPr="00B0691F">
        <w:rPr>
          <w:b/>
          <w:bCs/>
        </w:rPr>
        <w:t>.</w:t>
      </w:r>
      <w:r w:rsidRPr="00B0691F">
        <w:rPr>
          <w:b/>
          <w:bCs/>
        </w:rPr>
        <w:t xml:space="preserve"> </w:t>
      </w:r>
      <w:r w:rsidR="00E7203A" w:rsidRPr="00B0691F">
        <w:rPr>
          <w:b/>
          <w:bCs/>
        </w:rPr>
        <w:t>Final a</w:t>
      </w:r>
      <w:r w:rsidRPr="00B0691F">
        <w:rPr>
          <w:b/>
          <w:bCs/>
        </w:rPr>
        <w:t>dverse events costs</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9"/>
        <w:gridCol w:w="6111"/>
      </w:tblGrid>
      <w:tr w:rsidR="00007E4D" w:rsidRPr="00007E4D" w14:paraId="52E58B23" w14:textId="77777777" w:rsidTr="00104464">
        <w:trPr>
          <w:trHeight w:val="170"/>
        </w:trPr>
        <w:tc>
          <w:tcPr>
            <w:tcW w:w="1631" w:type="pct"/>
            <w:tcBorders>
              <w:top w:val="single" w:sz="4" w:space="0" w:color="auto"/>
              <w:bottom w:val="single" w:sz="4" w:space="0" w:color="auto"/>
            </w:tcBorders>
            <w:noWrap/>
            <w:hideMark/>
          </w:tcPr>
          <w:p w14:paraId="617BDD0F" w14:textId="77777777" w:rsidR="003B1E17" w:rsidRPr="00007E4D" w:rsidRDefault="003B1E17"/>
        </w:tc>
        <w:tc>
          <w:tcPr>
            <w:tcW w:w="3369" w:type="pct"/>
            <w:tcBorders>
              <w:top w:val="single" w:sz="4" w:space="0" w:color="auto"/>
              <w:bottom w:val="single" w:sz="4" w:space="0" w:color="auto"/>
            </w:tcBorders>
            <w:noWrap/>
            <w:hideMark/>
          </w:tcPr>
          <w:p w14:paraId="115C6CE3" w14:textId="77777777" w:rsidR="003B1E17" w:rsidRPr="00007E4D" w:rsidRDefault="003B1E17">
            <w:pPr>
              <w:rPr>
                <w:b/>
                <w:bCs/>
              </w:rPr>
            </w:pPr>
            <w:r w:rsidRPr="00007E4D">
              <w:rPr>
                <w:b/>
                <w:bCs/>
              </w:rPr>
              <w:t>AE costs per vaccinated person per year</w:t>
            </w:r>
          </w:p>
        </w:tc>
      </w:tr>
      <w:tr w:rsidR="00007E4D" w:rsidRPr="00007E4D" w14:paraId="27271244" w14:textId="77777777" w:rsidTr="00104464">
        <w:trPr>
          <w:trHeight w:val="290"/>
        </w:trPr>
        <w:tc>
          <w:tcPr>
            <w:tcW w:w="1631" w:type="pct"/>
            <w:tcBorders>
              <w:top w:val="single" w:sz="4" w:space="0" w:color="auto"/>
            </w:tcBorders>
            <w:noWrap/>
            <w:hideMark/>
          </w:tcPr>
          <w:p w14:paraId="4B179BF9" w14:textId="691DFC80" w:rsidR="003B1E17" w:rsidRPr="0067374D" w:rsidRDefault="003B1E17">
            <w:pPr>
              <w:rPr>
                <w:b/>
                <w:bCs/>
              </w:rPr>
            </w:pPr>
            <w:r w:rsidRPr="0067374D">
              <w:rPr>
                <w:b/>
                <w:bCs/>
              </w:rPr>
              <w:t>Gr</w:t>
            </w:r>
            <w:r w:rsidR="006B7F40" w:rsidRPr="0067374D">
              <w:rPr>
                <w:b/>
                <w:bCs/>
              </w:rPr>
              <w:t xml:space="preserve">ade </w:t>
            </w:r>
            <w:r w:rsidRPr="0067374D">
              <w:rPr>
                <w:b/>
                <w:bCs/>
              </w:rPr>
              <w:t>3+ Local A</w:t>
            </w:r>
            <w:r w:rsidR="00A5602C" w:rsidRPr="0067374D">
              <w:rPr>
                <w:b/>
                <w:bCs/>
              </w:rPr>
              <w:t>E</w:t>
            </w:r>
            <w:r w:rsidRPr="0067374D">
              <w:rPr>
                <w:b/>
                <w:bCs/>
              </w:rPr>
              <w:t>s</w:t>
            </w:r>
          </w:p>
        </w:tc>
        <w:tc>
          <w:tcPr>
            <w:tcW w:w="3369" w:type="pct"/>
            <w:tcBorders>
              <w:top w:val="single" w:sz="4" w:space="0" w:color="auto"/>
            </w:tcBorders>
            <w:noWrap/>
            <w:hideMark/>
          </w:tcPr>
          <w:p w14:paraId="796AC8E9" w14:textId="275CAAA7" w:rsidR="003B1E17" w:rsidRPr="00007E4D" w:rsidRDefault="003B1E17" w:rsidP="002373EB">
            <w:r w:rsidRPr="00007E4D">
              <w:t xml:space="preserve">€ </w:t>
            </w:r>
            <w:r w:rsidR="004F7E82" w:rsidRPr="00007E4D">
              <w:t>0.02</w:t>
            </w:r>
          </w:p>
        </w:tc>
      </w:tr>
      <w:tr w:rsidR="00007E4D" w:rsidRPr="00007E4D" w14:paraId="7893EE16" w14:textId="77777777" w:rsidTr="00104464">
        <w:trPr>
          <w:trHeight w:val="290"/>
        </w:trPr>
        <w:tc>
          <w:tcPr>
            <w:tcW w:w="1631" w:type="pct"/>
            <w:noWrap/>
            <w:hideMark/>
          </w:tcPr>
          <w:p w14:paraId="20F4809D" w14:textId="70F67D39" w:rsidR="003B1E17" w:rsidRPr="0067374D" w:rsidRDefault="003B1E17">
            <w:pPr>
              <w:rPr>
                <w:b/>
                <w:bCs/>
              </w:rPr>
            </w:pPr>
            <w:r w:rsidRPr="0067374D">
              <w:rPr>
                <w:b/>
                <w:bCs/>
              </w:rPr>
              <w:t>Gr</w:t>
            </w:r>
            <w:r w:rsidR="006B7F40" w:rsidRPr="0067374D">
              <w:rPr>
                <w:b/>
                <w:bCs/>
              </w:rPr>
              <w:t xml:space="preserve">ade </w:t>
            </w:r>
            <w:r w:rsidRPr="0067374D">
              <w:rPr>
                <w:b/>
                <w:bCs/>
              </w:rPr>
              <w:t>3+ Systemic AEs</w:t>
            </w:r>
          </w:p>
        </w:tc>
        <w:tc>
          <w:tcPr>
            <w:tcW w:w="3369" w:type="pct"/>
            <w:noWrap/>
            <w:hideMark/>
          </w:tcPr>
          <w:p w14:paraId="3D12C618" w14:textId="290B9818" w:rsidR="003B1E17" w:rsidRPr="00007E4D" w:rsidRDefault="003B1E17" w:rsidP="002373EB">
            <w:r w:rsidRPr="00007E4D">
              <w:t xml:space="preserve">€ </w:t>
            </w:r>
            <w:r w:rsidR="004F7E82" w:rsidRPr="00007E4D">
              <w:t>0.</w:t>
            </w:r>
            <w:r w:rsidR="006B7F40" w:rsidRPr="00007E4D">
              <w:t>17</w:t>
            </w:r>
          </w:p>
        </w:tc>
      </w:tr>
      <w:tr w:rsidR="003B1E17" w:rsidRPr="00007E4D" w14:paraId="77E95AC0" w14:textId="77777777" w:rsidTr="00104464">
        <w:trPr>
          <w:trHeight w:val="290"/>
        </w:trPr>
        <w:tc>
          <w:tcPr>
            <w:tcW w:w="1631" w:type="pct"/>
            <w:noWrap/>
            <w:hideMark/>
          </w:tcPr>
          <w:p w14:paraId="5E21AD37" w14:textId="77777777" w:rsidR="003B1E17" w:rsidRPr="0067374D" w:rsidRDefault="003B1E17">
            <w:pPr>
              <w:rPr>
                <w:b/>
                <w:bCs/>
              </w:rPr>
            </w:pPr>
            <w:r w:rsidRPr="0067374D">
              <w:rPr>
                <w:b/>
                <w:bCs/>
              </w:rPr>
              <w:t>Total</w:t>
            </w:r>
          </w:p>
        </w:tc>
        <w:tc>
          <w:tcPr>
            <w:tcW w:w="3369" w:type="pct"/>
            <w:noWrap/>
            <w:hideMark/>
          </w:tcPr>
          <w:p w14:paraId="6B01FE9D" w14:textId="3CD698E0" w:rsidR="003B1E17" w:rsidRPr="00007E4D" w:rsidRDefault="003B1E17" w:rsidP="002373EB">
            <w:r w:rsidRPr="00007E4D">
              <w:t xml:space="preserve">€ </w:t>
            </w:r>
            <w:r w:rsidR="004F7E82" w:rsidRPr="00007E4D">
              <w:t>0.</w:t>
            </w:r>
            <w:r w:rsidR="006B7F40" w:rsidRPr="00007E4D">
              <w:t>19</w:t>
            </w:r>
          </w:p>
        </w:tc>
      </w:tr>
    </w:tbl>
    <w:p w14:paraId="5A0247F6" w14:textId="77777777" w:rsidR="009A5BFD" w:rsidRPr="00007E4D" w:rsidRDefault="009A5BFD"/>
    <w:p w14:paraId="2C51FAF1" w14:textId="47733DAC" w:rsidR="003F0307" w:rsidRPr="00007E4D" w:rsidRDefault="003F0307">
      <w:pPr>
        <w:rPr>
          <w:b/>
          <w:bCs/>
        </w:rPr>
      </w:pPr>
    </w:p>
    <w:p w14:paraId="53A296AE" w14:textId="1C520A44" w:rsidR="009B32B0" w:rsidRPr="00BE388B" w:rsidRDefault="009B32B0" w:rsidP="00BE388B">
      <w:pPr>
        <w:rPr>
          <w:b/>
          <w:bCs/>
        </w:rPr>
      </w:pPr>
      <w:r w:rsidRPr="00B0691F">
        <w:rPr>
          <w:b/>
          <w:bCs/>
        </w:rPr>
        <w:t xml:space="preserve">Table </w:t>
      </w:r>
      <w:r w:rsidR="00661274" w:rsidRPr="00661274">
        <w:rPr>
          <w:rFonts w:cstheme="minorHAnsi"/>
          <w:b/>
          <w:bCs/>
        </w:rPr>
        <w:t>S1-</w:t>
      </w:r>
      <w:r>
        <w:rPr>
          <w:b/>
          <w:bCs/>
        </w:rPr>
        <w:t>3</w:t>
      </w:r>
      <w:r w:rsidRPr="00B0691F">
        <w:rPr>
          <w:b/>
          <w:bCs/>
        </w:rPr>
        <w:t xml:space="preserve">. </w:t>
      </w:r>
      <w:r>
        <w:rPr>
          <w:b/>
          <w:bCs/>
        </w:rPr>
        <w:t>List of black-box tests</w:t>
      </w:r>
    </w:p>
    <w:tbl>
      <w:tblPr>
        <w:tblW w:w="5000" w:type="pct"/>
        <w:tblBorders>
          <w:top w:val="single" w:sz="12" w:space="0" w:color="000000"/>
          <w:bottom w:val="single" w:sz="12" w:space="0" w:color="000000"/>
          <w:insideH w:val="single" w:sz="2" w:space="0" w:color="DDDDDD"/>
        </w:tblBorders>
        <w:tblLook w:val="04A0" w:firstRow="1" w:lastRow="0" w:firstColumn="1" w:lastColumn="0" w:noHBand="0" w:noVBand="1"/>
      </w:tblPr>
      <w:tblGrid>
        <w:gridCol w:w="5823"/>
        <w:gridCol w:w="3247"/>
      </w:tblGrid>
      <w:tr w:rsidR="009B32B0" w:rsidRPr="008E44E2" w14:paraId="45844CAD" w14:textId="77777777" w:rsidTr="00A5602C">
        <w:trPr>
          <w:cantSplit/>
          <w:tblHeader/>
        </w:trPr>
        <w:tc>
          <w:tcPr>
            <w:tcW w:w="3210" w:type="pct"/>
            <w:tcBorders>
              <w:top w:val="single" w:sz="12" w:space="0" w:color="000000"/>
              <w:bottom w:val="single" w:sz="2" w:space="0" w:color="DDDDDD"/>
            </w:tcBorders>
            <w:shd w:val="clear" w:color="auto" w:fill="E6E6E6"/>
          </w:tcPr>
          <w:p w14:paraId="1F7B6CB3" w14:textId="77777777" w:rsidR="009B32B0" w:rsidRPr="008E44E2" w:rsidRDefault="009B32B0" w:rsidP="00273580">
            <w:pPr>
              <w:pStyle w:val="HSTabletextheadings"/>
              <w:rPr>
                <w:rFonts w:asciiTheme="minorHAnsi" w:hAnsiTheme="minorHAnsi" w:cstheme="minorHAnsi"/>
                <w:sz w:val="22"/>
                <w:szCs w:val="22"/>
              </w:rPr>
            </w:pPr>
            <w:r w:rsidRPr="008E44E2">
              <w:rPr>
                <w:rFonts w:asciiTheme="minorHAnsi" w:hAnsiTheme="minorHAnsi" w:cstheme="minorHAnsi"/>
                <w:sz w:val="22"/>
                <w:szCs w:val="22"/>
              </w:rPr>
              <w:t>Checks</w:t>
            </w:r>
          </w:p>
        </w:tc>
        <w:tc>
          <w:tcPr>
            <w:tcW w:w="1790" w:type="pct"/>
            <w:tcBorders>
              <w:top w:val="single" w:sz="12" w:space="0" w:color="000000"/>
              <w:bottom w:val="single" w:sz="2" w:space="0" w:color="DDDDDD"/>
            </w:tcBorders>
            <w:shd w:val="clear" w:color="auto" w:fill="E6E6E6"/>
          </w:tcPr>
          <w:p w14:paraId="5D05E08C" w14:textId="77777777" w:rsidR="009B32B0" w:rsidRPr="008E44E2" w:rsidRDefault="009B32B0" w:rsidP="00273580">
            <w:pPr>
              <w:pStyle w:val="HSTabletextheadings"/>
              <w:rPr>
                <w:rFonts w:asciiTheme="minorHAnsi" w:hAnsiTheme="minorHAnsi" w:cstheme="minorHAnsi"/>
                <w:sz w:val="22"/>
                <w:szCs w:val="22"/>
              </w:rPr>
            </w:pPr>
            <w:r w:rsidRPr="008E44E2">
              <w:rPr>
                <w:rFonts w:asciiTheme="minorHAnsi" w:hAnsiTheme="minorHAnsi" w:cstheme="minorHAnsi"/>
                <w:sz w:val="22"/>
                <w:szCs w:val="22"/>
              </w:rPr>
              <w:t xml:space="preserve">Findings </w:t>
            </w:r>
          </w:p>
        </w:tc>
      </w:tr>
      <w:tr w:rsidR="009B32B0" w:rsidRPr="008E44E2" w14:paraId="6DDB5C0E" w14:textId="77777777" w:rsidTr="00A5602C">
        <w:trPr>
          <w:cantSplit/>
        </w:trPr>
        <w:tc>
          <w:tcPr>
            <w:tcW w:w="3210" w:type="pct"/>
            <w:tcBorders>
              <w:top w:val="single" w:sz="2" w:space="0" w:color="DDDDDD"/>
            </w:tcBorders>
            <w:shd w:val="clear" w:color="auto" w:fill="auto"/>
          </w:tcPr>
          <w:p w14:paraId="7F7E5F50"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Set all efficacy data for vaccinated group to 0. LY estimates for both comparators should be the same.</w:t>
            </w:r>
          </w:p>
        </w:tc>
        <w:tc>
          <w:tcPr>
            <w:tcW w:w="1790" w:type="pct"/>
            <w:tcBorders>
              <w:top w:val="single" w:sz="2" w:space="0" w:color="DDDDDD"/>
            </w:tcBorders>
            <w:shd w:val="clear" w:color="auto" w:fill="auto"/>
          </w:tcPr>
          <w:p w14:paraId="2E1B716E" w14:textId="26838076" w:rsidR="009B32B0" w:rsidRPr="008E44E2" w:rsidRDefault="006F7455"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42C91F5B" w14:textId="77777777" w:rsidTr="00A5602C">
        <w:trPr>
          <w:cantSplit/>
        </w:trPr>
        <w:tc>
          <w:tcPr>
            <w:tcW w:w="3210" w:type="pct"/>
            <w:tcBorders>
              <w:top w:val="single" w:sz="2" w:space="0" w:color="DDDDDD"/>
            </w:tcBorders>
            <w:shd w:val="clear" w:color="auto" w:fill="auto"/>
          </w:tcPr>
          <w:p w14:paraId="13676FC9"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Set all efficacy and safety parameters to be equal between vaccinated and unvaccinated (e.g., set to 0 for the vaccination arm). Check that incremental costs are now mostly (if not exclusively) driven by differences in vaccine acquisition costs (or any other drug-related costs).</w:t>
            </w:r>
          </w:p>
        </w:tc>
        <w:tc>
          <w:tcPr>
            <w:tcW w:w="1790" w:type="pct"/>
            <w:tcBorders>
              <w:top w:val="single" w:sz="2" w:space="0" w:color="DDDDDD"/>
            </w:tcBorders>
            <w:shd w:val="clear" w:color="auto" w:fill="auto"/>
          </w:tcPr>
          <w:p w14:paraId="02383EAD" w14:textId="105F7962" w:rsidR="009B32B0" w:rsidRPr="008E44E2" w:rsidRDefault="006F7455"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r w:rsidR="009B32B0" w:rsidRPr="008E44E2">
              <w:rPr>
                <w:rFonts w:asciiTheme="minorHAnsi" w:hAnsiTheme="minorHAnsi" w:cstheme="minorHAnsi"/>
                <w:sz w:val="22"/>
                <w:szCs w:val="22"/>
              </w:rPr>
              <w:t xml:space="preserve"> </w:t>
            </w:r>
          </w:p>
        </w:tc>
      </w:tr>
      <w:tr w:rsidR="009B32B0" w:rsidRPr="008E44E2" w14:paraId="152E28AA" w14:textId="77777777" w:rsidTr="00A5602C">
        <w:trPr>
          <w:cantSplit/>
        </w:trPr>
        <w:tc>
          <w:tcPr>
            <w:tcW w:w="3210" w:type="pct"/>
            <w:shd w:val="clear" w:color="auto" w:fill="auto"/>
          </w:tcPr>
          <w:p w14:paraId="38C4BBDB" w14:textId="180160DF"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Explore the impact of waning with faster drop off in efficacy. </w:t>
            </w:r>
            <w:r w:rsidR="008E44E2">
              <w:rPr>
                <w:rFonts w:asciiTheme="minorHAnsi" w:hAnsiTheme="minorHAnsi" w:cstheme="minorHAnsi"/>
                <w:sz w:val="22"/>
                <w:szCs w:val="22"/>
              </w:rPr>
              <w:t>Incremental effects would decrease with faster waning.</w:t>
            </w:r>
            <w:r w:rsidRPr="008E44E2">
              <w:rPr>
                <w:rFonts w:asciiTheme="minorHAnsi" w:hAnsiTheme="minorHAnsi" w:cstheme="minorHAnsi"/>
                <w:sz w:val="22"/>
                <w:szCs w:val="22"/>
              </w:rPr>
              <w:t xml:space="preserve"> </w:t>
            </w:r>
          </w:p>
        </w:tc>
        <w:tc>
          <w:tcPr>
            <w:tcW w:w="1790" w:type="pct"/>
            <w:shd w:val="clear" w:color="auto" w:fill="auto"/>
          </w:tcPr>
          <w:p w14:paraId="6E678A36"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469F820D" w14:textId="77777777" w:rsidTr="00A5602C">
        <w:trPr>
          <w:cantSplit/>
        </w:trPr>
        <w:tc>
          <w:tcPr>
            <w:tcW w:w="3210" w:type="pct"/>
            <w:shd w:val="clear" w:color="auto" w:fill="auto"/>
          </w:tcPr>
          <w:p w14:paraId="26DABCBA" w14:textId="3C81C989" w:rsidR="009B32B0" w:rsidRPr="008E44E2" w:rsidRDefault="008E44E2" w:rsidP="00273580">
            <w:pPr>
              <w:pStyle w:val="HSTabletext"/>
              <w:rPr>
                <w:rFonts w:asciiTheme="minorHAnsi" w:hAnsiTheme="minorHAnsi" w:cstheme="minorHAnsi"/>
                <w:sz w:val="22"/>
                <w:szCs w:val="22"/>
              </w:rPr>
            </w:pPr>
            <w:r>
              <w:rPr>
                <w:rFonts w:asciiTheme="minorHAnsi" w:hAnsiTheme="minorHAnsi" w:cstheme="minorHAnsi"/>
                <w:sz w:val="22"/>
                <w:szCs w:val="22"/>
              </w:rPr>
              <w:t xml:space="preserve">Incremental results with waning would be higher than those without residual waning </w:t>
            </w:r>
            <w:r w:rsidR="00544AD9">
              <w:rPr>
                <w:rFonts w:asciiTheme="minorHAnsi" w:hAnsiTheme="minorHAnsi" w:cstheme="minorHAnsi"/>
                <w:sz w:val="22"/>
                <w:szCs w:val="22"/>
              </w:rPr>
              <w:t>efficacy</w:t>
            </w:r>
            <w:r w:rsidR="009B32B0" w:rsidRPr="008E44E2">
              <w:rPr>
                <w:rFonts w:asciiTheme="minorHAnsi" w:hAnsiTheme="minorHAnsi" w:cstheme="minorHAnsi"/>
                <w:sz w:val="22"/>
                <w:szCs w:val="22"/>
              </w:rPr>
              <w:t>.</w:t>
            </w:r>
          </w:p>
        </w:tc>
        <w:tc>
          <w:tcPr>
            <w:tcW w:w="1790" w:type="pct"/>
            <w:shd w:val="clear" w:color="auto" w:fill="auto"/>
          </w:tcPr>
          <w:p w14:paraId="3087038A"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p>
        </w:tc>
      </w:tr>
      <w:tr w:rsidR="009B32B0" w:rsidRPr="008E44E2" w14:paraId="25A7F046" w14:textId="77777777" w:rsidTr="00A5602C">
        <w:trPr>
          <w:cantSplit/>
        </w:trPr>
        <w:tc>
          <w:tcPr>
            <w:tcW w:w="3210" w:type="pct"/>
            <w:shd w:val="clear" w:color="auto" w:fill="auto"/>
          </w:tcPr>
          <w:p w14:paraId="704CFA0C" w14:textId="62807C60" w:rsidR="009B32B0" w:rsidRPr="008E44E2" w:rsidRDefault="008E44E2" w:rsidP="00273580">
            <w:pPr>
              <w:pStyle w:val="HSTabletext"/>
              <w:rPr>
                <w:rFonts w:asciiTheme="minorHAnsi" w:hAnsiTheme="minorHAnsi" w:cstheme="minorHAnsi"/>
                <w:sz w:val="22"/>
                <w:szCs w:val="22"/>
              </w:rPr>
            </w:pPr>
            <w:r>
              <w:rPr>
                <w:rFonts w:asciiTheme="minorHAnsi" w:hAnsiTheme="minorHAnsi" w:cstheme="minorHAnsi"/>
                <w:sz w:val="22"/>
                <w:szCs w:val="22"/>
              </w:rPr>
              <w:t>Absolute outcomes should increase with longer duration protection, but relative reduction should slightly decrease (due to impact of natura; death)</w:t>
            </w:r>
          </w:p>
        </w:tc>
        <w:tc>
          <w:tcPr>
            <w:tcW w:w="1790" w:type="pct"/>
            <w:shd w:val="clear" w:color="auto" w:fill="auto"/>
          </w:tcPr>
          <w:p w14:paraId="54218995"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p>
        </w:tc>
      </w:tr>
      <w:tr w:rsidR="009B32B0" w:rsidRPr="008E44E2" w14:paraId="5E02B533" w14:textId="77777777" w:rsidTr="00A5602C">
        <w:trPr>
          <w:cantSplit/>
          <w:trHeight w:val="769"/>
        </w:trPr>
        <w:tc>
          <w:tcPr>
            <w:tcW w:w="3210" w:type="pct"/>
            <w:shd w:val="clear" w:color="auto" w:fill="auto"/>
          </w:tcPr>
          <w:p w14:paraId="1D9529E3"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Set </w:t>
            </w:r>
            <w:r w:rsidRPr="008E44E2">
              <w:rPr>
                <w:rFonts w:asciiTheme="minorHAnsi" w:hAnsiTheme="minorHAnsi" w:cstheme="minorHAnsi"/>
                <w:color w:val="000000" w:themeColor="text1"/>
                <w:sz w:val="22"/>
                <w:szCs w:val="22"/>
              </w:rPr>
              <w:t xml:space="preserve">background mortality rates to 1. All patients should die in cycle 1, but still incur vaccine costs. </w:t>
            </w:r>
          </w:p>
        </w:tc>
        <w:tc>
          <w:tcPr>
            <w:tcW w:w="1790" w:type="pct"/>
            <w:shd w:val="clear" w:color="auto" w:fill="auto"/>
          </w:tcPr>
          <w:p w14:paraId="7E74B2F7"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1404BCF1" w14:textId="77777777" w:rsidTr="00A5602C">
        <w:trPr>
          <w:cantSplit/>
        </w:trPr>
        <w:tc>
          <w:tcPr>
            <w:tcW w:w="3210" w:type="pct"/>
            <w:shd w:val="clear" w:color="auto" w:fill="auto"/>
          </w:tcPr>
          <w:p w14:paraId="28EE4EF4" w14:textId="456D25F3"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Double the age-specific mortality rates. Number of cases should decrease for both comparators. </w:t>
            </w:r>
          </w:p>
        </w:tc>
        <w:tc>
          <w:tcPr>
            <w:tcW w:w="1790" w:type="pct"/>
            <w:shd w:val="clear" w:color="auto" w:fill="auto"/>
          </w:tcPr>
          <w:p w14:paraId="5957AFEB" w14:textId="77777777" w:rsidR="009B32B0" w:rsidRPr="008E44E2" w:rsidRDefault="009B32B0" w:rsidP="00273580">
            <w:pPr>
              <w:pStyle w:val="HSTabletext"/>
              <w:rPr>
                <w:rFonts w:asciiTheme="minorHAnsi" w:hAnsiTheme="minorHAnsi" w:cstheme="minorHAnsi"/>
                <w:sz w:val="22"/>
                <w:szCs w:val="22"/>
                <w:highlight w:val="yellow"/>
              </w:rPr>
            </w:pPr>
            <w:r w:rsidRPr="008E44E2">
              <w:rPr>
                <w:rFonts w:asciiTheme="minorHAnsi" w:hAnsiTheme="minorHAnsi" w:cstheme="minorHAnsi"/>
                <w:sz w:val="22"/>
                <w:szCs w:val="22"/>
              </w:rPr>
              <w:t>Working as intended</w:t>
            </w:r>
          </w:p>
        </w:tc>
      </w:tr>
      <w:tr w:rsidR="009B32B0" w:rsidRPr="008E44E2" w14:paraId="7B700390" w14:textId="77777777" w:rsidTr="00A5602C">
        <w:trPr>
          <w:cantSplit/>
        </w:trPr>
        <w:tc>
          <w:tcPr>
            <w:tcW w:w="3210" w:type="pct"/>
            <w:shd w:val="clear" w:color="auto" w:fill="auto"/>
          </w:tcPr>
          <w:p w14:paraId="14D1129D" w14:textId="656B582A"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Set background mortality rate to 0. All patients should survive and still </w:t>
            </w:r>
            <w:r w:rsidR="008E44E2">
              <w:rPr>
                <w:rFonts w:asciiTheme="minorHAnsi" w:hAnsiTheme="minorHAnsi" w:cstheme="minorHAnsi"/>
                <w:sz w:val="22"/>
                <w:szCs w:val="22"/>
              </w:rPr>
              <w:t>produce economic/health outcomes at the end of the time horizon</w:t>
            </w:r>
            <w:r w:rsidRPr="008E44E2">
              <w:rPr>
                <w:rFonts w:asciiTheme="minorHAnsi" w:hAnsiTheme="minorHAnsi" w:cstheme="minorHAnsi"/>
                <w:sz w:val="22"/>
                <w:szCs w:val="22"/>
              </w:rPr>
              <w:t>.</w:t>
            </w:r>
          </w:p>
        </w:tc>
        <w:tc>
          <w:tcPr>
            <w:tcW w:w="1790" w:type="pct"/>
            <w:shd w:val="clear" w:color="auto" w:fill="auto"/>
          </w:tcPr>
          <w:p w14:paraId="33C3D931"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6683845C" w14:textId="77777777" w:rsidTr="00A5602C">
        <w:trPr>
          <w:cantSplit/>
        </w:trPr>
        <w:tc>
          <w:tcPr>
            <w:tcW w:w="3210" w:type="pct"/>
            <w:shd w:val="clear" w:color="auto" w:fill="auto"/>
          </w:tcPr>
          <w:p w14:paraId="1345B88E" w14:textId="50E2B00B"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Set all AE probabilities to 0. Make sure that no AEs occur, and that AE-related </w:t>
            </w:r>
            <w:r w:rsidR="008E44E2">
              <w:rPr>
                <w:rFonts w:asciiTheme="minorHAnsi" w:hAnsiTheme="minorHAnsi" w:cstheme="minorHAnsi"/>
                <w:sz w:val="22"/>
                <w:szCs w:val="22"/>
              </w:rPr>
              <w:t>outcomes</w:t>
            </w:r>
            <w:r w:rsidRPr="008E44E2">
              <w:rPr>
                <w:rFonts w:asciiTheme="minorHAnsi" w:hAnsiTheme="minorHAnsi" w:cstheme="minorHAnsi"/>
                <w:sz w:val="22"/>
                <w:szCs w:val="22"/>
              </w:rPr>
              <w:t xml:space="preserve"> are also estimated to be 0.</w:t>
            </w:r>
          </w:p>
        </w:tc>
        <w:tc>
          <w:tcPr>
            <w:tcW w:w="1790" w:type="pct"/>
            <w:shd w:val="clear" w:color="auto" w:fill="auto"/>
          </w:tcPr>
          <w:p w14:paraId="74C5E232"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p>
        </w:tc>
      </w:tr>
      <w:tr w:rsidR="009B32B0" w:rsidRPr="008E44E2" w14:paraId="32AAFF4C" w14:textId="77777777" w:rsidTr="00A5602C">
        <w:trPr>
          <w:cantSplit/>
        </w:trPr>
        <w:tc>
          <w:tcPr>
            <w:tcW w:w="3210" w:type="pct"/>
            <w:shd w:val="clear" w:color="auto" w:fill="auto"/>
          </w:tcPr>
          <w:p w14:paraId="5E79A259"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Set unit costs for vaccination to 0. Only vaccine administration costs are included.</w:t>
            </w:r>
          </w:p>
        </w:tc>
        <w:tc>
          <w:tcPr>
            <w:tcW w:w="1790" w:type="pct"/>
            <w:shd w:val="clear" w:color="auto" w:fill="auto"/>
          </w:tcPr>
          <w:p w14:paraId="7B5623DE"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p>
        </w:tc>
      </w:tr>
      <w:tr w:rsidR="009B32B0" w:rsidRPr="008E44E2" w14:paraId="3AF14A14" w14:textId="77777777" w:rsidTr="00A5602C">
        <w:trPr>
          <w:cantSplit/>
        </w:trPr>
        <w:tc>
          <w:tcPr>
            <w:tcW w:w="3210" w:type="pct"/>
            <w:shd w:val="clear" w:color="auto" w:fill="auto"/>
          </w:tcPr>
          <w:p w14:paraId="6510E5FE"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Set vaccine-related unit costs,</w:t>
            </w:r>
            <w:r w:rsidRPr="008E44E2">
              <w:rPr>
                <w:rFonts w:asciiTheme="minorHAnsi" w:hAnsiTheme="minorHAnsi" w:cstheme="minorHAnsi"/>
                <w:color w:val="FF0000"/>
                <w:sz w:val="22"/>
                <w:szCs w:val="22"/>
              </w:rPr>
              <w:t xml:space="preserve"> </w:t>
            </w:r>
            <w:r w:rsidRPr="008E44E2">
              <w:rPr>
                <w:rFonts w:asciiTheme="minorHAnsi" w:hAnsiTheme="minorHAnsi" w:cstheme="minorHAnsi"/>
                <w:sz w:val="22"/>
                <w:szCs w:val="22"/>
              </w:rPr>
              <w:t>administration costs, and monitoring costs to 0.</w:t>
            </w:r>
            <w:r w:rsidRPr="008E44E2">
              <w:rPr>
                <w:rStyle w:val="CommentReference"/>
                <w:rFonts w:asciiTheme="minorHAnsi" w:hAnsiTheme="minorHAnsi" w:cstheme="minorHAnsi"/>
                <w:sz w:val="22"/>
                <w:szCs w:val="22"/>
              </w:rPr>
              <w:t xml:space="preserve"> </w:t>
            </w:r>
            <w:r w:rsidRPr="008E44E2">
              <w:rPr>
                <w:rFonts w:asciiTheme="minorHAnsi" w:hAnsiTheme="minorHAnsi" w:cstheme="minorHAnsi"/>
                <w:sz w:val="22"/>
                <w:szCs w:val="22"/>
              </w:rPr>
              <w:t xml:space="preserve"> Estimated vaccination costs should be 0.</w:t>
            </w:r>
          </w:p>
        </w:tc>
        <w:tc>
          <w:tcPr>
            <w:tcW w:w="1790" w:type="pct"/>
            <w:shd w:val="clear" w:color="auto" w:fill="auto"/>
          </w:tcPr>
          <w:p w14:paraId="545423E1"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p>
        </w:tc>
      </w:tr>
      <w:tr w:rsidR="009B32B0" w:rsidRPr="008E44E2" w14:paraId="01898A8D" w14:textId="77777777" w:rsidTr="00A5602C">
        <w:trPr>
          <w:cantSplit/>
        </w:trPr>
        <w:tc>
          <w:tcPr>
            <w:tcW w:w="3210" w:type="pct"/>
            <w:shd w:val="clear" w:color="auto" w:fill="auto"/>
          </w:tcPr>
          <w:p w14:paraId="55B3A4DA"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lastRenderedPageBreak/>
              <w:t>Halve and double vaccine unit cost. Estimated undiscounted vaccination costs on the Results sheet should also halve and double in response.</w:t>
            </w:r>
          </w:p>
        </w:tc>
        <w:tc>
          <w:tcPr>
            <w:tcW w:w="1790" w:type="pct"/>
            <w:shd w:val="clear" w:color="auto" w:fill="auto"/>
          </w:tcPr>
          <w:p w14:paraId="67C812E3"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p>
        </w:tc>
      </w:tr>
      <w:tr w:rsidR="009B32B0" w:rsidRPr="008E44E2" w14:paraId="3ADE6D4A" w14:textId="77777777" w:rsidTr="00A5602C">
        <w:trPr>
          <w:cantSplit/>
        </w:trPr>
        <w:tc>
          <w:tcPr>
            <w:tcW w:w="3210" w:type="pct"/>
            <w:shd w:val="clear" w:color="auto" w:fill="auto"/>
          </w:tcPr>
          <w:p w14:paraId="1494EEE9"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Halve, double, and set to 0 vaccine administration costs. Estimated vaccine administration costs on the Results sheet should also halve and double in response.</w:t>
            </w:r>
          </w:p>
        </w:tc>
        <w:tc>
          <w:tcPr>
            <w:tcW w:w="1790" w:type="pct"/>
            <w:shd w:val="clear" w:color="auto" w:fill="auto"/>
          </w:tcPr>
          <w:p w14:paraId="309E1027"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41CF45A4" w14:textId="77777777" w:rsidTr="00A5602C">
        <w:trPr>
          <w:cantSplit/>
        </w:trPr>
        <w:tc>
          <w:tcPr>
            <w:tcW w:w="3210" w:type="pct"/>
            <w:shd w:val="clear" w:color="auto" w:fill="auto"/>
          </w:tcPr>
          <w:p w14:paraId="02138C29" w14:textId="622220EB"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Double the costs per case for each health state (i.e., inpatient, outpatient costs, etc.). RSV costs should increase in the vaccinated arm and unvaccinated arm. The incremental RSV costs (i.e., costs avoided) should increase. </w:t>
            </w:r>
          </w:p>
        </w:tc>
        <w:tc>
          <w:tcPr>
            <w:tcW w:w="1790" w:type="pct"/>
            <w:shd w:val="clear" w:color="auto" w:fill="auto"/>
          </w:tcPr>
          <w:p w14:paraId="42F4BBA3"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p>
        </w:tc>
      </w:tr>
      <w:tr w:rsidR="009B32B0" w:rsidRPr="008E44E2" w14:paraId="2370607C" w14:textId="77777777" w:rsidTr="00A5602C">
        <w:trPr>
          <w:cantSplit/>
        </w:trPr>
        <w:tc>
          <w:tcPr>
            <w:tcW w:w="3210" w:type="pct"/>
            <w:shd w:val="clear" w:color="auto" w:fill="auto"/>
          </w:tcPr>
          <w:p w14:paraId="47AF84DC"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Turn indirect costs off or set to 0 while on societal perspective. Costs for productivity loss or caregiver should be 0.</w:t>
            </w:r>
          </w:p>
        </w:tc>
        <w:tc>
          <w:tcPr>
            <w:tcW w:w="1790" w:type="pct"/>
            <w:shd w:val="clear" w:color="auto" w:fill="auto"/>
          </w:tcPr>
          <w:p w14:paraId="3388D56C"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05BF0C05" w14:textId="77777777" w:rsidTr="00A5602C">
        <w:trPr>
          <w:cantSplit/>
        </w:trPr>
        <w:tc>
          <w:tcPr>
            <w:tcW w:w="3210" w:type="pct"/>
            <w:shd w:val="clear" w:color="auto" w:fill="auto"/>
          </w:tcPr>
          <w:p w14:paraId="29323D21" w14:textId="6C2B72B3"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Explore longer and shorter time horizons. </w:t>
            </w:r>
            <w:r w:rsidR="00A5602C">
              <w:rPr>
                <w:rFonts w:asciiTheme="minorHAnsi" w:hAnsiTheme="minorHAnsi" w:cstheme="minorHAnsi"/>
                <w:sz w:val="22"/>
                <w:szCs w:val="22"/>
              </w:rPr>
              <w:t>Health outcomes</w:t>
            </w:r>
            <w:r w:rsidRPr="008E44E2">
              <w:rPr>
                <w:rFonts w:asciiTheme="minorHAnsi" w:hAnsiTheme="minorHAnsi" w:cstheme="minorHAnsi"/>
                <w:sz w:val="22"/>
                <w:szCs w:val="22"/>
              </w:rPr>
              <w:t xml:space="preserve"> and total costs should increase/decrease with longer/shorter time horizons. </w:t>
            </w:r>
          </w:p>
        </w:tc>
        <w:tc>
          <w:tcPr>
            <w:tcW w:w="1790" w:type="pct"/>
            <w:shd w:val="clear" w:color="auto" w:fill="auto"/>
          </w:tcPr>
          <w:p w14:paraId="075FEACA"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2D7BC055" w14:textId="77777777" w:rsidTr="00A5602C">
        <w:trPr>
          <w:cantSplit/>
        </w:trPr>
        <w:tc>
          <w:tcPr>
            <w:tcW w:w="3210" w:type="pct"/>
            <w:shd w:val="clear" w:color="auto" w:fill="auto"/>
          </w:tcPr>
          <w:p w14:paraId="0D3CDDFB" w14:textId="59DC385C"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Set the discount rate of health outcomes to 100%. T</w:t>
            </w:r>
            <w:r w:rsidR="008E44E2">
              <w:rPr>
                <w:rFonts w:asciiTheme="minorHAnsi" w:hAnsiTheme="minorHAnsi" w:cstheme="minorHAnsi"/>
                <w:sz w:val="22"/>
                <w:szCs w:val="22"/>
              </w:rPr>
              <w:t xml:space="preserve">he health outcomes </w:t>
            </w:r>
            <w:r w:rsidRPr="008E44E2">
              <w:rPr>
                <w:rFonts w:asciiTheme="minorHAnsi" w:hAnsiTheme="minorHAnsi" w:cstheme="minorHAnsi"/>
                <w:sz w:val="22"/>
                <w:szCs w:val="22"/>
              </w:rPr>
              <w:t>should dramatically decrease.</w:t>
            </w:r>
          </w:p>
        </w:tc>
        <w:tc>
          <w:tcPr>
            <w:tcW w:w="1790" w:type="pct"/>
            <w:shd w:val="clear" w:color="auto" w:fill="auto"/>
          </w:tcPr>
          <w:p w14:paraId="731CA891"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136E94FF" w14:textId="77777777" w:rsidTr="00A5602C">
        <w:trPr>
          <w:cantSplit/>
        </w:trPr>
        <w:tc>
          <w:tcPr>
            <w:tcW w:w="3210" w:type="pct"/>
            <w:shd w:val="clear" w:color="auto" w:fill="auto"/>
          </w:tcPr>
          <w:p w14:paraId="7F8E47E1"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Set the discount rate of costs to 100%. Total costs should dramatically decrease.</w:t>
            </w:r>
          </w:p>
        </w:tc>
        <w:tc>
          <w:tcPr>
            <w:tcW w:w="1790" w:type="pct"/>
            <w:shd w:val="clear" w:color="auto" w:fill="auto"/>
          </w:tcPr>
          <w:p w14:paraId="10687C20"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25C99DE0" w14:textId="77777777" w:rsidTr="00A5602C">
        <w:trPr>
          <w:cantSplit/>
        </w:trPr>
        <w:tc>
          <w:tcPr>
            <w:tcW w:w="3210" w:type="pct"/>
            <w:shd w:val="clear" w:color="auto" w:fill="auto"/>
          </w:tcPr>
          <w:p w14:paraId="1456A50D" w14:textId="2615BDC2"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Set the discount rate of health outcomes to 0%. Total discounted </w:t>
            </w:r>
            <w:r w:rsidR="008E44E2">
              <w:rPr>
                <w:rFonts w:asciiTheme="minorHAnsi" w:hAnsiTheme="minorHAnsi" w:cstheme="minorHAnsi"/>
                <w:sz w:val="22"/>
                <w:szCs w:val="22"/>
              </w:rPr>
              <w:t>health outcomes</w:t>
            </w:r>
            <w:r w:rsidRPr="008E44E2">
              <w:rPr>
                <w:rFonts w:asciiTheme="minorHAnsi" w:hAnsiTheme="minorHAnsi" w:cstheme="minorHAnsi"/>
                <w:sz w:val="22"/>
                <w:szCs w:val="22"/>
              </w:rPr>
              <w:t xml:space="preserve"> should increase and match undiscounted results exactly.</w:t>
            </w:r>
          </w:p>
        </w:tc>
        <w:tc>
          <w:tcPr>
            <w:tcW w:w="1790" w:type="pct"/>
            <w:shd w:val="clear" w:color="auto" w:fill="auto"/>
          </w:tcPr>
          <w:p w14:paraId="5B068FDB"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55D8D22C" w14:textId="77777777" w:rsidTr="00A5602C">
        <w:trPr>
          <w:cantSplit/>
        </w:trPr>
        <w:tc>
          <w:tcPr>
            <w:tcW w:w="3210" w:type="pct"/>
            <w:shd w:val="clear" w:color="auto" w:fill="auto"/>
          </w:tcPr>
          <w:p w14:paraId="42BA61A2"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Set the discount rate of costs to 0%. Total discounted costs should increase and match undiscounted results exactly.</w:t>
            </w:r>
          </w:p>
        </w:tc>
        <w:tc>
          <w:tcPr>
            <w:tcW w:w="1790" w:type="pct"/>
            <w:shd w:val="clear" w:color="auto" w:fill="auto"/>
          </w:tcPr>
          <w:p w14:paraId="034053BB" w14:textId="77777777"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Working as intended</w:t>
            </w:r>
          </w:p>
        </w:tc>
      </w:tr>
      <w:tr w:rsidR="009B32B0" w:rsidRPr="008E44E2" w14:paraId="66159792" w14:textId="77777777" w:rsidTr="00A5602C">
        <w:trPr>
          <w:cantSplit/>
        </w:trPr>
        <w:tc>
          <w:tcPr>
            <w:tcW w:w="3210" w:type="pct"/>
            <w:shd w:val="clear" w:color="auto" w:fill="auto"/>
          </w:tcPr>
          <w:p w14:paraId="7A03C663" w14:textId="77777777" w:rsidR="009B32B0" w:rsidRPr="008E44E2" w:rsidRDefault="009B32B0" w:rsidP="00273580">
            <w:pPr>
              <w:pStyle w:val="HSTabletext"/>
              <w:rPr>
                <w:rStyle w:val="CommentReference"/>
                <w:rFonts w:asciiTheme="minorHAnsi" w:hAnsiTheme="minorHAnsi" w:cstheme="minorHAnsi"/>
                <w:sz w:val="22"/>
                <w:szCs w:val="22"/>
              </w:rPr>
            </w:pPr>
            <w:r w:rsidRPr="008E44E2">
              <w:rPr>
                <w:rStyle w:val="CommentReference"/>
                <w:rFonts w:asciiTheme="minorHAnsi" w:hAnsiTheme="minorHAnsi" w:cstheme="minorHAnsi"/>
                <w:sz w:val="22"/>
                <w:szCs w:val="22"/>
              </w:rPr>
              <w:t xml:space="preserve">Set lower and upper bound values for </w:t>
            </w:r>
            <w:proofErr w:type="gramStart"/>
            <w:r w:rsidRPr="008E44E2">
              <w:rPr>
                <w:rStyle w:val="CommentReference"/>
                <w:rFonts w:asciiTheme="minorHAnsi" w:hAnsiTheme="minorHAnsi" w:cstheme="minorHAnsi"/>
                <w:sz w:val="22"/>
                <w:szCs w:val="22"/>
              </w:rPr>
              <w:t>all of</w:t>
            </w:r>
            <w:proofErr w:type="gramEnd"/>
            <w:r w:rsidRPr="008E44E2">
              <w:rPr>
                <w:rStyle w:val="CommentReference"/>
                <w:rFonts w:asciiTheme="minorHAnsi" w:hAnsiTheme="minorHAnsi" w:cstheme="minorHAnsi"/>
                <w:sz w:val="22"/>
                <w:szCs w:val="22"/>
              </w:rPr>
              <w:t xml:space="preserve"> the inputs equal to the base-case value. The 1-way sensitivity analysis should not have any variation in the tornado diagram.</w:t>
            </w:r>
          </w:p>
        </w:tc>
        <w:tc>
          <w:tcPr>
            <w:tcW w:w="1790" w:type="pct"/>
            <w:shd w:val="clear" w:color="auto" w:fill="auto"/>
          </w:tcPr>
          <w:p w14:paraId="7DDEC417" w14:textId="27C563CF" w:rsidR="009B32B0" w:rsidRPr="008E44E2" w:rsidRDefault="009B32B0" w:rsidP="00273580">
            <w:pPr>
              <w:pStyle w:val="HSTabletext"/>
              <w:rPr>
                <w:rFonts w:asciiTheme="minorHAnsi" w:hAnsiTheme="minorHAnsi" w:cstheme="minorHAnsi"/>
                <w:sz w:val="22"/>
                <w:szCs w:val="22"/>
              </w:rPr>
            </w:pPr>
            <w:r w:rsidRPr="008E44E2">
              <w:rPr>
                <w:rFonts w:asciiTheme="minorHAnsi" w:hAnsiTheme="minorHAnsi" w:cstheme="minorHAnsi"/>
                <w:sz w:val="22"/>
                <w:szCs w:val="22"/>
              </w:rPr>
              <w:t xml:space="preserve">Working as intended. </w:t>
            </w:r>
          </w:p>
        </w:tc>
      </w:tr>
    </w:tbl>
    <w:p w14:paraId="0508E0DA" w14:textId="706AFAA9" w:rsidR="009B32B0" w:rsidRPr="008E44E2" w:rsidRDefault="009B32B0" w:rsidP="009B32B0">
      <w:pPr>
        <w:pStyle w:val="HSTablenote"/>
        <w:rPr>
          <w:rFonts w:asciiTheme="minorHAnsi" w:hAnsiTheme="minorHAnsi" w:cstheme="minorHAnsi"/>
          <w:szCs w:val="16"/>
        </w:rPr>
      </w:pPr>
      <w:r w:rsidRPr="008E44E2">
        <w:rPr>
          <w:rFonts w:asciiTheme="minorHAnsi" w:hAnsiTheme="minorHAnsi" w:cstheme="minorHAnsi"/>
          <w:szCs w:val="16"/>
        </w:rPr>
        <w:t>AE = adverse event; RSV = respiratory syncytial virus; VE = vaccine efficacy.</w:t>
      </w:r>
    </w:p>
    <w:p w14:paraId="40A6BD79" w14:textId="2B74C44F" w:rsidR="009B32B0" w:rsidRDefault="009B32B0" w:rsidP="009B32B0"/>
    <w:p w14:paraId="399BD3FB" w14:textId="7C1241EA" w:rsidR="0067374D" w:rsidRDefault="0067374D" w:rsidP="009B32B0"/>
    <w:p w14:paraId="6377AB10" w14:textId="49E11408" w:rsidR="0067374D" w:rsidRDefault="0067374D" w:rsidP="009B32B0"/>
    <w:p w14:paraId="5ACA48F4" w14:textId="55A2723E" w:rsidR="0067374D" w:rsidRDefault="0067374D" w:rsidP="009B32B0"/>
    <w:p w14:paraId="54059541" w14:textId="33957E26" w:rsidR="0067374D" w:rsidRDefault="0067374D" w:rsidP="009B32B0"/>
    <w:p w14:paraId="09153972" w14:textId="77777777" w:rsidR="0067374D" w:rsidRDefault="0067374D" w:rsidP="009B32B0"/>
    <w:p w14:paraId="44CE686A" w14:textId="40844481" w:rsidR="0027751A" w:rsidRDefault="0027751A">
      <w:pPr>
        <w:rPr>
          <w:b/>
          <w:bCs/>
        </w:rPr>
      </w:pPr>
    </w:p>
    <w:p w14:paraId="44DFB527" w14:textId="176CD259" w:rsidR="004439B4" w:rsidRPr="00007E4D" w:rsidRDefault="00752FE2" w:rsidP="004065EF">
      <w:pPr>
        <w:rPr>
          <w:b/>
          <w:bCs/>
        </w:rPr>
      </w:pPr>
      <w:r w:rsidRPr="00007E4D">
        <w:rPr>
          <w:b/>
          <w:bCs/>
        </w:rPr>
        <w:lastRenderedPageBreak/>
        <w:t>References</w:t>
      </w:r>
    </w:p>
    <w:p w14:paraId="7E3C5FE4" w14:textId="77777777" w:rsidR="004439B4" w:rsidRPr="00007E4D" w:rsidRDefault="004439B4" w:rsidP="004065EF"/>
    <w:p w14:paraId="08139169" w14:textId="77777777" w:rsidR="00C7026B" w:rsidRPr="00C7026B" w:rsidRDefault="004439B4" w:rsidP="00C7026B">
      <w:pPr>
        <w:pStyle w:val="EndNoteBibliography"/>
        <w:spacing w:after="0"/>
        <w:ind w:left="720" w:hanging="720"/>
      </w:pPr>
      <w:r w:rsidRPr="00007E4D">
        <w:fldChar w:fldCharType="begin"/>
      </w:r>
      <w:r w:rsidRPr="00007E4D">
        <w:instrText xml:space="preserve"> ADDIN EN.REFLIST </w:instrText>
      </w:r>
      <w:r w:rsidRPr="00007E4D">
        <w:fldChar w:fldCharType="separate"/>
      </w:r>
      <w:r w:rsidR="00C7026B" w:rsidRPr="00C7026B">
        <w:t>1.</w:t>
      </w:r>
      <w:r w:rsidR="00C7026B" w:rsidRPr="00C7026B">
        <w:tab/>
        <w:t>Korsten K, Adriaenssens N, Coenen S, Butler C, Ravanfar B, Rutter H, Allen J, Falsey A, Pircon JY, Gruselle O</w:t>
      </w:r>
      <w:r w:rsidR="00C7026B" w:rsidRPr="00C7026B">
        <w:rPr>
          <w:i/>
        </w:rPr>
        <w:t xml:space="preserve"> et al</w:t>
      </w:r>
      <w:r w:rsidR="00C7026B" w:rsidRPr="00C7026B">
        <w:t xml:space="preserve">: </w:t>
      </w:r>
      <w:r w:rsidR="00C7026B" w:rsidRPr="00C7026B">
        <w:rPr>
          <w:b/>
        </w:rPr>
        <w:t>Burden of respiratory syncytial virus infection in community-dwelling older adults in Europe (RESCEU): an international prospective cohort study</w:t>
      </w:r>
      <w:r w:rsidR="00C7026B" w:rsidRPr="00C7026B">
        <w:t xml:space="preserve">. </w:t>
      </w:r>
      <w:r w:rsidR="00C7026B" w:rsidRPr="00C7026B">
        <w:rPr>
          <w:i/>
        </w:rPr>
        <w:t xml:space="preserve">Eur Respir J </w:t>
      </w:r>
      <w:r w:rsidR="00C7026B" w:rsidRPr="00C7026B">
        <w:t xml:space="preserve">2021, </w:t>
      </w:r>
      <w:r w:rsidR="00C7026B" w:rsidRPr="00C7026B">
        <w:rPr>
          <w:b/>
        </w:rPr>
        <w:t>57</w:t>
      </w:r>
      <w:r w:rsidR="00C7026B" w:rsidRPr="00C7026B">
        <w:t>(4), doi: 10.1183/13993003.02688-2020.</w:t>
      </w:r>
    </w:p>
    <w:p w14:paraId="45FEE41D" w14:textId="77777777" w:rsidR="00C7026B" w:rsidRPr="00C7026B" w:rsidRDefault="00C7026B" w:rsidP="00C7026B">
      <w:pPr>
        <w:pStyle w:val="EndNoteBibliography"/>
        <w:spacing w:after="0"/>
        <w:ind w:left="720" w:hanging="720"/>
      </w:pPr>
      <w:r w:rsidRPr="00C7026B">
        <w:t>2.</w:t>
      </w:r>
      <w:r w:rsidRPr="00C7026B">
        <w:tab/>
        <w:t xml:space="preserve">Falsey AR, Hennessey PA, Formica MA, Cox C, Walsh EE: </w:t>
      </w:r>
      <w:r w:rsidRPr="00C7026B">
        <w:rPr>
          <w:b/>
        </w:rPr>
        <w:t>Respiratory syncytial virus infection in elderly and high-risk adults</w:t>
      </w:r>
      <w:r w:rsidRPr="00C7026B">
        <w:t xml:space="preserve">. </w:t>
      </w:r>
      <w:r w:rsidRPr="00C7026B">
        <w:rPr>
          <w:i/>
        </w:rPr>
        <w:t xml:space="preserve">N Engl J Med </w:t>
      </w:r>
      <w:r w:rsidRPr="00C7026B">
        <w:t xml:space="preserve">2005, </w:t>
      </w:r>
      <w:r w:rsidRPr="00C7026B">
        <w:rPr>
          <w:b/>
        </w:rPr>
        <w:t>352</w:t>
      </w:r>
      <w:r w:rsidRPr="00C7026B">
        <w:t>(17):1749-1759, doi: 10.1056/NEJMoa043951.</w:t>
      </w:r>
    </w:p>
    <w:p w14:paraId="3AF99C8B" w14:textId="77777777" w:rsidR="00C7026B" w:rsidRPr="00C7026B" w:rsidRDefault="00C7026B" w:rsidP="00C7026B">
      <w:pPr>
        <w:pStyle w:val="EndNoteBibliography"/>
        <w:spacing w:after="0"/>
        <w:ind w:left="720" w:hanging="720"/>
      </w:pPr>
      <w:r w:rsidRPr="00C7026B">
        <w:t>3.</w:t>
      </w:r>
      <w:r w:rsidRPr="00C7026B">
        <w:tab/>
        <w:t xml:space="preserve">Jansen AG, Sanders EA, Hoes AW, van Loon AM, Hak E: </w:t>
      </w:r>
      <w:r w:rsidRPr="00C7026B">
        <w:rPr>
          <w:b/>
        </w:rPr>
        <w:t>Influenza- and respiratory syncytial virus-associated mortality and hospitalisations</w:t>
      </w:r>
      <w:r w:rsidRPr="00C7026B">
        <w:t xml:space="preserve">. </w:t>
      </w:r>
      <w:r w:rsidRPr="00C7026B">
        <w:rPr>
          <w:i/>
        </w:rPr>
        <w:t xml:space="preserve">Eur Respir J </w:t>
      </w:r>
      <w:r w:rsidRPr="00C7026B">
        <w:t xml:space="preserve">2007, </w:t>
      </w:r>
      <w:r w:rsidRPr="00C7026B">
        <w:rPr>
          <w:b/>
        </w:rPr>
        <w:t>30</w:t>
      </w:r>
      <w:r w:rsidRPr="00C7026B">
        <w:t>(6):1158-1166, doi: 10.1183/09031936.00034407.</w:t>
      </w:r>
    </w:p>
    <w:p w14:paraId="355FD3D6" w14:textId="77777777" w:rsidR="00C7026B" w:rsidRPr="00C7026B" w:rsidRDefault="00C7026B" w:rsidP="00C7026B">
      <w:pPr>
        <w:pStyle w:val="EndNoteBibliography"/>
        <w:spacing w:after="0"/>
        <w:ind w:left="720" w:hanging="720"/>
      </w:pPr>
      <w:r w:rsidRPr="00C7026B">
        <w:t>4.</w:t>
      </w:r>
      <w:r w:rsidRPr="00C7026B">
        <w:tab/>
        <w:t>Ieven M, Coenen S, Loens K, Lammens C, Coenjaerts F, Vanderstraeten A, Henriques-Normark B, Crook D, Huygen K, Butler CC</w:t>
      </w:r>
      <w:r w:rsidRPr="00C7026B">
        <w:rPr>
          <w:i/>
        </w:rPr>
        <w:t xml:space="preserve"> et al</w:t>
      </w:r>
      <w:r w:rsidRPr="00C7026B">
        <w:t xml:space="preserve">: </w:t>
      </w:r>
      <w:r w:rsidRPr="00C7026B">
        <w:rPr>
          <w:b/>
        </w:rPr>
        <w:t>Aetiology of lower respiratory tract infection in adults in primary care: a prospective study in 11 European countries</w:t>
      </w:r>
      <w:r w:rsidRPr="00C7026B">
        <w:t xml:space="preserve">. </w:t>
      </w:r>
      <w:r w:rsidRPr="00C7026B">
        <w:rPr>
          <w:i/>
        </w:rPr>
        <w:t xml:space="preserve">Clin Microbiol Infect </w:t>
      </w:r>
      <w:r w:rsidRPr="00C7026B">
        <w:t xml:space="preserve">2018, </w:t>
      </w:r>
      <w:r w:rsidRPr="00C7026B">
        <w:rPr>
          <w:b/>
        </w:rPr>
        <w:t>24</w:t>
      </w:r>
      <w:r w:rsidRPr="00C7026B">
        <w:t>(11):1158-1163, doi: 10.1016/j.cmi.2018.02.004.</w:t>
      </w:r>
    </w:p>
    <w:p w14:paraId="5039F9D7" w14:textId="77777777" w:rsidR="00C7026B" w:rsidRPr="00C7026B" w:rsidRDefault="00C7026B" w:rsidP="00C7026B">
      <w:pPr>
        <w:pStyle w:val="EndNoteBibliography"/>
        <w:spacing w:after="0"/>
        <w:ind w:left="720" w:hanging="720"/>
      </w:pPr>
      <w:r w:rsidRPr="00C7026B">
        <w:t>5.</w:t>
      </w:r>
      <w:r w:rsidRPr="00C7026B">
        <w:tab/>
        <w:t xml:space="preserve">Tseng HF, Sy LS, Ackerson B, Solano Z, Slezak J, Luo Y, Fischetti CA, Shinde V: </w:t>
      </w:r>
      <w:r w:rsidRPr="00C7026B">
        <w:rPr>
          <w:b/>
        </w:rPr>
        <w:t>Severe Morbidity and Short- and Mid- to Long-term Mortality in Older Adults Hospitalized with Respiratory Syncytial Virus Infection</w:t>
      </w:r>
      <w:r w:rsidRPr="00C7026B">
        <w:t xml:space="preserve">. </w:t>
      </w:r>
      <w:r w:rsidRPr="00C7026B">
        <w:rPr>
          <w:i/>
        </w:rPr>
        <w:t xml:space="preserve">J Infect Dis </w:t>
      </w:r>
      <w:r w:rsidRPr="00C7026B">
        <w:t xml:space="preserve">2020, </w:t>
      </w:r>
      <w:r w:rsidRPr="00C7026B">
        <w:rPr>
          <w:b/>
        </w:rPr>
        <w:t>222</w:t>
      </w:r>
      <w:r w:rsidRPr="00C7026B">
        <w:t>(8):1298-1310, doi: 10.1093/infdis/jiaa361.</w:t>
      </w:r>
    </w:p>
    <w:p w14:paraId="694B46C3" w14:textId="77777777" w:rsidR="00C7026B" w:rsidRPr="00C7026B" w:rsidRDefault="00C7026B" w:rsidP="00C7026B">
      <w:pPr>
        <w:pStyle w:val="EndNoteBibliography"/>
        <w:spacing w:after="0"/>
        <w:ind w:left="720" w:hanging="720"/>
      </w:pPr>
      <w:r w:rsidRPr="00C7026B">
        <w:t>6.</w:t>
      </w:r>
      <w:r w:rsidRPr="00C7026B">
        <w:tab/>
        <w:t>Lee N, Lui GC, Wong KT, Li TC, Tse EC, Chan JY, Yu J, Wong SS, Choi KW, Wong RY</w:t>
      </w:r>
      <w:r w:rsidRPr="00C7026B">
        <w:rPr>
          <w:i/>
        </w:rPr>
        <w:t xml:space="preserve"> et al</w:t>
      </w:r>
      <w:r w:rsidRPr="00C7026B">
        <w:t xml:space="preserve">: </w:t>
      </w:r>
      <w:r w:rsidRPr="00C7026B">
        <w:rPr>
          <w:b/>
        </w:rPr>
        <w:t>High morbidity and mortality in adults hospitalized for respiratory syncytial virus infections</w:t>
      </w:r>
      <w:r w:rsidRPr="00C7026B">
        <w:t xml:space="preserve">. </w:t>
      </w:r>
      <w:r w:rsidRPr="00C7026B">
        <w:rPr>
          <w:i/>
        </w:rPr>
        <w:t xml:space="preserve">Clin Infect Dis </w:t>
      </w:r>
      <w:r w:rsidRPr="00C7026B">
        <w:t xml:space="preserve">2013, </w:t>
      </w:r>
      <w:r w:rsidRPr="00C7026B">
        <w:rPr>
          <w:b/>
        </w:rPr>
        <w:t>57</w:t>
      </w:r>
      <w:r w:rsidRPr="00C7026B">
        <w:t>(8):1069-1077, doi: 10.1093/cid/cit471.</w:t>
      </w:r>
    </w:p>
    <w:p w14:paraId="1A38B1D5" w14:textId="77777777" w:rsidR="00C7026B" w:rsidRPr="00C7026B" w:rsidRDefault="00C7026B" w:rsidP="00C7026B">
      <w:pPr>
        <w:pStyle w:val="EndNoteBibliography"/>
        <w:spacing w:after="0"/>
        <w:ind w:left="720" w:hanging="720"/>
      </w:pPr>
      <w:r w:rsidRPr="00C7026B">
        <w:t>7.</w:t>
      </w:r>
      <w:r w:rsidRPr="00C7026B">
        <w:tab/>
        <w:t xml:space="preserve">Volling C, Hassan K, Mazzulli T, Green K, Al-Den A, Hunter P, Mangat R, Ng J, McGeer A: </w:t>
      </w:r>
      <w:r w:rsidRPr="00C7026B">
        <w:rPr>
          <w:b/>
        </w:rPr>
        <w:t>Respiratory syncytial virus infection-associated hospitalization in adults: a retrospective cohort study</w:t>
      </w:r>
      <w:r w:rsidRPr="00C7026B">
        <w:t xml:space="preserve">. </w:t>
      </w:r>
      <w:r w:rsidRPr="00C7026B">
        <w:rPr>
          <w:i/>
        </w:rPr>
        <w:t xml:space="preserve">BMC Infect Dis </w:t>
      </w:r>
      <w:r w:rsidRPr="00C7026B">
        <w:t xml:space="preserve">2014, </w:t>
      </w:r>
      <w:r w:rsidRPr="00C7026B">
        <w:rPr>
          <w:b/>
        </w:rPr>
        <w:t>14</w:t>
      </w:r>
      <w:r w:rsidRPr="00C7026B">
        <w:t>:665, doi: 10.1186/s12879-014-0665-2.</w:t>
      </w:r>
    </w:p>
    <w:p w14:paraId="2594FD6C" w14:textId="77777777" w:rsidR="00C7026B" w:rsidRPr="00C7026B" w:rsidRDefault="00C7026B" w:rsidP="00C7026B">
      <w:pPr>
        <w:pStyle w:val="EndNoteBibliography"/>
        <w:spacing w:after="0"/>
        <w:ind w:left="720" w:hanging="720"/>
      </w:pPr>
      <w:r w:rsidRPr="00C7026B">
        <w:t>8.</w:t>
      </w:r>
      <w:r w:rsidRPr="00C7026B">
        <w:tab/>
        <w:t>Kwong JC, Schwartz KL, Campitelli MA, Chung H, Crowcroft NS, Karnauchow T, Katz K, Ko DT, McGeer AJ, McNally D</w:t>
      </w:r>
      <w:r w:rsidRPr="00C7026B">
        <w:rPr>
          <w:i/>
        </w:rPr>
        <w:t xml:space="preserve"> et al</w:t>
      </w:r>
      <w:r w:rsidRPr="00C7026B">
        <w:t xml:space="preserve">: </w:t>
      </w:r>
      <w:r w:rsidRPr="00C7026B">
        <w:rPr>
          <w:b/>
        </w:rPr>
        <w:t>Acute Myocardial Infarction after Laboratory-Confirmed Influenza Infection</w:t>
      </w:r>
      <w:r w:rsidRPr="00C7026B">
        <w:t xml:space="preserve">. </w:t>
      </w:r>
      <w:r w:rsidRPr="00C7026B">
        <w:rPr>
          <w:i/>
        </w:rPr>
        <w:t xml:space="preserve">N Engl J Med </w:t>
      </w:r>
      <w:r w:rsidRPr="00C7026B">
        <w:t xml:space="preserve">2018, </w:t>
      </w:r>
      <w:r w:rsidRPr="00C7026B">
        <w:rPr>
          <w:b/>
        </w:rPr>
        <w:t>378</w:t>
      </w:r>
      <w:r w:rsidRPr="00C7026B">
        <w:t>(4):345-353, doi: 10.1056/NEJMoa1702090.</w:t>
      </w:r>
    </w:p>
    <w:p w14:paraId="44E19CB4" w14:textId="77777777" w:rsidR="00C7026B" w:rsidRPr="00C7026B" w:rsidRDefault="00C7026B" w:rsidP="00C7026B">
      <w:pPr>
        <w:pStyle w:val="EndNoteBibliography"/>
        <w:spacing w:after="0"/>
        <w:ind w:left="720" w:hanging="720"/>
      </w:pPr>
      <w:r w:rsidRPr="00C7026B">
        <w:t>9.</w:t>
      </w:r>
      <w:r w:rsidRPr="00C7026B">
        <w:tab/>
        <w:t xml:space="preserve">Ackerson B, Tseng HF, Sy LS, Solano Z, Slezak J, Luo Y, Fischetti CA, Shinde V: </w:t>
      </w:r>
      <w:r w:rsidRPr="00C7026B">
        <w:rPr>
          <w:b/>
        </w:rPr>
        <w:t>Severe Morbidity and Mortality Associated With Respiratory Syncytial Virus Versus Influenza Infection in Hospitalized Older Adults</w:t>
      </w:r>
      <w:r w:rsidRPr="00C7026B">
        <w:t xml:space="preserve">. </w:t>
      </w:r>
      <w:r w:rsidRPr="00C7026B">
        <w:rPr>
          <w:i/>
        </w:rPr>
        <w:t xml:space="preserve">Clin Infect Dis </w:t>
      </w:r>
      <w:r w:rsidRPr="00C7026B">
        <w:t xml:space="preserve">2019, </w:t>
      </w:r>
      <w:r w:rsidRPr="00C7026B">
        <w:rPr>
          <w:b/>
        </w:rPr>
        <w:t>69</w:t>
      </w:r>
      <w:r w:rsidRPr="00C7026B">
        <w:t>(2):197-203, doi: 10.1093/cid/ciy991.</w:t>
      </w:r>
    </w:p>
    <w:p w14:paraId="6B4213C4" w14:textId="1763525E" w:rsidR="00C7026B" w:rsidRPr="00C7026B" w:rsidRDefault="00C7026B" w:rsidP="00C7026B">
      <w:pPr>
        <w:pStyle w:val="EndNoteBibliography"/>
        <w:spacing w:after="0"/>
        <w:ind w:left="720" w:hanging="720"/>
      </w:pPr>
      <w:r w:rsidRPr="00C7026B">
        <w:t>10.</w:t>
      </w:r>
      <w:r w:rsidRPr="00C7026B">
        <w:tab/>
      </w:r>
      <w:r w:rsidRPr="00C7026B">
        <w:rPr>
          <w:b/>
        </w:rPr>
        <w:t xml:space="preserve">Gegevens uit de databank Medische Diagnose/Zorg &amp; Kost, de dato 01 02 2022; Technische Cel voor de verwerking van de gegevens met betrekking tot ziekenhuizen, RIZIV/INAMI, België </w:t>
      </w:r>
      <w:r w:rsidRPr="00C7026B">
        <w:t>[</w:t>
      </w:r>
      <w:hyperlink r:id="rId12" w:history="1">
        <w:r w:rsidRPr="00C7026B">
          <w:rPr>
            <w:rStyle w:val="Hyperlink"/>
          </w:rPr>
          <w:t>https://tct.fgov.be/webetct/etct-web/html/nl/index.jsp</w:t>
        </w:r>
      </w:hyperlink>
      <w:r w:rsidRPr="00C7026B">
        <w:t>] (Accessed 16 August 2022)</w:t>
      </w:r>
    </w:p>
    <w:p w14:paraId="3ED0960D" w14:textId="77777777" w:rsidR="00C7026B" w:rsidRPr="00C7026B" w:rsidRDefault="00C7026B" w:rsidP="00C7026B">
      <w:pPr>
        <w:pStyle w:val="EndNoteBibliography"/>
        <w:spacing w:after="0"/>
        <w:ind w:left="720" w:hanging="720"/>
      </w:pPr>
      <w:r w:rsidRPr="00C7026B">
        <w:t>11.</w:t>
      </w:r>
      <w:r w:rsidRPr="00C7026B">
        <w:tab/>
        <w:t>Mao Z, Li X, Korsten K, Bont L, Butler C, Wildenbeest J, Coenen S, Hens N, Bilcke J, Beutels P</w:t>
      </w:r>
      <w:r w:rsidRPr="00C7026B">
        <w:rPr>
          <w:i/>
        </w:rPr>
        <w:t xml:space="preserve"> et al</w:t>
      </w:r>
      <w:r w:rsidRPr="00C7026B">
        <w:t xml:space="preserve">: </w:t>
      </w:r>
      <w:r w:rsidRPr="00C7026B">
        <w:rPr>
          <w:b/>
        </w:rPr>
        <w:t>Economic Burden and Health-Related Quality of Life of Respiratory Syncytial Virus and Influenza Infection in European Community-Dwelling Older Adults</w:t>
      </w:r>
      <w:r w:rsidRPr="00C7026B">
        <w:t xml:space="preserve">. </w:t>
      </w:r>
      <w:r w:rsidRPr="00C7026B">
        <w:rPr>
          <w:i/>
        </w:rPr>
        <w:t xml:space="preserve">J Infect Dis </w:t>
      </w:r>
      <w:r w:rsidRPr="00C7026B">
        <w:t xml:space="preserve">2022, </w:t>
      </w:r>
      <w:r w:rsidRPr="00C7026B">
        <w:rPr>
          <w:b/>
        </w:rPr>
        <w:t>226</w:t>
      </w:r>
      <w:r w:rsidRPr="00C7026B">
        <w:t>(Supplement_1):S87-S94, doi: 10.1093/infdis/jiac069.</w:t>
      </w:r>
    </w:p>
    <w:p w14:paraId="71C39B2D" w14:textId="086B450E" w:rsidR="00C7026B" w:rsidRPr="00C7026B" w:rsidRDefault="00C7026B" w:rsidP="00C7026B">
      <w:pPr>
        <w:pStyle w:val="EndNoteBibliography"/>
        <w:spacing w:after="0"/>
        <w:ind w:left="720" w:hanging="720"/>
      </w:pPr>
      <w:r w:rsidRPr="00C7026B">
        <w:t>12.</w:t>
      </w:r>
      <w:r w:rsidRPr="00C7026B">
        <w:tab/>
      </w:r>
      <w:r w:rsidRPr="00C7026B">
        <w:rPr>
          <w:b/>
        </w:rPr>
        <w:t xml:space="preserve">Average gross monthly wages </w:t>
      </w:r>
      <w:r w:rsidRPr="00C7026B">
        <w:t>[</w:t>
      </w:r>
      <w:hyperlink r:id="rId13" w:history="1">
        <w:r w:rsidRPr="00C7026B">
          <w:rPr>
            <w:rStyle w:val="Hyperlink"/>
          </w:rPr>
          <w:t>https://data.gov.be/fr/dataset/5632a04bda7d61aa3d52d666fce8d0a963f28130</w:t>
        </w:r>
      </w:hyperlink>
      <w:r w:rsidRPr="00C7026B">
        <w:t>] (Accessed 16 August 2022)</w:t>
      </w:r>
    </w:p>
    <w:p w14:paraId="40660D51" w14:textId="77777777" w:rsidR="00C7026B" w:rsidRPr="00C7026B" w:rsidRDefault="00C7026B" w:rsidP="00C7026B">
      <w:pPr>
        <w:pStyle w:val="EndNoteBibliography"/>
        <w:spacing w:after="0"/>
        <w:ind w:left="720" w:hanging="720"/>
      </w:pPr>
      <w:r w:rsidRPr="00C7026B">
        <w:t>13.</w:t>
      </w:r>
      <w:r w:rsidRPr="00C7026B">
        <w:tab/>
        <w:t xml:space="preserve">OECD: </w:t>
      </w:r>
      <w:r w:rsidRPr="00C7026B">
        <w:rPr>
          <w:b/>
        </w:rPr>
        <w:t>Labour Market Statistics: Labour force statistics by sex and age: indicators (Edition 2021)</w:t>
      </w:r>
      <w:r w:rsidRPr="00C7026B">
        <w:t>. In</w:t>
      </w:r>
      <w:r w:rsidRPr="00C7026B">
        <w:rPr>
          <w:i/>
        </w:rPr>
        <w:t>.</w:t>
      </w:r>
      <w:r w:rsidRPr="00C7026B">
        <w:t>; 2022.</w:t>
      </w:r>
    </w:p>
    <w:p w14:paraId="748542A4" w14:textId="77777777" w:rsidR="00C7026B" w:rsidRPr="00C7026B" w:rsidRDefault="00C7026B" w:rsidP="00C7026B">
      <w:pPr>
        <w:pStyle w:val="EndNoteBibliography"/>
        <w:spacing w:after="0"/>
        <w:ind w:left="720" w:hanging="720"/>
      </w:pPr>
      <w:r w:rsidRPr="00C7026B">
        <w:t>14.</w:t>
      </w:r>
      <w:r w:rsidRPr="00C7026B">
        <w:tab/>
        <w:t xml:space="preserve">Bilcke J, Coenen S, Beutels P: </w:t>
      </w:r>
      <w:r w:rsidRPr="00C7026B">
        <w:rPr>
          <w:b/>
        </w:rPr>
        <w:t>Influenza-like-illness and clinically diagnosed flu: disease burden, costs and quality of life for patients seeking ambulatory care or no professional care at all</w:t>
      </w:r>
      <w:r w:rsidRPr="00C7026B">
        <w:t xml:space="preserve">. </w:t>
      </w:r>
      <w:r w:rsidRPr="00C7026B">
        <w:rPr>
          <w:i/>
        </w:rPr>
        <w:t xml:space="preserve">PLoS One </w:t>
      </w:r>
      <w:r w:rsidRPr="00C7026B">
        <w:t xml:space="preserve">2014, </w:t>
      </w:r>
      <w:r w:rsidRPr="00C7026B">
        <w:rPr>
          <w:b/>
        </w:rPr>
        <w:t>9</w:t>
      </w:r>
      <w:r w:rsidRPr="00C7026B">
        <w:t>(7):e102634, doi: 10.1371/journal.pone.0102634.</w:t>
      </w:r>
    </w:p>
    <w:p w14:paraId="0E62A1BA" w14:textId="13513CFC" w:rsidR="00C7026B" w:rsidRPr="00C7026B" w:rsidRDefault="00C7026B" w:rsidP="00C7026B">
      <w:pPr>
        <w:pStyle w:val="EndNoteBibliography"/>
        <w:spacing w:after="0"/>
        <w:ind w:left="720" w:hanging="720"/>
      </w:pPr>
      <w:r w:rsidRPr="00C7026B">
        <w:t>15.</w:t>
      </w:r>
      <w:r w:rsidRPr="00C7026B">
        <w:tab/>
      </w:r>
      <w:r w:rsidRPr="00C7026B">
        <w:rPr>
          <w:b/>
        </w:rPr>
        <w:t xml:space="preserve">Structure of the Population </w:t>
      </w:r>
      <w:r w:rsidRPr="00C7026B">
        <w:t>[</w:t>
      </w:r>
      <w:hyperlink r:id="rId14" w:history="1">
        <w:r w:rsidRPr="00C7026B">
          <w:rPr>
            <w:rStyle w:val="Hyperlink"/>
          </w:rPr>
          <w:t>https://statbel.fgov.be/en/themes/population/structure-population</w:t>
        </w:r>
      </w:hyperlink>
      <w:r w:rsidRPr="00C7026B">
        <w:t>] (Accessed 16 August 2022)</w:t>
      </w:r>
    </w:p>
    <w:p w14:paraId="3CAE8E38" w14:textId="39A478BB" w:rsidR="00C7026B" w:rsidRPr="00C7026B" w:rsidRDefault="00C7026B" w:rsidP="00C7026B">
      <w:pPr>
        <w:pStyle w:val="EndNoteBibliography"/>
        <w:spacing w:after="0"/>
        <w:ind w:left="720" w:hanging="720"/>
      </w:pPr>
      <w:r w:rsidRPr="00C7026B">
        <w:lastRenderedPageBreak/>
        <w:t>16.</w:t>
      </w:r>
      <w:r w:rsidRPr="00C7026B">
        <w:tab/>
      </w:r>
      <w:r w:rsidRPr="00C7026B">
        <w:rPr>
          <w:b/>
        </w:rPr>
        <w:t xml:space="preserve">Consumer price index and health index </w:t>
      </w:r>
      <w:r w:rsidRPr="00C7026B">
        <w:t>[</w:t>
      </w:r>
      <w:hyperlink r:id="rId15" w:history="1">
        <w:r w:rsidRPr="00C7026B">
          <w:rPr>
            <w:rStyle w:val="Hyperlink"/>
          </w:rPr>
          <w:t>https://statbel.fgov.be/en/open-data/consumer-price-index-and-health-index</w:t>
        </w:r>
      </w:hyperlink>
      <w:r w:rsidRPr="00C7026B">
        <w:t>] (Accessed 16 August 2022)</w:t>
      </w:r>
    </w:p>
    <w:p w14:paraId="0DC6EB1A" w14:textId="77777777" w:rsidR="00C7026B" w:rsidRPr="00C7026B" w:rsidRDefault="00C7026B" w:rsidP="00C7026B">
      <w:pPr>
        <w:pStyle w:val="EndNoteBibliography"/>
        <w:spacing w:after="0"/>
        <w:ind w:left="720" w:hanging="720"/>
      </w:pPr>
      <w:r w:rsidRPr="00C7026B">
        <w:t>17.</w:t>
      </w:r>
      <w:r w:rsidRPr="00C7026B">
        <w:tab/>
        <w:t>Bart S, Williams K, Gymnopoulou E, Falsey AR, Ervin J, Bastian AR, Menten J, De Paepe E, de Boer H, Vandenberghe S</w:t>
      </w:r>
      <w:r w:rsidRPr="00C7026B">
        <w:rPr>
          <w:i/>
        </w:rPr>
        <w:t xml:space="preserve"> et al</w:t>
      </w:r>
      <w:r w:rsidRPr="00C7026B">
        <w:t xml:space="preserve">: </w:t>
      </w:r>
      <w:r w:rsidRPr="00C7026B">
        <w:rPr>
          <w:b/>
        </w:rPr>
        <w:t>Safety and Tolerability of an Ad26.RSV.preF-based Vaccine in a Randomized, Double-blind, Placebo-controlled, Phase 2b Study in Adults Aged ≥65 Years</w:t>
      </w:r>
      <w:r w:rsidRPr="00C7026B">
        <w:t xml:space="preserve">. In: </w:t>
      </w:r>
      <w:r w:rsidRPr="00C7026B">
        <w:rPr>
          <w:i/>
        </w:rPr>
        <w:t>8th ESWI Influenza Conference.</w:t>
      </w:r>
      <w:r w:rsidRPr="00C7026B">
        <w:t xml:space="preserve"> Salzburg, Austria; 2021.</w:t>
      </w:r>
    </w:p>
    <w:p w14:paraId="69945D79" w14:textId="77777777" w:rsidR="00C7026B" w:rsidRPr="00C7026B" w:rsidRDefault="00C7026B" w:rsidP="00C7026B">
      <w:pPr>
        <w:pStyle w:val="EndNoteBibliography"/>
        <w:spacing w:after="0"/>
        <w:ind w:left="720" w:hanging="720"/>
      </w:pPr>
      <w:r w:rsidRPr="00C7026B">
        <w:t>18.</w:t>
      </w:r>
      <w:r w:rsidRPr="00C7026B">
        <w:tab/>
        <w:t xml:space="preserve">Lee BY, Ercius AK, Smith KJ: </w:t>
      </w:r>
      <w:r w:rsidRPr="00C7026B">
        <w:rPr>
          <w:b/>
        </w:rPr>
        <w:t>A predictive model of the economic effects of an influenza vaccine adjuvant for the older adult (age 65 and over) population</w:t>
      </w:r>
      <w:r w:rsidRPr="00C7026B">
        <w:t xml:space="preserve">. </w:t>
      </w:r>
      <w:r w:rsidRPr="00C7026B">
        <w:rPr>
          <w:i/>
        </w:rPr>
        <w:t xml:space="preserve">Vaccine </w:t>
      </w:r>
      <w:r w:rsidRPr="00C7026B">
        <w:t xml:space="preserve">2009, </w:t>
      </w:r>
      <w:r w:rsidRPr="00C7026B">
        <w:rPr>
          <w:b/>
        </w:rPr>
        <w:t>27</w:t>
      </w:r>
      <w:r w:rsidRPr="00C7026B">
        <w:t>(16):2251-2257, doi: 10.1016/j.vaccine.2009.02.024.</w:t>
      </w:r>
    </w:p>
    <w:p w14:paraId="4077CB45" w14:textId="3042159D" w:rsidR="00C7026B" w:rsidRPr="00C7026B" w:rsidRDefault="00C7026B" w:rsidP="00C7026B">
      <w:pPr>
        <w:pStyle w:val="EndNoteBibliography"/>
        <w:spacing w:after="0"/>
        <w:ind w:left="720" w:hanging="720"/>
      </w:pPr>
      <w:r w:rsidRPr="00C7026B">
        <w:t>19.</w:t>
      </w:r>
      <w:r w:rsidRPr="00C7026B">
        <w:tab/>
      </w:r>
      <w:r w:rsidRPr="00C7026B">
        <w:rPr>
          <w:b/>
        </w:rPr>
        <w:t xml:space="preserve">Consumer Price Index for All Urban Consumers [CPI-U] Medical Care </w:t>
      </w:r>
      <w:r w:rsidRPr="00C7026B">
        <w:t>[</w:t>
      </w:r>
      <w:hyperlink r:id="rId16" w:history="1">
        <w:r w:rsidRPr="00C7026B">
          <w:rPr>
            <w:rStyle w:val="Hyperlink"/>
          </w:rPr>
          <w:t>https://www.bls.gov/cpi/data.htm</w:t>
        </w:r>
      </w:hyperlink>
      <w:r w:rsidRPr="00C7026B">
        <w:t>] (Accessed 16 August 2022)</w:t>
      </w:r>
    </w:p>
    <w:p w14:paraId="78FEE413" w14:textId="4B6C824C" w:rsidR="00C7026B" w:rsidRPr="00C7026B" w:rsidRDefault="00C7026B" w:rsidP="00C7026B">
      <w:pPr>
        <w:pStyle w:val="EndNoteBibliography"/>
        <w:ind w:left="720" w:hanging="720"/>
      </w:pPr>
      <w:r w:rsidRPr="00C7026B">
        <w:t>20.</w:t>
      </w:r>
      <w:r w:rsidRPr="00C7026B">
        <w:tab/>
      </w:r>
      <w:r w:rsidRPr="00C7026B">
        <w:rPr>
          <w:b/>
        </w:rPr>
        <w:t xml:space="preserve">US dollar (USD) </w:t>
      </w:r>
      <w:r w:rsidRPr="00C7026B">
        <w:t>[</w:t>
      </w:r>
      <w:hyperlink r:id="rId17" w:history="1">
        <w:r w:rsidRPr="00C7026B">
          <w:rPr>
            <w:rStyle w:val="Hyperlink"/>
          </w:rPr>
          <w:t>https://www.ecb.europa.eu/stats/policy_and_exchange_rates/euro_reference_exchange_rates/html/eurofxref-graph-usd.en.html</w:t>
        </w:r>
      </w:hyperlink>
      <w:r w:rsidRPr="00C7026B">
        <w:t>] (Accessed 24 May 2022)</w:t>
      </w:r>
    </w:p>
    <w:p w14:paraId="00690D33" w14:textId="2E798527" w:rsidR="004065EF" w:rsidRPr="00007E4D" w:rsidRDefault="004439B4" w:rsidP="004065EF">
      <w:r w:rsidRPr="00007E4D">
        <w:fldChar w:fldCharType="end"/>
      </w:r>
    </w:p>
    <w:sectPr w:rsidR="004065EF" w:rsidRPr="00007E4D" w:rsidSect="00455562">
      <w:footerReference w:type="default" r:id="rId1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BE66" w14:textId="77777777" w:rsidR="00432D95" w:rsidRDefault="00432D95" w:rsidP="00D44212">
      <w:pPr>
        <w:spacing w:after="0" w:line="240" w:lineRule="auto"/>
      </w:pPr>
      <w:r>
        <w:separator/>
      </w:r>
    </w:p>
  </w:endnote>
  <w:endnote w:type="continuationSeparator" w:id="0">
    <w:p w14:paraId="5AB7251D" w14:textId="77777777" w:rsidR="00432D95" w:rsidRDefault="00432D95" w:rsidP="00D44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61215"/>
      <w:docPartObj>
        <w:docPartGallery w:val="Page Numbers (Bottom of Page)"/>
        <w:docPartUnique/>
      </w:docPartObj>
    </w:sdtPr>
    <w:sdtEndPr>
      <w:rPr>
        <w:noProof/>
      </w:rPr>
    </w:sdtEndPr>
    <w:sdtContent>
      <w:p w14:paraId="1B2EE3C4" w14:textId="6ED1080B" w:rsidR="00455562" w:rsidRDefault="0045556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147FCB" w14:textId="77777777" w:rsidR="00455562" w:rsidRDefault="00455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8E668" w14:textId="77777777" w:rsidR="00432D95" w:rsidRDefault="00432D95" w:rsidP="00D44212">
      <w:pPr>
        <w:spacing w:after="0" w:line="240" w:lineRule="auto"/>
      </w:pPr>
      <w:r>
        <w:separator/>
      </w:r>
    </w:p>
  </w:footnote>
  <w:footnote w:type="continuationSeparator" w:id="0">
    <w:p w14:paraId="492C6A2A" w14:textId="77777777" w:rsidR="00432D95" w:rsidRDefault="00432D95" w:rsidP="00D442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838AD"/>
    <w:multiLevelType w:val="hybridMultilevel"/>
    <w:tmpl w:val="466E64FE"/>
    <w:lvl w:ilvl="0" w:tplc="F3523C64">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 w15:restartNumberingAfterBreak="0">
    <w:nsid w:val="43723072"/>
    <w:multiLevelType w:val="hybridMultilevel"/>
    <w:tmpl w:val="3006C236"/>
    <w:lvl w:ilvl="0" w:tplc="178A5410">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083194"/>
    <w:multiLevelType w:val="hybridMultilevel"/>
    <w:tmpl w:val="F3DCC6EC"/>
    <w:lvl w:ilvl="0" w:tplc="C8E80E34">
      <w:start w:val="1"/>
      <w:numFmt w:val="decimal"/>
      <w:pStyle w:val="HSTabletitle"/>
      <w:lvlText w:val="Table %1."/>
      <w:lvlJc w:val="left"/>
      <w:pPr>
        <w:ind w:left="1440" w:hanging="144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999162803">
    <w:abstractNumId w:val="0"/>
  </w:num>
  <w:num w:numId="2" w16cid:durableId="1038433892">
    <w:abstractNumId w:val="2"/>
  </w:num>
  <w:num w:numId="3" w16cid:durableId="1998456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BMC Infectious Diseas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4C52A1"/>
    <w:rsid w:val="0000721D"/>
    <w:rsid w:val="00007E4D"/>
    <w:rsid w:val="00022CA7"/>
    <w:rsid w:val="00023C9C"/>
    <w:rsid w:val="00037910"/>
    <w:rsid w:val="0004497E"/>
    <w:rsid w:val="0004619D"/>
    <w:rsid w:val="00052960"/>
    <w:rsid w:val="000532A3"/>
    <w:rsid w:val="0005455F"/>
    <w:rsid w:val="000619F2"/>
    <w:rsid w:val="00087EA5"/>
    <w:rsid w:val="000934E1"/>
    <w:rsid w:val="0009651D"/>
    <w:rsid w:val="000A52FA"/>
    <w:rsid w:val="000B3DB3"/>
    <w:rsid w:val="000B4B56"/>
    <w:rsid w:val="000C6346"/>
    <w:rsid w:val="000D2D75"/>
    <w:rsid w:val="000D2FC1"/>
    <w:rsid w:val="000E0AFB"/>
    <w:rsid w:val="000E2891"/>
    <w:rsid w:val="000E4D9B"/>
    <w:rsid w:val="000E50C7"/>
    <w:rsid w:val="000E63C2"/>
    <w:rsid w:val="00104464"/>
    <w:rsid w:val="001239D3"/>
    <w:rsid w:val="00132D99"/>
    <w:rsid w:val="00133767"/>
    <w:rsid w:val="00135B58"/>
    <w:rsid w:val="001428BC"/>
    <w:rsid w:val="00146BD6"/>
    <w:rsid w:val="001520FA"/>
    <w:rsid w:val="00162FA8"/>
    <w:rsid w:val="00186F78"/>
    <w:rsid w:val="00192409"/>
    <w:rsid w:val="001925C9"/>
    <w:rsid w:val="001A0809"/>
    <w:rsid w:val="001A2587"/>
    <w:rsid w:val="001B31AF"/>
    <w:rsid w:val="001C242C"/>
    <w:rsid w:val="001D4FE2"/>
    <w:rsid w:val="001F3862"/>
    <w:rsid w:val="00205F73"/>
    <w:rsid w:val="00220F1E"/>
    <w:rsid w:val="002216CA"/>
    <w:rsid w:val="002323D7"/>
    <w:rsid w:val="002373EB"/>
    <w:rsid w:val="002571A5"/>
    <w:rsid w:val="00275CC9"/>
    <w:rsid w:val="0027751A"/>
    <w:rsid w:val="00280975"/>
    <w:rsid w:val="0029021D"/>
    <w:rsid w:val="0029246F"/>
    <w:rsid w:val="00292ABE"/>
    <w:rsid w:val="002A6550"/>
    <w:rsid w:val="002B0417"/>
    <w:rsid w:val="002C3AA2"/>
    <w:rsid w:val="002D429C"/>
    <w:rsid w:val="002D5C4E"/>
    <w:rsid w:val="002D5EE3"/>
    <w:rsid w:val="002E3AD7"/>
    <w:rsid w:val="002E4C5B"/>
    <w:rsid w:val="002E6248"/>
    <w:rsid w:val="002E69EF"/>
    <w:rsid w:val="00305E5A"/>
    <w:rsid w:val="00323609"/>
    <w:rsid w:val="00324A9E"/>
    <w:rsid w:val="00327F1E"/>
    <w:rsid w:val="00330CA0"/>
    <w:rsid w:val="0033305C"/>
    <w:rsid w:val="003372A4"/>
    <w:rsid w:val="00341466"/>
    <w:rsid w:val="003430B1"/>
    <w:rsid w:val="003443E4"/>
    <w:rsid w:val="003578A4"/>
    <w:rsid w:val="00373FE0"/>
    <w:rsid w:val="003758C3"/>
    <w:rsid w:val="0038175A"/>
    <w:rsid w:val="003847CB"/>
    <w:rsid w:val="0039353A"/>
    <w:rsid w:val="0039689D"/>
    <w:rsid w:val="003A0DCE"/>
    <w:rsid w:val="003B0B11"/>
    <w:rsid w:val="003B1E17"/>
    <w:rsid w:val="003C15D6"/>
    <w:rsid w:val="003C7F7C"/>
    <w:rsid w:val="003D0428"/>
    <w:rsid w:val="003D2EE5"/>
    <w:rsid w:val="003D781E"/>
    <w:rsid w:val="003D79B7"/>
    <w:rsid w:val="003D7E8F"/>
    <w:rsid w:val="003F0307"/>
    <w:rsid w:val="003F2FFA"/>
    <w:rsid w:val="003F7890"/>
    <w:rsid w:val="004030BC"/>
    <w:rsid w:val="0040604B"/>
    <w:rsid w:val="004065EF"/>
    <w:rsid w:val="004100B7"/>
    <w:rsid w:val="00420679"/>
    <w:rsid w:val="00432D95"/>
    <w:rsid w:val="004348D4"/>
    <w:rsid w:val="004439B4"/>
    <w:rsid w:val="004465B2"/>
    <w:rsid w:val="004538A5"/>
    <w:rsid w:val="00455562"/>
    <w:rsid w:val="00463440"/>
    <w:rsid w:val="00465CB6"/>
    <w:rsid w:val="004734C7"/>
    <w:rsid w:val="00474346"/>
    <w:rsid w:val="00487BE8"/>
    <w:rsid w:val="00497F7B"/>
    <w:rsid w:val="004A3039"/>
    <w:rsid w:val="004B025D"/>
    <w:rsid w:val="004C52A1"/>
    <w:rsid w:val="004C5441"/>
    <w:rsid w:val="004C7CD8"/>
    <w:rsid w:val="004D67CA"/>
    <w:rsid w:val="004E4AF3"/>
    <w:rsid w:val="004E5920"/>
    <w:rsid w:val="004F17DD"/>
    <w:rsid w:val="004F7E82"/>
    <w:rsid w:val="00506FB3"/>
    <w:rsid w:val="00507CC0"/>
    <w:rsid w:val="00514586"/>
    <w:rsid w:val="0053436F"/>
    <w:rsid w:val="005349C5"/>
    <w:rsid w:val="00536DEB"/>
    <w:rsid w:val="00537C9E"/>
    <w:rsid w:val="00537D77"/>
    <w:rsid w:val="005407FD"/>
    <w:rsid w:val="00544AD9"/>
    <w:rsid w:val="00544B82"/>
    <w:rsid w:val="00546B97"/>
    <w:rsid w:val="005578D5"/>
    <w:rsid w:val="00567A3D"/>
    <w:rsid w:val="00586F6C"/>
    <w:rsid w:val="00594789"/>
    <w:rsid w:val="00597199"/>
    <w:rsid w:val="005B3E60"/>
    <w:rsid w:val="005C072C"/>
    <w:rsid w:val="005C7A90"/>
    <w:rsid w:val="005E7AB2"/>
    <w:rsid w:val="005F7FE6"/>
    <w:rsid w:val="006016A2"/>
    <w:rsid w:val="0060557D"/>
    <w:rsid w:val="00607FCC"/>
    <w:rsid w:val="0061229F"/>
    <w:rsid w:val="006375AB"/>
    <w:rsid w:val="00641E8C"/>
    <w:rsid w:val="0065787E"/>
    <w:rsid w:val="00661274"/>
    <w:rsid w:val="00664365"/>
    <w:rsid w:val="00665090"/>
    <w:rsid w:val="0067374D"/>
    <w:rsid w:val="00674115"/>
    <w:rsid w:val="00674484"/>
    <w:rsid w:val="0068519E"/>
    <w:rsid w:val="006861D4"/>
    <w:rsid w:val="00695018"/>
    <w:rsid w:val="00695138"/>
    <w:rsid w:val="006A503D"/>
    <w:rsid w:val="006B0E9E"/>
    <w:rsid w:val="006B7F40"/>
    <w:rsid w:val="006C6FDC"/>
    <w:rsid w:val="006D15A1"/>
    <w:rsid w:val="006D3480"/>
    <w:rsid w:val="006E4328"/>
    <w:rsid w:val="006E688C"/>
    <w:rsid w:val="006F3E24"/>
    <w:rsid w:val="006F422B"/>
    <w:rsid w:val="006F7455"/>
    <w:rsid w:val="007146D5"/>
    <w:rsid w:val="00716893"/>
    <w:rsid w:val="00730A51"/>
    <w:rsid w:val="00752FE2"/>
    <w:rsid w:val="00755E9C"/>
    <w:rsid w:val="00770D13"/>
    <w:rsid w:val="0077738E"/>
    <w:rsid w:val="00781E4C"/>
    <w:rsid w:val="007828B9"/>
    <w:rsid w:val="0079718A"/>
    <w:rsid w:val="007A260F"/>
    <w:rsid w:val="007A5BCB"/>
    <w:rsid w:val="007A7A95"/>
    <w:rsid w:val="007B57AC"/>
    <w:rsid w:val="007B64E0"/>
    <w:rsid w:val="007B7F15"/>
    <w:rsid w:val="007D59A7"/>
    <w:rsid w:val="007D60DB"/>
    <w:rsid w:val="007F75CC"/>
    <w:rsid w:val="00803A3A"/>
    <w:rsid w:val="00804F26"/>
    <w:rsid w:val="00813010"/>
    <w:rsid w:val="00820720"/>
    <w:rsid w:val="00821882"/>
    <w:rsid w:val="00836095"/>
    <w:rsid w:val="00837DF8"/>
    <w:rsid w:val="0085292E"/>
    <w:rsid w:val="0085418D"/>
    <w:rsid w:val="008721CE"/>
    <w:rsid w:val="00874CF7"/>
    <w:rsid w:val="0087694B"/>
    <w:rsid w:val="00880C53"/>
    <w:rsid w:val="00891CCC"/>
    <w:rsid w:val="008A3746"/>
    <w:rsid w:val="008B3C35"/>
    <w:rsid w:val="008C3AA8"/>
    <w:rsid w:val="008C3DD5"/>
    <w:rsid w:val="008C439C"/>
    <w:rsid w:val="008C5197"/>
    <w:rsid w:val="008D3E65"/>
    <w:rsid w:val="008D5DFD"/>
    <w:rsid w:val="008E44E2"/>
    <w:rsid w:val="008E73CF"/>
    <w:rsid w:val="008F0018"/>
    <w:rsid w:val="008F24DF"/>
    <w:rsid w:val="009014F0"/>
    <w:rsid w:val="00901593"/>
    <w:rsid w:val="00910E7F"/>
    <w:rsid w:val="009204B1"/>
    <w:rsid w:val="009317B3"/>
    <w:rsid w:val="00940F96"/>
    <w:rsid w:val="0094495E"/>
    <w:rsid w:val="00946CAF"/>
    <w:rsid w:val="009538F7"/>
    <w:rsid w:val="00965FC9"/>
    <w:rsid w:val="009667E5"/>
    <w:rsid w:val="00967C70"/>
    <w:rsid w:val="00971A23"/>
    <w:rsid w:val="00974F08"/>
    <w:rsid w:val="00976B6E"/>
    <w:rsid w:val="00980A18"/>
    <w:rsid w:val="0098459E"/>
    <w:rsid w:val="009A5BFD"/>
    <w:rsid w:val="009B17B3"/>
    <w:rsid w:val="009B32B0"/>
    <w:rsid w:val="009C54A8"/>
    <w:rsid w:val="009C60D5"/>
    <w:rsid w:val="009D1510"/>
    <w:rsid w:val="009D23E0"/>
    <w:rsid w:val="009E77B1"/>
    <w:rsid w:val="009F090F"/>
    <w:rsid w:val="00A03ABE"/>
    <w:rsid w:val="00A106CD"/>
    <w:rsid w:val="00A16F8D"/>
    <w:rsid w:val="00A47BDB"/>
    <w:rsid w:val="00A55FA6"/>
    <w:rsid w:val="00A5602C"/>
    <w:rsid w:val="00A65F5F"/>
    <w:rsid w:val="00A75A08"/>
    <w:rsid w:val="00A82B31"/>
    <w:rsid w:val="00A84DA6"/>
    <w:rsid w:val="00A92B18"/>
    <w:rsid w:val="00A9315F"/>
    <w:rsid w:val="00A95638"/>
    <w:rsid w:val="00AA297D"/>
    <w:rsid w:val="00AA492F"/>
    <w:rsid w:val="00AA5923"/>
    <w:rsid w:val="00AB3B9D"/>
    <w:rsid w:val="00AE0746"/>
    <w:rsid w:val="00B0691F"/>
    <w:rsid w:val="00B15DC5"/>
    <w:rsid w:val="00B23F23"/>
    <w:rsid w:val="00B27266"/>
    <w:rsid w:val="00B27E2B"/>
    <w:rsid w:val="00B30B93"/>
    <w:rsid w:val="00B322DA"/>
    <w:rsid w:val="00B33845"/>
    <w:rsid w:val="00B40AFB"/>
    <w:rsid w:val="00B479E2"/>
    <w:rsid w:val="00B52091"/>
    <w:rsid w:val="00B53B50"/>
    <w:rsid w:val="00B626AD"/>
    <w:rsid w:val="00B7380E"/>
    <w:rsid w:val="00B8486D"/>
    <w:rsid w:val="00B85E47"/>
    <w:rsid w:val="00B86193"/>
    <w:rsid w:val="00B902B0"/>
    <w:rsid w:val="00B93D3A"/>
    <w:rsid w:val="00B97F27"/>
    <w:rsid w:val="00BA4CF1"/>
    <w:rsid w:val="00BB7086"/>
    <w:rsid w:val="00BB7CBD"/>
    <w:rsid w:val="00BC09EB"/>
    <w:rsid w:val="00BC4BA5"/>
    <w:rsid w:val="00BC572A"/>
    <w:rsid w:val="00BD3C1D"/>
    <w:rsid w:val="00BD3D33"/>
    <w:rsid w:val="00BE388B"/>
    <w:rsid w:val="00BF485E"/>
    <w:rsid w:val="00C12D79"/>
    <w:rsid w:val="00C1456F"/>
    <w:rsid w:val="00C216B9"/>
    <w:rsid w:val="00C222E0"/>
    <w:rsid w:val="00C25E71"/>
    <w:rsid w:val="00C45A1F"/>
    <w:rsid w:val="00C56760"/>
    <w:rsid w:val="00C56D77"/>
    <w:rsid w:val="00C63C45"/>
    <w:rsid w:val="00C66515"/>
    <w:rsid w:val="00C7026B"/>
    <w:rsid w:val="00C70B44"/>
    <w:rsid w:val="00C77392"/>
    <w:rsid w:val="00C77460"/>
    <w:rsid w:val="00C8157E"/>
    <w:rsid w:val="00C819AE"/>
    <w:rsid w:val="00C827D0"/>
    <w:rsid w:val="00C85786"/>
    <w:rsid w:val="00C862AE"/>
    <w:rsid w:val="00C87BBE"/>
    <w:rsid w:val="00C97CED"/>
    <w:rsid w:val="00CA56E5"/>
    <w:rsid w:val="00CA7045"/>
    <w:rsid w:val="00CA7986"/>
    <w:rsid w:val="00CA7B42"/>
    <w:rsid w:val="00CB1C12"/>
    <w:rsid w:val="00CC0647"/>
    <w:rsid w:val="00CC0849"/>
    <w:rsid w:val="00CC67AD"/>
    <w:rsid w:val="00CE2BC3"/>
    <w:rsid w:val="00D023F2"/>
    <w:rsid w:val="00D12163"/>
    <w:rsid w:val="00D15DF4"/>
    <w:rsid w:val="00D44212"/>
    <w:rsid w:val="00D46B7B"/>
    <w:rsid w:val="00D57F0C"/>
    <w:rsid w:val="00D67453"/>
    <w:rsid w:val="00D67821"/>
    <w:rsid w:val="00D7142B"/>
    <w:rsid w:val="00D77008"/>
    <w:rsid w:val="00D81B2F"/>
    <w:rsid w:val="00D82F95"/>
    <w:rsid w:val="00D91BE1"/>
    <w:rsid w:val="00D97FFA"/>
    <w:rsid w:val="00DA0E6D"/>
    <w:rsid w:val="00DA47D8"/>
    <w:rsid w:val="00DB4EA5"/>
    <w:rsid w:val="00DB7C9D"/>
    <w:rsid w:val="00DC104F"/>
    <w:rsid w:val="00DC1AF1"/>
    <w:rsid w:val="00DC34D6"/>
    <w:rsid w:val="00DD17E7"/>
    <w:rsid w:val="00DD50BB"/>
    <w:rsid w:val="00DD6035"/>
    <w:rsid w:val="00DD697F"/>
    <w:rsid w:val="00DE2FDE"/>
    <w:rsid w:val="00DF0BC7"/>
    <w:rsid w:val="00DF0D5F"/>
    <w:rsid w:val="00E00C16"/>
    <w:rsid w:val="00E01ABC"/>
    <w:rsid w:val="00E05981"/>
    <w:rsid w:val="00E114CD"/>
    <w:rsid w:val="00E11520"/>
    <w:rsid w:val="00E17077"/>
    <w:rsid w:val="00E171B5"/>
    <w:rsid w:val="00E172BB"/>
    <w:rsid w:val="00E42178"/>
    <w:rsid w:val="00E4622F"/>
    <w:rsid w:val="00E46EF5"/>
    <w:rsid w:val="00E47D40"/>
    <w:rsid w:val="00E7203A"/>
    <w:rsid w:val="00E74062"/>
    <w:rsid w:val="00E91562"/>
    <w:rsid w:val="00E92B1C"/>
    <w:rsid w:val="00EA3FAF"/>
    <w:rsid w:val="00EA43F3"/>
    <w:rsid w:val="00EA7331"/>
    <w:rsid w:val="00EB0AEA"/>
    <w:rsid w:val="00EC0C4B"/>
    <w:rsid w:val="00ED1AA0"/>
    <w:rsid w:val="00ED2D21"/>
    <w:rsid w:val="00ED7553"/>
    <w:rsid w:val="00EE0179"/>
    <w:rsid w:val="00EE7014"/>
    <w:rsid w:val="00EE760F"/>
    <w:rsid w:val="00EE79C7"/>
    <w:rsid w:val="00EF043F"/>
    <w:rsid w:val="00F0378B"/>
    <w:rsid w:val="00F123AF"/>
    <w:rsid w:val="00F30473"/>
    <w:rsid w:val="00F3366E"/>
    <w:rsid w:val="00F34052"/>
    <w:rsid w:val="00F41AA1"/>
    <w:rsid w:val="00F60D09"/>
    <w:rsid w:val="00F66DE4"/>
    <w:rsid w:val="00F82221"/>
    <w:rsid w:val="00F84E02"/>
    <w:rsid w:val="00F8604D"/>
    <w:rsid w:val="00FA618D"/>
    <w:rsid w:val="00FB38D3"/>
    <w:rsid w:val="00FC2484"/>
    <w:rsid w:val="00FD223E"/>
    <w:rsid w:val="00FD447C"/>
    <w:rsid w:val="00FF1A5C"/>
    <w:rsid w:val="00FF6245"/>
    <w:rsid w:val="21F89C85"/>
    <w:rsid w:val="33704B37"/>
    <w:rsid w:val="3AEC780B"/>
    <w:rsid w:val="3C88486C"/>
    <w:rsid w:val="3FBFE92E"/>
    <w:rsid w:val="50B0A78E"/>
    <w:rsid w:val="571FE912"/>
    <w:rsid w:val="5D760239"/>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36EF5"/>
  <w15:chartTrackingRefBased/>
  <w15:docId w15:val="{F675D530-2400-4D65-BDD2-D63AFF86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2CA7"/>
    <w:rPr>
      <w:sz w:val="16"/>
      <w:szCs w:val="16"/>
    </w:rPr>
  </w:style>
  <w:style w:type="paragraph" w:styleId="CommentText">
    <w:name w:val="annotation text"/>
    <w:basedOn w:val="Normal"/>
    <w:link w:val="CommentTextChar"/>
    <w:uiPriority w:val="99"/>
    <w:unhideWhenUsed/>
    <w:rsid w:val="00022CA7"/>
    <w:pPr>
      <w:spacing w:line="240" w:lineRule="auto"/>
    </w:pPr>
    <w:rPr>
      <w:sz w:val="20"/>
      <w:szCs w:val="20"/>
    </w:rPr>
  </w:style>
  <w:style w:type="character" w:customStyle="1" w:styleId="CommentTextChar">
    <w:name w:val="Comment Text Char"/>
    <w:basedOn w:val="DefaultParagraphFont"/>
    <w:link w:val="CommentText"/>
    <w:uiPriority w:val="99"/>
    <w:rsid w:val="00022CA7"/>
    <w:rPr>
      <w:sz w:val="20"/>
      <w:szCs w:val="20"/>
    </w:rPr>
  </w:style>
  <w:style w:type="table" w:styleId="TableGrid">
    <w:name w:val="Table Grid"/>
    <w:basedOn w:val="TableNormal"/>
    <w:uiPriority w:val="39"/>
    <w:rsid w:val="002E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4B56"/>
    <w:rPr>
      <w:color w:val="0563C1" w:themeColor="hyperlink"/>
      <w:u w:val="single"/>
    </w:rPr>
  </w:style>
  <w:style w:type="character" w:styleId="UnresolvedMention">
    <w:name w:val="Unresolved Mention"/>
    <w:basedOn w:val="DefaultParagraphFont"/>
    <w:uiPriority w:val="99"/>
    <w:semiHidden/>
    <w:unhideWhenUsed/>
    <w:rsid w:val="000B4B56"/>
    <w:rPr>
      <w:color w:val="605E5C"/>
      <w:shd w:val="clear" w:color="auto" w:fill="E1DFDD"/>
    </w:rPr>
  </w:style>
  <w:style w:type="character" w:styleId="PlaceholderText">
    <w:name w:val="Placeholder Text"/>
    <w:basedOn w:val="DefaultParagraphFont"/>
    <w:uiPriority w:val="99"/>
    <w:semiHidden/>
    <w:rsid w:val="000B4B56"/>
    <w:rPr>
      <w:color w:val="808080"/>
    </w:rPr>
  </w:style>
  <w:style w:type="paragraph" w:styleId="CommentSubject">
    <w:name w:val="annotation subject"/>
    <w:basedOn w:val="CommentText"/>
    <w:next w:val="CommentText"/>
    <w:link w:val="CommentSubjectChar"/>
    <w:uiPriority w:val="99"/>
    <w:semiHidden/>
    <w:unhideWhenUsed/>
    <w:rsid w:val="00305E5A"/>
    <w:rPr>
      <w:b/>
      <w:bCs/>
    </w:rPr>
  </w:style>
  <w:style w:type="character" w:customStyle="1" w:styleId="CommentSubjectChar">
    <w:name w:val="Comment Subject Char"/>
    <w:basedOn w:val="CommentTextChar"/>
    <w:link w:val="CommentSubject"/>
    <w:uiPriority w:val="99"/>
    <w:semiHidden/>
    <w:rsid w:val="00305E5A"/>
    <w:rPr>
      <w:b/>
      <w:bCs/>
      <w:sz w:val="20"/>
      <w:szCs w:val="20"/>
    </w:rPr>
  </w:style>
  <w:style w:type="paragraph" w:styleId="ListParagraph">
    <w:name w:val="List Paragraph"/>
    <w:basedOn w:val="Normal"/>
    <w:uiPriority w:val="34"/>
    <w:qFormat/>
    <w:rsid w:val="00537D77"/>
    <w:pPr>
      <w:spacing w:after="0" w:line="240" w:lineRule="auto"/>
      <w:ind w:left="720"/>
    </w:pPr>
    <w:rPr>
      <w:rFonts w:ascii="Calibri" w:hAnsi="Calibri" w:cs="Calibri"/>
    </w:rPr>
  </w:style>
  <w:style w:type="character" w:styleId="FollowedHyperlink">
    <w:name w:val="FollowedHyperlink"/>
    <w:basedOn w:val="DefaultParagraphFont"/>
    <w:uiPriority w:val="99"/>
    <w:semiHidden/>
    <w:unhideWhenUsed/>
    <w:rsid w:val="00B27E2B"/>
    <w:rPr>
      <w:color w:val="954F72" w:themeColor="followedHyperlink"/>
      <w:u w:val="single"/>
    </w:rPr>
  </w:style>
  <w:style w:type="paragraph" w:styleId="Header">
    <w:name w:val="header"/>
    <w:basedOn w:val="Normal"/>
    <w:link w:val="HeaderChar"/>
    <w:uiPriority w:val="99"/>
    <w:unhideWhenUsed/>
    <w:rsid w:val="00186F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6F78"/>
  </w:style>
  <w:style w:type="paragraph" w:styleId="Footer">
    <w:name w:val="footer"/>
    <w:basedOn w:val="Normal"/>
    <w:link w:val="FooterChar"/>
    <w:uiPriority w:val="99"/>
    <w:unhideWhenUsed/>
    <w:rsid w:val="00186F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6F78"/>
  </w:style>
  <w:style w:type="paragraph" w:customStyle="1" w:styleId="EndNoteBibliographyTitle">
    <w:name w:val="EndNote Bibliography Title"/>
    <w:basedOn w:val="Normal"/>
    <w:link w:val="EndNoteBibliographyTitleChar"/>
    <w:rsid w:val="004439B4"/>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439B4"/>
    <w:rPr>
      <w:rFonts w:ascii="Calibri" w:hAnsi="Calibri" w:cs="Calibri"/>
      <w:noProof/>
    </w:rPr>
  </w:style>
  <w:style w:type="paragraph" w:customStyle="1" w:styleId="EndNoteBibliography">
    <w:name w:val="EndNote Bibliography"/>
    <w:basedOn w:val="Normal"/>
    <w:link w:val="EndNoteBibliographyChar"/>
    <w:rsid w:val="004439B4"/>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439B4"/>
    <w:rPr>
      <w:rFonts w:ascii="Calibri" w:hAnsi="Calibri" w:cs="Calibri"/>
      <w:noProof/>
    </w:rPr>
  </w:style>
  <w:style w:type="paragraph" w:customStyle="1" w:styleId="HSTablenote">
    <w:name w:val="HS Table note"/>
    <w:basedOn w:val="HSTabletext"/>
    <w:link w:val="HSTablenoteChar"/>
    <w:qFormat/>
    <w:rsid w:val="009B32B0"/>
    <w:pPr>
      <w:keepLines/>
      <w:spacing w:before="60" w:line="276" w:lineRule="auto"/>
      <w:ind w:left="216" w:hanging="216"/>
    </w:pPr>
    <w:rPr>
      <w:sz w:val="16"/>
    </w:rPr>
  </w:style>
  <w:style w:type="paragraph" w:customStyle="1" w:styleId="HSTabletextheadings">
    <w:name w:val="HS Table text headings"/>
    <w:basedOn w:val="Normal"/>
    <w:next w:val="HSTabletext"/>
    <w:link w:val="HSTabletextheadingsChar"/>
    <w:uiPriority w:val="99"/>
    <w:rsid w:val="009B32B0"/>
    <w:pPr>
      <w:keepNext/>
      <w:spacing w:before="120" w:after="40" w:line="276" w:lineRule="auto"/>
    </w:pPr>
    <w:rPr>
      <w:rFonts w:ascii="Verdana" w:eastAsia="Times New Roman" w:hAnsi="Verdana" w:cs="Times New Roman"/>
      <w:b/>
      <w:sz w:val="18"/>
      <w:szCs w:val="20"/>
    </w:rPr>
  </w:style>
  <w:style w:type="paragraph" w:customStyle="1" w:styleId="HSTabletext">
    <w:name w:val="HS Table text"/>
    <w:basedOn w:val="Normal"/>
    <w:link w:val="HSTabletextChar"/>
    <w:qFormat/>
    <w:rsid w:val="009B32B0"/>
    <w:pPr>
      <w:spacing w:before="40" w:after="40" w:line="288" w:lineRule="auto"/>
    </w:pPr>
    <w:rPr>
      <w:rFonts w:ascii="Verdana" w:eastAsia="Times New Roman" w:hAnsi="Verdana" w:cs="Times New Roman"/>
      <w:sz w:val="18"/>
      <w:szCs w:val="20"/>
    </w:rPr>
  </w:style>
  <w:style w:type="character" w:customStyle="1" w:styleId="HSTabletextChar">
    <w:name w:val="HS Table text Char"/>
    <w:basedOn w:val="DefaultParagraphFont"/>
    <w:link w:val="HSTabletext"/>
    <w:locked/>
    <w:rsid w:val="009B32B0"/>
    <w:rPr>
      <w:rFonts w:ascii="Verdana" w:eastAsia="Times New Roman" w:hAnsi="Verdana" w:cs="Times New Roman"/>
      <w:sz w:val="18"/>
      <w:szCs w:val="20"/>
    </w:rPr>
  </w:style>
  <w:style w:type="paragraph" w:customStyle="1" w:styleId="HSTabletitle">
    <w:name w:val="HS Table title"/>
    <w:next w:val="HSTablenote"/>
    <w:link w:val="HSTabletitleChar"/>
    <w:uiPriority w:val="99"/>
    <w:rsid w:val="009B32B0"/>
    <w:pPr>
      <w:keepNext/>
      <w:numPr>
        <w:numId w:val="2"/>
      </w:numPr>
      <w:spacing w:before="240" w:after="120" w:line="276" w:lineRule="auto"/>
      <w:outlineLvl w:val="6"/>
    </w:pPr>
    <w:rPr>
      <w:rFonts w:ascii="Arial" w:eastAsia="Times New Roman" w:hAnsi="Arial" w:cs="Times New Roman"/>
      <w:b/>
      <w:kern w:val="28"/>
      <w:szCs w:val="26"/>
    </w:rPr>
  </w:style>
  <w:style w:type="character" w:customStyle="1" w:styleId="HSTabletitleChar">
    <w:name w:val="HS Table title Char"/>
    <w:basedOn w:val="DefaultParagraphFont"/>
    <w:link w:val="HSTabletitle"/>
    <w:uiPriority w:val="99"/>
    <w:locked/>
    <w:rsid w:val="009B32B0"/>
    <w:rPr>
      <w:rFonts w:ascii="Arial" w:eastAsia="Times New Roman" w:hAnsi="Arial" w:cs="Times New Roman"/>
      <w:b/>
      <w:kern w:val="28"/>
      <w:szCs w:val="26"/>
    </w:rPr>
  </w:style>
  <w:style w:type="character" w:customStyle="1" w:styleId="HSTablenoteChar">
    <w:name w:val="HS Table note Char"/>
    <w:link w:val="HSTablenote"/>
    <w:rsid w:val="009B32B0"/>
    <w:rPr>
      <w:rFonts w:ascii="Verdana" w:eastAsia="Times New Roman" w:hAnsi="Verdana" w:cs="Times New Roman"/>
      <w:sz w:val="16"/>
      <w:szCs w:val="20"/>
    </w:rPr>
  </w:style>
  <w:style w:type="character" w:customStyle="1" w:styleId="HSTabletextheadingsChar">
    <w:name w:val="HS Table text headings Char"/>
    <w:link w:val="HSTabletextheadings"/>
    <w:uiPriority w:val="99"/>
    <w:locked/>
    <w:rsid w:val="009B32B0"/>
    <w:rPr>
      <w:rFonts w:ascii="Verdana" w:eastAsia="Times New Roman" w:hAnsi="Verdana" w:cs="Times New Roman"/>
      <w:b/>
      <w:sz w:val="18"/>
      <w:szCs w:val="20"/>
    </w:rPr>
  </w:style>
  <w:style w:type="paragraph" w:styleId="Revision">
    <w:name w:val="Revision"/>
    <w:hidden/>
    <w:uiPriority w:val="99"/>
    <w:semiHidden/>
    <w:rsid w:val="00E47D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6599">
      <w:bodyDiv w:val="1"/>
      <w:marLeft w:val="0"/>
      <w:marRight w:val="0"/>
      <w:marTop w:val="0"/>
      <w:marBottom w:val="0"/>
      <w:divBdr>
        <w:top w:val="none" w:sz="0" w:space="0" w:color="auto"/>
        <w:left w:val="none" w:sz="0" w:space="0" w:color="auto"/>
        <w:bottom w:val="none" w:sz="0" w:space="0" w:color="auto"/>
        <w:right w:val="none" w:sz="0" w:space="0" w:color="auto"/>
      </w:divBdr>
      <w:divsChild>
        <w:div w:id="227768772">
          <w:marLeft w:val="640"/>
          <w:marRight w:val="0"/>
          <w:marTop w:val="0"/>
          <w:marBottom w:val="0"/>
          <w:divBdr>
            <w:top w:val="none" w:sz="0" w:space="0" w:color="auto"/>
            <w:left w:val="none" w:sz="0" w:space="0" w:color="auto"/>
            <w:bottom w:val="none" w:sz="0" w:space="0" w:color="auto"/>
            <w:right w:val="none" w:sz="0" w:space="0" w:color="auto"/>
          </w:divBdr>
        </w:div>
        <w:div w:id="80689029">
          <w:marLeft w:val="640"/>
          <w:marRight w:val="0"/>
          <w:marTop w:val="0"/>
          <w:marBottom w:val="0"/>
          <w:divBdr>
            <w:top w:val="none" w:sz="0" w:space="0" w:color="auto"/>
            <w:left w:val="none" w:sz="0" w:space="0" w:color="auto"/>
            <w:bottom w:val="none" w:sz="0" w:space="0" w:color="auto"/>
            <w:right w:val="none" w:sz="0" w:space="0" w:color="auto"/>
          </w:divBdr>
        </w:div>
        <w:div w:id="1969360832">
          <w:marLeft w:val="640"/>
          <w:marRight w:val="0"/>
          <w:marTop w:val="0"/>
          <w:marBottom w:val="0"/>
          <w:divBdr>
            <w:top w:val="none" w:sz="0" w:space="0" w:color="auto"/>
            <w:left w:val="none" w:sz="0" w:space="0" w:color="auto"/>
            <w:bottom w:val="none" w:sz="0" w:space="0" w:color="auto"/>
            <w:right w:val="none" w:sz="0" w:space="0" w:color="auto"/>
          </w:divBdr>
        </w:div>
        <w:div w:id="1143429307">
          <w:marLeft w:val="640"/>
          <w:marRight w:val="0"/>
          <w:marTop w:val="0"/>
          <w:marBottom w:val="0"/>
          <w:divBdr>
            <w:top w:val="none" w:sz="0" w:space="0" w:color="auto"/>
            <w:left w:val="none" w:sz="0" w:space="0" w:color="auto"/>
            <w:bottom w:val="none" w:sz="0" w:space="0" w:color="auto"/>
            <w:right w:val="none" w:sz="0" w:space="0" w:color="auto"/>
          </w:divBdr>
        </w:div>
        <w:div w:id="723219250">
          <w:marLeft w:val="640"/>
          <w:marRight w:val="0"/>
          <w:marTop w:val="0"/>
          <w:marBottom w:val="0"/>
          <w:divBdr>
            <w:top w:val="none" w:sz="0" w:space="0" w:color="auto"/>
            <w:left w:val="none" w:sz="0" w:space="0" w:color="auto"/>
            <w:bottom w:val="none" w:sz="0" w:space="0" w:color="auto"/>
            <w:right w:val="none" w:sz="0" w:space="0" w:color="auto"/>
          </w:divBdr>
        </w:div>
        <w:div w:id="1730572882">
          <w:marLeft w:val="640"/>
          <w:marRight w:val="0"/>
          <w:marTop w:val="0"/>
          <w:marBottom w:val="0"/>
          <w:divBdr>
            <w:top w:val="none" w:sz="0" w:space="0" w:color="auto"/>
            <w:left w:val="none" w:sz="0" w:space="0" w:color="auto"/>
            <w:bottom w:val="none" w:sz="0" w:space="0" w:color="auto"/>
            <w:right w:val="none" w:sz="0" w:space="0" w:color="auto"/>
          </w:divBdr>
        </w:div>
        <w:div w:id="1703050206">
          <w:marLeft w:val="640"/>
          <w:marRight w:val="0"/>
          <w:marTop w:val="0"/>
          <w:marBottom w:val="0"/>
          <w:divBdr>
            <w:top w:val="none" w:sz="0" w:space="0" w:color="auto"/>
            <w:left w:val="none" w:sz="0" w:space="0" w:color="auto"/>
            <w:bottom w:val="none" w:sz="0" w:space="0" w:color="auto"/>
            <w:right w:val="none" w:sz="0" w:space="0" w:color="auto"/>
          </w:divBdr>
        </w:div>
        <w:div w:id="678389538">
          <w:marLeft w:val="640"/>
          <w:marRight w:val="0"/>
          <w:marTop w:val="0"/>
          <w:marBottom w:val="0"/>
          <w:divBdr>
            <w:top w:val="none" w:sz="0" w:space="0" w:color="auto"/>
            <w:left w:val="none" w:sz="0" w:space="0" w:color="auto"/>
            <w:bottom w:val="none" w:sz="0" w:space="0" w:color="auto"/>
            <w:right w:val="none" w:sz="0" w:space="0" w:color="auto"/>
          </w:divBdr>
        </w:div>
        <w:div w:id="743336776">
          <w:marLeft w:val="640"/>
          <w:marRight w:val="0"/>
          <w:marTop w:val="0"/>
          <w:marBottom w:val="0"/>
          <w:divBdr>
            <w:top w:val="none" w:sz="0" w:space="0" w:color="auto"/>
            <w:left w:val="none" w:sz="0" w:space="0" w:color="auto"/>
            <w:bottom w:val="none" w:sz="0" w:space="0" w:color="auto"/>
            <w:right w:val="none" w:sz="0" w:space="0" w:color="auto"/>
          </w:divBdr>
        </w:div>
        <w:div w:id="1662729373">
          <w:marLeft w:val="640"/>
          <w:marRight w:val="0"/>
          <w:marTop w:val="0"/>
          <w:marBottom w:val="0"/>
          <w:divBdr>
            <w:top w:val="none" w:sz="0" w:space="0" w:color="auto"/>
            <w:left w:val="none" w:sz="0" w:space="0" w:color="auto"/>
            <w:bottom w:val="none" w:sz="0" w:space="0" w:color="auto"/>
            <w:right w:val="none" w:sz="0" w:space="0" w:color="auto"/>
          </w:divBdr>
        </w:div>
        <w:div w:id="1834834158">
          <w:marLeft w:val="640"/>
          <w:marRight w:val="0"/>
          <w:marTop w:val="0"/>
          <w:marBottom w:val="0"/>
          <w:divBdr>
            <w:top w:val="none" w:sz="0" w:space="0" w:color="auto"/>
            <w:left w:val="none" w:sz="0" w:space="0" w:color="auto"/>
            <w:bottom w:val="none" w:sz="0" w:space="0" w:color="auto"/>
            <w:right w:val="none" w:sz="0" w:space="0" w:color="auto"/>
          </w:divBdr>
        </w:div>
        <w:div w:id="1455559129">
          <w:marLeft w:val="640"/>
          <w:marRight w:val="0"/>
          <w:marTop w:val="0"/>
          <w:marBottom w:val="0"/>
          <w:divBdr>
            <w:top w:val="none" w:sz="0" w:space="0" w:color="auto"/>
            <w:left w:val="none" w:sz="0" w:space="0" w:color="auto"/>
            <w:bottom w:val="none" w:sz="0" w:space="0" w:color="auto"/>
            <w:right w:val="none" w:sz="0" w:space="0" w:color="auto"/>
          </w:divBdr>
        </w:div>
        <w:div w:id="988093512">
          <w:marLeft w:val="640"/>
          <w:marRight w:val="0"/>
          <w:marTop w:val="0"/>
          <w:marBottom w:val="0"/>
          <w:divBdr>
            <w:top w:val="none" w:sz="0" w:space="0" w:color="auto"/>
            <w:left w:val="none" w:sz="0" w:space="0" w:color="auto"/>
            <w:bottom w:val="none" w:sz="0" w:space="0" w:color="auto"/>
            <w:right w:val="none" w:sz="0" w:space="0" w:color="auto"/>
          </w:divBdr>
        </w:div>
        <w:div w:id="269244774">
          <w:marLeft w:val="640"/>
          <w:marRight w:val="0"/>
          <w:marTop w:val="0"/>
          <w:marBottom w:val="0"/>
          <w:divBdr>
            <w:top w:val="none" w:sz="0" w:space="0" w:color="auto"/>
            <w:left w:val="none" w:sz="0" w:space="0" w:color="auto"/>
            <w:bottom w:val="none" w:sz="0" w:space="0" w:color="auto"/>
            <w:right w:val="none" w:sz="0" w:space="0" w:color="auto"/>
          </w:divBdr>
        </w:div>
        <w:div w:id="928656612">
          <w:marLeft w:val="640"/>
          <w:marRight w:val="0"/>
          <w:marTop w:val="0"/>
          <w:marBottom w:val="0"/>
          <w:divBdr>
            <w:top w:val="none" w:sz="0" w:space="0" w:color="auto"/>
            <w:left w:val="none" w:sz="0" w:space="0" w:color="auto"/>
            <w:bottom w:val="none" w:sz="0" w:space="0" w:color="auto"/>
            <w:right w:val="none" w:sz="0" w:space="0" w:color="auto"/>
          </w:divBdr>
        </w:div>
        <w:div w:id="724572275">
          <w:marLeft w:val="640"/>
          <w:marRight w:val="0"/>
          <w:marTop w:val="0"/>
          <w:marBottom w:val="0"/>
          <w:divBdr>
            <w:top w:val="none" w:sz="0" w:space="0" w:color="auto"/>
            <w:left w:val="none" w:sz="0" w:space="0" w:color="auto"/>
            <w:bottom w:val="none" w:sz="0" w:space="0" w:color="auto"/>
            <w:right w:val="none" w:sz="0" w:space="0" w:color="auto"/>
          </w:divBdr>
        </w:div>
      </w:divsChild>
    </w:div>
    <w:div w:id="188838798">
      <w:bodyDiv w:val="1"/>
      <w:marLeft w:val="0"/>
      <w:marRight w:val="0"/>
      <w:marTop w:val="0"/>
      <w:marBottom w:val="0"/>
      <w:divBdr>
        <w:top w:val="none" w:sz="0" w:space="0" w:color="auto"/>
        <w:left w:val="none" w:sz="0" w:space="0" w:color="auto"/>
        <w:bottom w:val="none" w:sz="0" w:space="0" w:color="auto"/>
        <w:right w:val="none" w:sz="0" w:space="0" w:color="auto"/>
      </w:divBdr>
    </w:div>
    <w:div w:id="262492814">
      <w:bodyDiv w:val="1"/>
      <w:marLeft w:val="0"/>
      <w:marRight w:val="0"/>
      <w:marTop w:val="0"/>
      <w:marBottom w:val="0"/>
      <w:divBdr>
        <w:top w:val="none" w:sz="0" w:space="0" w:color="auto"/>
        <w:left w:val="none" w:sz="0" w:space="0" w:color="auto"/>
        <w:bottom w:val="none" w:sz="0" w:space="0" w:color="auto"/>
        <w:right w:val="none" w:sz="0" w:space="0" w:color="auto"/>
      </w:divBdr>
    </w:div>
    <w:div w:id="328677607">
      <w:bodyDiv w:val="1"/>
      <w:marLeft w:val="0"/>
      <w:marRight w:val="0"/>
      <w:marTop w:val="0"/>
      <w:marBottom w:val="0"/>
      <w:divBdr>
        <w:top w:val="none" w:sz="0" w:space="0" w:color="auto"/>
        <w:left w:val="none" w:sz="0" w:space="0" w:color="auto"/>
        <w:bottom w:val="none" w:sz="0" w:space="0" w:color="auto"/>
        <w:right w:val="none" w:sz="0" w:space="0" w:color="auto"/>
      </w:divBdr>
      <w:divsChild>
        <w:div w:id="1567061176">
          <w:marLeft w:val="640"/>
          <w:marRight w:val="0"/>
          <w:marTop w:val="0"/>
          <w:marBottom w:val="0"/>
          <w:divBdr>
            <w:top w:val="none" w:sz="0" w:space="0" w:color="auto"/>
            <w:left w:val="none" w:sz="0" w:space="0" w:color="auto"/>
            <w:bottom w:val="none" w:sz="0" w:space="0" w:color="auto"/>
            <w:right w:val="none" w:sz="0" w:space="0" w:color="auto"/>
          </w:divBdr>
        </w:div>
        <w:div w:id="1564414102">
          <w:marLeft w:val="640"/>
          <w:marRight w:val="0"/>
          <w:marTop w:val="0"/>
          <w:marBottom w:val="0"/>
          <w:divBdr>
            <w:top w:val="none" w:sz="0" w:space="0" w:color="auto"/>
            <w:left w:val="none" w:sz="0" w:space="0" w:color="auto"/>
            <w:bottom w:val="none" w:sz="0" w:space="0" w:color="auto"/>
            <w:right w:val="none" w:sz="0" w:space="0" w:color="auto"/>
          </w:divBdr>
        </w:div>
        <w:div w:id="1341353341">
          <w:marLeft w:val="640"/>
          <w:marRight w:val="0"/>
          <w:marTop w:val="0"/>
          <w:marBottom w:val="0"/>
          <w:divBdr>
            <w:top w:val="none" w:sz="0" w:space="0" w:color="auto"/>
            <w:left w:val="none" w:sz="0" w:space="0" w:color="auto"/>
            <w:bottom w:val="none" w:sz="0" w:space="0" w:color="auto"/>
            <w:right w:val="none" w:sz="0" w:space="0" w:color="auto"/>
          </w:divBdr>
        </w:div>
        <w:div w:id="1804496990">
          <w:marLeft w:val="640"/>
          <w:marRight w:val="0"/>
          <w:marTop w:val="0"/>
          <w:marBottom w:val="0"/>
          <w:divBdr>
            <w:top w:val="none" w:sz="0" w:space="0" w:color="auto"/>
            <w:left w:val="none" w:sz="0" w:space="0" w:color="auto"/>
            <w:bottom w:val="none" w:sz="0" w:space="0" w:color="auto"/>
            <w:right w:val="none" w:sz="0" w:space="0" w:color="auto"/>
          </w:divBdr>
        </w:div>
        <w:div w:id="2036925313">
          <w:marLeft w:val="640"/>
          <w:marRight w:val="0"/>
          <w:marTop w:val="0"/>
          <w:marBottom w:val="0"/>
          <w:divBdr>
            <w:top w:val="none" w:sz="0" w:space="0" w:color="auto"/>
            <w:left w:val="none" w:sz="0" w:space="0" w:color="auto"/>
            <w:bottom w:val="none" w:sz="0" w:space="0" w:color="auto"/>
            <w:right w:val="none" w:sz="0" w:space="0" w:color="auto"/>
          </w:divBdr>
        </w:div>
        <w:div w:id="55397293">
          <w:marLeft w:val="640"/>
          <w:marRight w:val="0"/>
          <w:marTop w:val="0"/>
          <w:marBottom w:val="0"/>
          <w:divBdr>
            <w:top w:val="none" w:sz="0" w:space="0" w:color="auto"/>
            <w:left w:val="none" w:sz="0" w:space="0" w:color="auto"/>
            <w:bottom w:val="none" w:sz="0" w:space="0" w:color="auto"/>
            <w:right w:val="none" w:sz="0" w:space="0" w:color="auto"/>
          </w:divBdr>
        </w:div>
        <w:div w:id="1160074341">
          <w:marLeft w:val="640"/>
          <w:marRight w:val="0"/>
          <w:marTop w:val="0"/>
          <w:marBottom w:val="0"/>
          <w:divBdr>
            <w:top w:val="none" w:sz="0" w:space="0" w:color="auto"/>
            <w:left w:val="none" w:sz="0" w:space="0" w:color="auto"/>
            <w:bottom w:val="none" w:sz="0" w:space="0" w:color="auto"/>
            <w:right w:val="none" w:sz="0" w:space="0" w:color="auto"/>
          </w:divBdr>
        </w:div>
        <w:div w:id="1504665391">
          <w:marLeft w:val="640"/>
          <w:marRight w:val="0"/>
          <w:marTop w:val="0"/>
          <w:marBottom w:val="0"/>
          <w:divBdr>
            <w:top w:val="none" w:sz="0" w:space="0" w:color="auto"/>
            <w:left w:val="none" w:sz="0" w:space="0" w:color="auto"/>
            <w:bottom w:val="none" w:sz="0" w:space="0" w:color="auto"/>
            <w:right w:val="none" w:sz="0" w:space="0" w:color="auto"/>
          </w:divBdr>
        </w:div>
        <w:div w:id="1142239053">
          <w:marLeft w:val="640"/>
          <w:marRight w:val="0"/>
          <w:marTop w:val="0"/>
          <w:marBottom w:val="0"/>
          <w:divBdr>
            <w:top w:val="none" w:sz="0" w:space="0" w:color="auto"/>
            <w:left w:val="none" w:sz="0" w:space="0" w:color="auto"/>
            <w:bottom w:val="none" w:sz="0" w:space="0" w:color="auto"/>
            <w:right w:val="none" w:sz="0" w:space="0" w:color="auto"/>
          </w:divBdr>
        </w:div>
        <w:div w:id="783384195">
          <w:marLeft w:val="640"/>
          <w:marRight w:val="0"/>
          <w:marTop w:val="0"/>
          <w:marBottom w:val="0"/>
          <w:divBdr>
            <w:top w:val="none" w:sz="0" w:space="0" w:color="auto"/>
            <w:left w:val="none" w:sz="0" w:space="0" w:color="auto"/>
            <w:bottom w:val="none" w:sz="0" w:space="0" w:color="auto"/>
            <w:right w:val="none" w:sz="0" w:space="0" w:color="auto"/>
          </w:divBdr>
        </w:div>
        <w:div w:id="609821157">
          <w:marLeft w:val="640"/>
          <w:marRight w:val="0"/>
          <w:marTop w:val="0"/>
          <w:marBottom w:val="0"/>
          <w:divBdr>
            <w:top w:val="none" w:sz="0" w:space="0" w:color="auto"/>
            <w:left w:val="none" w:sz="0" w:space="0" w:color="auto"/>
            <w:bottom w:val="none" w:sz="0" w:space="0" w:color="auto"/>
            <w:right w:val="none" w:sz="0" w:space="0" w:color="auto"/>
          </w:divBdr>
        </w:div>
        <w:div w:id="1824538600">
          <w:marLeft w:val="640"/>
          <w:marRight w:val="0"/>
          <w:marTop w:val="0"/>
          <w:marBottom w:val="0"/>
          <w:divBdr>
            <w:top w:val="none" w:sz="0" w:space="0" w:color="auto"/>
            <w:left w:val="none" w:sz="0" w:space="0" w:color="auto"/>
            <w:bottom w:val="none" w:sz="0" w:space="0" w:color="auto"/>
            <w:right w:val="none" w:sz="0" w:space="0" w:color="auto"/>
          </w:divBdr>
        </w:div>
        <w:div w:id="1250965167">
          <w:marLeft w:val="640"/>
          <w:marRight w:val="0"/>
          <w:marTop w:val="0"/>
          <w:marBottom w:val="0"/>
          <w:divBdr>
            <w:top w:val="none" w:sz="0" w:space="0" w:color="auto"/>
            <w:left w:val="none" w:sz="0" w:space="0" w:color="auto"/>
            <w:bottom w:val="none" w:sz="0" w:space="0" w:color="auto"/>
            <w:right w:val="none" w:sz="0" w:space="0" w:color="auto"/>
          </w:divBdr>
        </w:div>
        <w:div w:id="1930507163">
          <w:marLeft w:val="640"/>
          <w:marRight w:val="0"/>
          <w:marTop w:val="0"/>
          <w:marBottom w:val="0"/>
          <w:divBdr>
            <w:top w:val="none" w:sz="0" w:space="0" w:color="auto"/>
            <w:left w:val="none" w:sz="0" w:space="0" w:color="auto"/>
            <w:bottom w:val="none" w:sz="0" w:space="0" w:color="auto"/>
            <w:right w:val="none" w:sz="0" w:space="0" w:color="auto"/>
          </w:divBdr>
        </w:div>
        <w:div w:id="1519854641">
          <w:marLeft w:val="640"/>
          <w:marRight w:val="0"/>
          <w:marTop w:val="0"/>
          <w:marBottom w:val="0"/>
          <w:divBdr>
            <w:top w:val="none" w:sz="0" w:space="0" w:color="auto"/>
            <w:left w:val="none" w:sz="0" w:space="0" w:color="auto"/>
            <w:bottom w:val="none" w:sz="0" w:space="0" w:color="auto"/>
            <w:right w:val="none" w:sz="0" w:space="0" w:color="auto"/>
          </w:divBdr>
        </w:div>
        <w:div w:id="144787951">
          <w:marLeft w:val="640"/>
          <w:marRight w:val="0"/>
          <w:marTop w:val="0"/>
          <w:marBottom w:val="0"/>
          <w:divBdr>
            <w:top w:val="none" w:sz="0" w:space="0" w:color="auto"/>
            <w:left w:val="none" w:sz="0" w:space="0" w:color="auto"/>
            <w:bottom w:val="none" w:sz="0" w:space="0" w:color="auto"/>
            <w:right w:val="none" w:sz="0" w:space="0" w:color="auto"/>
          </w:divBdr>
        </w:div>
        <w:div w:id="2091583088">
          <w:marLeft w:val="640"/>
          <w:marRight w:val="0"/>
          <w:marTop w:val="0"/>
          <w:marBottom w:val="0"/>
          <w:divBdr>
            <w:top w:val="none" w:sz="0" w:space="0" w:color="auto"/>
            <w:left w:val="none" w:sz="0" w:space="0" w:color="auto"/>
            <w:bottom w:val="none" w:sz="0" w:space="0" w:color="auto"/>
            <w:right w:val="none" w:sz="0" w:space="0" w:color="auto"/>
          </w:divBdr>
        </w:div>
        <w:div w:id="2114665707">
          <w:marLeft w:val="640"/>
          <w:marRight w:val="0"/>
          <w:marTop w:val="0"/>
          <w:marBottom w:val="0"/>
          <w:divBdr>
            <w:top w:val="none" w:sz="0" w:space="0" w:color="auto"/>
            <w:left w:val="none" w:sz="0" w:space="0" w:color="auto"/>
            <w:bottom w:val="none" w:sz="0" w:space="0" w:color="auto"/>
            <w:right w:val="none" w:sz="0" w:space="0" w:color="auto"/>
          </w:divBdr>
        </w:div>
        <w:div w:id="290017449">
          <w:marLeft w:val="640"/>
          <w:marRight w:val="0"/>
          <w:marTop w:val="0"/>
          <w:marBottom w:val="0"/>
          <w:divBdr>
            <w:top w:val="none" w:sz="0" w:space="0" w:color="auto"/>
            <w:left w:val="none" w:sz="0" w:space="0" w:color="auto"/>
            <w:bottom w:val="none" w:sz="0" w:space="0" w:color="auto"/>
            <w:right w:val="none" w:sz="0" w:space="0" w:color="auto"/>
          </w:divBdr>
        </w:div>
      </w:divsChild>
    </w:div>
    <w:div w:id="705370920">
      <w:bodyDiv w:val="1"/>
      <w:marLeft w:val="0"/>
      <w:marRight w:val="0"/>
      <w:marTop w:val="0"/>
      <w:marBottom w:val="0"/>
      <w:divBdr>
        <w:top w:val="none" w:sz="0" w:space="0" w:color="auto"/>
        <w:left w:val="none" w:sz="0" w:space="0" w:color="auto"/>
        <w:bottom w:val="none" w:sz="0" w:space="0" w:color="auto"/>
        <w:right w:val="none" w:sz="0" w:space="0" w:color="auto"/>
      </w:divBdr>
    </w:div>
    <w:div w:id="744840697">
      <w:bodyDiv w:val="1"/>
      <w:marLeft w:val="0"/>
      <w:marRight w:val="0"/>
      <w:marTop w:val="0"/>
      <w:marBottom w:val="0"/>
      <w:divBdr>
        <w:top w:val="none" w:sz="0" w:space="0" w:color="auto"/>
        <w:left w:val="none" w:sz="0" w:space="0" w:color="auto"/>
        <w:bottom w:val="none" w:sz="0" w:space="0" w:color="auto"/>
        <w:right w:val="none" w:sz="0" w:space="0" w:color="auto"/>
      </w:divBdr>
    </w:div>
    <w:div w:id="753862545">
      <w:bodyDiv w:val="1"/>
      <w:marLeft w:val="0"/>
      <w:marRight w:val="0"/>
      <w:marTop w:val="0"/>
      <w:marBottom w:val="0"/>
      <w:divBdr>
        <w:top w:val="none" w:sz="0" w:space="0" w:color="auto"/>
        <w:left w:val="none" w:sz="0" w:space="0" w:color="auto"/>
        <w:bottom w:val="none" w:sz="0" w:space="0" w:color="auto"/>
        <w:right w:val="none" w:sz="0" w:space="0" w:color="auto"/>
      </w:divBdr>
      <w:divsChild>
        <w:div w:id="171578704">
          <w:marLeft w:val="640"/>
          <w:marRight w:val="0"/>
          <w:marTop w:val="0"/>
          <w:marBottom w:val="0"/>
          <w:divBdr>
            <w:top w:val="none" w:sz="0" w:space="0" w:color="auto"/>
            <w:left w:val="none" w:sz="0" w:space="0" w:color="auto"/>
            <w:bottom w:val="none" w:sz="0" w:space="0" w:color="auto"/>
            <w:right w:val="none" w:sz="0" w:space="0" w:color="auto"/>
          </w:divBdr>
        </w:div>
        <w:div w:id="541555065">
          <w:marLeft w:val="640"/>
          <w:marRight w:val="0"/>
          <w:marTop w:val="0"/>
          <w:marBottom w:val="0"/>
          <w:divBdr>
            <w:top w:val="none" w:sz="0" w:space="0" w:color="auto"/>
            <w:left w:val="none" w:sz="0" w:space="0" w:color="auto"/>
            <w:bottom w:val="none" w:sz="0" w:space="0" w:color="auto"/>
            <w:right w:val="none" w:sz="0" w:space="0" w:color="auto"/>
          </w:divBdr>
        </w:div>
        <w:div w:id="1027558606">
          <w:marLeft w:val="640"/>
          <w:marRight w:val="0"/>
          <w:marTop w:val="0"/>
          <w:marBottom w:val="0"/>
          <w:divBdr>
            <w:top w:val="none" w:sz="0" w:space="0" w:color="auto"/>
            <w:left w:val="none" w:sz="0" w:space="0" w:color="auto"/>
            <w:bottom w:val="none" w:sz="0" w:space="0" w:color="auto"/>
            <w:right w:val="none" w:sz="0" w:space="0" w:color="auto"/>
          </w:divBdr>
        </w:div>
        <w:div w:id="110324758">
          <w:marLeft w:val="640"/>
          <w:marRight w:val="0"/>
          <w:marTop w:val="0"/>
          <w:marBottom w:val="0"/>
          <w:divBdr>
            <w:top w:val="none" w:sz="0" w:space="0" w:color="auto"/>
            <w:left w:val="none" w:sz="0" w:space="0" w:color="auto"/>
            <w:bottom w:val="none" w:sz="0" w:space="0" w:color="auto"/>
            <w:right w:val="none" w:sz="0" w:space="0" w:color="auto"/>
          </w:divBdr>
        </w:div>
        <w:div w:id="682050408">
          <w:marLeft w:val="640"/>
          <w:marRight w:val="0"/>
          <w:marTop w:val="0"/>
          <w:marBottom w:val="0"/>
          <w:divBdr>
            <w:top w:val="none" w:sz="0" w:space="0" w:color="auto"/>
            <w:left w:val="none" w:sz="0" w:space="0" w:color="auto"/>
            <w:bottom w:val="none" w:sz="0" w:space="0" w:color="auto"/>
            <w:right w:val="none" w:sz="0" w:space="0" w:color="auto"/>
          </w:divBdr>
        </w:div>
        <w:div w:id="1991446211">
          <w:marLeft w:val="640"/>
          <w:marRight w:val="0"/>
          <w:marTop w:val="0"/>
          <w:marBottom w:val="0"/>
          <w:divBdr>
            <w:top w:val="none" w:sz="0" w:space="0" w:color="auto"/>
            <w:left w:val="none" w:sz="0" w:space="0" w:color="auto"/>
            <w:bottom w:val="none" w:sz="0" w:space="0" w:color="auto"/>
            <w:right w:val="none" w:sz="0" w:space="0" w:color="auto"/>
          </w:divBdr>
        </w:div>
        <w:div w:id="1746341403">
          <w:marLeft w:val="640"/>
          <w:marRight w:val="0"/>
          <w:marTop w:val="0"/>
          <w:marBottom w:val="0"/>
          <w:divBdr>
            <w:top w:val="none" w:sz="0" w:space="0" w:color="auto"/>
            <w:left w:val="none" w:sz="0" w:space="0" w:color="auto"/>
            <w:bottom w:val="none" w:sz="0" w:space="0" w:color="auto"/>
            <w:right w:val="none" w:sz="0" w:space="0" w:color="auto"/>
          </w:divBdr>
        </w:div>
        <w:div w:id="696545215">
          <w:marLeft w:val="640"/>
          <w:marRight w:val="0"/>
          <w:marTop w:val="0"/>
          <w:marBottom w:val="0"/>
          <w:divBdr>
            <w:top w:val="none" w:sz="0" w:space="0" w:color="auto"/>
            <w:left w:val="none" w:sz="0" w:space="0" w:color="auto"/>
            <w:bottom w:val="none" w:sz="0" w:space="0" w:color="auto"/>
            <w:right w:val="none" w:sz="0" w:space="0" w:color="auto"/>
          </w:divBdr>
        </w:div>
        <w:div w:id="517352660">
          <w:marLeft w:val="640"/>
          <w:marRight w:val="0"/>
          <w:marTop w:val="0"/>
          <w:marBottom w:val="0"/>
          <w:divBdr>
            <w:top w:val="none" w:sz="0" w:space="0" w:color="auto"/>
            <w:left w:val="none" w:sz="0" w:space="0" w:color="auto"/>
            <w:bottom w:val="none" w:sz="0" w:space="0" w:color="auto"/>
            <w:right w:val="none" w:sz="0" w:space="0" w:color="auto"/>
          </w:divBdr>
        </w:div>
        <w:div w:id="1614481620">
          <w:marLeft w:val="640"/>
          <w:marRight w:val="0"/>
          <w:marTop w:val="0"/>
          <w:marBottom w:val="0"/>
          <w:divBdr>
            <w:top w:val="none" w:sz="0" w:space="0" w:color="auto"/>
            <w:left w:val="none" w:sz="0" w:space="0" w:color="auto"/>
            <w:bottom w:val="none" w:sz="0" w:space="0" w:color="auto"/>
            <w:right w:val="none" w:sz="0" w:space="0" w:color="auto"/>
          </w:divBdr>
        </w:div>
        <w:div w:id="972173022">
          <w:marLeft w:val="640"/>
          <w:marRight w:val="0"/>
          <w:marTop w:val="0"/>
          <w:marBottom w:val="0"/>
          <w:divBdr>
            <w:top w:val="none" w:sz="0" w:space="0" w:color="auto"/>
            <w:left w:val="none" w:sz="0" w:space="0" w:color="auto"/>
            <w:bottom w:val="none" w:sz="0" w:space="0" w:color="auto"/>
            <w:right w:val="none" w:sz="0" w:space="0" w:color="auto"/>
          </w:divBdr>
        </w:div>
        <w:div w:id="364409511">
          <w:marLeft w:val="640"/>
          <w:marRight w:val="0"/>
          <w:marTop w:val="0"/>
          <w:marBottom w:val="0"/>
          <w:divBdr>
            <w:top w:val="none" w:sz="0" w:space="0" w:color="auto"/>
            <w:left w:val="none" w:sz="0" w:space="0" w:color="auto"/>
            <w:bottom w:val="none" w:sz="0" w:space="0" w:color="auto"/>
            <w:right w:val="none" w:sz="0" w:space="0" w:color="auto"/>
          </w:divBdr>
        </w:div>
        <w:div w:id="356927914">
          <w:marLeft w:val="640"/>
          <w:marRight w:val="0"/>
          <w:marTop w:val="0"/>
          <w:marBottom w:val="0"/>
          <w:divBdr>
            <w:top w:val="none" w:sz="0" w:space="0" w:color="auto"/>
            <w:left w:val="none" w:sz="0" w:space="0" w:color="auto"/>
            <w:bottom w:val="none" w:sz="0" w:space="0" w:color="auto"/>
            <w:right w:val="none" w:sz="0" w:space="0" w:color="auto"/>
          </w:divBdr>
        </w:div>
        <w:div w:id="256525092">
          <w:marLeft w:val="640"/>
          <w:marRight w:val="0"/>
          <w:marTop w:val="0"/>
          <w:marBottom w:val="0"/>
          <w:divBdr>
            <w:top w:val="none" w:sz="0" w:space="0" w:color="auto"/>
            <w:left w:val="none" w:sz="0" w:space="0" w:color="auto"/>
            <w:bottom w:val="none" w:sz="0" w:space="0" w:color="auto"/>
            <w:right w:val="none" w:sz="0" w:space="0" w:color="auto"/>
          </w:divBdr>
        </w:div>
        <w:div w:id="1773352401">
          <w:marLeft w:val="640"/>
          <w:marRight w:val="0"/>
          <w:marTop w:val="0"/>
          <w:marBottom w:val="0"/>
          <w:divBdr>
            <w:top w:val="none" w:sz="0" w:space="0" w:color="auto"/>
            <w:left w:val="none" w:sz="0" w:space="0" w:color="auto"/>
            <w:bottom w:val="none" w:sz="0" w:space="0" w:color="auto"/>
            <w:right w:val="none" w:sz="0" w:space="0" w:color="auto"/>
          </w:divBdr>
        </w:div>
        <w:div w:id="477385815">
          <w:marLeft w:val="640"/>
          <w:marRight w:val="0"/>
          <w:marTop w:val="0"/>
          <w:marBottom w:val="0"/>
          <w:divBdr>
            <w:top w:val="none" w:sz="0" w:space="0" w:color="auto"/>
            <w:left w:val="none" w:sz="0" w:space="0" w:color="auto"/>
            <w:bottom w:val="none" w:sz="0" w:space="0" w:color="auto"/>
            <w:right w:val="none" w:sz="0" w:space="0" w:color="auto"/>
          </w:divBdr>
        </w:div>
      </w:divsChild>
    </w:div>
    <w:div w:id="801313457">
      <w:bodyDiv w:val="1"/>
      <w:marLeft w:val="0"/>
      <w:marRight w:val="0"/>
      <w:marTop w:val="0"/>
      <w:marBottom w:val="0"/>
      <w:divBdr>
        <w:top w:val="none" w:sz="0" w:space="0" w:color="auto"/>
        <w:left w:val="none" w:sz="0" w:space="0" w:color="auto"/>
        <w:bottom w:val="none" w:sz="0" w:space="0" w:color="auto"/>
        <w:right w:val="none" w:sz="0" w:space="0" w:color="auto"/>
      </w:divBdr>
      <w:divsChild>
        <w:div w:id="200095060">
          <w:marLeft w:val="640"/>
          <w:marRight w:val="0"/>
          <w:marTop w:val="0"/>
          <w:marBottom w:val="0"/>
          <w:divBdr>
            <w:top w:val="none" w:sz="0" w:space="0" w:color="auto"/>
            <w:left w:val="none" w:sz="0" w:space="0" w:color="auto"/>
            <w:bottom w:val="none" w:sz="0" w:space="0" w:color="auto"/>
            <w:right w:val="none" w:sz="0" w:space="0" w:color="auto"/>
          </w:divBdr>
        </w:div>
        <w:div w:id="2051298756">
          <w:marLeft w:val="640"/>
          <w:marRight w:val="0"/>
          <w:marTop w:val="0"/>
          <w:marBottom w:val="0"/>
          <w:divBdr>
            <w:top w:val="none" w:sz="0" w:space="0" w:color="auto"/>
            <w:left w:val="none" w:sz="0" w:space="0" w:color="auto"/>
            <w:bottom w:val="none" w:sz="0" w:space="0" w:color="auto"/>
            <w:right w:val="none" w:sz="0" w:space="0" w:color="auto"/>
          </w:divBdr>
        </w:div>
        <w:div w:id="1550921762">
          <w:marLeft w:val="640"/>
          <w:marRight w:val="0"/>
          <w:marTop w:val="0"/>
          <w:marBottom w:val="0"/>
          <w:divBdr>
            <w:top w:val="none" w:sz="0" w:space="0" w:color="auto"/>
            <w:left w:val="none" w:sz="0" w:space="0" w:color="auto"/>
            <w:bottom w:val="none" w:sz="0" w:space="0" w:color="auto"/>
            <w:right w:val="none" w:sz="0" w:space="0" w:color="auto"/>
          </w:divBdr>
        </w:div>
        <w:div w:id="464856209">
          <w:marLeft w:val="640"/>
          <w:marRight w:val="0"/>
          <w:marTop w:val="0"/>
          <w:marBottom w:val="0"/>
          <w:divBdr>
            <w:top w:val="none" w:sz="0" w:space="0" w:color="auto"/>
            <w:left w:val="none" w:sz="0" w:space="0" w:color="auto"/>
            <w:bottom w:val="none" w:sz="0" w:space="0" w:color="auto"/>
            <w:right w:val="none" w:sz="0" w:space="0" w:color="auto"/>
          </w:divBdr>
        </w:div>
        <w:div w:id="1689865091">
          <w:marLeft w:val="640"/>
          <w:marRight w:val="0"/>
          <w:marTop w:val="0"/>
          <w:marBottom w:val="0"/>
          <w:divBdr>
            <w:top w:val="none" w:sz="0" w:space="0" w:color="auto"/>
            <w:left w:val="none" w:sz="0" w:space="0" w:color="auto"/>
            <w:bottom w:val="none" w:sz="0" w:space="0" w:color="auto"/>
            <w:right w:val="none" w:sz="0" w:space="0" w:color="auto"/>
          </w:divBdr>
        </w:div>
        <w:div w:id="2091534948">
          <w:marLeft w:val="640"/>
          <w:marRight w:val="0"/>
          <w:marTop w:val="0"/>
          <w:marBottom w:val="0"/>
          <w:divBdr>
            <w:top w:val="none" w:sz="0" w:space="0" w:color="auto"/>
            <w:left w:val="none" w:sz="0" w:space="0" w:color="auto"/>
            <w:bottom w:val="none" w:sz="0" w:space="0" w:color="auto"/>
            <w:right w:val="none" w:sz="0" w:space="0" w:color="auto"/>
          </w:divBdr>
        </w:div>
        <w:div w:id="69929857">
          <w:marLeft w:val="640"/>
          <w:marRight w:val="0"/>
          <w:marTop w:val="0"/>
          <w:marBottom w:val="0"/>
          <w:divBdr>
            <w:top w:val="none" w:sz="0" w:space="0" w:color="auto"/>
            <w:left w:val="none" w:sz="0" w:space="0" w:color="auto"/>
            <w:bottom w:val="none" w:sz="0" w:space="0" w:color="auto"/>
            <w:right w:val="none" w:sz="0" w:space="0" w:color="auto"/>
          </w:divBdr>
        </w:div>
        <w:div w:id="1491679456">
          <w:marLeft w:val="640"/>
          <w:marRight w:val="0"/>
          <w:marTop w:val="0"/>
          <w:marBottom w:val="0"/>
          <w:divBdr>
            <w:top w:val="none" w:sz="0" w:space="0" w:color="auto"/>
            <w:left w:val="none" w:sz="0" w:space="0" w:color="auto"/>
            <w:bottom w:val="none" w:sz="0" w:space="0" w:color="auto"/>
            <w:right w:val="none" w:sz="0" w:space="0" w:color="auto"/>
          </w:divBdr>
        </w:div>
        <w:div w:id="2049211686">
          <w:marLeft w:val="640"/>
          <w:marRight w:val="0"/>
          <w:marTop w:val="0"/>
          <w:marBottom w:val="0"/>
          <w:divBdr>
            <w:top w:val="none" w:sz="0" w:space="0" w:color="auto"/>
            <w:left w:val="none" w:sz="0" w:space="0" w:color="auto"/>
            <w:bottom w:val="none" w:sz="0" w:space="0" w:color="auto"/>
            <w:right w:val="none" w:sz="0" w:space="0" w:color="auto"/>
          </w:divBdr>
        </w:div>
        <w:div w:id="1047031581">
          <w:marLeft w:val="640"/>
          <w:marRight w:val="0"/>
          <w:marTop w:val="0"/>
          <w:marBottom w:val="0"/>
          <w:divBdr>
            <w:top w:val="none" w:sz="0" w:space="0" w:color="auto"/>
            <w:left w:val="none" w:sz="0" w:space="0" w:color="auto"/>
            <w:bottom w:val="none" w:sz="0" w:space="0" w:color="auto"/>
            <w:right w:val="none" w:sz="0" w:space="0" w:color="auto"/>
          </w:divBdr>
        </w:div>
        <w:div w:id="1426994341">
          <w:marLeft w:val="640"/>
          <w:marRight w:val="0"/>
          <w:marTop w:val="0"/>
          <w:marBottom w:val="0"/>
          <w:divBdr>
            <w:top w:val="none" w:sz="0" w:space="0" w:color="auto"/>
            <w:left w:val="none" w:sz="0" w:space="0" w:color="auto"/>
            <w:bottom w:val="none" w:sz="0" w:space="0" w:color="auto"/>
            <w:right w:val="none" w:sz="0" w:space="0" w:color="auto"/>
          </w:divBdr>
        </w:div>
        <w:div w:id="785153473">
          <w:marLeft w:val="640"/>
          <w:marRight w:val="0"/>
          <w:marTop w:val="0"/>
          <w:marBottom w:val="0"/>
          <w:divBdr>
            <w:top w:val="none" w:sz="0" w:space="0" w:color="auto"/>
            <w:left w:val="none" w:sz="0" w:space="0" w:color="auto"/>
            <w:bottom w:val="none" w:sz="0" w:space="0" w:color="auto"/>
            <w:right w:val="none" w:sz="0" w:space="0" w:color="auto"/>
          </w:divBdr>
        </w:div>
        <w:div w:id="2132166657">
          <w:marLeft w:val="640"/>
          <w:marRight w:val="0"/>
          <w:marTop w:val="0"/>
          <w:marBottom w:val="0"/>
          <w:divBdr>
            <w:top w:val="none" w:sz="0" w:space="0" w:color="auto"/>
            <w:left w:val="none" w:sz="0" w:space="0" w:color="auto"/>
            <w:bottom w:val="none" w:sz="0" w:space="0" w:color="auto"/>
            <w:right w:val="none" w:sz="0" w:space="0" w:color="auto"/>
          </w:divBdr>
        </w:div>
        <w:div w:id="2024698842">
          <w:marLeft w:val="640"/>
          <w:marRight w:val="0"/>
          <w:marTop w:val="0"/>
          <w:marBottom w:val="0"/>
          <w:divBdr>
            <w:top w:val="none" w:sz="0" w:space="0" w:color="auto"/>
            <w:left w:val="none" w:sz="0" w:space="0" w:color="auto"/>
            <w:bottom w:val="none" w:sz="0" w:space="0" w:color="auto"/>
            <w:right w:val="none" w:sz="0" w:space="0" w:color="auto"/>
          </w:divBdr>
        </w:div>
        <w:div w:id="783352620">
          <w:marLeft w:val="640"/>
          <w:marRight w:val="0"/>
          <w:marTop w:val="0"/>
          <w:marBottom w:val="0"/>
          <w:divBdr>
            <w:top w:val="none" w:sz="0" w:space="0" w:color="auto"/>
            <w:left w:val="none" w:sz="0" w:space="0" w:color="auto"/>
            <w:bottom w:val="none" w:sz="0" w:space="0" w:color="auto"/>
            <w:right w:val="none" w:sz="0" w:space="0" w:color="auto"/>
          </w:divBdr>
        </w:div>
        <w:div w:id="1029532704">
          <w:marLeft w:val="640"/>
          <w:marRight w:val="0"/>
          <w:marTop w:val="0"/>
          <w:marBottom w:val="0"/>
          <w:divBdr>
            <w:top w:val="none" w:sz="0" w:space="0" w:color="auto"/>
            <w:left w:val="none" w:sz="0" w:space="0" w:color="auto"/>
            <w:bottom w:val="none" w:sz="0" w:space="0" w:color="auto"/>
            <w:right w:val="none" w:sz="0" w:space="0" w:color="auto"/>
          </w:divBdr>
        </w:div>
        <w:div w:id="796798434">
          <w:marLeft w:val="640"/>
          <w:marRight w:val="0"/>
          <w:marTop w:val="0"/>
          <w:marBottom w:val="0"/>
          <w:divBdr>
            <w:top w:val="none" w:sz="0" w:space="0" w:color="auto"/>
            <w:left w:val="none" w:sz="0" w:space="0" w:color="auto"/>
            <w:bottom w:val="none" w:sz="0" w:space="0" w:color="auto"/>
            <w:right w:val="none" w:sz="0" w:space="0" w:color="auto"/>
          </w:divBdr>
        </w:div>
        <w:div w:id="1230312841">
          <w:marLeft w:val="640"/>
          <w:marRight w:val="0"/>
          <w:marTop w:val="0"/>
          <w:marBottom w:val="0"/>
          <w:divBdr>
            <w:top w:val="none" w:sz="0" w:space="0" w:color="auto"/>
            <w:left w:val="none" w:sz="0" w:space="0" w:color="auto"/>
            <w:bottom w:val="none" w:sz="0" w:space="0" w:color="auto"/>
            <w:right w:val="none" w:sz="0" w:space="0" w:color="auto"/>
          </w:divBdr>
        </w:div>
        <w:div w:id="1130438927">
          <w:marLeft w:val="640"/>
          <w:marRight w:val="0"/>
          <w:marTop w:val="0"/>
          <w:marBottom w:val="0"/>
          <w:divBdr>
            <w:top w:val="none" w:sz="0" w:space="0" w:color="auto"/>
            <w:left w:val="none" w:sz="0" w:space="0" w:color="auto"/>
            <w:bottom w:val="none" w:sz="0" w:space="0" w:color="auto"/>
            <w:right w:val="none" w:sz="0" w:space="0" w:color="auto"/>
          </w:divBdr>
        </w:div>
        <w:div w:id="1034304618">
          <w:marLeft w:val="640"/>
          <w:marRight w:val="0"/>
          <w:marTop w:val="0"/>
          <w:marBottom w:val="0"/>
          <w:divBdr>
            <w:top w:val="none" w:sz="0" w:space="0" w:color="auto"/>
            <w:left w:val="none" w:sz="0" w:space="0" w:color="auto"/>
            <w:bottom w:val="none" w:sz="0" w:space="0" w:color="auto"/>
            <w:right w:val="none" w:sz="0" w:space="0" w:color="auto"/>
          </w:divBdr>
        </w:div>
        <w:div w:id="1422290826">
          <w:marLeft w:val="640"/>
          <w:marRight w:val="0"/>
          <w:marTop w:val="0"/>
          <w:marBottom w:val="0"/>
          <w:divBdr>
            <w:top w:val="none" w:sz="0" w:space="0" w:color="auto"/>
            <w:left w:val="none" w:sz="0" w:space="0" w:color="auto"/>
            <w:bottom w:val="none" w:sz="0" w:space="0" w:color="auto"/>
            <w:right w:val="none" w:sz="0" w:space="0" w:color="auto"/>
          </w:divBdr>
        </w:div>
      </w:divsChild>
    </w:div>
    <w:div w:id="894660208">
      <w:bodyDiv w:val="1"/>
      <w:marLeft w:val="0"/>
      <w:marRight w:val="0"/>
      <w:marTop w:val="0"/>
      <w:marBottom w:val="0"/>
      <w:divBdr>
        <w:top w:val="none" w:sz="0" w:space="0" w:color="auto"/>
        <w:left w:val="none" w:sz="0" w:space="0" w:color="auto"/>
        <w:bottom w:val="none" w:sz="0" w:space="0" w:color="auto"/>
        <w:right w:val="none" w:sz="0" w:space="0" w:color="auto"/>
      </w:divBdr>
    </w:div>
    <w:div w:id="1091196415">
      <w:bodyDiv w:val="1"/>
      <w:marLeft w:val="0"/>
      <w:marRight w:val="0"/>
      <w:marTop w:val="0"/>
      <w:marBottom w:val="0"/>
      <w:divBdr>
        <w:top w:val="none" w:sz="0" w:space="0" w:color="auto"/>
        <w:left w:val="none" w:sz="0" w:space="0" w:color="auto"/>
        <w:bottom w:val="none" w:sz="0" w:space="0" w:color="auto"/>
        <w:right w:val="none" w:sz="0" w:space="0" w:color="auto"/>
      </w:divBdr>
      <w:divsChild>
        <w:div w:id="2005432647">
          <w:marLeft w:val="640"/>
          <w:marRight w:val="0"/>
          <w:marTop w:val="0"/>
          <w:marBottom w:val="0"/>
          <w:divBdr>
            <w:top w:val="none" w:sz="0" w:space="0" w:color="auto"/>
            <w:left w:val="none" w:sz="0" w:space="0" w:color="auto"/>
            <w:bottom w:val="none" w:sz="0" w:space="0" w:color="auto"/>
            <w:right w:val="none" w:sz="0" w:space="0" w:color="auto"/>
          </w:divBdr>
        </w:div>
        <w:div w:id="875579035">
          <w:marLeft w:val="640"/>
          <w:marRight w:val="0"/>
          <w:marTop w:val="0"/>
          <w:marBottom w:val="0"/>
          <w:divBdr>
            <w:top w:val="none" w:sz="0" w:space="0" w:color="auto"/>
            <w:left w:val="none" w:sz="0" w:space="0" w:color="auto"/>
            <w:bottom w:val="none" w:sz="0" w:space="0" w:color="auto"/>
            <w:right w:val="none" w:sz="0" w:space="0" w:color="auto"/>
          </w:divBdr>
        </w:div>
        <w:div w:id="1278440379">
          <w:marLeft w:val="640"/>
          <w:marRight w:val="0"/>
          <w:marTop w:val="0"/>
          <w:marBottom w:val="0"/>
          <w:divBdr>
            <w:top w:val="none" w:sz="0" w:space="0" w:color="auto"/>
            <w:left w:val="none" w:sz="0" w:space="0" w:color="auto"/>
            <w:bottom w:val="none" w:sz="0" w:space="0" w:color="auto"/>
            <w:right w:val="none" w:sz="0" w:space="0" w:color="auto"/>
          </w:divBdr>
        </w:div>
        <w:div w:id="1888563648">
          <w:marLeft w:val="640"/>
          <w:marRight w:val="0"/>
          <w:marTop w:val="0"/>
          <w:marBottom w:val="0"/>
          <w:divBdr>
            <w:top w:val="none" w:sz="0" w:space="0" w:color="auto"/>
            <w:left w:val="none" w:sz="0" w:space="0" w:color="auto"/>
            <w:bottom w:val="none" w:sz="0" w:space="0" w:color="auto"/>
            <w:right w:val="none" w:sz="0" w:space="0" w:color="auto"/>
          </w:divBdr>
        </w:div>
        <w:div w:id="765467248">
          <w:marLeft w:val="640"/>
          <w:marRight w:val="0"/>
          <w:marTop w:val="0"/>
          <w:marBottom w:val="0"/>
          <w:divBdr>
            <w:top w:val="none" w:sz="0" w:space="0" w:color="auto"/>
            <w:left w:val="none" w:sz="0" w:space="0" w:color="auto"/>
            <w:bottom w:val="none" w:sz="0" w:space="0" w:color="auto"/>
            <w:right w:val="none" w:sz="0" w:space="0" w:color="auto"/>
          </w:divBdr>
        </w:div>
        <w:div w:id="982351005">
          <w:marLeft w:val="640"/>
          <w:marRight w:val="0"/>
          <w:marTop w:val="0"/>
          <w:marBottom w:val="0"/>
          <w:divBdr>
            <w:top w:val="none" w:sz="0" w:space="0" w:color="auto"/>
            <w:left w:val="none" w:sz="0" w:space="0" w:color="auto"/>
            <w:bottom w:val="none" w:sz="0" w:space="0" w:color="auto"/>
            <w:right w:val="none" w:sz="0" w:space="0" w:color="auto"/>
          </w:divBdr>
        </w:div>
        <w:div w:id="905340306">
          <w:marLeft w:val="640"/>
          <w:marRight w:val="0"/>
          <w:marTop w:val="0"/>
          <w:marBottom w:val="0"/>
          <w:divBdr>
            <w:top w:val="none" w:sz="0" w:space="0" w:color="auto"/>
            <w:left w:val="none" w:sz="0" w:space="0" w:color="auto"/>
            <w:bottom w:val="none" w:sz="0" w:space="0" w:color="auto"/>
            <w:right w:val="none" w:sz="0" w:space="0" w:color="auto"/>
          </w:divBdr>
        </w:div>
      </w:divsChild>
    </w:div>
    <w:div w:id="1166363930">
      <w:bodyDiv w:val="1"/>
      <w:marLeft w:val="0"/>
      <w:marRight w:val="0"/>
      <w:marTop w:val="0"/>
      <w:marBottom w:val="0"/>
      <w:divBdr>
        <w:top w:val="none" w:sz="0" w:space="0" w:color="auto"/>
        <w:left w:val="none" w:sz="0" w:space="0" w:color="auto"/>
        <w:bottom w:val="none" w:sz="0" w:space="0" w:color="auto"/>
        <w:right w:val="none" w:sz="0" w:space="0" w:color="auto"/>
      </w:divBdr>
      <w:divsChild>
        <w:div w:id="295186677">
          <w:marLeft w:val="640"/>
          <w:marRight w:val="0"/>
          <w:marTop w:val="0"/>
          <w:marBottom w:val="0"/>
          <w:divBdr>
            <w:top w:val="none" w:sz="0" w:space="0" w:color="auto"/>
            <w:left w:val="none" w:sz="0" w:space="0" w:color="auto"/>
            <w:bottom w:val="none" w:sz="0" w:space="0" w:color="auto"/>
            <w:right w:val="none" w:sz="0" w:space="0" w:color="auto"/>
          </w:divBdr>
        </w:div>
        <w:div w:id="1311254420">
          <w:marLeft w:val="640"/>
          <w:marRight w:val="0"/>
          <w:marTop w:val="0"/>
          <w:marBottom w:val="0"/>
          <w:divBdr>
            <w:top w:val="none" w:sz="0" w:space="0" w:color="auto"/>
            <w:left w:val="none" w:sz="0" w:space="0" w:color="auto"/>
            <w:bottom w:val="none" w:sz="0" w:space="0" w:color="auto"/>
            <w:right w:val="none" w:sz="0" w:space="0" w:color="auto"/>
          </w:divBdr>
        </w:div>
        <w:div w:id="1595555345">
          <w:marLeft w:val="640"/>
          <w:marRight w:val="0"/>
          <w:marTop w:val="0"/>
          <w:marBottom w:val="0"/>
          <w:divBdr>
            <w:top w:val="none" w:sz="0" w:space="0" w:color="auto"/>
            <w:left w:val="none" w:sz="0" w:space="0" w:color="auto"/>
            <w:bottom w:val="none" w:sz="0" w:space="0" w:color="auto"/>
            <w:right w:val="none" w:sz="0" w:space="0" w:color="auto"/>
          </w:divBdr>
        </w:div>
        <w:div w:id="875192678">
          <w:marLeft w:val="640"/>
          <w:marRight w:val="0"/>
          <w:marTop w:val="0"/>
          <w:marBottom w:val="0"/>
          <w:divBdr>
            <w:top w:val="none" w:sz="0" w:space="0" w:color="auto"/>
            <w:left w:val="none" w:sz="0" w:space="0" w:color="auto"/>
            <w:bottom w:val="none" w:sz="0" w:space="0" w:color="auto"/>
            <w:right w:val="none" w:sz="0" w:space="0" w:color="auto"/>
          </w:divBdr>
        </w:div>
        <w:div w:id="688215026">
          <w:marLeft w:val="640"/>
          <w:marRight w:val="0"/>
          <w:marTop w:val="0"/>
          <w:marBottom w:val="0"/>
          <w:divBdr>
            <w:top w:val="none" w:sz="0" w:space="0" w:color="auto"/>
            <w:left w:val="none" w:sz="0" w:space="0" w:color="auto"/>
            <w:bottom w:val="none" w:sz="0" w:space="0" w:color="auto"/>
            <w:right w:val="none" w:sz="0" w:space="0" w:color="auto"/>
          </w:divBdr>
        </w:div>
        <w:div w:id="481696394">
          <w:marLeft w:val="640"/>
          <w:marRight w:val="0"/>
          <w:marTop w:val="0"/>
          <w:marBottom w:val="0"/>
          <w:divBdr>
            <w:top w:val="none" w:sz="0" w:space="0" w:color="auto"/>
            <w:left w:val="none" w:sz="0" w:space="0" w:color="auto"/>
            <w:bottom w:val="none" w:sz="0" w:space="0" w:color="auto"/>
            <w:right w:val="none" w:sz="0" w:space="0" w:color="auto"/>
          </w:divBdr>
        </w:div>
        <w:div w:id="1019039792">
          <w:marLeft w:val="640"/>
          <w:marRight w:val="0"/>
          <w:marTop w:val="0"/>
          <w:marBottom w:val="0"/>
          <w:divBdr>
            <w:top w:val="none" w:sz="0" w:space="0" w:color="auto"/>
            <w:left w:val="none" w:sz="0" w:space="0" w:color="auto"/>
            <w:bottom w:val="none" w:sz="0" w:space="0" w:color="auto"/>
            <w:right w:val="none" w:sz="0" w:space="0" w:color="auto"/>
          </w:divBdr>
        </w:div>
        <w:div w:id="1490828248">
          <w:marLeft w:val="640"/>
          <w:marRight w:val="0"/>
          <w:marTop w:val="0"/>
          <w:marBottom w:val="0"/>
          <w:divBdr>
            <w:top w:val="none" w:sz="0" w:space="0" w:color="auto"/>
            <w:left w:val="none" w:sz="0" w:space="0" w:color="auto"/>
            <w:bottom w:val="none" w:sz="0" w:space="0" w:color="auto"/>
            <w:right w:val="none" w:sz="0" w:space="0" w:color="auto"/>
          </w:divBdr>
        </w:div>
        <w:div w:id="1665819706">
          <w:marLeft w:val="640"/>
          <w:marRight w:val="0"/>
          <w:marTop w:val="0"/>
          <w:marBottom w:val="0"/>
          <w:divBdr>
            <w:top w:val="none" w:sz="0" w:space="0" w:color="auto"/>
            <w:left w:val="none" w:sz="0" w:space="0" w:color="auto"/>
            <w:bottom w:val="none" w:sz="0" w:space="0" w:color="auto"/>
            <w:right w:val="none" w:sz="0" w:space="0" w:color="auto"/>
          </w:divBdr>
        </w:div>
        <w:div w:id="412121199">
          <w:marLeft w:val="640"/>
          <w:marRight w:val="0"/>
          <w:marTop w:val="0"/>
          <w:marBottom w:val="0"/>
          <w:divBdr>
            <w:top w:val="none" w:sz="0" w:space="0" w:color="auto"/>
            <w:left w:val="none" w:sz="0" w:space="0" w:color="auto"/>
            <w:bottom w:val="none" w:sz="0" w:space="0" w:color="auto"/>
            <w:right w:val="none" w:sz="0" w:space="0" w:color="auto"/>
          </w:divBdr>
        </w:div>
        <w:div w:id="1526166220">
          <w:marLeft w:val="640"/>
          <w:marRight w:val="0"/>
          <w:marTop w:val="0"/>
          <w:marBottom w:val="0"/>
          <w:divBdr>
            <w:top w:val="none" w:sz="0" w:space="0" w:color="auto"/>
            <w:left w:val="none" w:sz="0" w:space="0" w:color="auto"/>
            <w:bottom w:val="none" w:sz="0" w:space="0" w:color="auto"/>
            <w:right w:val="none" w:sz="0" w:space="0" w:color="auto"/>
          </w:divBdr>
        </w:div>
        <w:div w:id="667516394">
          <w:marLeft w:val="640"/>
          <w:marRight w:val="0"/>
          <w:marTop w:val="0"/>
          <w:marBottom w:val="0"/>
          <w:divBdr>
            <w:top w:val="none" w:sz="0" w:space="0" w:color="auto"/>
            <w:left w:val="none" w:sz="0" w:space="0" w:color="auto"/>
            <w:bottom w:val="none" w:sz="0" w:space="0" w:color="auto"/>
            <w:right w:val="none" w:sz="0" w:space="0" w:color="auto"/>
          </w:divBdr>
        </w:div>
        <w:div w:id="375202971">
          <w:marLeft w:val="640"/>
          <w:marRight w:val="0"/>
          <w:marTop w:val="0"/>
          <w:marBottom w:val="0"/>
          <w:divBdr>
            <w:top w:val="none" w:sz="0" w:space="0" w:color="auto"/>
            <w:left w:val="none" w:sz="0" w:space="0" w:color="auto"/>
            <w:bottom w:val="none" w:sz="0" w:space="0" w:color="auto"/>
            <w:right w:val="none" w:sz="0" w:space="0" w:color="auto"/>
          </w:divBdr>
        </w:div>
        <w:div w:id="1771854411">
          <w:marLeft w:val="640"/>
          <w:marRight w:val="0"/>
          <w:marTop w:val="0"/>
          <w:marBottom w:val="0"/>
          <w:divBdr>
            <w:top w:val="none" w:sz="0" w:space="0" w:color="auto"/>
            <w:left w:val="none" w:sz="0" w:space="0" w:color="auto"/>
            <w:bottom w:val="none" w:sz="0" w:space="0" w:color="auto"/>
            <w:right w:val="none" w:sz="0" w:space="0" w:color="auto"/>
          </w:divBdr>
        </w:div>
        <w:div w:id="291207072">
          <w:marLeft w:val="640"/>
          <w:marRight w:val="0"/>
          <w:marTop w:val="0"/>
          <w:marBottom w:val="0"/>
          <w:divBdr>
            <w:top w:val="none" w:sz="0" w:space="0" w:color="auto"/>
            <w:left w:val="none" w:sz="0" w:space="0" w:color="auto"/>
            <w:bottom w:val="none" w:sz="0" w:space="0" w:color="auto"/>
            <w:right w:val="none" w:sz="0" w:space="0" w:color="auto"/>
          </w:divBdr>
        </w:div>
        <w:div w:id="1699813536">
          <w:marLeft w:val="640"/>
          <w:marRight w:val="0"/>
          <w:marTop w:val="0"/>
          <w:marBottom w:val="0"/>
          <w:divBdr>
            <w:top w:val="none" w:sz="0" w:space="0" w:color="auto"/>
            <w:left w:val="none" w:sz="0" w:space="0" w:color="auto"/>
            <w:bottom w:val="none" w:sz="0" w:space="0" w:color="auto"/>
            <w:right w:val="none" w:sz="0" w:space="0" w:color="auto"/>
          </w:divBdr>
        </w:div>
      </w:divsChild>
    </w:div>
    <w:div w:id="1176992519">
      <w:bodyDiv w:val="1"/>
      <w:marLeft w:val="0"/>
      <w:marRight w:val="0"/>
      <w:marTop w:val="0"/>
      <w:marBottom w:val="0"/>
      <w:divBdr>
        <w:top w:val="none" w:sz="0" w:space="0" w:color="auto"/>
        <w:left w:val="none" w:sz="0" w:space="0" w:color="auto"/>
        <w:bottom w:val="none" w:sz="0" w:space="0" w:color="auto"/>
        <w:right w:val="none" w:sz="0" w:space="0" w:color="auto"/>
      </w:divBdr>
    </w:div>
    <w:div w:id="1192114633">
      <w:bodyDiv w:val="1"/>
      <w:marLeft w:val="0"/>
      <w:marRight w:val="0"/>
      <w:marTop w:val="0"/>
      <w:marBottom w:val="0"/>
      <w:divBdr>
        <w:top w:val="none" w:sz="0" w:space="0" w:color="auto"/>
        <w:left w:val="none" w:sz="0" w:space="0" w:color="auto"/>
        <w:bottom w:val="none" w:sz="0" w:space="0" w:color="auto"/>
        <w:right w:val="none" w:sz="0" w:space="0" w:color="auto"/>
      </w:divBdr>
      <w:divsChild>
        <w:div w:id="477957949">
          <w:marLeft w:val="640"/>
          <w:marRight w:val="0"/>
          <w:marTop w:val="0"/>
          <w:marBottom w:val="0"/>
          <w:divBdr>
            <w:top w:val="none" w:sz="0" w:space="0" w:color="auto"/>
            <w:left w:val="none" w:sz="0" w:space="0" w:color="auto"/>
            <w:bottom w:val="none" w:sz="0" w:space="0" w:color="auto"/>
            <w:right w:val="none" w:sz="0" w:space="0" w:color="auto"/>
          </w:divBdr>
        </w:div>
        <w:div w:id="886255986">
          <w:marLeft w:val="640"/>
          <w:marRight w:val="0"/>
          <w:marTop w:val="0"/>
          <w:marBottom w:val="0"/>
          <w:divBdr>
            <w:top w:val="none" w:sz="0" w:space="0" w:color="auto"/>
            <w:left w:val="none" w:sz="0" w:space="0" w:color="auto"/>
            <w:bottom w:val="none" w:sz="0" w:space="0" w:color="auto"/>
            <w:right w:val="none" w:sz="0" w:space="0" w:color="auto"/>
          </w:divBdr>
        </w:div>
        <w:div w:id="1724476575">
          <w:marLeft w:val="640"/>
          <w:marRight w:val="0"/>
          <w:marTop w:val="0"/>
          <w:marBottom w:val="0"/>
          <w:divBdr>
            <w:top w:val="none" w:sz="0" w:space="0" w:color="auto"/>
            <w:left w:val="none" w:sz="0" w:space="0" w:color="auto"/>
            <w:bottom w:val="none" w:sz="0" w:space="0" w:color="auto"/>
            <w:right w:val="none" w:sz="0" w:space="0" w:color="auto"/>
          </w:divBdr>
        </w:div>
        <w:div w:id="861213282">
          <w:marLeft w:val="640"/>
          <w:marRight w:val="0"/>
          <w:marTop w:val="0"/>
          <w:marBottom w:val="0"/>
          <w:divBdr>
            <w:top w:val="none" w:sz="0" w:space="0" w:color="auto"/>
            <w:left w:val="none" w:sz="0" w:space="0" w:color="auto"/>
            <w:bottom w:val="none" w:sz="0" w:space="0" w:color="auto"/>
            <w:right w:val="none" w:sz="0" w:space="0" w:color="auto"/>
          </w:divBdr>
        </w:div>
        <w:div w:id="1276791305">
          <w:marLeft w:val="640"/>
          <w:marRight w:val="0"/>
          <w:marTop w:val="0"/>
          <w:marBottom w:val="0"/>
          <w:divBdr>
            <w:top w:val="none" w:sz="0" w:space="0" w:color="auto"/>
            <w:left w:val="none" w:sz="0" w:space="0" w:color="auto"/>
            <w:bottom w:val="none" w:sz="0" w:space="0" w:color="auto"/>
            <w:right w:val="none" w:sz="0" w:space="0" w:color="auto"/>
          </w:divBdr>
        </w:div>
        <w:div w:id="1700930363">
          <w:marLeft w:val="640"/>
          <w:marRight w:val="0"/>
          <w:marTop w:val="0"/>
          <w:marBottom w:val="0"/>
          <w:divBdr>
            <w:top w:val="none" w:sz="0" w:space="0" w:color="auto"/>
            <w:left w:val="none" w:sz="0" w:space="0" w:color="auto"/>
            <w:bottom w:val="none" w:sz="0" w:space="0" w:color="auto"/>
            <w:right w:val="none" w:sz="0" w:space="0" w:color="auto"/>
          </w:divBdr>
        </w:div>
        <w:div w:id="547495366">
          <w:marLeft w:val="640"/>
          <w:marRight w:val="0"/>
          <w:marTop w:val="0"/>
          <w:marBottom w:val="0"/>
          <w:divBdr>
            <w:top w:val="none" w:sz="0" w:space="0" w:color="auto"/>
            <w:left w:val="none" w:sz="0" w:space="0" w:color="auto"/>
            <w:bottom w:val="none" w:sz="0" w:space="0" w:color="auto"/>
            <w:right w:val="none" w:sz="0" w:space="0" w:color="auto"/>
          </w:divBdr>
        </w:div>
        <w:div w:id="1077551859">
          <w:marLeft w:val="640"/>
          <w:marRight w:val="0"/>
          <w:marTop w:val="0"/>
          <w:marBottom w:val="0"/>
          <w:divBdr>
            <w:top w:val="none" w:sz="0" w:space="0" w:color="auto"/>
            <w:left w:val="none" w:sz="0" w:space="0" w:color="auto"/>
            <w:bottom w:val="none" w:sz="0" w:space="0" w:color="auto"/>
            <w:right w:val="none" w:sz="0" w:space="0" w:color="auto"/>
          </w:divBdr>
        </w:div>
        <w:div w:id="1213152639">
          <w:marLeft w:val="640"/>
          <w:marRight w:val="0"/>
          <w:marTop w:val="0"/>
          <w:marBottom w:val="0"/>
          <w:divBdr>
            <w:top w:val="none" w:sz="0" w:space="0" w:color="auto"/>
            <w:left w:val="none" w:sz="0" w:space="0" w:color="auto"/>
            <w:bottom w:val="none" w:sz="0" w:space="0" w:color="auto"/>
            <w:right w:val="none" w:sz="0" w:space="0" w:color="auto"/>
          </w:divBdr>
        </w:div>
        <w:div w:id="1226719784">
          <w:marLeft w:val="640"/>
          <w:marRight w:val="0"/>
          <w:marTop w:val="0"/>
          <w:marBottom w:val="0"/>
          <w:divBdr>
            <w:top w:val="none" w:sz="0" w:space="0" w:color="auto"/>
            <w:left w:val="none" w:sz="0" w:space="0" w:color="auto"/>
            <w:bottom w:val="none" w:sz="0" w:space="0" w:color="auto"/>
            <w:right w:val="none" w:sz="0" w:space="0" w:color="auto"/>
          </w:divBdr>
        </w:div>
        <w:div w:id="351806018">
          <w:marLeft w:val="640"/>
          <w:marRight w:val="0"/>
          <w:marTop w:val="0"/>
          <w:marBottom w:val="0"/>
          <w:divBdr>
            <w:top w:val="none" w:sz="0" w:space="0" w:color="auto"/>
            <w:left w:val="none" w:sz="0" w:space="0" w:color="auto"/>
            <w:bottom w:val="none" w:sz="0" w:space="0" w:color="auto"/>
            <w:right w:val="none" w:sz="0" w:space="0" w:color="auto"/>
          </w:divBdr>
        </w:div>
        <w:div w:id="1416131584">
          <w:marLeft w:val="640"/>
          <w:marRight w:val="0"/>
          <w:marTop w:val="0"/>
          <w:marBottom w:val="0"/>
          <w:divBdr>
            <w:top w:val="none" w:sz="0" w:space="0" w:color="auto"/>
            <w:left w:val="none" w:sz="0" w:space="0" w:color="auto"/>
            <w:bottom w:val="none" w:sz="0" w:space="0" w:color="auto"/>
            <w:right w:val="none" w:sz="0" w:space="0" w:color="auto"/>
          </w:divBdr>
        </w:div>
        <w:div w:id="1378503295">
          <w:marLeft w:val="640"/>
          <w:marRight w:val="0"/>
          <w:marTop w:val="0"/>
          <w:marBottom w:val="0"/>
          <w:divBdr>
            <w:top w:val="none" w:sz="0" w:space="0" w:color="auto"/>
            <w:left w:val="none" w:sz="0" w:space="0" w:color="auto"/>
            <w:bottom w:val="none" w:sz="0" w:space="0" w:color="auto"/>
            <w:right w:val="none" w:sz="0" w:space="0" w:color="auto"/>
          </w:divBdr>
        </w:div>
        <w:div w:id="2083331290">
          <w:marLeft w:val="640"/>
          <w:marRight w:val="0"/>
          <w:marTop w:val="0"/>
          <w:marBottom w:val="0"/>
          <w:divBdr>
            <w:top w:val="none" w:sz="0" w:space="0" w:color="auto"/>
            <w:left w:val="none" w:sz="0" w:space="0" w:color="auto"/>
            <w:bottom w:val="none" w:sz="0" w:space="0" w:color="auto"/>
            <w:right w:val="none" w:sz="0" w:space="0" w:color="auto"/>
          </w:divBdr>
        </w:div>
        <w:div w:id="1990132717">
          <w:marLeft w:val="640"/>
          <w:marRight w:val="0"/>
          <w:marTop w:val="0"/>
          <w:marBottom w:val="0"/>
          <w:divBdr>
            <w:top w:val="none" w:sz="0" w:space="0" w:color="auto"/>
            <w:left w:val="none" w:sz="0" w:space="0" w:color="auto"/>
            <w:bottom w:val="none" w:sz="0" w:space="0" w:color="auto"/>
            <w:right w:val="none" w:sz="0" w:space="0" w:color="auto"/>
          </w:divBdr>
        </w:div>
        <w:div w:id="759453535">
          <w:marLeft w:val="640"/>
          <w:marRight w:val="0"/>
          <w:marTop w:val="0"/>
          <w:marBottom w:val="0"/>
          <w:divBdr>
            <w:top w:val="none" w:sz="0" w:space="0" w:color="auto"/>
            <w:left w:val="none" w:sz="0" w:space="0" w:color="auto"/>
            <w:bottom w:val="none" w:sz="0" w:space="0" w:color="auto"/>
            <w:right w:val="none" w:sz="0" w:space="0" w:color="auto"/>
          </w:divBdr>
        </w:div>
        <w:div w:id="1760373064">
          <w:marLeft w:val="640"/>
          <w:marRight w:val="0"/>
          <w:marTop w:val="0"/>
          <w:marBottom w:val="0"/>
          <w:divBdr>
            <w:top w:val="none" w:sz="0" w:space="0" w:color="auto"/>
            <w:left w:val="none" w:sz="0" w:space="0" w:color="auto"/>
            <w:bottom w:val="none" w:sz="0" w:space="0" w:color="auto"/>
            <w:right w:val="none" w:sz="0" w:space="0" w:color="auto"/>
          </w:divBdr>
        </w:div>
      </w:divsChild>
    </w:div>
    <w:div w:id="1208493246">
      <w:bodyDiv w:val="1"/>
      <w:marLeft w:val="0"/>
      <w:marRight w:val="0"/>
      <w:marTop w:val="0"/>
      <w:marBottom w:val="0"/>
      <w:divBdr>
        <w:top w:val="none" w:sz="0" w:space="0" w:color="auto"/>
        <w:left w:val="none" w:sz="0" w:space="0" w:color="auto"/>
        <w:bottom w:val="none" w:sz="0" w:space="0" w:color="auto"/>
        <w:right w:val="none" w:sz="0" w:space="0" w:color="auto"/>
      </w:divBdr>
      <w:divsChild>
        <w:div w:id="1536574307">
          <w:marLeft w:val="640"/>
          <w:marRight w:val="0"/>
          <w:marTop w:val="0"/>
          <w:marBottom w:val="0"/>
          <w:divBdr>
            <w:top w:val="none" w:sz="0" w:space="0" w:color="auto"/>
            <w:left w:val="none" w:sz="0" w:space="0" w:color="auto"/>
            <w:bottom w:val="none" w:sz="0" w:space="0" w:color="auto"/>
            <w:right w:val="none" w:sz="0" w:space="0" w:color="auto"/>
          </w:divBdr>
        </w:div>
        <w:div w:id="1020397298">
          <w:marLeft w:val="640"/>
          <w:marRight w:val="0"/>
          <w:marTop w:val="0"/>
          <w:marBottom w:val="0"/>
          <w:divBdr>
            <w:top w:val="none" w:sz="0" w:space="0" w:color="auto"/>
            <w:left w:val="none" w:sz="0" w:space="0" w:color="auto"/>
            <w:bottom w:val="none" w:sz="0" w:space="0" w:color="auto"/>
            <w:right w:val="none" w:sz="0" w:space="0" w:color="auto"/>
          </w:divBdr>
        </w:div>
        <w:div w:id="239101825">
          <w:marLeft w:val="640"/>
          <w:marRight w:val="0"/>
          <w:marTop w:val="0"/>
          <w:marBottom w:val="0"/>
          <w:divBdr>
            <w:top w:val="none" w:sz="0" w:space="0" w:color="auto"/>
            <w:left w:val="none" w:sz="0" w:space="0" w:color="auto"/>
            <w:bottom w:val="none" w:sz="0" w:space="0" w:color="auto"/>
            <w:right w:val="none" w:sz="0" w:space="0" w:color="auto"/>
          </w:divBdr>
        </w:div>
        <w:div w:id="1915580690">
          <w:marLeft w:val="640"/>
          <w:marRight w:val="0"/>
          <w:marTop w:val="0"/>
          <w:marBottom w:val="0"/>
          <w:divBdr>
            <w:top w:val="none" w:sz="0" w:space="0" w:color="auto"/>
            <w:left w:val="none" w:sz="0" w:space="0" w:color="auto"/>
            <w:bottom w:val="none" w:sz="0" w:space="0" w:color="auto"/>
            <w:right w:val="none" w:sz="0" w:space="0" w:color="auto"/>
          </w:divBdr>
        </w:div>
        <w:div w:id="1684477558">
          <w:marLeft w:val="640"/>
          <w:marRight w:val="0"/>
          <w:marTop w:val="0"/>
          <w:marBottom w:val="0"/>
          <w:divBdr>
            <w:top w:val="none" w:sz="0" w:space="0" w:color="auto"/>
            <w:left w:val="none" w:sz="0" w:space="0" w:color="auto"/>
            <w:bottom w:val="none" w:sz="0" w:space="0" w:color="auto"/>
            <w:right w:val="none" w:sz="0" w:space="0" w:color="auto"/>
          </w:divBdr>
        </w:div>
        <w:div w:id="1138188050">
          <w:marLeft w:val="640"/>
          <w:marRight w:val="0"/>
          <w:marTop w:val="0"/>
          <w:marBottom w:val="0"/>
          <w:divBdr>
            <w:top w:val="none" w:sz="0" w:space="0" w:color="auto"/>
            <w:left w:val="none" w:sz="0" w:space="0" w:color="auto"/>
            <w:bottom w:val="none" w:sz="0" w:space="0" w:color="auto"/>
            <w:right w:val="none" w:sz="0" w:space="0" w:color="auto"/>
          </w:divBdr>
        </w:div>
        <w:div w:id="1220944894">
          <w:marLeft w:val="640"/>
          <w:marRight w:val="0"/>
          <w:marTop w:val="0"/>
          <w:marBottom w:val="0"/>
          <w:divBdr>
            <w:top w:val="none" w:sz="0" w:space="0" w:color="auto"/>
            <w:left w:val="none" w:sz="0" w:space="0" w:color="auto"/>
            <w:bottom w:val="none" w:sz="0" w:space="0" w:color="auto"/>
            <w:right w:val="none" w:sz="0" w:space="0" w:color="auto"/>
          </w:divBdr>
        </w:div>
        <w:div w:id="1211647557">
          <w:marLeft w:val="640"/>
          <w:marRight w:val="0"/>
          <w:marTop w:val="0"/>
          <w:marBottom w:val="0"/>
          <w:divBdr>
            <w:top w:val="none" w:sz="0" w:space="0" w:color="auto"/>
            <w:left w:val="none" w:sz="0" w:space="0" w:color="auto"/>
            <w:bottom w:val="none" w:sz="0" w:space="0" w:color="auto"/>
            <w:right w:val="none" w:sz="0" w:space="0" w:color="auto"/>
          </w:divBdr>
        </w:div>
        <w:div w:id="1725446432">
          <w:marLeft w:val="640"/>
          <w:marRight w:val="0"/>
          <w:marTop w:val="0"/>
          <w:marBottom w:val="0"/>
          <w:divBdr>
            <w:top w:val="none" w:sz="0" w:space="0" w:color="auto"/>
            <w:left w:val="none" w:sz="0" w:space="0" w:color="auto"/>
            <w:bottom w:val="none" w:sz="0" w:space="0" w:color="auto"/>
            <w:right w:val="none" w:sz="0" w:space="0" w:color="auto"/>
          </w:divBdr>
        </w:div>
        <w:div w:id="523597613">
          <w:marLeft w:val="640"/>
          <w:marRight w:val="0"/>
          <w:marTop w:val="0"/>
          <w:marBottom w:val="0"/>
          <w:divBdr>
            <w:top w:val="none" w:sz="0" w:space="0" w:color="auto"/>
            <w:left w:val="none" w:sz="0" w:space="0" w:color="auto"/>
            <w:bottom w:val="none" w:sz="0" w:space="0" w:color="auto"/>
            <w:right w:val="none" w:sz="0" w:space="0" w:color="auto"/>
          </w:divBdr>
        </w:div>
        <w:div w:id="435059778">
          <w:marLeft w:val="640"/>
          <w:marRight w:val="0"/>
          <w:marTop w:val="0"/>
          <w:marBottom w:val="0"/>
          <w:divBdr>
            <w:top w:val="none" w:sz="0" w:space="0" w:color="auto"/>
            <w:left w:val="none" w:sz="0" w:space="0" w:color="auto"/>
            <w:bottom w:val="none" w:sz="0" w:space="0" w:color="auto"/>
            <w:right w:val="none" w:sz="0" w:space="0" w:color="auto"/>
          </w:divBdr>
        </w:div>
        <w:div w:id="481192790">
          <w:marLeft w:val="640"/>
          <w:marRight w:val="0"/>
          <w:marTop w:val="0"/>
          <w:marBottom w:val="0"/>
          <w:divBdr>
            <w:top w:val="none" w:sz="0" w:space="0" w:color="auto"/>
            <w:left w:val="none" w:sz="0" w:space="0" w:color="auto"/>
            <w:bottom w:val="none" w:sz="0" w:space="0" w:color="auto"/>
            <w:right w:val="none" w:sz="0" w:space="0" w:color="auto"/>
          </w:divBdr>
        </w:div>
        <w:div w:id="1692217767">
          <w:marLeft w:val="640"/>
          <w:marRight w:val="0"/>
          <w:marTop w:val="0"/>
          <w:marBottom w:val="0"/>
          <w:divBdr>
            <w:top w:val="none" w:sz="0" w:space="0" w:color="auto"/>
            <w:left w:val="none" w:sz="0" w:space="0" w:color="auto"/>
            <w:bottom w:val="none" w:sz="0" w:space="0" w:color="auto"/>
            <w:right w:val="none" w:sz="0" w:space="0" w:color="auto"/>
          </w:divBdr>
        </w:div>
        <w:div w:id="1616595813">
          <w:marLeft w:val="640"/>
          <w:marRight w:val="0"/>
          <w:marTop w:val="0"/>
          <w:marBottom w:val="0"/>
          <w:divBdr>
            <w:top w:val="none" w:sz="0" w:space="0" w:color="auto"/>
            <w:left w:val="none" w:sz="0" w:space="0" w:color="auto"/>
            <w:bottom w:val="none" w:sz="0" w:space="0" w:color="auto"/>
            <w:right w:val="none" w:sz="0" w:space="0" w:color="auto"/>
          </w:divBdr>
        </w:div>
        <w:div w:id="64567791">
          <w:marLeft w:val="640"/>
          <w:marRight w:val="0"/>
          <w:marTop w:val="0"/>
          <w:marBottom w:val="0"/>
          <w:divBdr>
            <w:top w:val="none" w:sz="0" w:space="0" w:color="auto"/>
            <w:left w:val="none" w:sz="0" w:space="0" w:color="auto"/>
            <w:bottom w:val="none" w:sz="0" w:space="0" w:color="auto"/>
            <w:right w:val="none" w:sz="0" w:space="0" w:color="auto"/>
          </w:divBdr>
        </w:div>
        <w:div w:id="400374606">
          <w:marLeft w:val="640"/>
          <w:marRight w:val="0"/>
          <w:marTop w:val="0"/>
          <w:marBottom w:val="0"/>
          <w:divBdr>
            <w:top w:val="none" w:sz="0" w:space="0" w:color="auto"/>
            <w:left w:val="none" w:sz="0" w:space="0" w:color="auto"/>
            <w:bottom w:val="none" w:sz="0" w:space="0" w:color="auto"/>
            <w:right w:val="none" w:sz="0" w:space="0" w:color="auto"/>
          </w:divBdr>
        </w:div>
      </w:divsChild>
    </w:div>
    <w:div w:id="1214124696">
      <w:bodyDiv w:val="1"/>
      <w:marLeft w:val="0"/>
      <w:marRight w:val="0"/>
      <w:marTop w:val="0"/>
      <w:marBottom w:val="0"/>
      <w:divBdr>
        <w:top w:val="none" w:sz="0" w:space="0" w:color="auto"/>
        <w:left w:val="none" w:sz="0" w:space="0" w:color="auto"/>
        <w:bottom w:val="none" w:sz="0" w:space="0" w:color="auto"/>
        <w:right w:val="none" w:sz="0" w:space="0" w:color="auto"/>
      </w:divBdr>
      <w:divsChild>
        <w:div w:id="1844125278">
          <w:marLeft w:val="640"/>
          <w:marRight w:val="0"/>
          <w:marTop w:val="0"/>
          <w:marBottom w:val="0"/>
          <w:divBdr>
            <w:top w:val="none" w:sz="0" w:space="0" w:color="auto"/>
            <w:left w:val="none" w:sz="0" w:space="0" w:color="auto"/>
            <w:bottom w:val="none" w:sz="0" w:space="0" w:color="auto"/>
            <w:right w:val="none" w:sz="0" w:space="0" w:color="auto"/>
          </w:divBdr>
        </w:div>
        <w:div w:id="136923364">
          <w:marLeft w:val="640"/>
          <w:marRight w:val="0"/>
          <w:marTop w:val="0"/>
          <w:marBottom w:val="0"/>
          <w:divBdr>
            <w:top w:val="none" w:sz="0" w:space="0" w:color="auto"/>
            <w:left w:val="none" w:sz="0" w:space="0" w:color="auto"/>
            <w:bottom w:val="none" w:sz="0" w:space="0" w:color="auto"/>
            <w:right w:val="none" w:sz="0" w:space="0" w:color="auto"/>
          </w:divBdr>
        </w:div>
        <w:div w:id="1658457568">
          <w:marLeft w:val="640"/>
          <w:marRight w:val="0"/>
          <w:marTop w:val="0"/>
          <w:marBottom w:val="0"/>
          <w:divBdr>
            <w:top w:val="none" w:sz="0" w:space="0" w:color="auto"/>
            <w:left w:val="none" w:sz="0" w:space="0" w:color="auto"/>
            <w:bottom w:val="none" w:sz="0" w:space="0" w:color="auto"/>
            <w:right w:val="none" w:sz="0" w:space="0" w:color="auto"/>
          </w:divBdr>
        </w:div>
        <w:div w:id="1247767933">
          <w:marLeft w:val="640"/>
          <w:marRight w:val="0"/>
          <w:marTop w:val="0"/>
          <w:marBottom w:val="0"/>
          <w:divBdr>
            <w:top w:val="none" w:sz="0" w:space="0" w:color="auto"/>
            <w:left w:val="none" w:sz="0" w:space="0" w:color="auto"/>
            <w:bottom w:val="none" w:sz="0" w:space="0" w:color="auto"/>
            <w:right w:val="none" w:sz="0" w:space="0" w:color="auto"/>
          </w:divBdr>
        </w:div>
        <w:div w:id="57290448">
          <w:marLeft w:val="640"/>
          <w:marRight w:val="0"/>
          <w:marTop w:val="0"/>
          <w:marBottom w:val="0"/>
          <w:divBdr>
            <w:top w:val="none" w:sz="0" w:space="0" w:color="auto"/>
            <w:left w:val="none" w:sz="0" w:space="0" w:color="auto"/>
            <w:bottom w:val="none" w:sz="0" w:space="0" w:color="auto"/>
            <w:right w:val="none" w:sz="0" w:space="0" w:color="auto"/>
          </w:divBdr>
        </w:div>
        <w:div w:id="1960531341">
          <w:marLeft w:val="640"/>
          <w:marRight w:val="0"/>
          <w:marTop w:val="0"/>
          <w:marBottom w:val="0"/>
          <w:divBdr>
            <w:top w:val="none" w:sz="0" w:space="0" w:color="auto"/>
            <w:left w:val="none" w:sz="0" w:space="0" w:color="auto"/>
            <w:bottom w:val="none" w:sz="0" w:space="0" w:color="auto"/>
            <w:right w:val="none" w:sz="0" w:space="0" w:color="auto"/>
          </w:divBdr>
        </w:div>
        <w:div w:id="628054698">
          <w:marLeft w:val="640"/>
          <w:marRight w:val="0"/>
          <w:marTop w:val="0"/>
          <w:marBottom w:val="0"/>
          <w:divBdr>
            <w:top w:val="none" w:sz="0" w:space="0" w:color="auto"/>
            <w:left w:val="none" w:sz="0" w:space="0" w:color="auto"/>
            <w:bottom w:val="none" w:sz="0" w:space="0" w:color="auto"/>
            <w:right w:val="none" w:sz="0" w:space="0" w:color="auto"/>
          </w:divBdr>
        </w:div>
        <w:div w:id="1520006311">
          <w:marLeft w:val="640"/>
          <w:marRight w:val="0"/>
          <w:marTop w:val="0"/>
          <w:marBottom w:val="0"/>
          <w:divBdr>
            <w:top w:val="none" w:sz="0" w:space="0" w:color="auto"/>
            <w:left w:val="none" w:sz="0" w:space="0" w:color="auto"/>
            <w:bottom w:val="none" w:sz="0" w:space="0" w:color="auto"/>
            <w:right w:val="none" w:sz="0" w:space="0" w:color="auto"/>
          </w:divBdr>
        </w:div>
        <w:div w:id="1401512717">
          <w:marLeft w:val="640"/>
          <w:marRight w:val="0"/>
          <w:marTop w:val="0"/>
          <w:marBottom w:val="0"/>
          <w:divBdr>
            <w:top w:val="none" w:sz="0" w:space="0" w:color="auto"/>
            <w:left w:val="none" w:sz="0" w:space="0" w:color="auto"/>
            <w:bottom w:val="none" w:sz="0" w:space="0" w:color="auto"/>
            <w:right w:val="none" w:sz="0" w:space="0" w:color="auto"/>
          </w:divBdr>
        </w:div>
        <w:div w:id="487136430">
          <w:marLeft w:val="640"/>
          <w:marRight w:val="0"/>
          <w:marTop w:val="0"/>
          <w:marBottom w:val="0"/>
          <w:divBdr>
            <w:top w:val="none" w:sz="0" w:space="0" w:color="auto"/>
            <w:left w:val="none" w:sz="0" w:space="0" w:color="auto"/>
            <w:bottom w:val="none" w:sz="0" w:space="0" w:color="auto"/>
            <w:right w:val="none" w:sz="0" w:space="0" w:color="auto"/>
          </w:divBdr>
        </w:div>
        <w:div w:id="1623729350">
          <w:marLeft w:val="640"/>
          <w:marRight w:val="0"/>
          <w:marTop w:val="0"/>
          <w:marBottom w:val="0"/>
          <w:divBdr>
            <w:top w:val="none" w:sz="0" w:space="0" w:color="auto"/>
            <w:left w:val="none" w:sz="0" w:space="0" w:color="auto"/>
            <w:bottom w:val="none" w:sz="0" w:space="0" w:color="auto"/>
            <w:right w:val="none" w:sz="0" w:space="0" w:color="auto"/>
          </w:divBdr>
        </w:div>
        <w:div w:id="1265188828">
          <w:marLeft w:val="640"/>
          <w:marRight w:val="0"/>
          <w:marTop w:val="0"/>
          <w:marBottom w:val="0"/>
          <w:divBdr>
            <w:top w:val="none" w:sz="0" w:space="0" w:color="auto"/>
            <w:left w:val="none" w:sz="0" w:space="0" w:color="auto"/>
            <w:bottom w:val="none" w:sz="0" w:space="0" w:color="auto"/>
            <w:right w:val="none" w:sz="0" w:space="0" w:color="auto"/>
          </w:divBdr>
        </w:div>
        <w:div w:id="2095471465">
          <w:marLeft w:val="640"/>
          <w:marRight w:val="0"/>
          <w:marTop w:val="0"/>
          <w:marBottom w:val="0"/>
          <w:divBdr>
            <w:top w:val="none" w:sz="0" w:space="0" w:color="auto"/>
            <w:left w:val="none" w:sz="0" w:space="0" w:color="auto"/>
            <w:bottom w:val="none" w:sz="0" w:space="0" w:color="auto"/>
            <w:right w:val="none" w:sz="0" w:space="0" w:color="auto"/>
          </w:divBdr>
        </w:div>
        <w:div w:id="1754738814">
          <w:marLeft w:val="640"/>
          <w:marRight w:val="0"/>
          <w:marTop w:val="0"/>
          <w:marBottom w:val="0"/>
          <w:divBdr>
            <w:top w:val="none" w:sz="0" w:space="0" w:color="auto"/>
            <w:left w:val="none" w:sz="0" w:space="0" w:color="auto"/>
            <w:bottom w:val="none" w:sz="0" w:space="0" w:color="auto"/>
            <w:right w:val="none" w:sz="0" w:space="0" w:color="auto"/>
          </w:divBdr>
        </w:div>
        <w:div w:id="1550148094">
          <w:marLeft w:val="640"/>
          <w:marRight w:val="0"/>
          <w:marTop w:val="0"/>
          <w:marBottom w:val="0"/>
          <w:divBdr>
            <w:top w:val="none" w:sz="0" w:space="0" w:color="auto"/>
            <w:left w:val="none" w:sz="0" w:space="0" w:color="auto"/>
            <w:bottom w:val="none" w:sz="0" w:space="0" w:color="auto"/>
            <w:right w:val="none" w:sz="0" w:space="0" w:color="auto"/>
          </w:divBdr>
        </w:div>
        <w:div w:id="1987314254">
          <w:marLeft w:val="640"/>
          <w:marRight w:val="0"/>
          <w:marTop w:val="0"/>
          <w:marBottom w:val="0"/>
          <w:divBdr>
            <w:top w:val="none" w:sz="0" w:space="0" w:color="auto"/>
            <w:left w:val="none" w:sz="0" w:space="0" w:color="auto"/>
            <w:bottom w:val="none" w:sz="0" w:space="0" w:color="auto"/>
            <w:right w:val="none" w:sz="0" w:space="0" w:color="auto"/>
          </w:divBdr>
        </w:div>
        <w:div w:id="1869756071">
          <w:marLeft w:val="640"/>
          <w:marRight w:val="0"/>
          <w:marTop w:val="0"/>
          <w:marBottom w:val="0"/>
          <w:divBdr>
            <w:top w:val="none" w:sz="0" w:space="0" w:color="auto"/>
            <w:left w:val="none" w:sz="0" w:space="0" w:color="auto"/>
            <w:bottom w:val="none" w:sz="0" w:space="0" w:color="auto"/>
            <w:right w:val="none" w:sz="0" w:space="0" w:color="auto"/>
          </w:divBdr>
        </w:div>
      </w:divsChild>
    </w:div>
    <w:div w:id="1215965077">
      <w:bodyDiv w:val="1"/>
      <w:marLeft w:val="0"/>
      <w:marRight w:val="0"/>
      <w:marTop w:val="0"/>
      <w:marBottom w:val="0"/>
      <w:divBdr>
        <w:top w:val="none" w:sz="0" w:space="0" w:color="auto"/>
        <w:left w:val="none" w:sz="0" w:space="0" w:color="auto"/>
        <w:bottom w:val="none" w:sz="0" w:space="0" w:color="auto"/>
        <w:right w:val="none" w:sz="0" w:space="0" w:color="auto"/>
      </w:divBdr>
      <w:divsChild>
        <w:div w:id="623275225">
          <w:marLeft w:val="640"/>
          <w:marRight w:val="0"/>
          <w:marTop w:val="0"/>
          <w:marBottom w:val="0"/>
          <w:divBdr>
            <w:top w:val="none" w:sz="0" w:space="0" w:color="auto"/>
            <w:left w:val="none" w:sz="0" w:space="0" w:color="auto"/>
            <w:bottom w:val="none" w:sz="0" w:space="0" w:color="auto"/>
            <w:right w:val="none" w:sz="0" w:space="0" w:color="auto"/>
          </w:divBdr>
        </w:div>
        <w:div w:id="1858999016">
          <w:marLeft w:val="640"/>
          <w:marRight w:val="0"/>
          <w:marTop w:val="0"/>
          <w:marBottom w:val="0"/>
          <w:divBdr>
            <w:top w:val="none" w:sz="0" w:space="0" w:color="auto"/>
            <w:left w:val="none" w:sz="0" w:space="0" w:color="auto"/>
            <w:bottom w:val="none" w:sz="0" w:space="0" w:color="auto"/>
            <w:right w:val="none" w:sz="0" w:space="0" w:color="auto"/>
          </w:divBdr>
        </w:div>
        <w:div w:id="1327199856">
          <w:marLeft w:val="640"/>
          <w:marRight w:val="0"/>
          <w:marTop w:val="0"/>
          <w:marBottom w:val="0"/>
          <w:divBdr>
            <w:top w:val="none" w:sz="0" w:space="0" w:color="auto"/>
            <w:left w:val="none" w:sz="0" w:space="0" w:color="auto"/>
            <w:bottom w:val="none" w:sz="0" w:space="0" w:color="auto"/>
            <w:right w:val="none" w:sz="0" w:space="0" w:color="auto"/>
          </w:divBdr>
        </w:div>
        <w:div w:id="1527399736">
          <w:marLeft w:val="640"/>
          <w:marRight w:val="0"/>
          <w:marTop w:val="0"/>
          <w:marBottom w:val="0"/>
          <w:divBdr>
            <w:top w:val="none" w:sz="0" w:space="0" w:color="auto"/>
            <w:left w:val="none" w:sz="0" w:space="0" w:color="auto"/>
            <w:bottom w:val="none" w:sz="0" w:space="0" w:color="auto"/>
            <w:right w:val="none" w:sz="0" w:space="0" w:color="auto"/>
          </w:divBdr>
        </w:div>
        <w:div w:id="180243501">
          <w:marLeft w:val="640"/>
          <w:marRight w:val="0"/>
          <w:marTop w:val="0"/>
          <w:marBottom w:val="0"/>
          <w:divBdr>
            <w:top w:val="none" w:sz="0" w:space="0" w:color="auto"/>
            <w:left w:val="none" w:sz="0" w:space="0" w:color="auto"/>
            <w:bottom w:val="none" w:sz="0" w:space="0" w:color="auto"/>
            <w:right w:val="none" w:sz="0" w:space="0" w:color="auto"/>
          </w:divBdr>
        </w:div>
        <w:div w:id="1975141667">
          <w:marLeft w:val="640"/>
          <w:marRight w:val="0"/>
          <w:marTop w:val="0"/>
          <w:marBottom w:val="0"/>
          <w:divBdr>
            <w:top w:val="none" w:sz="0" w:space="0" w:color="auto"/>
            <w:left w:val="none" w:sz="0" w:space="0" w:color="auto"/>
            <w:bottom w:val="none" w:sz="0" w:space="0" w:color="auto"/>
            <w:right w:val="none" w:sz="0" w:space="0" w:color="auto"/>
          </w:divBdr>
        </w:div>
        <w:div w:id="1756898514">
          <w:marLeft w:val="640"/>
          <w:marRight w:val="0"/>
          <w:marTop w:val="0"/>
          <w:marBottom w:val="0"/>
          <w:divBdr>
            <w:top w:val="none" w:sz="0" w:space="0" w:color="auto"/>
            <w:left w:val="none" w:sz="0" w:space="0" w:color="auto"/>
            <w:bottom w:val="none" w:sz="0" w:space="0" w:color="auto"/>
            <w:right w:val="none" w:sz="0" w:space="0" w:color="auto"/>
          </w:divBdr>
        </w:div>
        <w:div w:id="771436596">
          <w:marLeft w:val="640"/>
          <w:marRight w:val="0"/>
          <w:marTop w:val="0"/>
          <w:marBottom w:val="0"/>
          <w:divBdr>
            <w:top w:val="none" w:sz="0" w:space="0" w:color="auto"/>
            <w:left w:val="none" w:sz="0" w:space="0" w:color="auto"/>
            <w:bottom w:val="none" w:sz="0" w:space="0" w:color="auto"/>
            <w:right w:val="none" w:sz="0" w:space="0" w:color="auto"/>
          </w:divBdr>
        </w:div>
        <w:div w:id="1459495642">
          <w:marLeft w:val="640"/>
          <w:marRight w:val="0"/>
          <w:marTop w:val="0"/>
          <w:marBottom w:val="0"/>
          <w:divBdr>
            <w:top w:val="none" w:sz="0" w:space="0" w:color="auto"/>
            <w:left w:val="none" w:sz="0" w:space="0" w:color="auto"/>
            <w:bottom w:val="none" w:sz="0" w:space="0" w:color="auto"/>
            <w:right w:val="none" w:sz="0" w:space="0" w:color="auto"/>
          </w:divBdr>
        </w:div>
        <w:div w:id="207642531">
          <w:marLeft w:val="640"/>
          <w:marRight w:val="0"/>
          <w:marTop w:val="0"/>
          <w:marBottom w:val="0"/>
          <w:divBdr>
            <w:top w:val="none" w:sz="0" w:space="0" w:color="auto"/>
            <w:left w:val="none" w:sz="0" w:space="0" w:color="auto"/>
            <w:bottom w:val="none" w:sz="0" w:space="0" w:color="auto"/>
            <w:right w:val="none" w:sz="0" w:space="0" w:color="auto"/>
          </w:divBdr>
        </w:div>
        <w:div w:id="185214679">
          <w:marLeft w:val="640"/>
          <w:marRight w:val="0"/>
          <w:marTop w:val="0"/>
          <w:marBottom w:val="0"/>
          <w:divBdr>
            <w:top w:val="none" w:sz="0" w:space="0" w:color="auto"/>
            <w:left w:val="none" w:sz="0" w:space="0" w:color="auto"/>
            <w:bottom w:val="none" w:sz="0" w:space="0" w:color="auto"/>
            <w:right w:val="none" w:sz="0" w:space="0" w:color="auto"/>
          </w:divBdr>
        </w:div>
        <w:div w:id="156458969">
          <w:marLeft w:val="640"/>
          <w:marRight w:val="0"/>
          <w:marTop w:val="0"/>
          <w:marBottom w:val="0"/>
          <w:divBdr>
            <w:top w:val="none" w:sz="0" w:space="0" w:color="auto"/>
            <w:left w:val="none" w:sz="0" w:space="0" w:color="auto"/>
            <w:bottom w:val="none" w:sz="0" w:space="0" w:color="auto"/>
            <w:right w:val="none" w:sz="0" w:space="0" w:color="auto"/>
          </w:divBdr>
        </w:div>
        <w:div w:id="718020582">
          <w:marLeft w:val="640"/>
          <w:marRight w:val="0"/>
          <w:marTop w:val="0"/>
          <w:marBottom w:val="0"/>
          <w:divBdr>
            <w:top w:val="none" w:sz="0" w:space="0" w:color="auto"/>
            <w:left w:val="none" w:sz="0" w:space="0" w:color="auto"/>
            <w:bottom w:val="none" w:sz="0" w:space="0" w:color="auto"/>
            <w:right w:val="none" w:sz="0" w:space="0" w:color="auto"/>
          </w:divBdr>
        </w:div>
        <w:div w:id="988052524">
          <w:marLeft w:val="640"/>
          <w:marRight w:val="0"/>
          <w:marTop w:val="0"/>
          <w:marBottom w:val="0"/>
          <w:divBdr>
            <w:top w:val="none" w:sz="0" w:space="0" w:color="auto"/>
            <w:left w:val="none" w:sz="0" w:space="0" w:color="auto"/>
            <w:bottom w:val="none" w:sz="0" w:space="0" w:color="auto"/>
            <w:right w:val="none" w:sz="0" w:space="0" w:color="auto"/>
          </w:divBdr>
        </w:div>
        <w:div w:id="1419138262">
          <w:marLeft w:val="640"/>
          <w:marRight w:val="0"/>
          <w:marTop w:val="0"/>
          <w:marBottom w:val="0"/>
          <w:divBdr>
            <w:top w:val="none" w:sz="0" w:space="0" w:color="auto"/>
            <w:left w:val="none" w:sz="0" w:space="0" w:color="auto"/>
            <w:bottom w:val="none" w:sz="0" w:space="0" w:color="auto"/>
            <w:right w:val="none" w:sz="0" w:space="0" w:color="auto"/>
          </w:divBdr>
        </w:div>
        <w:div w:id="740981941">
          <w:marLeft w:val="640"/>
          <w:marRight w:val="0"/>
          <w:marTop w:val="0"/>
          <w:marBottom w:val="0"/>
          <w:divBdr>
            <w:top w:val="none" w:sz="0" w:space="0" w:color="auto"/>
            <w:left w:val="none" w:sz="0" w:space="0" w:color="auto"/>
            <w:bottom w:val="none" w:sz="0" w:space="0" w:color="auto"/>
            <w:right w:val="none" w:sz="0" w:space="0" w:color="auto"/>
          </w:divBdr>
        </w:div>
        <w:div w:id="1255237668">
          <w:marLeft w:val="640"/>
          <w:marRight w:val="0"/>
          <w:marTop w:val="0"/>
          <w:marBottom w:val="0"/>
          <w:divBdr>
            <w:top w:val="none" w:sz="0" w:space="0" w:color="auto"/>
            <w:left w:val="none" w:sz="0" w:space="0" w:color="auto"/>
            <w:bottom w:val="none" w:sz="0" w:space="0" w:color="auto"/>
            <w:right w:val="none" w:sz="0" w:space="0" w:color="auto"/>
          </w:divBdr>
        </w:div>
      </w:divsChild>
    </w:div>
    <w:div w:id="1309869602">
      <w:bodyDiv w:val="1"/>
      <w:marLeft w:val="0"/>
      <w:marRight w:val="0"/>
      <w:marTop w:val="0"/>
      <w:marBottom w:val="0"/>
      <w:divBdr>
        <w:top w:val="none" w:sz="0" w:space="0" w:color="auto"/>
        <w:left w:val="none" w:sz="0" w:space="0" w:color="auto"/>
        <w:bottom w:val="none" w:sz="0" w:space="0" w:color="auto"/>
        <w:right w:val="none" w:sz="0" w:space="0" w:color="auto"/>
      </w:divBdr>
    </w:div>
    <w:div w:id="1391422879">
      <w:bodyDiv w:val="1"/>
      <w:marLeft w:val="0"/>
      <w:marRight w:val="0"/>
      <w:marTop w:val="0"/>
      <w:marBottom w:val="0"/>
      <w:divBdr>
        <w:top w:val="none" w:sz="0" w:space="0" w:color="auto"/>
        <w:left w:val="none" w:sz="0" w:space="0" w:color="auto"/>
        <w:bottom w:val="none" w:sz="0" w:space="0" w:color="auto"/>
        <w:right w:val="none" w:sz="0" w:space="0" w:color="auto"/>
      </w:divBdr>
      <w:divsChild>
        <w:div w:id="1203398551">
          <w:marLeft w:val="640"/>
          <w:marRight w:val="0"/>
          <w:marTop w:val="0"/>
          <w:marBottom w:val="0"/>
          <w:divBdr>
            <w:top w:val="none" w:sz="0" w:space="0" w:color="auto"/>
            <w:left w:val="none" w:sz="0" w:space="0" w:color="auto"/>
            <w:bottom w:val="none" w:sz="0" w:space="0" w:color="auto"/>
            <w:right w:val="none" w:sz="0" w:space="0" w:color="auto"/>
          </w:divBdr>
        </w:div>
        <w:div w:id="931159037">
          <w:marLeft w:val="640"/>
          <w:marRight w:val="0"/>
          <w:marTop w:val="0"/>
          <w:marBottom w:val="0"/>
          <w:divBdr>
            <w:top w:val="none" w:sz="0" w:space="0" w:color="auto"/>
            <w:left w:val="none" w:sz="0" w:space="0" w:color="auto"/>
            <w:bottom w:val="none" w:sz="0" w:space="0" w:color="auto"/>
            <w:right w:val="none" w:sz="0" w:space="0" w:color="auto"/>
          </w:divBdr>
        </w:div>
        <w:div w:id="434793507">
          <w:marLeft w:val="640"/>
          <w:marRight w:val="0"/>
          <w:marTop w:val="0"/>
          <w:marBottom w:val="0"/>
          <w:divBdr>
            <w:top w:val="none" w:sz="0" w:space="0" w:color="auto"/>
            <w:left w:val="none" w:sz="0" w:space="0" w:color="auto"/>
            <w:bottom w:val="none" w:sz="0" w:space="0" w:color="auto"/>
            <w:right w:val="none" w:sz="0" w:space="0" w:color="auto"/>
          </w:divBdr>
        </w:div>
        <w:div w:id="772435261">
          <w:marLeft w:val="640"/>
          <w:marRight w:val="0"/>
          <w:marTop w:val="0"/>
          <w:marBottom w:val="0"/>
          <w:divBdr>
            <w:top w:val="none" w:sz="0" w:space="0" w:color="auto"/>
            <w:left w:val="none" w:sz="0" w:space="0" w:color="auto"/>
            <w:bottom w:val="none" w:sz="0" w:space="0" w:color="auto"/>
            <w:right w:val="none" w:sz="0" w:space="0" w:color="auto"/>
          </w:divBdr>
        </w:div>
        <w:div w:id="1556355910">
          <w:marLeft w:val="640"/>
          <w:marRight w:val="0"/>
          <w:marTop w:val="0"/>
          <w:marBottom w:val="0"/>
          <w:divBdr>
            <w:top w:val="none" w:sz="0" w:space="0" w:color="auto"/>
            <w:left w:val="none" w:sz="0" w:space="0" w:color="auto"/>
            <w:bottom w:val="none" w:sz="0" w:space="0" w:color="auto"/>
            <w:right w:val="none" w:sz="0" w:space="0" w:color="auto"/>
          </w:divBdr>
        </w:div>
        <w:div w:id="1312950119">
          <w:marLeft w:val="640"/>
          <w:marRight w:val="0"/>
          <w:marTop w:val="0"/>
          <w:marBottom w:val="0"/>
          <w:divBdr>
            <w:top w:val="none" w:sz="0" w:space="0" w:color="auto"/>
            <w:left w:val="none" w:sz="0" w:space="0" w:color="auto"/>
            <w:bottom w:val="none" w:sz="0" w:space="0" w:color="auto"/>
            <w:right w:val="none" w:sz="0" w:space="0" w:color="auto"/>
          </w:divBdr>
        </w:div>
        <w:div w:id="2007710205">
          <w:marLeft w:val="640"/>
          <w:marRight w:val="0"/>
          <w:marTop w:val="0"/>
          <w:marBottom w:val="0"/>
          <w:divBdr>
            <w:top w:val="none" w:sz="0" w:space="0" w:color="auto"/>
            <w:left w:val="none" w:sz="0" w:space="0" w:color="auto"/>
            <w:bottom w:val="none" w:sz="0" w:space="0" w:color="auto"/>
            <w:right w:val="none" w:sz="0" w:space="0" w:color="auto"/>
          </w:divBdr>
        </w:div>
        <w:div w:id="1007824202">
          <w:marLeft w:val="640"/>
          <w:marRight w:val="0"/>
          <w:marTop w:val="0"/>
          <w:marBottom w:val="0"/>
          <w:divBdr>
            <w:top w:val="none" w:sz="0" w:space="0" w:color="auto"/>
            <w:left w:val="none" w:sz="0" w:space="0" w:color="auto"/>
            <w:bottom w:val="none" w:sz="0" w:space="0" w:color="auto"/>
            <w:right w:val="none" w:sz="0" w:space="0" w:color="auto"/>
          </w:divBdr>
        </w:div>
        <w:div w:id="305159889">
          <w:marLeft w:val="640"/>
          <w:marRight w:val="0"/>
          <w:marTop w:val="0"/>
          <w:marBottom w:val="0"/>
          <w:divBdr>
            <w:top w:val="none" w:sz="0" w:space="0" w:color="auto"/>
            <w:left w:val="none" w:sz="0" w:space="0" w:color="auto"/>
            <w:bottom w:val="none" w:sz="0" w:space="0" w:color="auto"/>
            <w:right w:val="none" w:sz="0" w:space="0" w:color="auto"/>
          </w:divBdr>
        </w:div>
        <w:div w:id="520977365">
          <w:marLeft w:val="640"/>
          <w:marRight w:val="0"/>
          <w:marTop w:val="0"/>
          <w:marBottom w:val="0"/>
          <w:divBdr>
            <w:top w:val="none" w:sz="0" w:space="0" w:color="auto"/>
            <w:left w:val="none" w:sz="0" w:space="0" w:color="auto"/>
            <w:bottom w:val="none" w:sz="0" w:space="0" w:color="auto"/>
            <w:right w:val="none" w:sz="0" w:space="0" w:color="auto"/>
          </w:divBdr>
        </w:div>
        <w:div w:id="1297956336">
          <w:marLeft w:val="640"/>
          <w:marRight w:val="0"/>
          <w:marTop w:val="0"/>
          <w:marBottom w:val="0"/>
          <w:divBdr>
            <w:top w:val="none" w:sz="0" w:space="0" w:color="auto"/>
            <w:left w:val="none" w:sz="0" w:space="0" w:color="auto"/>
            <w:bottom w:val="none" w:sz="0" w:space="0" w:color="auto"/>
            <w:right w:val="none" w:sz="0" w:space="0" w:color="auto"/>
          </w:divBdr>
        </w:div>
        <w:div w:id="720833673">
          <w:marLeft w:val="640"/>
          <w:marRight w:val="0"/>
          <w:marTop w:val="0"/>
          <w:marBottom w:val="0"/>
          <w:divBdr>
            <w:top w:val="none" w:sz="0" w:space="0" w:color="auto"/>
            <w:left w:val="none" w:sz="0" w:space="0" w:color="auto"/>
            <w:bottom w:val="none" w:sz="0" w:space="0" w:color="auto"/>
            <w:right w:val="none" w:sz="0" w:space="0" w:color="auto"/>
          </w:divBdr>
        </w:div>
        <w:div w:id="2137796343">
          <w:marLeft w:val="640"/>
          <w:marRight w:val="0"/>
          <w:marTop w:val="0"/>
          <w:marBottom w:val="0"/>
          <w:divBdr>
            <w:top w:val="none" w:sz="0" w:space="0" w:color="auto"/>
            <w:left w:val="none" w:sz="0" w:space="0" w:color="auto"/>
            <w:bottom w:val="none" w:sz="0" w:space="0" w:color="auto"/>
            <w:right w:val="none" w:sz="0" w:space="0" w:color="auto"/>
          </w:divBdr>
        </w:div>
        <w:div w:id="1087463875">
          <w:marLeft w:val="640"/>
          <w:marRight w:val="0"/>
          <w:marTop w:val="0"/>
          <w:marBottom w:val="0"/>
          <w:divBdr>
            <w:top w:val="none" w:sz="0" w:space="0" w:color="auto"/>
            <w:left w:val="none" w:sz="0" w:space="0" w:color="auto"/>
            <w:bottom w:val="none" w:sz="0" w:space="0" w:color="auto"/>
            <w:right w:val="none" w:sz="0" w:space="0" w:color="auto"/>
          </w:divBdr>
        </w:div>
        <w:div w:id="315576739">
          <w:marLeft w:val="640"/>
          <w:marRight w:val="0"/>
          <w:marTop w:val="0"/>
          <w:marBottom w:val="0"/>
          <w:divBdr>
            <w:top w:val="none" w:sz="0" w:space="0" w:color="auto"/>
            <w:left w:val="none" w:sz="0" w:space="0" w:color="auto"/>
            <w:bottom w:val="none" w:sz="0" w:space="0" w:color="auto"/>
            <w:right w:val="none" w:sz="0" w:space="0" w:color="auto"/>
          </w:divBdr>
        </w:div>
        <w:div w:id="62604907">
          <w:marLeft w:val="640"/>
          <w:marRight w:val="0"/>
          <w:marTop w:val="0"/>
          <w:marBottom w:val="0"/>
          <w:divBdr>
            <w:top w:val="none" w:sz="0" w:space="0" w:color="auto"/>
            <w:left w:val="none" w:sz="0" w:space="0" w:color="auto"/>
            <w:bottom w:val="none" w:sz="0" w:space="0" w:color="auto"/>
            <w:right w:val="none" w:sz="0" w:space="0" w:color="auto"/>
          </w:divBdr>
        </w:div>
        <w:div w:id="527720420">
          <w:marLeft w:val="640"/>
          <w:marRight w:val="0"/>
          <w:marTop w:val="0"/>
          <w:marBottom w:val="0"/>
          <w:divBdr>
            <w:top w:val="none" w:sz="0" w:space="0" w:color="auto"/>
            <w:left w:val="none" w:sz="0" w:space="0" w:color="auto"/>
            <w:bottom w:val="none" w:sz="0" w:space="0" w:color="auto"/>
            <w:right w:val="none" w:sz="0" w:space="0" w:color="auto"/>
          </w:divBdr>
        </w:div>
        <w:div w:id="1119059381">
          <w:marLeft w:val="640"/>
          <w:marRight w:val="0"/>
          <w:marTop w:val="0"/>
          <w:marBottom w:val="0"/>
          <w:divBdr>
            <w:top w:val="none" w:sz="0" w:space="0" w:color="auto"/>
            <w:left w:val="none" w:sz="0" w:space="0" w:color="auto"/>
            <w:bottom w:val="none" w:sz="0" w:space="0" w:color="auto"/>
            <w:right w:val="none" w:sz="0" w:space="0" w:color="auto"/>
          </w:divBdr>
        </w:div>
        <w:div w:id="867332774">
          <w:marLeft w:val="640"/>
          <w:marRight w:val="0"/>
          <w:marTop w:val="0"/>
          <w:marBottom w:val="0"/>
          <w:divBdr>
            <w:top w:val="none" w:sz="0" w:space="0" w:color="auto"/>
            <w:left w:val="none" w:sz="0" w:space="0" w:color="auto"/>
            <w:bottom w:val="none" w:sz="0" w:space="0" w:color="auto"/>
            <w:right w:val="none" w:sz="0" w:space="0" w:color="auto"/>
          </w:divBdr>
        </w:div>
        <w:div w:id="2117095042">
          <w:marLeft w:val="640"/>
          <w:marRight w:val="0"/>
          <w:marTop w:val="0"/>
          <w:marBottom w:val="0"/>
          <w:divBdr>
            <w:top w:val="none" w:sz="0" w:space="0" w:color="auto"/>
            <w:left w:val="none" w:sz="0" w:space="0" w:color="auto"/>
            <w:bottom w:val="none" w:sz="0" w:space="0" w:color="auto"/>
            <w:right w:val="none" w:sz="0" w:space="0" w:color="auto"/>
          </w:divBdr>
        </w:div>
        <w:div w:id="1743134676">
          <w:marLeft w:val="640"/>
          <w:marRight w:val="0"/>
          <w:marTop w:val="0"/>
          <w:marBottom w:val="0"/>
          <w:divBdr>
            <w:top w:val="none" w:sz="0" w:space="0" w:color="auto"/>
            <w:left w:val="none" w:sz="0" w:space="0" w:color="auto"/>
            <w:bottom w:val="none" w:sz="0" w:space="0" w:color="auto"/>
            <w:right w:val="none" w:sz="0" w:space="0" w:color="auto"/>
          </w:divBdr>
        </w:div>
        <w:div w:id="211189047">
          <w:marLeft w:val="640"/>
          <w:marRight w:val="0"/>
          <w:marTop w:val="0"/>
          <w:marBottom w:val="0"/>
          <w:divBdr>
            <w:top w:val="none" w:sz="0" w:space="0" w:color="auto"/>
            <w:left w:val="none" w:sz="0" w:space="0" w:color="auto"/>
            <w:bottom w:val="none" w:sz="0" w:space="0" w:color="auto"/>
            <w:right w:val="none" w:sz="0" w:space="0" w:color="auto"/>
          </w:divBdr>
        </w:div>
      </w:divsChild>
    </w:div>
    <w:div w:id="1396390083">
      <w:bodyDiv w:val="1"/>
      <w:marLeft w:val="0"/>
      <w:marRight w:val="0"/>
      <w:marTop w:val="0"/>
      <w:marBottom w:val="0"/>
      <w:divBdr>
        <w:top w:val="none" w:sz="0" w:space="0" w:color="auto"/>
        <w:left w:val="none" w:sz="0" w:space="0" w:color="auto"/>
        <w:bottom w:val="none" w:sz="0" w:space="0" w:color="auto"/>
        <w:right w:val="none" w:sz="0" w:space="0" w:color="auto"/>
      </w:divBdr>
      <w:divsChild>
        <w:div w:id="188565489">
          <w:marLeft w:val="640"/>
          <w:marRight w:val="0"/>
          <w:marTop w:val="0"/>
          <w:marBottom w:val="0"/>
          <w:divBdr>
            <w:top w:val="none" w:sz="0" w:space="0" w:color="auto"/>
            <w:left w:val="none" w:sz="0" w:space="0" w:color="auto"/>
            <w:bottom w:val="none" w:sz="0" w:space="0" w:color="auto"/>
            <w:right w:val="none" w:sz="0" w:space="0" w:color="auto"/>
          </w:divBdr>
        </w:div>
        <w:div w:id="62335287">
          <w:marLeft w:val="640"/>
          <w:marRight w:val="0"/>
          <w:marTop w:val="0"/>
          <w:marBottom w:val="0"/>
          <w:divBdr>
            <w:top w:val="none" w:sz="0" w:space="0" w:color="auto"/>
            <w:left w:val="none" w:sz="0" w:space="0" w:color="auto"/>
            <w:bottom w:val="none" w:sz="0" w:space="0" w:color="auto"/>
            <w:right w:val="none" w:sz="0" w:space="0" w:color="auto"/>
          </w:divBdr>
        </w:div>
        <w:div w:id="608438279">
          <w:marLeft w:val="640"/>
          <w:marRight w:val="0"/>
          <w:marTop w:val="0"/>
          <w:marBottom w:val="0"/>
          <w:divBdr>
            <w:top w:val="none" w:sz="0" w:space="0" w:color="auto"/>
            <w:left w:val="none" w:sz="0" w:space="0" w:color="auto"/>
            <w:bottom w:val="none" w:sz="0" w:space="0" w:color="auto"/>
            <w:right w:val="none" w:sz="0" w:space="0" w:color="auto"/>
          </w:divBdr>
        </w:div>
        <w:div w:id="2065442880">
          <w:marLeft w:val="640"/>
          <w:marRight w:val="0"/>
          <w:marTop w:val="0"/>
          <w:marBottom w:val="0"/>
          <w:divBdr>
            <w:top w:val="none" w:sz="0" w:space="0" w:color="auto"/>
            <w:left w:val="none" w:sz="0" w:space="0" w:color="auto"/>
            <w:bottom w:val="none" w:sz="0" w:space="0" w:color="auto"/>
            <w:right w:val="none" w:sz="0" w:space="0" w:color="auto"/>
          </w:divBdr>
        </w:div>
        <w:div w:id="657273013">
          <w:marLeft w:val="640"/>
          <w:marRight w:val="0"/>
          <w:marTop w:val="0"/>
          <w:marBottom w:val="0"/>
          <w:divBdr>
            <w:top w:val="none" w:sz="0" w:space="0" w:color="auto"/>
            <w:left w:val="none" w:sz="0" w:space="0" w:color="auto"/>
            <w:bottom w:val="none" w:sz="0" w:space="0" w:color="auto"/>
            <w:right w:val="none" w:sz="0" w:space="0" w:color="auto"/>
          </w:divBdr>
        </w:div>
        <w:div w:id="455873615">
          <w:marLeft w:val="640"/>
          <w:marRight w:val="0"/>
          <w:marTop w:val="0"/>
          <w:marBottom w:val="0"/>
          <w:divBdr>
            <w:top w:val="none" w:sz="0" w:space="0" w:color="auto"/>
            <w:left w:val="none" w:sz="0" w:space="0" w:color="auto"/>
            <w:bottom w:val="none" w:sz="0" w:space="0" w:color="auto"/>
            <w:right w:val="none" w:sz="0" w:space="0" w:color="auto"/>
          </w:divBdr>
        </w:div>
        <w:div w:id="563226297">
          <w:marLeft w:val="640"/>
          <w:marRight w:val="0"/>
          <w:marTop w:val="0"/>
          <w:marBottom w:val="0"/>
          <w:divBdr>
            <w:top w:val="none" w:sz="0" w:space="0" w:color="auto"/>
            <w:left w:val="none" w:sz="0" w:space="0" w:color="auto"/>
            <w:bottom w:val="none" w:sz="0" w:space="0" w:color="auto"/>
            <w:right w:val="none" w:sz="0" w:space="0" w:color="auto"/>
          </w:divBdr>
        </w:div>
        <w:div w:id="607933940">
          <w:marLeft w:val="640"/>
          <w:marRight w:val="0"/>
          <w:marTop w:val="0"/>
          <w:marBottom w:val="0"/>
          <w:divBdr>
            <w:top w:val="none" w:sz="0" w:space="0" w:color="auto"/>
            <w:left w:val="none" w:sz="0" w:space="0" w:color="auto"/>
            <w:bottom w:val="none" w:sz="0" w:space="0" w:color="auto"/>
            <w:right w:val="none" w:sz="0" w:space="0" w:color="auto"/>
          </w:divBdr>
        </w:div>
        <w:div w:id="315770401">
          <w:marLeft w:val="640"/>
          <w:marRight w:val="0"/>
          <w:marTop w:val="0"/>
          <w:marBottom w:val="0"/>
          <w:divBdr>
            <w:top w:val="none" w:sz="0" w:space="0" w:color="auto"/>
            <w:left w:val="none" w:sz="0" w:space="0" w:color="auto"/>
            <w:bottom w:val="none" w:sz="0" w:space="0" w:color="auto"/>
            <w:right w:val="none" w:sz="0" w:space="0" w:color="auto"/>
          </w:divBdr>
        </w:div>
        <w:div w:id="39715040">
          <w:marLeft w:val="640"/>
          <w:marRight w:val="0"/>
          <w:marTop w:val="0"/>
          <w:marBottom w:val="0"/>
          <w:divBdr>
            <w:top w:val="none" w:sz="0" w:space="0" w:color="auto"/>
            <w:left w:val="none" w:sz="0" w:space="0" w:color="auto"/>
            <w:bottom w:val="none" w:sz="0" w:space="0" w:color="auto"/>
            <w:right w:val="none" w:sz="0" w:space="0" w:color="auto"/>
          </w:divBdr>
        </w:div>
        <w:div w:id="694117858">
          <w:marLeft w:val="640"/>
          <w:marRight w:val="0"/>
          <w:marTop w:val="0"/>
          <w:marBottom w:val="0"/>
          <w:divBdr>
            <w:top w:val="none" w:sz="0" w:space="0" w:color="auto"/>
            <w:left w:val="none" w:sz="0" w:space="0" w:color="auto"/>
            <w:bottom w:val="none" w:sz="0" w:space="0" w:color="auto"/>
            <w:right w:val="none" w:sz="0" w:space="0" w:color="auto"/>
          </w:divBdr>
        </w:div>
        <w:div w:id="1075279501">
          <w:marLeft w:val="640"/>
          <w:marRight w:val="0"/>
          <w:marTop w:val="0"/>
          <w:marBottom w:val="0"/>
          <w:divBdr>
            <w:top w:val="none" w:sz="0" w:space="0" w:color="auto"/>
            <w:left w:val="none" w:sz="0" w:space="0" w:color="auto"/>
            <w:bottom w:val="none" w:sz="0" w:space="0" w:color="auto"/>
            <w:right w:val="none" w:sz="0" w:space="0" w:color="auto"/>
          </w:divBdr>
        </w:div>
        <w:div w:id="1010066408">
          <w:marLeft w:val="640"/>
          <w:marRight w:val="0"/>
          <w:marTop w:val="0"/>
          <w:marBottom w:val="0"/>
          <w:divBdr>
            <w:top w:val="none" w:sz="0" w:space="0" w:color="auto"/>
            <w:left w:val="none" w:sz="0" w:space="0" w:color="auto"/>
            <w:bottom w:val="none" w:sz="0" w:space="0" w:color="auto"/>
            <w:right w:val="none" w:sz="0" w:space="0" w:color="auto"/>
          </w:divBdr>
        </w:div>
        <w:div w:id="1847281296">
          <w:marLeft w:val="640"/>
          <w:marRight w:val="0"/>
          <w:marTop w:val="0"/>
          <w:marBottom w:val="0"/>
          <w:divBdr>
            <w:top w:val="none" w:sz="0" w:space="0" w:color="auto"/>
            <w:left w:val="none" w:sz="0" w:space="0" w:color="auto"/>
            <w:bottom w:val="none" w:sz="0" w:space="0" w:color="auto"/>
            <w:right w:val="none" w:sz="0" w:space="0" w:color="auto"/>
          </w:divBdr>
        </w:div>
        <w:div w:id="302201493">
          <w:marLeft w:val="640"/>
          <w:marRight w:val="0"/>
          <w:marTop w:val="0"/>
          <w:marBottom w:val="0"/>
          <w:divBdr>
            <w:top w:val="none" w:sz="0" w:space="0" w:color="auto"/>
            <w:left w:val="none" w:sz="0" w:space="0" w:color="auto"/>
            <w:bottom w:val="none" w:sz="0" w:space="0" w:color="auto"/>
            <w:right w:val="none" w:sz="0" w:space="0" w:color="auto"/>
          </w:divBdr>
        </w:div>
        <w:div w:id="2042167743">
          <w:marLeft w:val="640"/>
          <w:marRight w:val="0"/>
          <w:marTop w:val="0"/>
          <w:marBottom w:val="0"/>
          <w:divBdr>
            <w:top w:val="none" w:sz="0" w:space="0" w:color="auto"/>
            <w:left w:val="none" w:sz="0" w:space="0" w:color="auto"/>
            <w:bottom w:val="none" w:sz="0" w:space="0" w:color="auto"/>
            <w:right w:val="none" w:sz="0" w:space="0" w:color="auto"/>
          </w:divBdr>
        </w:div>
        <w:div w:id="230045986">
          <w:marLeft w:val="640"/>
          <w:marRight w:val="0"/>
          <w:marTop w:val="0"/>
          <w:marBottom w:val="0"/>
          <w:divBdr>
            <w:top w:val="none" w:sz="0" w:space="0" w:color="auto"/>
            <w:left w:val="none" w:sz="0" w:space="0" w:color="auto"/>
            <w:bottom w:val="none" w:sz="0" w:space="0" w:color="auto"/>
            <w:right w:val="none" w:sz="0" w:space="0" w:color="auto"/>
          </w:divBdr>
        </w:div>
      </w:divsChild>
    </w:div>
    <w:div w:id="1411266861">
      <w:bodyDiv w:val="1"/>
      <w:marLeft w:val="0"/>
      <w:marRight w:val="0"/>
      <w:marTop w:val="0"/>
      <w:marBottom w:val="0"/>
      <w:divBdr>
        <w:top w:val="none" w:sz="0" w:space="0" w:color="auto"/>
        <w:left w:val="none" w:sz="0" w:space="0" w:color="auto"/>
        <w:bottom w:val="none" w:sz="0" w:space="0" w:color="auto"/>
        <w:right w:val="none" w:sz="0" w:space="0" w:color="auto"/>
      </w:divBdr>
      <w:divsChild>
        <w:div w:id="798570930">
          <w:marLeft w:val="640"/>
          <w:marRight w:val="0"/>
          <w:marTop w:val="0"/>
          <w:marBottom w:val="0"/>
          <w:divBdr>
            <w:top w:val="none" w:sz="0" w:space="0" w:color="auto"/>
            <w:left w:val="none" w:sz="0" w:space="0" w:color="auto"/>
            <w:bottom w:val="none" w:sz="0" w:space="0" w:color="auto"/>
            <w:right w:val="none" w:sz="0" w:space="0" w:color="auto"/>
          </w:divBdr>
        </w:div>
        <w:div w:id="1796408251">
          <w:marLeft w:val="640"/>
          <w:marRight w:val="0"/>
          <w:marTop w:val="0"/>
          <w:marBottom w:val="0"/>
          <w:divBdr>
            <w:top w:val="none" w:sz="0" w:space="0" w:color="auto"/>
            <w:left w:val="none" w:sz="0" w:space="0" w:color="auto"/>
            <w:bottom w:val="none" w:sz="0" w:space="0" w:color="auto"/>
            <w:right w:val="none" w:sz="0" w:space="0" w:color="auto"/>
          </w:divBdr>
        </w:div>
        <w:div w:id="465120531">
          <w:marLeft w:val="640"/>
          <w:marRight w:val="0"/>
          <w:marTop w:val="0"/>
          <w:marBottom w:val="0"/>
          <w:divBdr>
            <w:top w:val="none" w:sz="0" w:space="0" w:color="auto"/>
            <w:left w:val="none" w:sz="0" w:space="0" w:color="auto"/>
            <w:bottom w:val="none" w:sz="0" w:space="0" w:color="auto"/>
            <w:right w:val="none" w:sz="0" w:space="0" w:color="auto"/>
          </w:divBdr>
        </w:div>
        <w:div w:id="1128400357">
          <w:marLeft w:val="640"/>
          <w:marRight w:val="0"/>
          <w:marTop w:val="0"/>
          <w:marBottom w:val="0"/>
          <w:divBdr>
            <w:top w:val="none" w:sz="0" w:space="0" w:color="auto"/>
            <w:left w:val="none" w:sz="0" w:space="0" w:color="auto"/>
            <w:bottom w:val="none" w:sz="0" w:space="0" w:color="auto"/>
            <w:right w:val="none" w:sz="0" w:space="0" w:color="auto"/>
          </w:divBdr>
        </w:div>
        <w:div w:id="467363703">
          <w:marLeft w:val="640"/>
          <w:marRight w:val="0"/>
          <w:marTop w:val="0"/>
          <w:marBottom w:val="0"/>
          <w:divBdr>
            <w:top w:val="none" w:sz="0" w:space="0" w:color="auto"/>
            <w:left w:val="none" w:sz="0" w:space="0" w:color="auto"/>
            <w:bottom w:val="none" w:sz="0" w:space="0" w:color="auto"/>
            <w:right w:val="none" w:sz="0" w:space="0" w:color="auto"/>
          </w:divBdr>
        </w:div>
        <w:div w:id="1674070095">
          <w:marLeft w:val="640"/>
          <w:marRight w:val="0"/>
          <w:marTop w:val="0"/>
          <w:marBottom w:val="0"/>
          <w:divBdr>
            <w:top w:val="none" w:sz="0" w:space="0" w:color="auto"/>
            <w:left w:val="none" w:sz="0" w:space="0" w:color="auto"/>
            <w:bottom w:val="none" w:sz="0" w:space="0" w:color="auto"/>
            <w:right w:val="none" w:sz="0" w:space="0" w:color="auto"/>
          </w:divBdr>
        </w:div>
        <w:div w:id="641469553">
          <w:marLeft w:val="640"/>
          <w:marRight w:val="0"/>
          <w:marTop w:val="0"/>
          <w:marBottom w:val="0"/>
          <w:divBdr>
            <w:top w:val="none" w:sz="0" w:space="0" w:color="auto"/>
            <w:left w:val="none" w:sz="0" w:space="0" w:color="auto"/>
            <w:bottom w:val="none" w:sz="0" w:space="0" w:color="auto"/>
            <w:right w:val="none" w:sz="0" w:space="0" w:color="auto"/>
          </w:divBdr>
        </w:div>
        <w:div w:id="1481575293">
          <w:marLeft w:val="640"/>
          <w:marRight w:val="0"/>
          <w:marTop w:val="0"/>
          <w:marBottom w:val="0"/>
          <w:divBdr>
            <w:top w:val="none" w:sz="0" w:space="0" w:color="auto"/>
            <w:left w:val="none" w:sz="0" w:space="0" w:color="auto"/>
            <w:bottom w:val="none" w:sz="0" w:space="0" w:color="auto"/>
            <w:right w:val="none" w:sz="0" w:space="0" w:color="auto"/>
          </w:divBdr>
        </w:div>
        <w:div w:id="1005473776">
          <w:marLeft w:val="640"/>
          <w:marRight w:val="0"/>
          <w:marTop w:val="0"/>
          <w:marBottom w:val="0"/>
          <w:divBdr>
            <w:top w:val="none" w:sz="0" w:space="0" w:color="auto"/>
            <w:left w:val="none" w:sz="0" w:space="0" w:color="auto"/>
            <w:bottom w:val="none" w:sz="0" w:space="0" w:color="auto"/>
            <w:right w:val="none" w:sz="0" w:space="0" w:color="auto"/>
          </w:divBdr>
        </w:div>
        <w:div w:id="1151553903">
          <w:marLeft w:val="640"/>
          <w:marRight w:val="0"/>
          <w:marTop w:val="0"/>
          <w:marBottom w:val="0"/>
          <w:divBdr>
            <w:top w:val="none" w:sz="0" w:space="0" w:color="auto"/>
            <w:left w:val="none" w:sz="0" w:space="0" w:color="auto"/>
            <w:bottom w:val="none" w:sz="0" w:space="0" w:color="auto"/>
            <w:right w:val="none" w:sz="0" w:space="0" w:color="auto"/>
          </w:divBdr>
        </w:div>
        <w:div w:id="526721008">
          <w:marLeft w:val="640"/>
          <w:marRight w:val="0"/>
          <w:marTop w:val="0"/>
          <w:marBottom w:val="0"/>
          <w:divBdr>
            <w:top w:val="none" w:sz="0" w:space="0" w:color="auto"/>
            <w:left w:val="none" w:sz="0" w:space="0" w:color="auto"/>
            <w:bottom w:val="none" w:sz="0" w:space="0" w:color="auto"/>
            <w:right w:val="none" w:sz="0" w:space="0" w:color="auto"/>
          </w:divBdr>
        </w:div>
        <w:div w:id="1418557610">
          <w:marLeft w:val="640"/>
          <w:marRight w:val="0"/>
          <w:marTop w:val="0"/>
          <w:marBottom w:val="0"/>
          <w:divBdr>
            <w:top w:val="none" w:sz="0" w:space="0" w:color="auto"/>
            <w:left w:val="none" w:sz="0" w:space="0" w:color="auto"/>
            <w:bottom w:val="none" w:sz="0" w:space="0" w:color="auto"/>
            <w:right w:val="none" w:sz="0" w:space="0" w:color="auto"/>
          </w:divBdr>
        </w:div>
        <w:div w:id="1138457722">
          <w:marLeft w:val="640"/>
          <w:marRight w:val="0"/>
          <w:marTop w:val="0"/>
          <w:marBottom w:val="0"/>
          <w:divBdr>
            <w:top w:val="none" w:sz="0" w:space="0" w:color="auto"/>
            <w:left w:val="none" w:sz="0" w:space="0" w:color="auto"/>
            <w:bottom w:val="none" w:sz="0" w:space="0" w:color="auto"/>
            <w:right w:val="none" w:sz="0" w:space="0" w:color="auto"/>
          </w:divBdr>
        </w:div>
        <w:div w:id="1985770176">
          <w:marLeft w:val="640"/>
          <w:marRight w:val="0"/>
          <w:marTop w:val="0"/>
          <w:marBottom w:val="0"/>
          <w:divBdr>
            <w:top w:val="none" w:sz="0" w:space="0" w:color="auto"/>
            <w:left w:val="none" w:sz="0" w:space="0" w:color="auto"/>
            <w:bottom w:val="none" w:sz="0" w:space="0" w:color="auto"/>
            <w:right w:val="none" w:sz="0" w:space="0" w:color="auto"/>
          </w:divBdr>
        </w:div>
        <w:div w:id="1422721338">
          <w:marLeft w:val="640"/>
          <w:marRight w:val="0"/>
          <w:marTop w:val="0"/>
          <w:marBottom w:val="0"/>
          <w:divBdr>
            <w:top w:val="none" w:sz="0" w:space="0" w:color="auto"/>
            <w:left w:val="none" w:sz="0" w:space="0" w:color="auto"/>
            <w:bottom w:val="none" w:sz="0" w:space="0" w:color="auto"/>
            <w:right w:val="none" w:sz="0" w:space="0" w:color="auto"/>
          </w:divBdr>
        </w:div>
        <w:div w:id="167913460">
          <w:marLeft w:val="640"/>
          <w:marRight w:val="0"/>
          <w:marTop w:val="0"/>
          <w:marBottom w:val="0"/>
          <w:divBdr>
            <w:top w:val="none" w:sz="0" w:space="0" w:color="auto"/>
            <w:left w:val="none" w:sz="0" w:space="0" w:color="auto"/>
            <w:bottom w:val="none" w:sz="0" w:space="0" w:color="auto"/>
            <w:right w:val="none" w:sz="0" w:space="0" w:color="auto"/>
          </w:divBdr>
        </w:div>
      </w:divsChild>
    </w:div>
    <w:div w:id="1537158474">
      <w:bodyDiv w:val="1"/>
      <w:marLeft w:val="0"/>
      <w:marRight w:val="0"/>
      <w:marTop w:val="0"/>
      <w:marBottom w:val="0"/>
      <w:divBdr>
        <w:top w:val="none" w:sz="0" w:space="0" w:color="auto"/>
        <w:left w:val="none" w:sz="0" w:space="0" w:color="auto"/>
        <w:bottom w:val="none" w:sz="0" w:space="0" w:color="auto"/>
        <w:right w:val="none" w:sz="0" w:space="0" w:color="auto"/>
      </w:divBdr>
      <w:divsChild>
        <w:div w:id="1014385787">
          <w:marLeft w:val="640"/>
          <w:marRight w:val="0"/>
          <w:marTop w:val="0"/>
          <w:marBottom w:val="0"/>
          <w:divBdr>
            <w:top w:val="none" w:sz="0" w:space="0" w:color="auto"/>
            <w:left w:val="none" w:sz="0" w:space="0" w:color="auto"/>
            <w:bottom w:val="none" w:sz="0" w:space="0" w:color="auto"/>
            <w:right w:val="none" w:sz="0" w:space="0" w:color="auto"/>
          </w:divBdr>
        </w:div>
        <w:div w:id="778135934">
          <w:marLeft w:val="640"/>
          <w:marRight w:val="0"/>
          <w:marTop w:val="0"/>
          <w:marBottom w:val="0"/>
          <w:divBdr>
            <w:top w:val="none" w:sz="0" w:space="0" w:color="auto"/>
            <w:left w:val="none" w:sz="0" w:space="0" w:color="auto"/>
            <w:bottom w:val="none" w:sz="0" w:space="0" w:color="auto"/>
            <w:right w:val="none" w:sz="0" w:space="0" w:color="auto"/>
          </w:divBdr>
        </w:div>
        <w:div w:id="761266899">
          <w:marLeft w:val="640"/>
          <w:marRight w:val="0"/>
          <w:marTop w:val="0"/>
          <w:marBottom w:val="0"/>
          <w:divBdr>
            <w:top w:val="none" w:sz="0" w:space="0" w:color="auto"/>
            <w:left w:val="none" w:sz="0" w:space="0" w:color="auto"/>
            <w:bottom w:val="none" w:sz="0" w:space="0" w:color="auto"/>
            <w:right w:val="none" w:sz="0" w:space="0" w:color="auto"/>
          </w:divBdr>
        </w:div>
        <w:div w:id="1696417651">
          <w:marLeft w:val="640"/>
          <w:marRight w:val="0"/>
          <w:marTop w:val="0"/>
          <w:marBottom w:val="0"/>
          <w:divBdr>
            <w:top w:val="none" w:sz="0" w:space="0" w:color="auto"/>
            <w:left w:val="none" w:sz="0" w:space="0" w:color="auto"/>
            <w:bottom w:val="none" w:sz="0" w:space="0" w:color="auto"/>
            <w:right w:val="none" w:sz="0" w:space="0" w:color="auto"/>
          </w:divBdr>
        </w:div>
        <w:div w:id="655575172">
          <w:marLeft w:val="640"/>
          <w:marRight w:val="0"/>
          <w:marTop w:val="0"/>
          <w:marBottom w:val="0"/>
          <w:divBdr>
            <w:top w:val="none" w:sz="0" w:space="0" w:color="auto"/>
            <w:left w:val="none" w:sz="0" w:space="0" w:color="auto"/>
            <w:bottom w:val="none" w:sz="0" w:space="0" w:color="auto"/>
            <w:right w:val="none" w:sz="0" w:space="0" w:color="auto"/>
          </w:divBdr>
        </w:div>
        <w:div w:id="2078629003">
          <w:marLeft w:val="640"/>
          <w:marRight w:val="0"/>
          <w:marTop w:val="0"/>
          <w:marBottom w:val="0"/>
          <w:divBdr>
            <w:top w:val="none" w:sz="0" w:space="0" w:color="auto"/>
            <w:left w:val="none" w:sz="0" w:space="0" w:color="auto"/>
            <w:bottom w:val="none" w:sz="0" w:space="0" w:color="auto"/>
            <w:right w:val="none" w:sz="0" w:space="0" w:color="auto"/>
          </w:divBdr>
        </w:div>
        <w:div w:id="1825313856">
          <w:marLeft w:val="640"/>
          <w:marRight w:val="0"/>
          <w:marTop w:val="0"/>
          <w:marBottom w:val="0"/>
          <w:divBdr>
            <w:top w:val="none" w:sz="0" w:space="0" w:color="auto"/>
            <w:left w:val="none" w:sz="0" w:space="0" w:color="auto"/>
            <w:bottom w:val="none" w:sz="0" w:space="0" w:color="auto"/>
            <w:right w:val="none" w:sz="0" w:space="0" w:color="auto"/>
          </w:divBdr>
        </w:div>
        <w:div w:id="1938976626">
          <w:marLeft w:val="640"/>
          <w:marRight w:val="0"/>
          <w:marTop w:val="0"/>
          <w:marBottom w:val="0"/>
          <w:divBdr>
            <w:top w:val="none" w:sz="0" w:space="0" w:color="auto"/>
            <w:left w:val="none" w:sz="0" w:space="0" w:color="auto"/>
            <w:bottom w:val="none" w:sz="0" w:space="0" w:color="auto"/>
            <w:right w:val="none" w:sz="0" w:space="0" w:color="auto"/>
          </w:divBdr>
        </w:div>
        <w:div w:id="114757857">
          <w:marLeft w:val="640"/>
          <w:marRight w:val="0"/>
          <w:marTop w:val="0"/>
          <w:marBottom w:val="0"/>
          <w:divBdr>
            <w:top w:val="none" w:sz="0" w:space="0" w:color="auto"/>
            <w:left w:val="none" w:sz="0" w:space="0" w:color="auto"/>
            <w:bottom w:val="none" w:sz="0" w:space="0" w:color="auto"/>
            <w:right w:val="none" w:sz="0" w:space="0" w:color="auto"/>
          </w:divBdr>
        </w:div>
        <w:div w:id="33972197">
          <w:marLeft w:val="640"/>
          <w:marRight w:val="0"/>
          <w:marTop w:val="0"/>
          <w:marBottom w:val="0"/>
          <w:divBdr>
            <w:top w:val="none" w:sz="0" w:space="0" w:color="auto"/>
            <w:left w:val="none" w:sz="0" w:space="0" w:color="auto"/>
            <w:bottom w:val="none" w:sz="0" w:space="0" w:color="auto"/>
            <w:right w:val="none" w:sz="0" w:space="0" w:color="auto"/>
          </w:divBdr>
        </w:div>
        <w:div w:id="2018774312">
          <w:marLeft w:val="640"/>
          <w:marRight w:val="0"/>
          <w:marTop w:val="0"/>
          <w:marBottom w:val="0"/>
          <w:divBdr>
            <w:top w:val="none" w:sz="0" w:space="0" w:color="auto"/>
            <w:left w:val="none" w:sz="0" w:space="0" w:color="auto"/>
            <w:bottom w:val="none" w:sz="0" w:space="0" w:color="auto"/>
            <w:right w:val="none" w:sz="0" w:space="0" w:color="auto"/>
          </w:divBdr>
        </w:div>
        <w:div w:id="981155647">
          <w:marLeft w:val="640"/>
          <w:marRight w:val="0"/>
          <w:marTop w:val="0"/>
          <w:marBottom w:val="0"/>
          <w:divBdr>
            <w:top w:val="none" w:sz="0" w:space="0" w:color="auto"/>
            <w:left w:val="none" w:sz="0" w:space="0" w:color="auto"/>
            <w:bottom w:val="none" w:sz="0" w:space="0" w:color="auto"/>
            <w:right w:val="none" w:sz="0" w:space="0" w:color="auto"/>
          </w:divBdr>
        </w:div>
        <w:div w:id="2122605327">
          <w:marLeft w:val="640"/>
          <w:marRight w:val="0"/>
          <w:marTop w:val="0"/>
          <w:marBottom w:val="0"/>
          <w:divBdr>
            <w:top w:val="none" w:sz="0" w:space="0" w:color="auto"/>
            <w:left w:val="none" w:sz="0" w:space="0" w:color="auto"/>
            <w:bottom w:val="none" w:sz="0" w:space="0" w:color="auto"/>
            <w:right w:val="none" w:sz="0" w:space="0" w:color="auto"/>
          </w:divBdr>
        </w:div>
        <w:div w:id="1677226599">
          <w:marLeft w:val="640"/>
          <w:marRight w:val="0"/>
          <w:marTop w:val="0"/>
          <w:marBottom w:val="0"/>
          <w:divBdr>
            <w:top w:val="none" w:sz="0" w:space="0" w:color="auto"/>
            <w:left w:val="none" w:sz="0" w:space="0" w:color="auto"/>
            <w:bottom w:val="none" w:sz="0" w:space="0" w:color="auto"/>
            <w:right w:val="none" w:sz="0" w:space="0" w:color="auto"/>
          </w:divBdr>
        </w:div>
        <w:div w:id="2060740320">
          <w:marLeft w:val="640"/>
          <w:marRight w:val="0"/>
          <w:marTop w:val="0"/>
          <w:marBottom w:val="0"/>
          <w:divBdr>
            <w:top w:val="none" w:sz="0" w:space="0" w:color="auto"/>
            <w:left w:val="none" w:sz="0" w:space="0" w:color="auto"/>
            <w:bottom w:val="none" w:sz="0" w:space="0" w:color="auto"/>
            <w:right w:val="none" w:sz="0" w:space="0" w:color="auto"/>
          </w:divBdr>
        </w:div>
        <w:div w:id="1345009093">
          <w:marLeft w:val="640"/>
          <w:marRight w:val="0"/>
          <w:marTop w:val="0"/>
          <w:marBottom w:val="0"/>
          <w:divBdr>
            <w:top w:val="none" w:sz="0" w:space="0" w:color="auto"/>
            <w:left w:val="none" w:sz="0" w:space="0" w:color="auto"/>
            <w:bottom w:val="none" w:sz="0" w:space="0" w:color="auto"/>
            <w:right w:val="none" w:sz="0" w:space="0" w:color="auto"/>
          </w:divBdr>
        </w:div>
      </w:divsChild>
    </w:div>
    <w:div w:id="1583447935">
      <w:bodyDiv w:val="1"/>
      <w:marLeft w:val="0"/>
      <w:marRight w:val="0"/>
      <w:marTop w:val="0"/>
      <w:marBottom w:val="0"/>
      <w:divBdr>
        <w:top w:val="none" w:sz="0" w:space="0" w:color="auto"/>
        <w:left w:val="none" w:sz="0" w:space="0" w:color="auto"/>
        <w:bottom w:val="none" w:sz="0" w:space="0" w:color="auto"/>
        <w:right w:val="none" w:sz="0" w:space="0" w:color="auto"/>
      </w:divBdr>
      <w:divsChild>
        <w:div w:id="544947859">
          <w:marLeft w:val="640"/>
          <w:marRight w:val="0"/>
          <w:marTop w:val="0"/>
          <w:marBottom w:val="0"/>
          <w:divBdr>
            <w:top w:val="none" w:sz="0" w:space="0" w:color="auto"/>
            <w:left w:val="none" w:sz="0" w:space="0" w:color="auto"/>
            <w:bottom w:val="none" w:sz="0" w:space="0" w:color="auto"/>
            <w:right w:val="none" w:sz="0" w:space="0" w:color="auto"/>
          </w:divBdr>
        </w:div>
        <w:div w:id="758453215">
          <w:marLeft w:val="640"/>
          <w:marRight w:val="0"/>
          <w:marTop w:val="0"/>
          <w:marBottom w:val="0"/>
          <w:divBdr>
            <w:top w:val="none" w:sz="0" w:space="0" w:color="auto"/>
            <w:left w:val="none" w:sz="0" w:space="0" w:color="auto"/>
            <w:bottom w:val="none" w:sz="0" w:space="0" w:color="auto"/>
            <w:right w:val="none" w:sz="0" w:space="0" w:color="auto"/>
          </w:divBdr>
        </w:div>
        <w:div w:id="1576476538">
          <w:marLeft w:val="640"/>
          <w:marRight w:val="0"/>
          <w:marTop w:val="0"/>
          <w:marBottom w:val="0"/>
          <w:divBdr>
            <w:top w:val="none" w:sz="0" w:space="0" w:color="auto"/>
            <w:left w:val="none" w:sz="0" w:space="0" w:color="auto"/>
            <w:bottom w:val="none" w:sz="0" w:space="0" w:color="auto"/>
            <w:right w:val="none" w:sz="0" w:space="0" w:color="auto"/>
          </w:divBdr>
        </w:div>
        <w:div w:id="292371679">
          <w:marLeft w:val="640"/>
          <w:marRight w:val="0"/>
          <w:marTop w:val="0"/>
          <w:marBottom w:val="0"/>
          <w:divBdr>
            <w:top w:val="none" w:sz="0" w:space="0" w:color="auto"/>
            <w:left w:val="none" w:sz="0" w:space="0" w:color="auto"/>
            <w:bottom w:val="none" w:sz="0" w:space="0" w:color="auto"/>
            <w:right w:val="none" w:sz="0" w:space="0" w:color="auto"/>
          </w:divBdr>
        </w:div>
        <w:div w:id="1454010508">
          <w:marLeft w:val="640"/>
          <w:marRight w:val="0"/>
          <w:marTop w:val="0"/>
          <w:marBottom w:val="0"/>
          <w:divBdr>
            <w:top w:val="none" w:sz="0" w:space="0" w:color="auto"/>
            <w:left w:val="none" w:sz="0" w:space="0" w:color="auto"/>
            <w:bottom w:val="none" w:sz="0" w:space="0" w:color="auto"/>
            <w:right w:val="none" w:sz="0" w:space="0" w:color="auto"/>
          </w:divBdr>
        </w:div>
        <w:div w:id="1126193638">
          <w:marLeft w:val="640"/>
          <w:marRight w:val="0"/>
          <w:marTop w:val="0"/>
          <w:marBottom w:val="0"/>
          <w:divBdr>
            <w:top w:val="none" w:sz="0" w:space="0" w:color="auto"/>
            <w:left w:val="none" w:sz="0" w:space="0" w:color="auto"/>
            <w:bottom w:val="none" w:sz="0" w:space="0" w:color="auto"/>
            <w:right w:val="none" w:sz="0" w:space="0" w:color="auto"/>
          </w:divBdr>
        </w:div>
        <w:div w:id="2126388588">
          <w:marLeft w:val="640"/>
          <w:marRight w:val="0"/>
          <w:marTop w:val="0"/>
          <w:marBottom w:val="0"/>
          <w:divBdr>
            <w:top w:val="none" w:sz="0" w:space="0" w:color="auto"/>
            <w:left w:val="none" w:sz="0" w:space="0" w:color="auto"/>
            <w:bottom w:val="none" w:sz="0" w:space="0" w:color="auto"/>
            <w:right w:val="none" w:sz="0" w:space="0" w:color="auto"/>
          </w:divBdr>
        </w:div>
        <w:div w:id="1164079820">
          <w:marLeft w:val="640"/>
          <w:marRight w:val="0"/>
          <w:marTop w:val="0"/>
          <w:marBottom w:val="0"/>
          <w:divBdr>
            <w:top w:val="none" w:sz="0" w:space="0" w:color="auto"/>
            <w:left w:val="none" w:sz="0" w:space="0" w:color="auto"/>
            <w:bottom w:val="none" w:sz="0" w:space="0" w:color="auto"/>
            <w:right w:val="none" w:sz="0" w:space="0" w:color="auto"/>
          </w:divBdr>
        </w:div>
        <w:div w:id="477956897">
          <w:marLeft w:val="640"/>
          <w:marRight w:val="0"/>
          <w:marTop w:val="0"/>
          <w:marBottom w:val="0"/>
          <w:divBdr>
            <w:top w:val="none" w:sz="0" w:space="0" w:color="auto"/>
            <w:left w:val="none" w:sz="0" w:space="0" w:color="auto"/>
            <w:bottom w:val="none" w:sz="0" w:space="0" w:color="auto"/>
            <w:right w:val="none" w:sz="0" w:space="0" w:color="auto"/>
          </w:divBdr>
        </w:div>
        <w:div w:id="2005473624">
          <w:marLeft w:val="640"/>
          <w:marRight w:val="0"/>
          <w:marTop w:val="0"/>
          <w:marBottom w:val="0"/>
          <w:divBdr>
            <w:top w:val="none" w:sz="0" w:space="0" w:color="auto"/>
            <w:left w:val="none" w:sz="0" w:space="0" w:color="auto"/>
            <w:bottom w:val="none" w:sz="0" w:space="0" w:color="auto"/>
            <w:right w:val="none" w:sz="0" w:space="0" w:color="auto"/>
          </w:divBdr>
        </w:div>
        <w:div w:id="1166434534">
          <w:marLeft w:val="640"/>
          <w:marRight w:val="0"/>
          <w:marTop w:val="0"/>
          <w:marBottom w:val="0"/>
          <w:divBdr>
            <w:top w:val="none" w:sz="0" w:space="0" w:color="auto"/>
            <w:left w:val="none" w:sz="0" w:space="0" w:color="auto"/>
            <w:bottom w:val="none" w:sz="0" w:space="0" w:color="auto"/>
            <w:right w:val="none" w:sz="0" w:space="0" w:color="auto"/>
          </w:divBdr>
        </w:div>
        <w:div w:id="1820920947">
          <w:marLeft w:val="640"/>
          <w:marRight w:val="0"/>
          <w:marTop w:val="0"/>
          <w:marBottom w:val="0"/>
          <w:divBdr>
            <w:top w:val="none" w:sz="0" w:space="0" w:color="auto"/>
            <w:left w:val="none" w:sz="0" w:space="0" w:color="auto"/>
            <w:bottom w:val="none" w:sz="0" w:space="0" w:color="auto"/>
            <w:right w:val="none" w:sz="0" w:space="0" w:color="auto"/>
          </w:divBdr>
        </w:div>
        <w:div w:id="696128503">
          <w:marLeft w:val="640"/>
          <w:marRight w:val="0"/>
          <w:marTop w:val="0"/>
          <w:marBottom w:val="0"/>
          <w:divBdr>
            <w:top w:val="none" w:sz="0" w:space="0" w:color="auto"/>
            <w:left w:val="none" w:sz="0" w:space="0" w:color="auto"/>
            <w:bottom w:val="none" w:sz="0" w:space="0" w:color="auto"/>
            <w:right w:val="none" w:sz="0" w:space="0" w:color="auto"/>
          </w:divBdr>
        </w:div>
        <w:div w:id="87821275">
          <w:marLeft w:val="640"/>
          <w:marRight w:val="0"/>
          <w:marTop w:val="0"/>
          <w:marBottom w:val="0"/>
          <w:divBdr>
            <w:top w:val="none" w:sz="0" w:space="0" w:color="auto"/>
            <w:left w:val="none" w:sz="0" w:space="0" w:color="auto"/>
            <w:bottom w:val="none" w:sz="0" w:space="0" w:color="auto"/>
            <w:right w:val="none" w:sz="0" w:space="0" w:color="auto"/>
          </w:divBdr>
        </w:div>
        <w:div w:id="1787458134">
          <w:marLeft w:val="640"/>
          <w:marRight w:val="0"/>
          <w:marTop w:val="0"/>
          <w:marBottom w:val="0"/>
          <w:divBdr>
            <w:top w:val="none" w:sz="0" w:space="0" w:color="auto"/>
            <w:left w:val="none" w:sz="0" w:space="0" w:color="auto"/>
            <w:bottom w:val="none" w:sz="0" w:space="0" w:color="auto"/>
            <w:right w:val="none" w:sz="0" w:space="0" w:color="auto"/>
          </w:divBdr>
        </w:div>
        <w:div w:id="100415802">
          <w:marLeft w:val="640"/>
          <w:marRight w:val="0"/>
          <w:marTop w:val="0"/>
          <w:marBottom w:val="0"/>
          <w:divBdr>
            <w:top w:val="none" w:sz="0" w:space="0" w:color="auto"/>
            <w:left w:val="none" w:sz="0" w:space="0" w:color="auto"/>
            <w:bottom w:val="none" w:sz="0" w:space="0" w:color="auto"/>
            <w:right w:val="none" w:sz="0" w:space="0" w:color="auto"/>
          </w:divBdr>
        </w:div>
        <w:div w:id="1934311954">
          <w:marLeft w:val="640"/>
          <w:marRight w:val="0"/>
          <w:marTop w:val="0"/>
          <w:marBottom w:val="0"/>
          <w:divBdr>
            <w:top w:val="none" w:sz="0" w:space="0" w:color="auto"/>
            <w:left w:val="none" w:sz="0" w:space="0" w:color="auto"/>
            <w:bottom w:val="none" w:sz="0" w:space="0" w:color="auto"/>
            <w:right w:val="none" w:sz="0" w:space="0" w:color="auto"/>
          </w:divBdr>
        </w:div>
        <w:div w:id="1166821691">
          <w:marLeft w:val="640"/>
          <w:marRight w:val="0"/>
          <w:marTop w:val="0"/>
          <w:marBottom w:val="0"/>
          <w:divBdr>
            <w:top w:val="none" w:sz="0" w:space="0" w:color="auto"/>
            <w:left w:val="none" w:sz="0" w:space="0" w:color="auto"/>
            <w:bottom w:val="none" w:sz="0" w:space="0" w:color="auto"/>
            <w:right w:val="none" w:sz="0" w:space="0" w:color="auto"/>
          </w:divBdr>
        </w:div>
        <w:div w:id="27223593">
          <w:marLeft w:val="640"/>
          <w:marRight w:val="0"/>
          <w:marTop w:val="0"/>
          <w:marBottom w:val="0"/>
          <w:divBdr>
            <w:top w:val="none" w:sz="0" w:space="0" w:color="auto"/>
            <w:left w:val="none" w:sz="0" w:space="0" w:color="auto"/>
            <w:bottom w:val="none" w:sz="0" w:space="0" w:color="auto"/>
            <w:right w:val="none" w:sz="0" w:space="0" w:color="auto"/>
          </w:divBdr>
        </w:div>
        <w:div w:id="1770736268">
          <w:marLeft w:val="640"/>
          <w:marRight w:val="0"/>
          <w:marTop w:val="0"/>
          <w:marBottom w:val="0"/>
          <w:divBdr>
            <w:top w:val="none" w:sz="0" w:space="0" w:color="auto"/>
            <w:left w:val="none" w:sz="0" w:space="0" w:color="auto"/>
            <w:bottom w:val="none" w:sz="0" w:space="0" w:color="auto"/>
            <w:right w:val="none" w:sz="0" w:space="0" w:color="auto"/>
          </w:divBdr>
        </w:div>
        <w:div w:id="2057511039">
          <w:marLeft w:val="640"/>
          <w:marRight w:val="0"/>
          <w:marTop w:val="0"/>
          <w:marBottom w:val="0"/>
          <w:divBdr>
            <w:top w:val="none" w:sz="0" w:space="0" w:color="auto"/>
            <w:left w:val="none" w:sz="0" w:space="0" w:color="auto"/>
            <w:bottom w:val="none" w:sz="0" w:space="0" w:color="auto"/>
            <w:right w:val="none" w:sz="0" w:space="0" w:color="auto"/>
          </w:divBdr>
        </w:div>
        <w:div w:id="1020005276">
          <w:marLeft w:val="640"/>
          <w:marRight w:val="0"/>
          <w:marTop w:val="0"/>
          <w:marBottom w:val="0"/>
          <w:divBdr>
            <w:top w:val="none" w:sz="0" w:space="0" w:color="auto"/>
            <w:left w:val="none" w:sz="0" w:space="0" w:color="auto"/>
            <w:bottom w:val="none" w:sz="0" w:space="0" w:color="auto"/>
            <w:right w:val="none" w:sz="0" w:space="0" w:color="auto"/>
          </w:divBdr>
        </w:div>
      </w:divsChild>
    </w:div>
    <w:div w:id="1724671531">
      <w:bodyDiv w:val="1"/>
      <w:marLeft w:val="0"/>
      <w:marRight w:val="0"/>
      <w:marTop w:val="0"/>
      <w:marBottom w:val="0"/>
      <w:divBdr>
        <w:top w:val="none" w:sz="0" w:space="0" w:color="auto"/>
        <w:left w:val="none" w:sz="0" w:space="0" w:color="auto"/>
        <w:bottom w:val="none" w:sz="0" w:space="0" w:color="auto"/>
        <w:right w:val="none" w:sz="0" w:space="0" w:color="auto"/>
      </w:divBdr>
    </w:div>
    <w:div w:id="1810392055">
      <w:bodyDiv w:val="1"/>
      <w:marLeft w:val="0"/>
      <w:marRight w:val="0"/>
      <w:marTop w:val="0"/>
      <w:marBottom w:val="0"/>
      <w:divBdr>
        <w:top w:val="none" w:sz="0" w:space="0" w:color="auto"/>
        <w:left w:val="none" w:sz="0" w:space="0" w:color="auto"/>
        <w:bottom w:val="none" w:sz="0" w:space="0" w:color="auto"/>
        <w:right w:val="none" w:sz="0" w:space="0" w:color="auto"/>
      </w:divBdr>
      <w:divsChild>
        <w:div w:id="743912868">
          <w:marLeft w:val="640"/>
          <w:marRight w:val="0"/>
          <w:marTop w:val="0"/>
          <w:marBottom w:val="0"/>
          <w:divBdr>
            <w:top w:val="none" w:sz="0" w:space="0" w:color="auto"/>
            <w:left w:val="none" w:sz="0" w:space="0" w:color="auto"/>
            <w:bottom w:val="none" w:sz="0" w:space="0" w:color="auto"/>
            <w:right w:val="none" w:sz="0" w:space="0" w:color="auto"/>
          </w:divBdr>
        </w:div>
        <w:div w:id="2099863767">
          <w:marLeft w:val="640"/>
          <w:marRight w:val="0"/>
          <w:marTop w:val="0"/>
          <w:marBottom w:val="0"/>
          <w:divBdr>
            <w:top w:val="none" w:sz="0" w:space="0" w:color="auto"/>
            <w:left w:val="none" w:sz="0" w:space="0" w:color="auto"/>
            <w:bottom w:val="none" w:sz="0" w:space="0" w:color="auto"/>
            <w:right w:val="none" w:sz="0" w:space="0" w:color="auto"/>
          </w:divBdr>
        </w:div>
        <w:div w:id="1099791784">
          <w:marLeft w:val="640"/>
          <w:marRight w:val="0"/>
          <w:marTop w:val="0"/>
          <w:marBottom w:val="0"/>
          <w:divBdr>
            <w:top w:val="none" w:sz="0" w:space="0" w:color="auto"/>
            <w:left w:val="none" w:sz="0" w:space="0" w:color="auto"/>
            <w:bottom w:val="none" w:sz="0" w:space="0" w:color="auto"/>
            <w:right w:val="none" w:sz="0" w:space="0" w:color="auto"/>
          </w:divBdr>
        </w:div>
        <w:div w:id="1102190425">
          <w:marLeft w:val="640"/>
          <w:marRight w:val="0"/>
          <w:marTop w:val="0"/>
          <w:marBottom w:val="0"/>
          <w:divBdr>
            <w:top w:val="none" w:sz="0" w:space="0" w:color="auto"/>
            <w:left w:val="none" w:sz="0" w:space="0" w:color="auto"/>
            <w:bottom w:val="none" w:sz="0" w:space="0" w:color="auto"/>
            <w:right w:val="none" w:sz="0" w:space="0" w:color="auto"/>
          </w:divBdr>
        </w:div>
        <w:div w:id="1395424949">
          <w:marLeft w:val="640"/>
          <w:marRight w:val="0"/>
          <w:marTop w:val="0"/>
          <w:marBottom w:val="0"/>
          <w:divBdr>
            <w:top w:val="none" w:sz="0" w:space="0" w:color="auto"/>
            <w:left w:val="none" w:sz="0" w:space="0" w:color="auto"/>
            <w:bottom w:val="none" w:sz="0" w:space="0" w:color="auto"/>
            <w:right w:val="none" w:sz="0" w:space="0" w:color="auto"/>
          </w:divBdr>
        </w:div>
        <w:div w:id="533537527">
          <w:marLeft w:val="640"/>
          <w:marRight w:val="0"/>
          <w:marTop w:val="0"/>
          <w:marBottom w:val="0"/>
          <w:divBdr>
            <w:top w:val="none" w:sz="0" w:space="0" w:color="auto"/>
            <w:left w:val="none" w:sz="0" w:space="0" w:color="auto"/>
            <w:bottom w:val="none" w:sz="0" w:space="0" w:color="auto"/>
            <w:right w:val="none" w:sz="0" w:space="0" w:color="auto"/>
          </w:divBdr>
        </w:div>
        <w:div w:id="1804498900">
          <w:marLeft w:val="640"/>
          <w:marRight w:val="0"/>
          <w:marTop w:val="0"/>
          <w:marBottom w:val="0"/>
          <w:divBdr>
            <w:top w:val="none" w:sz="0" w:space="0" w:color="auto"/>
            <w:left w:val="none" w:sz="0" w:space="0" w:color="auto"/>
            <w:bottom w:val="none" w:sz="0" w:space="0" w:color="auto"/>
            <w:right w:val="none" w:sz="0" w:space="0" w:color="auto"/>
          </w:divBdr>
        </w:div>
        <w:div w:id="788595639">
          <w:marLeft w:val="640"/>
          <w:marRight w:val="0"/>
          <w:marTop w:val="0"/>
          <w:marBottom w:val="0"/>
          <w:divBdr>
            <w:top w:val="none" w:sz="0" w:space="0" w:color="auto"/>
            <w:left w:val="none" w:sz="0" w:space="0" w:color="auto"/>
            <w:bottom w:val="none" w:sz="0" w:space="0" w:color="auto"/>
            <w:right w:val="none" w:sz="0" w:space="0" w:color="auto"/>
          </w:divBdr>
        </w:div>
        <w:div w:id="354573414">
          <w:marLeft w:val="640"/>
          <w:marRight w:val="0"/>
          <w:marTop w:val="0"/>
          <w:marBottom w:val="0"/>
          <w:divBdr>
            <w:top w:val="none" w:sz="0" w:space="0" w:color="auto"/>
            <w:left w:val="none" w:sz="0" w:space="0" w:color="auto"/>
            <w:bottom w:val="none" w:sz="0" w:space="0" w:color="auto"/>
            <w:right w:val="none" w:sz="0" w:space="0" w:color="auto"/>
          </w:divBdr>
        </w:div>
        <w:div w:id="1262102205">
          <w:marLeft w:val="640"/>
          <w:marRight w:val="0"/>
          <w:marTop w:val="0"/>
          <w:marBottom w:val="0"/>
          <w:divBdr>
            <w:top w:val="none" w:sz="0" w:space="0" w:color="auto"/>
            <w:left w:val="none" w:sz="0" w:space="0" w:color="auto"/>
            <w:bottom w:val="none" w:sz="0" w:space="0" w:color="auto"/>
            <w:right w:val="none" w:sz="0" w:space="0" w:color="auto"/>
          </w:divBdr>
        </w:div>
        <w:div w:id="849565701">
          <w:marLeft w:val="640"/>
          <w:marRight w:val="0"/>
          <w:marTop w:val="0"/>
          <w:marBottom w:val="0"/>
          <w:divBdr>
            <w:top w:val="none" w:sz="0" w:space="0" w:color="auto"/>
            <w:left w:val="none" w:sz="0" w:space="0" w:color="auto"/>
            <w:bottom w:val="none" w:sz="0" w:space="0" w:color="auto"/>
            <w:right w:val="none" w:sz="0" w:space="0" w:color="auto"/>
          </w:divBdr>
        </w:div>
        <w:div w:id="1246376156">
          <w:marLeft w:val="640"/>
          <w:marRight w:val="0"/>
          <w:marTop w:val="0"/>
          <w:marBottom w:val="0"/>
          <w:divBdr>
            <w:top w:val="none" w:sz="0" w:space="0" w:color="auto"/>
            <w:left w:val="none" w:sz="0" w:space="0" w:color="auto"/>
            <w:bottom w:val="none" w:sz="0" w:space="0" w:color="auto"/>
            <w:right w:val="none" w:sz="0" w:space="0" w:color="auto"/>
          </w:divBdr>
        </w:div>
        <w:div w:id="2018534345">
          <w:marLeft w:val="640"/>
          <w:marRight w:val="0"/>
          <w:marTop w:val="0"/>
          <w:marBottom w:val="0"/>
          <w:divBdr>
            <w:top w:val="none" w:sz="0" w:space="0" w:color="auto"/>
            <w:left w:val="none" w:sz="0" w:space="0" w:color="auto"/>
            <w:bottom w:val="none" w:sz="0" w:space="0" w:color="auto"/>
            <w:right w:val="none" w:sz="0" w:space="0" w:color="auto"/>
          </w:divBdr>
        </w:div>
        <w:div w:id="1083382286">
          <w:marLeft w:val="640"/>
          <w:marRight w:val="0"/>
          <w:marTop w:val="0"/>
          <w:marBottom w:val="0"/>
          <w:divBdr>
            <w:top w:val="none" w:sz="0" w:space="0" w:color="auto"/>
            <w:left w:val="none" w:sz="0" w:space="0" w:color="auto"/>
            <w:bottom w:val="none" w:sz="0" w:space="0" w:color="auto"/>
            <w:right w:val="none" w:sz="0" w:space="0" w:color="auto"/>
          </w:divBdr>
        </w:div>
        <w:div w:id="727263923">
          <w:marLeft w:val="640"/>
          <w:marRight w:val="0"/>
          <w:marTop w:val="0"/>
          <w:marBottom w:val="0"/>
          <w:divBdr>
            <w:top w:val="none" w:sz="0" w:space="0" w:color="auto"/>
            <w:left w:val="none" w:sz="0" w:space="0" w:color="auto"/>
            <w:bottom w:val="none" w:sz="0" w:space="0" w:color="auto"/>
            <w:right w:val="none" w:sz="0" w:space="0" w:color="auto"/>
          </w:divBdr>
        </w:div>
        <w:div w:id="935986696">
          <w:marLeft w:val="640"/>
          <w:marRight w:val="0"/>
          <w:marTop w:val="0"/>
          <w:marBottom w:val="0"/>
          <w:divBdr>
            <w:top w:val="none" w:sz="0" w:space="0" w:color="auto"/>
            <w:left w:val="none" w:sz="0" w:space="0" w:color="auto"/>
            <w:bottom w:val="none" w:sz="0" w:space="0" w:color="auto"/>
            <w:right w:val="none" w:sz="0" w:space="0" w:color="auto"/>
          </w:divBdr>
        </w:div>
      </w:divsChild>
    </w:div>
    <w:div w:id="1862890173">
      <w:bodyDiv w:val="1"/>
      <w:marLeft w:val="0"/>
      <w:marRight w:val="0"/>
      <w:marTop w:val="0"/>
      <w:marBottom w:val="0"/>
      <w:divBdr>
        <w:top w:val="none" w:sz="0" w:space="0" w:color="auto"/>
        <w:left w:val="none" w:sz="0" w:space="0" w:color="auto"/>
        <w:bottom w:val="none" w:sz="0" w:space="0" w:color="auto"/>
        <w:right w:val="none" w:sz="0" w:space="0" w:color="auto"/>
      </w:divBdr>
    </w:div>
    <w:div w:id="1922908112">
      <w:bodyDiv w:val="1"/>
      <w:marLeft w:val="0"/>
      <w:marRight w:val="0"/>
      <w:marTop w:val="0"/>
      <w:marBottom w:val="0"/>
      <w:divBdr>
        <w:top w:val="none" w:sz="0" w:space="0" w:color="auto"/>
        <w:left w:val="none" w:sz="0" w:space="0" w:color="auto"/>
        <w:bottom w:val="none" w:sz="0" w:space="0" w:color="auto"/>
        <w:right w:val="none" w:sz="0" w:space="0" w:color="auto"/>
      </w:divBdr>
      <w:divsChild>
        <w:div w:id="2093968722">
          <w:marLeft w:val="640"/>
          <w:marRight w:val="0"/>
          <w:marTop w:val="0"/>
          <w:marBottom w:val="0"/>
          <w:divBdr>
            <w:top w:val="none" w:sz="0" w:space="0" w:color="auto"/>
            <w:left w:val="none" w:sz="0" w:space="0" w:color="auto"/>
            <w:bottom w:val="none" w:sz="0" w:space="0" w:color="auto"/>
            <w:right w:val="none" w:sz="0" w:space="0" w:color="auto"/>
          </w:divBdr>
        </w:div>
        <w:div w:id="365373316">
          <w:marLeft w:val="640"/>
          <w:marRight w:val="0"/>
          <w:marTop w:val="0"/>
          <w:marBottom w:val="0"/>
          <w:divBdr>
            <w:top w:val="none" w:sz="0" w:space="0" w:color="auto"/>
            <w:left w:val="none" w:sz="0" w:space="0" w:color="auto"/>
            <w:bottom w:val="none" w:sz="0" w:space="0" w:color="auto"/>
            <w:right w:val="none" w:sz="0" w:space="0" w:color="auto"/>
          </w:divBdr>
        </w:div>
        <w:div w:id="126434014">
          <w:marLeft w:val="640"/>
          <w:marRight w:val="0"/>
          <w:marTop w:val="0"/>
          <w:marBottom w:val="0"/>
          <w:divBdr>
            <w:top w:val="none" w:sz="0" w:space="0" w:color="auto"/>
            <w:left w:val="none" w:sz="0" w:space="0" w:color="auto"/>
            <w:bottom w:val="none" w:sz="0" w:space="0" w:color="auto"/>
            <w:right w:val="none" w:sz="0" w:space="0" w:color="auto"/>
          </w:divBdr>
        </w:div>
        <w:div w:id="1681732994">
          <w:marLeft w:val="640"/>
          <w:marRight w:val="0"/>
          <w:marTop w:val="0"/>
          <w:marBottom w:val="0"/>
          <w:divBdr>
            <w:top w:val="none" w:sz="0" w:space="0" w:color="auto"/>
            <w:left w:val="none" w:sz="0" w:space="0" w:color="auto"/>
            <w:bottom w:val="none" w:sz="0" w:space="0" w:color="auto"/>
            <w:right w:val="none" w:sz="0" w:space="0" w:color="auto"/>
          </w:divBdr>
        </w:div>
        <w:div w:id="1447895808">
          <w:marLeft w:val="640"/>
          <w:marRight w:val="0"/>
          <w:marTop w:val="0"/>
          <w:marBottom w:val="0"/>
          <w:divBdr>
            <w:top w:val="none" w:sz="0" w:space="0" w:color="auto"/>
            <w:left w:val="none" w:sz="0" w:space="0" w:color="auto"/>
            <w:bottom w:val="none" w:sz="0" w:space="0" w:color="auto"/>
            <w:right w:val="none" w:sz="0" w:space="0" w:color="auto"/>
          </w:divBdr>
        </w:div>
        <w:div w:id="1446268203">
          <w:marLeft w:val="640"/>
          <w:marRight w:val="0"/>
          <w:marTop w:val="0"/>
          <w:marBottom w:val="0"/>
          <w:divBdr>
            <w:top w:val="none" w:sz="0" w:space="0" w:color="auto"/>
            <w:left w:val="none" w:sz="0" w:space="0" w:color="auto"/>
            <w:bottom w:val="none" w:sz="0" w:space="0" w:color="auto"/>
            <w:right w:val="none" w:sz="0" w:space="0" w:color="auto"/>
          </w:divBdr>
        </w:div>
        <w:div w:id="2017346329">
          <w:marLeft w:val="640"/>
          <w:marRight w:val="0"/>
          <w:marTop w:val="0"/>
          <w:marBottom w:val="0"/>
          <w:divBdr>
            <w:top w:val="none" w:sz="0" w:space="0" w:color="auto"/>
            <w:left w:val="none" w:sz="0" w:space="0" w:color="auto"/>
            <w:bottom w:val="none" w:sz="0" w:space="0" w:color="auto"/>
            <w:right w:val="none" w:sz="0" w:space="0" w:color="auto"/>
          </w:divBdr>
        </w:div>
        <w:div w:id="716053490">
          <w:marLeft w:val="640"/>
          <w:marRight w:val="0"/>
          <w:marTop w:val="0"/>
          <w:marBottom w:val="0"/>
          <w:divBdr>
            <w:top w:val="none" w:sz="0" w:space="0" w:color="auto"/>
            <w:left w:val="none" w:sz="0" w:space="0" w:color="auto"/>
            <w:bottom w:val="none" w:sz="0" w:space="0" w:color="auto"/>
            <w:right w:val="none" w:sz="0" w:space="0" w:color="auto"/>
          </w:divBdr>
        </w:div>
        <w:div w:id="765879675">
          <w:marLeft w:val="640"/>
          <w:marRight w:val="0"/>
          <w:marTop w:val="0"/>
          <w:marBottom w:val="0"/>
          <w:divBdr>
            <w:top w:val="none" w:sz="0" w:space="0" w:color="auto"/>
            <w:left w:val="none" w:sz="0" w:space="0" w:color="auto"/>
            <w:bottom w:val="none" w:sz="0" w:space="0" w:color="auto"/>
            <w:right w:val="none" w:sz="0" w:space="0" w:color="auto"/>
          </w:divBdr>
        </w:div>
        <w:div w:id="1241452972">
          <w:marLeft w:val="640"/>
          <w:marRight w:val="0"/>
          <w:marTop w:val="0"/>
          <w:marBottom w:val="0"/>
          <w:divBdr>
            <w:top w:val="none" w:sz="0" w:space="0" w:color="auto"/>
            <w:left w:val="none" w:sz="0" w:space="0" w:color="auto"/>
            <w:bottom w:val="none" w:sz="0" w:space="0" w:color="auto"/>
            <w:right w:val="none" w:sz="0" w:space="0" w:color="auto"/>
          </w:divBdr>
        </w:div>
        <w:div w:id="240911048">
          <w:marLeft w:val="640"/>
          <w:marRight w:val="0"/>
          <w:marTop w:val="0"/>
          <w:marBottom w:val="0"/>
          <w:divBdr>
            <w:top w:val="none" w:sz="0" w:space="0" w:color="auto"/>
            <w:left w:val="none" w:sz="0" w:space="0" w:color="auto"/>
            <w:bottom w:val="none" w:sz="0" w:space="0" w:color="auto"/>
            <w:right w:val="none" w:sz="0" w:space="0" w:color="auto"/>
          </w:divBdr>
        </w:div>
        <w:div w:id="762412998">
          <w:marLeft w:val="640"/>
          <w:marRight w:val="0"/>
          <w:marTop w:val="0"/>
          <w:marBottom w:val="0"/>
          <w:divBdr>
            <w:top w:val="none" w:sz="0" w:space="0" w:color="auto"/>
            <w:left w:val="none" w:sz="0" w:space="0" w:color="auto"/>
            <w:bottom w:val="none" w:sz="0" w:space="0" w:color="auto"/>
            <w:right w:val="none" w:sz="0" w:space="0" w:color="auto"/>
          </w:divBdr>
        </w:div>
        <w:div w:id="1806465024">
          <w:marLeft w:val="640"/>
          <w:marRight w:val="0"/>
          <w:marTop w:val="0"/>
          <w:marBottom w:val="0"/>
          <w:divBdr>
            <w:top w:val="none" w:sz="0" w:space="0" w:color="auto"/>
            <w:left w:val="none" w:sz="0" w:space="0" w:color="auto"/>
            <w:bottom w:val="none" w:sz="0" w:space="0" w:color="auto"/>
            <w:right w:val="none" w:sz="0" w:space="0" w:color="auto"/>
          </w:divBdr>
        </w:div>
        <w:div w:id="944338331">
          <w:marLeft w:val="640"/>
          <w:marRight w:val="0"/>
          <w:marTop w:val="0"/>
          <w:marBottom w:val="0"/>
          <w:divBdr>
            <w:top w:val="none" w:sz="0" w:space="0" w:color="auto"/>
            <w:left w:val="none" w:sz="0" w:space="0" w:color="auto"/>
            <w:bottom w:val="none" w:sz="0" w:space="0" w:color="auto"/>
            <w:right w:val="none" w:sz="0" w:space="0" w:color="auto"/>
          </w:divBdr>
        </w:div>
        <w:div w:id="1428233704">
          <w:marLeft w:val="640"/>
          <w:marRight w:val="0"/>
          <w:marTop w:val="0"/>
          <w:marBottom w:val="0"/>
          <w:divBdr>
            <w:top w:val="none" w:sz="0" w:space="0" w:color="auto"/>
            <w:left w:val="none" w:sz="0" w:space="0" w:color="auto"/>
            <w:bottom w:val="none" w:sz="0" w:space="0" w:color="auto"/>
            <w:right w:val="none" w:sz="0" w:space="0" w:color="auto"/>
          </w:divBdr>
        </w:div>
        <w:div w:id="1282767327">
          <w:marLeft w:val="640"/>
          <w:marRight w:val="0"/>
          <w:marTop w:val="0"/>
          <w:marBottom w:val="0"/>
          <w:divBdr>
            <w:top w:val="none" w:sz="0" w:space="0" w:color="auto"/>
            <w:left w:val="none" w:sz="0" w:space="0" w:color="auto"/>
            <w:bottom w:val="none" w:sz="0" w:space="0" w:color="auto"/>
            <w:right w:val="none" w:sz="0" w:space="0" w:color="auto"/>
          </w:divBdr>
        </w:div>
        <w:div w:id="120999487">
          <w:marLeft w:val="640"/>
          <w:marRight w:val="0"/>
          <w:marTop w:val="0"/>
          <w:marBottom w:val="0"/>
          <w:divBdr>
            <w:top w:val="none" w:sz="0" w:space="0" w:color="auto"/>
            <w:left w:val="none" w:sz="0" w:space="0" w:color="auto"/>
            <w:bottom w:val="none" w:sz="0" w:space="0" w:color="auto"/>
            <w:right w:val="none" w:sz="0" w:space="0" w:color="auto"/>
          </w:divBdr>
        </w:div>
        <w:div w:id="1898276232">
          <w:marLeft w:val="640"/>
          <w:marRight w:val="0"/>
          <w:marTop w:val="0"/>
          <w:marBottom w:val="0"/>
          <w:divBdr>
            <w:top w:val="none" w:sz="0" w:space="0" w:color="auto"/>
            <w:left w:val="none" w:sz="0" w:space="0" w:color="auto"/>
            <w:bottom w:val="none" w:sz="0" w:space="0" w:color="auto"/>
            <w:right w:val="none" w:sz="0" w:space="0" w:color="auto"/>
          </w:divBdr>
        </w:div>
        <w:div w:id="882861967">
          <w:marLeft w:val="640"/>
          <w:marRight w:val="0"/>
          <w:marTop w:val="0"/>
          <w:marBottom w:val="0"/>
          <w:divBdr>
            <w:top w:val="none" w:sz="0" w:space="0" w:color="auto"/>
            <w:left w:val="none" w:sz="0" w:space="0" w:color="auto"/>
            <w:bottom w:val="none" w:sz="0" w:space="0" w:color="auto"/>
            <w:right w:val="none" w:sz="0" w:space="0" w:color="auto"/>
          </w:divBdr>
        </w:div>
        <w:div w:id="1916548339">
          <w:marLeft w:val="640"/>
          <w:marRight w:val="0"/>
          <w:marTop w:val="0"/>
          <w:marBottom w:val="0"/>
          <w:divBdr>
            <w:top w:val="none" w:sz="0" w:space="0" w:color="auto"/>
            <w:left w:val="none" w:sz="0" w:space="0" w:color="auto"/>
            <w:bottom w:val="none" w:sz="0" w:space="0" w:color="auto"/>
            <w:right w:val="none" w:sz="0" w:space="0" w:color="auto"/>
          </w:divBdr>
        </w:div>
        <w:div w:id="1772623763">
          <w:marLeft w:val="640"/>
          <w:marRight w:val="0"/>
          <w:marTop w:val="0"/>
          <w:marBottom w:val="0"/>
          <w:divBdr>
            <w:top w:val="none" w:sz="0" w:space="0" w:color="auto"/>
            <w:left w:val="none" w:sz="0" w:space="0" w:color="auto"/>
            <w:bottom w:val="none" w:sz="0" w:space="0" w:color="auto"/>
            <w:right w:val="none" w:sz="0" w:space="0" w:color="auto"/>
          </w:divBdr>
        </w:div>
      </w:divsChild>
    </w:div>
    <w:div w:id="1976449921">
      <w:bodyDiv w:val="1"/>
      <w:marLeft w:val="0"/>
      <w:marRight w:val="0"/>
      <w:marTop w:val="0"/>
      <w:marBottom w:val="0"/>
      <w:divBdr>
        <w:top w:val="none" w:sz="0" w:space="0" w:color="auto"/>
        <w:left w:val="none" w:sz="0" w:space="0" w:color="auto"/>
        <w:bottom w:val="none" w:sz="0" w:space="0" w:color="auto"/>
        <w:right w:val="none" w:sz="0" w:space="0" w:color="auto"/>
      </w:divBdr>
      <w:divsChild>
        <w:div w:id="1246067523">
          <w:marLeft w:val="640"/>
          <w:marRight w:val="0"/>
          <w:marTop w:val="0"/>
          <w:marBottom w:val="0"/>
          <w:divBdr>
            <w:top w:val="none" w:sz="0" w:space="0" w:color="auto"/>
            <w:left w:val="none" w:sz="0" w:space="0" w:color="auto"/>
            <w:bottom w:val="none" w:sz="0" w:space="0" w:color="auto"/>
            <w:right w:val="none" w:sz="0" w:space="0" w:color="auto"/>
          </w:divBdr>
        </w:div>
        <w:div w:id="1982727382">
          <w:marLeft w:val="640"/>
          <w:marRight w:val="0"/>
          <w:marTop w:val="0"/>
          <w:marBottom w:val="0"/>
          <w:divBdr>
            <w:top w:val="none" w:sz="0" w:space="0" w:color="auto"/>
            <w:left w:val="none" w:sz="0" w:space="0" w:color="auto"/>
            <w:bottom w:val="none" w:sz="0" w:space="0" w:color="auto"/>
            <w:right w:val="none" w:sz="0" w:space="0" w:color="auto"/>
          </w:divBdr>
        </w:div>
        <w:div w:id="64765554">
          <w:marLeft w:val="640"/>
          <w:marRight w:val="0"/>
          <w:marTop w:val="0"/>
          <w:marBottom w:val="0"/>
          <w:divBdr>
            <w:top w:val="none" w:sz="0" w:space="0" w:color="auto"/>
            <w:left w:val="none" w:sz="0" w:space="0" w:color="auto"/>
            <w:bottom w:val="none" w:sz="0" w:space="0" w:color="auto"/>
            <w:right w:val="none" w:sz="0" w:space="0" w:color="auto"/>
          </w:divBdr>
        </w:div>
        <w:div w:id="1164125077">
          <w:marLeft w:val="640"/>
          <w:marRight w:val="0"/>
          <w:marTop w:val="0"/>
          <w:marBottom w:val="0"/>
          <w:divBdr>
            <w:top w:val="none" w:sz="0" w:space="0" w:color="auto"/>
            <w:left w:val="none" w:sz="0" w:space="0" w:color="auto"/>
            <w:bottom w:val="none" w:sz="0" w:space="0" w:color="auto"/>
            <w:right w:val="none" w:sz="0" w:space="0" w:color="auto"/>
          </w:divBdr>
        </w:div>
        <w:div w:id="512190068">
          <w:marLeft w:val="640"/>
          <w:marRight w:val="0"/>
          <w:marTop w:val="0"/>
          <w:marBottom w:val="0"/>
          <w:divBdr>
            <w:top w:val="none" w:sz="0" w:space="0" w:color="auto"/>
            <w:left w:val="none" w:sz="0" w:space="0" w:color="auto"/>
            <w:bottom w:val="none" w:sz="0" w:space="0" w:color="auto"/>
            <w:right w:val="none" w:sz="0" w:space="0" w:color="auto"/>
          </w:divBdr>
        </w:div>
        <w:div w:id="626550503">
          <w:marLeft w:val="640"/>
          <w:marRight w:val="0"/>
          <w:marTop w:val="0"/>
          <w:marBottom w:val="0"/>
          <w:divBdr>
            <w:top w:val="none" w:sz="0" w:space="0" w:color="auto"/>
            <w:left w:val="none" w:sz="0" w:space="0" w:color="auto"/>
            <w:bottom w:val="none" w:sz="0" w:space="0" w:color="auto"/>
            <w:right w:val="none" w:sz="0" w:space="0" w:color="auto"/>
          </w:divBdr>
        </w:div>
        <w:div w:id="1605578833">
          <w:marLeft w:val="640"/>
          <w:marRight w:val="0"/>
          <w:marTop w:val="0"/>
          <w:marBottom w:val="0"/>
          <w:divBdr>
            <w:top w:val="none" w:sz="0" w:space="0" w:color="auto"/>
            <w:left w:val="none" w:sz="0" w:space="0" w:color="auto"/>
            <w:bottom w:val="none" w:sz="0" w:space="0" w:color="auto"/>
            <w:right w:val="none" w:sz="0" w:space="0" w:color="auto"/>
          </w:divBdr>
        </w:div>
        <w:div w:id="613291309">
          <w:marLeft w:val="640"/>
          <w:marRight w:val="0"/>
          <w:marTop w:val="0"/>
          <w:marBottom w:val="0"/>
          <w:divBdr>
            <w:top w:val="none" w:sz="0" w:space="0" w:color="auto"/>
            <w:left w:val="none" w:sz="0" w:space="0" w:color="auto"/>
            <w:bottom w:val="none" w:sz="0" w:space="0" w:color="auto"/>
            <w:right w:val="none" w:sz="0" w:space="0" w:color="auto"/>
          </w:divBdr>
        </w:div>
        <w:div w:id="1581720823">
          <w:marLeft w:val="640"/>
          <w:marRight w:val="0"/>
          <w:marTop w:val="0"/>
          <w:marBottom w:val="0"/>
          <w:divBdr>
            <w:top w:val="none" w:sz="0" w:space="0" w:color="auto"/>
            <w:left w:val="none" w:sz="0" w:space="0" w:color="auto"/>
            <w:bottom w:val="none" w:sz="0" w:space="0" w:color="auto"/>
            <w:right w:val="none" w:sz="0" w:space="0" w:color="auto"/>
          </w:divBdr>
        </w:div>
        <w:div w:id="799345440">
          <w:marLeft w:val="640"/>
          <w:marRight w:val="0"/>
          <w:marTop w:val="0"/>
          <w:marBottom w:val="0"/>
          <w:divBdr>
            <w:top w:val="none" w:sz="0" w:space="0" w:color="auto"/>
            <w:left w:val="none" w:sz="0" w:space="0" w:color="auto"/>
            <w:bottom w:val="none" w:sz="0" w:space="0" w:color="auto"/>
            <w:right w:val="none" w:sz="0" w:space="0" w:color="auto"/>
          </w:divBdr>
        </w:div>
        <w:div w:id="1388184568">
          <w:marLeft w:val="640"/>
          <w:marRight w:val="0"/>
          <w:marTop w:val="0"/>
          <w:marBottom w:val="0"/>
          <w:divBdr>
            <w:top w:val="none" w:sz="0" w:space="0" w:color="auto"/>
            <w:left w:val="none" w:sz="0" w:space="0" w:color="auto"/>
            <w:bottom w:val="none" w:sz="0" w:space="0" w:color="auto"/>
            <w:right w:val="none" w:sz="0" w:space="0" w:color="auto"/>
          </w:divBdr>
        </w:div>
        <w:div w:id="939221652">
          <w:marLeft w:val="640"/>
          <w:marRight w:val="0"/>
          <w:marTop w:val="0"/>
          <w:marBottom w:val="0"/>
          <w:divBdr>
            <w:top w:val="none" w:sz="0" w:space="0" w:color="auto"/>
            <w:left w:val="none" w:sz="0" w:space="0" w:color="auto"/>
            <w:bottom w:val="none" w:sz="0" w:space="0" w:color="auto"/>
            <w:right w:val="none" w:sz="0" w:space="0" w:color="auto"/>
          </w:divBdr>
        </w:div>
        <w:div w:id="2138797321">
          <w:marLeft w:val="640"/>
          <w:marRight w:val="0"/>
          <w:marTop w:val="0"/>
          <w:marBottom w:val="0"/>
          <w:divBdr>
            <w:top w:val="none" w:sz="0" w:space="0" w:color="auto"/>
            <w:left w:val="none" w:sz="0" w:space="0" w:color="auto"/>
            <w:bottom w:val="none" w:sz="0" w:space="0" w:color="auto"/>
            <w:right w:val="none" w:sz="0" w:space="0" w:color="auto"/>
          </w:divBdr>
        </w:div>
        <w:div w:id="307587828">
          <w:marLeft w:val="640"/>
          <w:marRight w:val="0"/>
          <w:marTop w:val="0"/>
          <w:marBottom w:val="0"/>
          <w:divBdr>
            <w:top w:val="none" w:sz="0" w:space="0" w:color="auto"/>
            <w:left w:val="none" w:sz="0" w:space="0" w:color="auto"/>
            <w:bottom w:val="none" w:sz="0" w:space="0" w:color="auto"/>
            <w:right w:val="none" w:sz="0" w:space="0" w:color="auto"/>
          </w:divBdr>
        </w:div>
        <w:div w:id="1242718451">
          <w:marLeft w:val="640"/>
          <w:marRight w:val="0"/>
          <w:marTop w:val="0"/>
          <w:marBottom w:val="0"/>
          <w:divBdr>
            <w:top w:val="none" w:sz="0" w:space="0" w:color="auto"/>
            <w:left w:val="none" w:sz="0" w:space="0" w:color="auto"/>
            <w:bottom w:val="none" w:sz="0" w:space="0" w:color="auto"/>
            <w:right w:val="none" w:sz="0" w:space="0" w:color="auto"/>
          </w:divBdr>
        </w:div>
        <w:div w:id="2125804147">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gov.be/fr/dataset/5632a04bda7d61aa3d52d666fce8d0a963f2813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ct.fgov.be/webetct/etct-web/html/nl/index.jsp" TargetMode="External"/><Relationship Id="rId17" Type="http://schemas.openxmlformats.org/officeDocument/2006/relationships/hyperlink" Target="https://www.ecb.europa.eu/stats/policy_and_exchange_rates/euro_reference_exchange_rates/html/eurofxref-graph-usd.en.html" TargetMode="External"/><Relationship Id="rId2" Type="http://schemas.openxmlformats.org/officeDocument/2006/relationships/customXml" Target="../customXml/item2.xml"/><Relationship Id="rId16" Type="http://schemas.openxmlformats.org/officeDocument/2006/relationships/hyperlink" Target="https://www.bls.gov/cpi/data.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tatbel.fgov.be/en/open-data/consumer-price-index-and-health-inde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atbel.fgov.be/en/themes/population/structure-pop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780FEEF-9D38-47E0-9B1B-D2F5E3EAEDC1}">
  <we:reference id="f78a3046-9e99-4300-aa2b-5814002b01a2" version="1.46.0.0" store="EXCatalog" storeType="EXCatalog"/>
  <we:alternateReferences>
    <we:reference id="WA104382081" version="1.46.0.0" store="en-US" storeType="OMEX"/>
  </we:alternateReferences>
  <we:properties>
    <we:property name="MENDELEY_CITATIONS" value="[{&quot;citationID&quot;:&quot;MENDELEY_CITATION_383a274e-3ae1-4827-9826-9d357c1ebdfa&quot;,&quot;properties&quot;:{&quot;noteIndex&quot;:0},&quot;isEdited&quot;:false,&quot;manualOverride&quot;:{&quot;isManuallyOverridden&quot;:false,&quot;citeprocText&quot;:&quot;[1]&quot;,&quot;manualOverrideText&quot;:&quot;&quot;},&quot;citationTag&quot;:&quot;MENDELEY_CITATION_v3_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&quot;,&quot;citationItems&quot;:[{&quot;id&quot;:&quot;73400da0-6934-3fae-b37d-2bacff3b548f&quot;,&quot;itemData&quot;:{&quot;type&quot;:&quot;article-journal&quot;,&quot;id&quot;:&quot;73400da0-6934-3fae-b37d-2bacff3b548f&quot;,&quot;title&quot;:&quot;Burden of respiratory syncytial virus infection in community-dwelling older adults in Europe (RESCEU): an international prospective cohort study&quot;,&quot;author&quot;:[{&quot;family&quot;:&quot;Korsten&quot;,&quot;given&quot;:&quot;Koos&quot;,&quot;parse-names&quot;:false,&quot;dropping-particle&quot;:&quot;&quot;,&quot;non-dropping-particle&quot;:&quot;&quot;},{&quot;family&quot;:&quot;Adriaenssens&quot;,&quot;given&quot;:&quot;Niels&quot;,&quot;parse-names&quot;:false,&quot;dropping-particle&quot;:&quot;&quot;,&quot;non-dropping-particle&quot;:&quot;&quot;},{&quot;family&quot;:&quot;Coenen&quot;,&quot;given&quot;:&quot;Samuel&quot;,&quot;parse-names&quot;:false,&quot;dropping-particle&quot;:&quot;&quot;,&quot;non-dropping-particle&quot;:&quot;&quot;},{&quot;family&quot;:&quot;Butler&quot;,&quot;given&quot;:&quot;Christopher&quot;,&quot;parse-names&quot;:false,&quot;dropping-particle&quot;:&quot;&quot;,&quot;non-dropping-particle&quot;:&quot;&quot;},{&quot;family&quot;:&quot;Ravanfar&quot;,&quot;given&quot;:&quot;Behnaz&quot;,&quot;parse-names&quot;:false,&quot;dropping-particle&quot;:&quot;&quot;,&quot;non-dropping-particle&quot;:&quot;&quot;},{&quot;family&quot;:&quot;Rutter&quot;,&quot;given&quot;:&quot;Heather&quot;,&quot;parse-names&quot;:false,&quot;dropping-particle&quot;:&quot;&quot;,&quot;non-dropping-particle&quot;:&quot;&quot;},{&quot;family&quot;:&quot;Allen&quot;,&quot;given&quot;:&quot;Julie&quot;,&quot;parse-names&quot;:false,&quot;dropping-particle&quot;:&quot;&quot;,&quot;non-dropping-particle&quot;:&quot;&quot;},{&quot;family&quot;:&quot;Falsey&quot;,&quot;given&quot;:&quot;Ann&quot;,&quot;parse-names&quot;:false,&quot;dropping-particle&quot;:&quot;&quot;,&quot;non-dropping-particle&quot;:&quot;&quot;},{&quot;family&quot;:&quot;Pirçon&quot;,&quot;given&quot;:&quot;Jean-Yves&quot;,&quot;parse-names&quot;:false,&quot;dropping-particle&quot;:&quot;&quot;,&quot;non-dropping-particle&quot;:&quot;&quot;},{&quot;family&quot;:&quot;Gruselle&quot;,&quot;given&quot;:&quot;Olivier&quot;,&quot;parse-names&quot;:false,&quot;dropping-particle&quot;:&quot;&quot;,&quot;non-dropping-particle&quot;:&quot;&quot;},{&quot;family&quot;:&quot;Pavot&quot;,&quot;given&quot;:&quot;Vincent&quot;,&quot;parse-names&quot;:false,&quot;dropping-particle&quot;:&quot;&quot;,&quot;non-dropping-particle&quot;:&quot;&quot;},{&quot;family&quot;:&quot;Vernhes&quot;,&quot;given&quot;:&quot;Charlotte&quot;,&quot;parse-names&quot;:false,&quot;dropping-particle&quot;:&quot;&quot;,&quot;non-dropping-particle&quot;:&quot;&quot;},{&quot;family&quot;:&quot;Balla-Jhagjhoorsingh&quot;,&quot;given&quot;:&quot;Sunita&quot;,&quot;parse-names&quot;:false,&quot;dropping-particle&quot;:&quot;&quot;,&quot;non-dropping-particle&quot;:&quot;&quot;},{&quot;family&quot;:&quot;Öner&quot;,&quot;given&quot;:&quot;Deniz&quot;,&quot;parse-names&quot;:false,&quot;dropping-particle&quot;:&quot;&quot;,&quot;non-dropping-particle&quot;:&quot;&quot;},{&quot;family&quot;:&quot;Ispas&quot;,&quot;given&quot;:&quot;Gabriela&quot;,&quot;parse-names&quot;:false,&quot;dropping-particle&quot;:&quot;&quot;,&quot;non-dropping-particle&quot;:&quot;&quot;},{&quot;family&quot;:&quot;Aerssens&quot;,&quot;given&quot;:&quot;Jeroen&quot;,&quot;parse-names&quot;:false,&quot;dropping-particle&quot;:&quot;&quot;,&quot;non-dropping-particle&quot;:&quot;&quot;},{&quot;family&quot;:&quot;Shinde&quot;,&quot;given&quot;:&quot;Vivek&quot;,&quot;parse-names&quot;:false,&quot;dropping-particle&quot;:&quot;&quot;,&quot;non-dropping-particle&quot;:&quot;&quot;},{&quot;family&quot;:&quot;Verheij&quot;,&quot;given&quot;:&quot;Theo&quot;,&quot;parse-names&quot;:false,&quot;dropping-particle&quot;:&quot;&quot;,&quot;non-dropping-particle&quot;:&quot;&quot;},{&quot;family&quot;:&quot;Bont&quot;,&quot;given&quot;:&quot;Louis&quot;,&quot;parse-names&quot;:false,&quot;dropping-particle&quot;:&quot;&quot;,&quot;non-dropping-particle&quot;:&quot;&quot;},{&quot;family&quot;:&quot;Wildenbeest&quot;,&quot;given&quot;:&quot;Joanne&quot;,&quot;parse-names&quot;:false,&quot;dropping-particle&quot;:&quot;&quot;,&quot;non-dropping-particle&quot;:&quot;&quot;}],&quot;container-title&quot;:&quot;European Respiratory Journal&quot;,&quot;DOI&quot;:&quot;10.1183/13993003.02688-2020&quot;,&quot;ISSN&quot;:&quot;0903-1936&quot;,&quot;issued&quot;:{&quot;date-parts&quot;:[[2021,4]]},&quot;page&quot;:&quot;2002688&quot;,&quot;issue&quot;:&quot;4&quot;,&quot;volume&quot;:&quot;57&quot;,&quot;container-title-short&quot;:&quot;&quot;},&quot;isTemporary&quot;:false}]},{&quot;citationID&quot;:&quot;MENDELEY_CITATION_17e6d065-067d-4850-9b5f-fd5890b9d08d&quot;,&quot;properties&quot;:{&quot;noteIndex&quot;:0},&quot;isEdited&quot;:false,&quot;manualOverride&quot;:{&quot;isManuallyOverridden&quot;:false,&quot;citeprocText&quot;:&quot;[2]&quot;,&quot;manualOverrideText&quot;:&quot;&quot;},&quot;citationTag&quot;:&quot;MENDELEY_CITATION_v3_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&quot;,&quot;citationItems&quot;:[{&quot;id&quot;:&quot;cc2db67e-c437-3203-a549-9f764ddffefe&quot;,&quot;itemData&quot;:{&quot;type&quot;:&quot;article-journal&quot;,&quot;id&quot;:&quot;cc2db67e-c437-3203-a549-9f764ddffefe&quot;,&quot;title&quot;:&quot;Respiratory Syncytial Virus Infection in Elderly and High-Risk Adults&quot;,&quot;author&quot;:[{&quot;family&quot;:&quot;Falsey&quot;,&quot;given&quot;:&quot;Ann R.&quot;,&quot;parse-names&quot;:false,&quot;dropping-particle&quot;:&quot;&quot;,&quot;non-dropping-particle&quot;:&quot;&quot;},{&quot;family&quot;:&quot;Hennessey&quot;,&quot;given&quot;:&quot;Patricia A.&quot;,&quot;parse-names&quot;:false,&quot;dropping-particle&quot;:&quot;&quot;,&quot;non-dropping-particle&quot;:&quot;&quot;},{&quot;family&quot;:&quot;Formica&quot;,&quot;given&quot;:&quot;Maria A.&quot;,&quot;parse-names&quot;:false,&quot;dropping-particle&quot;:&quot;&quot;,&quot;non-dropping-particle&quot;:&quot;&quot;},{&quot;family&quot;:&quot;Cox&quot;,&quot;given&quot;:&quot;Christopher&quot;,&quot;parse-names&quot;:false,&quot;dropping-particle&quot;:&quot;&quot;,&quot;non-dropping-particle&quot;:&quot;&quot;},{&quot;family&quot;:&quot;Walsh&quot;,&quot;given&quot;:&quot;Edward E.&quot;,&quot;parse-names&quot;:false,&quot;dropping-particle&quot;:&quot;&quot;,&quot;non-dropping-particle&quot;:&quot;&quot;}],&quot;container-title&quot;:&quot;New England Journal of Medicine&quot;,&quot;DOI&quot;:&quot;10.1056/NEJMoa043951&quot;,&quot;ISSN&quot;:&quot;0028-4793&quot;,&quot;issued&quot;:{&quot;date-parts&quot;:[[2005,4,28]]},&quot;page&quot;:&quot;1749-1759&quot;,&quot;issue&quot;:&quot;17&quot;,&quot;volume&quot;:&quot;352&quot;,&quot;container-title-short&quot;:&quot;&quot;},&quot;isTemporary&quot;:false}]},{&quot;citationID&quot;:&quot;MENDELEY_CITATION_a9615bcd-3947-4778-8c01-edf438012ffe&quot;,&quot;properties&quot;:{&quot;noteIndex&quot;:0},&quot;isEdited&quot;:false,&quot;manualOverride&quot;:{&quot;isManuallyOverridden&quot;:false,&quot;citeprocText&quot;:&quot;[1]&quot;,&quot;manualOverrideText&quot;:&quot;&quot;},&quot;citationTag&quot;:&quot;MENDELEY_CITATION_v3_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&quot;,&quot;citationItems&quot;:[{&quot;id&quot;:&quot;73400da0-6934-3fae-b37d-2bacff3b548f&quot;,&quot;itemData&quot;:{&quot;type&quot;:&quot;article-journal&quot;,&quot;id&quot;:&quot;73400da0-6934-3fae-b37d-2bacff3b548f&quot;,&quot;title&quot;:&quot;Burden of respiratory syncytial virus infection in community-dwelling older adults in Europe (RESCEU): an international prospective cohort study&quot;,&quot;author&quot;:[{&quot;family&quot;:&quot;Korsten&quot;,&quot;given&quot;:&quot;Koos&quot;,&quot;parse-names&quot;:false,&quot;dropping-particle&quot;:&quot;&quot;,&quot;non-dropping-particle&quot;:&quot;&quot;},{&quot;family&quot;:&quot;Adriaenssens&quot;,&quot;given&quot;:&quot;Niels&quot;,&quot;parse-names&quot;:false,&quot;dropping-particle&quot;:&quot;&quot;,&quot;non-dropping-particle&quot;:&quot;&quot;},{&quot;family&quot;:&quot;Coenen&quot;,&quot;given&quot;:&quot;Samuel&quot;,&quot;parse-names&quot;:false,&quot;dropping-particle&quot;:&quot;&quot;,&quot;non-dropping-particle&quot;:&quot;&quot;},{&quot;family&quot;:&quot;Butler&quot;,&quot;given&quot;:&quot;Christopher&quot;,&quot;parse-names&quot;:false,&quot;dropping-particle&quot;:&quot;&quot;,&quot;non-dropping-particle&quot;:&quot;&quot;},{&quot;family&quot;:&quot;Ravanfar&quot;,&quot;given&quot;:&quot;Behnaz&quot;,&quot;parse-names&quot;:false,&quot;dropping-particle&quot;:&quot;&quot;,&quot;non-dropping-particle&quot;:&quot;&quot;},{&quot;family&quot;:&quot;Rutter&quot;,&quot;given&quot;:&quot;Heather&quot;,&quot;parse-names&quot;:false,&quot;dropping-particle&quot;:&quot;&quot;,&quot;non-dropping-particle&quot;:&quot;&quot;},{&quot;family&quot;:&quot;Allen&quot;,&quot;given&quot;:&quot;Julie&quot;,&quot;parse-names&quot;:false,&quot;dropping-particle&quot;:&quot;&quot;,&quot;non-dropping-particle&quot;:&quot;&quot;},{&quot;family&quot;:&quot;Falsey&quot;,&quot;given&quot;:&quot;Ann&quot;,&quot;parse-names&quot;:false,&quot;dropping-particle&quot;:&quot;&quot;,&quot;non-dropping-particle&quot;:&quot;&quot;},{&quot;family&quot;:&quot;Pirçon&quot;,&quot;given&quot;:&quot;Jean-Yves&quot;,&quot;parse-names&quot;:false,&quot;dropping-particle&quot;:&quot;&quot;,&quot;non-dropping-particle&quot;:&quot;&quot;},{&quot;family&quot;:&quot;Gruselle&quot;,&quot;given&quot;:&quot;Olivier&quot;,&quot;parse-names&quot;:false,&quot;dropping-particle&quot;:&quot;&quot;,&quot;non-dropping-particle&quot;:&quot;&quot;},{&quot;family&quot;:&quot;Pavot&quot;,&quot;given&quot;:&quot;Vincent&quot;,&quot;parse-names&quot;:false,&quot;dropping-particle&quot;:&quot;&quot;,&quot;non-dropping-particle&quot;:&quot;&quot;},{&quot;family&quot;:&quot;Vernhes&quot;,&quot;given&quot;:&quot;Charlotte&quot;,&quot;parse-names&quot;:false,&quot;dropping-particle&quot;:&quot;&quot;,&quot;non-dropping-particle&quot;:&quot;&quot;},{&quot;family&quot;:&quot;Balla-Jhagjhoorsingh&quot;,&quot;given&quot;:&quot;Sunita&quot;,&quot;parse-names&quot;:false,&quot;dropping-particle&quot;:&quot;&quot;,&quot;non-dropping-particle&quot;:&quot;&quot;},{&quot;family&quot;:&quot;Öner&quot;,&quot;given&quot;:&quot;Deniz&quot;,&quot;parse-names&quot;:false,&quot;dropping-particle&quot;:&quot;&quot;,&quot;non-dropping-particle&quot;:&quot;&quot;},{&quot;family&quot;:&quot;Ispas&quot;,&quot;given&quot;:&quot;Gabriela&quot;,&quot;parse-names&quot;:false,&quot;dropping-particle&quot;:&quot;&quot;,&quot;non-dropping-particle&quot;:&quot;&quot;},{&quot;family&quot;:&quot;Aerssens&quot;,&quot;given&quot;:&quot;Jeroen&quot;,&quot;parse-names&quot;:false,&quot;dropping-particle&quot;:&quot;&quot;,&quot;non-dropping-particle&quot;:&quot;&quot;},{&quot;family&quot;:&quot;Shinde&quot;,&quot;given&quot;:&quot;Vivek&quot;,&quot;parse-names&quot;:false,&quot;dropping-particle&quot;:&quot;&quot;,&quot;non-dropping-particle&quot;:&quot;&quot;},{&quot;family&quot;:&quot;Verheij&quot;,&quot;given&quot;:&quot;Theo&quot;,&quot;parse-names&quot;:false,&quot;dropping-particle&quot;:&quot;&quot;,&quot;non-dropping-particle&quot;:&quot;&quot;},{&quot;family&quot;:&quot;Bont&quot;,&quot;given&quot;:&quot;Louis&quot;,&quot;parse-names&quot;:false,&quot;dropping-particle&quot;:&quot;&quot;,&quot;non-dropping-particle&quot;:&quot;&quot;},{&quot;family&quot;:&quot;Wildenbeest&quot;,&quot;given&quot;:&quot;Joanne&quot;,&quot;parse-names&quot;:false,&quot;dropping-particle&quot;:&quot;&quot;,&quot;non-dropping-particle&quot;:&quot;&quot;}],&quot;container-title&quot;:&quot;European Respiratory Journal&quot;,&quot;DOI&quot;:&quot;10.1183/13993003.02688-2020&quot;,&quot;ISSN&quot;:&quot;0903-1936&quot;,&quot;issued&quot;:{&quot;date-parts&quot;:[[2021,4]]},&quot;page&quot;:&quot;2002688&quot;,&quot;issue&quot;:&quot;4&quot;,&quot;volume&quot;:&quot;57&quot;,&quot;container-title-short&quot;:&quot;&quot;},&quot;isTemporary&quot;:false}]},{&quot;citationID&quot;:&quot;MENDELEY_CITATION_8441ce8f-3440-437b-a458-4c37b8043178&quot;,&quot;properties&quot;:{&quot;noteIndex&quot;:0},&quot;isEdited&quot;:false,&quot;manualOverride&quot;:{&quot;isManuallyOverridden&quot;:false,&quot;citeprocText&quot;:&quot;[3]&quot;,&quot;manualOverrideText&quot;:&quot;&quot;},&quot;citationTag&quot;:&quot;MENDELEY_CITATION_v3_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&quot;,&quot;citationItems&quot;:[{&quot;id&quot;:&quot;da80e581-3dd8-300a-9ec1-5df095fb0acb&quot;,&quot;itemData&quot;:{&quot;type&quot;:&quot;article-journal&quot;,&quot;id&quot;:&quot;da80e581-3dd8-300a-9ec1-5df095fb0acb&quot;,&quot;title&quot;:&quot;Influenza- and respiratory syncytial virus-associated mortality and hospitalisations&quot;,&quot;author&quot;:[{&quot;family&quot;:&quot;Jansen&quot;,&quot;given&quot;:&quot;A. G. S. C.&quot;,&quot;parse-names&quot;:false,&quot;dropping-particle&quot;:&quot;&quot;,&quot;non-dropping-particle&quot;:&quot;&quot;},{&quot;family&quot;:&quot;Sanders&quot;,&quot;given&quot;:&quot;E. A. M.&quot;,&quot;parse-names&quot;:false,&quot;dropping-particle&quot;:&quot;&quot;,&quot;non-dropping-particle&quot;:&quot;&quot;},{&quot;family&quot;:&quot;Hoes&quot;,&quot;given&quot;:&quot;A. W.&quot;,&quot;parse-names&quot;:false,&quot;dropping-particle&quot;:&quot;&quot;,&quot;non-dropping-particle&quot;:&quot;&quot;},{&quot;family&quot;:&quot;Loon&quot;,&quot;given&quot;:&quot;A. M.&quot;,&quot;parse-names&quot;:false,&quot;dropping-particle&quot;:&quot;&quot;,&quot;non-dropping-particle&quot;:&quot;van&quot;},{&quot;family&quot;:&quot;Hak&quot;,&quot;given&quot;:&quot;E.&quot;,&quot;parse-names&quot;:false,&quot;dropping-particle&quot;:&quot;&quot;,&quot;non-dropping-particle&quot;:&quot;&quot;}],&quot;container-title&quot;:&quot;European Respiratory Journal&quot;,&quot;DOI&quot;:&quot;10.1183/09031936.00034407&quot;,&quot;ISSN&quot;:&quot;0903-1936&quot;,&quot;issued&quot;:{&quot;date-parts&quot;:[[2007,8,9]]},&quot;page&quot;:&quot;1158-1166&quot;,&quot;issue&quot;:&quot;6&quot;,&quot;volume&quot;:&quot;30&quot;,&quot;container-title-short&quot;:&quot;&quot;},&quot;isTemporary&quot;:false}]},{&quot;citationID&quot;:&quot;MENDELEY_CITATION_56ff152b-0872-408b-b4e1-5c348d73a114&quot;,&quot;properties&quot;:{&quot;noteIndex&quot;:0},&quot;isEdited&quot;:false,&quot;manualOverride&quot;:{&quot;isManuallyOverridden&quot;:false,&quot;citeprocText&quot;:&quot;[1]&quot;,&quot;manualOverrideText&quot;:&quot;&quot;},&quot;citationTag&quot;:&quot;MENDELEY_CITATION_v3_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&quot;,&quot;citationItems&quot;:[{&quot;id&quot;:&quot;73400da0-6934-3fae-b37d-2bacff3b548f&quot;,&quot;itemData&quot;:{&quot;type&quot;:&quot;article-journal&quot;,&quot;id&quot;:&quot;73400da0-6934-3fae-b37d-2bacff3b548f&quot;,&quot;title&quot;:&quot;Burden of respiratory syncytial virus infection in community-dwelling older adults in Europe (RESCEU): an international prospective cohort study&quot;,&quot;author&quot;:[{&quot;family&quot;:&quot;Korsten&quot;,&quot;given&quot;:&quot;Koos&quot;,&quot;parse-names&quot;:false,&quot;dropping-particle&quot;:&quot;&quot;,&quot;non-dropping-particle&quot;:&quot;&quot;},{&quot;family&quot;:&quot;Adriaenssens&quot;,&quot;given&quot;:&quot;Niels&quot;,&quot;parse-names&quot;:false,&quot;dropping-particle&quot;:&quot;&quot;,&quot;non-dropping-particle&quot;:&quot;&quot;},{&quot;family&quot;:&quot;Coenen&quot;,&quot;given&quot;:&quot;Samuel&quot;,&quot;parse-names&quot;:false,&quot;dropping-particle&quot;:&quot;&quot;,&quot;non-dropping-particle&quot;:&quot;&quot;},{&quot;family&quot;:&quot;Butler&quot;,&quot;given&quot;:&quot;Christopher&quot;,&quot;parse-names&quot;:false,&quot;dropping-particle&quot;:&quot;&quot;,&quot;non-dropping-particle&quot;:&quot;&quot;},{&quot;family&quot;:&quot;Ravanfar&quot;,&quot;given&quot;:&quot;Behnaz&quot;,&quot;parse-names&quot;:false,&quot;dropping-particle&quot;:&quot;&quot;,&quot;non-dropping-particle&quot;:&quot;&quot;},{&quot;family&quot;:&quot;Rutter&quot;,&quot;given&quot;:&quot;Heather&quot;,&quot;parse-names&quot;:false,&quot;dropping-particle&quot;:&quot;&quot;,&quot;non-dropping-particle&quot;:&quot;&quot;},{&quot;family&quot;:&quot;Allen&quot;,&quot;given&quot;:&quot;Julie&quot;,&quot;parse-names&quot;:false,&quot;dropping-particle&quot;:&quot;&quot;,&quot;non-dropping-particle&quot;:&quot;&quot;},{&quot;family&quot;:&quot;Falsey&quot;,&quot;given&quot;:&quot;Ann&quot;,&quot;parse-names&quot;:false,&quot;dropping-particle&quot;:&quot;&quot;,&quot;non-dropping-particle&quot;:&quot;&quot;},{&quot;family&quot;:&quot;Pirçon&quot;,&quot;given&quot;:&quot;Jean-Yves&quot;,&quot;parse-names&quot;:false,&quot;dropping-particle&quot;:&quot;&quot;,&quot;non-dropping-particle&quot;:&quot;&quot;},{&quot;family&quot;:&quot;Gruselle&quot;,&quot;given&quot;:&quot;Olivier&quot;,&quot;parse-names&quot;:false,&quot;dropping-particle&quot;:&quot;&quot;,&quot;non-dropping-particle&quot;:&quot;&quot;},{&quot;family&quot;:&quot;Pavot&quot;,&quot;given&quot;:&quot;Vincent&quot;,&quot;parse-names&quot;:false,&quot;dropping-particle&quot;:&quot;&quot;,&quot;non-dropping-particle&quot;:&quot;&quot;},{&quot;family&quot;:&quot;Vernhes&quot;,&quot;given&quot;:&quot;Charlotte&quot;,&quot;parse-names&quot;:false,&quot;dropping-particle&quot;:&quot;&quot;,&quot;non-dropping-particle&quot;:&quot;&quot;},{&quot;family&quot;:&quot;Balla-Jhagjhoorsingh&quot;,&quot;given&quot;:&quot;Sunita&quot;,&quot;parse-names&quot;:false,&quot;dropping-particle&quot;:&quot;&quot;,&quot;non-dropping-particle&quot;:&quot;&quot;},{&quot;family&quot;:&quot;Öner&quot;,&quot;given&quot;:&quot;Deniz&quot;,&quot;parse-names&quot;:false,&quot;dropping-particle&quot;:&quot;&quot;,&quot;non-dropping-particle&quot;:&quot;&quot;},{&quot;family&quot;:&quot;Ispas&quot;,&quot;given&quot;:&quot;Gabriela&quot;,&quot;parse-names&quot;:false,&quot;dropping-particle&quot;:&quot;&quot;,&quot;non-dropping-particle&quot;:&quot;&quot;},{&quot;family&quot;:&quot;Aerssens&quot;,&quot;given&quot;:&quot;Jeroen&quot;,&quot;parse-names&quot;:false,&quot;dropping-particle&quot;:&quot;&quot;,&quot;non-dropping-particle&quot;:&quot;&quot;},{&quot;family&quot;:&quot;Shinde&quot;,&quot;given&quot;:&quot;Vivek&quot;,&quot;parse-names&quot;:false,&quot;dropping-particle&quot;:&quot;&quot;,&quot;non-dropping-particle&quot;:&quot;&quot;},{&quot;family&quot;:&quot;Verheij&quot;,&quot;given&quot;:&quot;Theo&quot;,&quot;parse-names&quot;:false,&quot;dropping-particle&quot;:&quot;&quot;,&quot;non-dropping-particle&quot;:&quot;&quot;},{&quot;family&quot;:&quot;Bont&quot;,&quot;given&quot;:&quot;Louis&quot;,&quot;parse-names&quot;:false,&quot;dropping-particle&quot;:&quot;&quot;,&quot;non-dropping-particle&quot;:&quot;&quot;},{&quot;family&quot;:&quot;Wildenbeest&quot;,&quot;given&quot;:&quot;Joanne&quot;,&quot;parse-names&quot;:false,&quot;dropping-particle&quot;:&quot;&quot;,&quot;non-dropping-particle&quot;:&quot;&quot;}],&quot;container-title&quot;:&quot;European Respiratory Journal&quot;,&quot;DOI&quot;:&quot;10.1183/13993003.02688-2020&quot;,&quot;ISSN&quot;:&quot;0903-1936&quot;,&quot;issued&quot;:{&quot;date-parts&quot;:[[2021,4]]},&quot;page&quot;:&quot;2002688&quot;,&quot;issue&quot;:&quot;4&quot;,&quot;volume&quot;:&quot;57&quot;,&quot;container-title-short&quot;:&quot;&quot;},&quot;isTemporary&quot;:false}]},{&quot;citationID&quot;:&quot;MENDELEY_CITATION_351ce921-e4ce-4213-af6e-2357085ba993&quot;,&quot;properties&quot;:{&quot;noteIndex&quot;:0},&quot;isEdited&quot;:false,&quot;manualOverride&quot;:{&quot;isManuallyOverridden&quot;:false,&quot;citeprocText&quot;:&quot;[4]&quot;,&quot;manualOverrideText&quot;:&quot;&quot;},&quot;citationTag&quot;:&quot;MENDELEY_CITATION_v3_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&quot;,&quot;citationItems&quot;:[{&quot;id&quot;:&quot;04e04904-21de-3ff4-a6ba-7e7b225c18fe&quot;,&quot;itemData&quot;:{&quot;type&quot;:&quot;article-journal&quot;,&quot;id&quot;:&quot;04e04904-21de-3ff4-a6ba-7e7b225c18fe&quot;,&quot;title&quot;:&quot;Exploratory Analysis of the Economically Justifiable Price of a Hypothetical RSV Vaccine for Older Adults in the Netherlands and the United Kingdom&quot;,&quot;author&quot;:[{&quot;family&quot;:&quot;Zeevat&quot;,&quot;given&quot;:&quot;F&quot;,&quot;parse-names&quot;:false,&quot;dropping-particle&quot;:&quot;&quot;,&quot;non-dropping-particle&quot;:&quot;&quot;},{&quot;family&quot;:&quot;Luttjeboer&quot;,&quot;given&quot;:&quot;J&quot;,&quot;parse-names&quot;:false,&quot;dropping-particle&quot;:&quot;&quot;,&quot;non-dropping-particle&quot;:&quot;&quot;},{&quot;family&quot;:&quot;Paulissen&quot;,&quot;given&quot;:&quot;J H J&quot;,&quot;parse-names&quot;:false,&quot;dropping-particle&quot;:&quot;&quot;,&quot;non-dropping-particle&quot;:&quot;&quot;},{&quot;family&quot;:&quot;Schans&quot;,&quot;given&quot;:&quot;J&quot;,&quot;parse-names&quot;:false,&quot;dropping-particle&quot;:&quot;&quot;,&quot;non-dropping-particle&quot;:&quot;van der&quot;},{&quot;family&quot;:&quot;Beutels&quot;,&quot;given&quot;:&quot;P&quot;,&quot;parse-names&quot;:false,&quot;dropping-particle&quot;:&quot;&quot;,&quot;non-dropping-particle&quot;:&quot;&quot;},{&quot;family&quot;:&quot;Boersma&quot;,&quot;given&quot;:&quot;C&quot;,&quot;parse-names&quot;:false,&quot;dropping-particle&quot;:&quot;&quot;,&quot;non-dropping-particle&quot;:&quot;&quot;},{&quot;family&quot;:&quot;Postma&quot;,&quot;given&quot;:&quot;M J&quot;,&quot;parse-names&quot;:false,&quot;dropping-particle&quot;:&quot;&quot;,&quot;non-dropping-particle&quot;:&quot;&quot;},{&quot;family&quot;:&quot;Nair&quot;,&quot;given&quot;:&quot;Harish&quot;,&quot;parse-names&quot;:false,&quot;dropping-particle&quot;:&quot;&quot;,&quot;non-dropping-particle&quot;:&quot;&quot;},{&quot;family&quot;:&quot;Campbell&quot;,&quot;given&quot;:&quot;Harry&quot;,&quot;parse-names&quot;:false,&quot;dropping-particle&quot;:&quot;&quot;,&quot;non-dropping-particle&quot;:&quot;&quot;},{&quot;family&quot;:&quot;Openshaw&quot;,&quot;given&quot;:&quot;Peter&quot;,&quot;parse-names&quot;:false,&quot;dropping-particle&quot;:&quot;&quot;,&quot;non-dropping-particle&quot;:&quot;&quot;},{&quot;family&quot;:&quot;Beutels&quot;,&quot;given&quot;:&quot;Philippe&quot;,&quot;parse-names&quot;:false,&quot;dropping-particle&quot;:&quot;&quot;,&quot;non-dropping-particle&quot;:&quot;&quot;},{&quot;family&quot;:&quot;Bont&quot;,&quot;given&quot;:&quot;Louis&quot;,&quot;parse-names&quot;:false,&quot;dropping-particle&quot;:&quot;&quot;,&quot;non-dropping-particle&quot;:&quot;&quot;},{&quot;family&quot;:&quot;Pollard&quot;,&quot;given&quot;:&quot;Andrew&quot;,&quot;parse-names&quot;:false,&quot;dropping-particle&quot;:&quot;&quot;,&quot;non-dropping-particle&quot;:&quot;&quot;},{&quot;family&quot;:&quot;Molero&quot;,&quot;given&quot;:&quot;Eva&quot;,&quot;parse-names&quot;:false,&quot;dropping-particle&quot;:&quot;&quot;,&quot;non-dropping-particle&quot;:&quot;&quot;},{&quot;family&quot;:&quot;Martinon-Torres&quot;,&quot;given&quot;:&quot;Federico&quot;,&quot;parse-names&quot;:false,&quot;dropping-particle&quot;:&quot;&quot;,&quot;non-dropping-particle&quot;:&quot;&quot;},{&quot;family&quot;:&quot;Heikkinen&quot;,&quot;given&quot;:&quot;Terho&quot;,&quot;parse-names&quot;:false,&quot;dropping-particle&quot;:&quot;&quot;,&quot;non-dropping-particle&quot;:&quot;&quot;},{&quot;family&quot;:&quot;Meijer&quot;,&quot;given&quot;:&quot;Adam&quot;,&quot;parse-names&quot;:false,&quot;dropping-particle&quot;:&quot;&quot;,&quot;non-dropping-particle&quot;:&quot;&quot;},{&quot;family&quot;:&quot;Kølsen Fischer&quot;,&quot;given&quot;:&quot;Thea&quot;,&quot;parse-names&quot;:false,&quot;dropping-particle&quot;:&quot;&quot;,&quot;non-dropping-particle&quot;:&quot;&quot;},{&quot;family&quot;:&quot;Berge&quot;,&quot;given&quot;:&quot;Maarten&quot;,&quot;parse-names&quot;:false,&quot;dropping-particle&quot;:&quot;&quot;,&quot;non-dropping-particle&quot;:&quot;van den&quot;},{&quot;family&quot;:&quot;Giaquinto&quot;,&quot;given&quot;:&quot;Carlo&quot;,&quot;parse-names&quot;:false,&quot;dropping-particle&quot;:&quot;&quot;,&quot;non-dropping-particle&quot;:&quot;&quot;},{&quot;family&quot;:&quot;Kieffer&quot;,&quot;given&quot;:&quot;Alexia&quot;,&quot;parse-names&quot;:false,&quot;dropping-particle&quot;:&quot;&quot;,&quot;non-dropping-particle&quot;:&quot;&quot;},{&quot;family&quot;:&quot;Demont&quot;,&quot;given&quot;:&quot;Clarisse&quot;,&quot;parse-names&quot;:false,&quot;dropping-particle&quot;:&quot;&quot;,&quot;non-dropping-particle&quot;:&quot;&quot;},{&quot;family&quot;:&quot;Gallichan&quot;,&quot;given&quot;:&quot;Scott&quot;,&quot;parse-names&quot;:false,&quot;dropping-particle&quot;:&quot;&quot;,&quot;non-dropping-particle&quot;:&quot;&quot;},{&quot;family&quot;:&quot;Dormitzer&quot;,&quot;given&quot;:&quot;Philip&quot;,&quot;parse-names&quot;:false,&quot;dropping-particle&quot;:&quot;&quot;,&quot;non-dropping-particle&quot;:&quot;&quot;},{&quot;family&quot;:&quot;Leach&quot;,&quot;given&quot;:&quot;Amanda&quot;,&quot;parse-names&quot;:false,&quot;dropping-particle&quot;:&quot;&quot;,&quot;non-dropping-particle&quot;:&quot;&quot;},{&quot;family&quot;:&quot;Dillon&quot;,&quot;given&quot;:&quot;Laura&quot;,&quot;parse-names&quot;:false,&quot;dropping-particle&quot;:&quot;&quot;,&quot;non-dropping-particle&quot;:&quot;&quot;},{&quot;family&quot;:&quot;Aerssens&quot;,&quot;given&quot;:&quot;Jeroen&quot;,&quot;parse-names&quot;:false,&quot;dropping-particle&quot;:&quot;&quot;,&quot;non-dropping-particle&quot;:&quot;&quot;},{&quot;family&quot;:&quot;Rosen&quot;,&quot;given&quot;:&quot;Brian&quot;,&quot;parse-names&quot;:false,&quot;dropping-particle&quot;:&quot;&quot;,&quot;non-dropping-particle&quot;:&quot;&quot;}],&quot;container-title&quot;:&quot;The Journal of Infectious Diseases&quot;,&quot;DOI&quot;:&quot;10.1093/infdis/jiab118&quot;,&quot;ISSN&quot;:&quot;0022-1899&quot;,&quot;issued&quot;:{&quot;date-parts&quot;:[[2021,9,15]]},&quot;container-title-short&quot;:&quot;&quot;},&quot;isTemporary&quot;:false}]},{&quot;citationID&quot;:&quot;MENDELEY_CITATION_57bc13d3-d81d-4800-89a1-932098fedf04&quot;,&quot;properties&quot;:{&quot;noteIndex&quot;:0},&quot;isEdited&quot;:false,&quot;manualOverride&quot;:{&quot;isManuallyOverridden&quot;:false,&quot;citeprocText&quot;:&quot;[5]–[7]&quot;,&quot;manualOverrideText&quot;:&quot;&quot;},&quot;citationTag&quot;:&quot;MENDELEY_CITATION_v3_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&quot;,&quot;citationItems&quot;:[{&quot;id&quot;:&quot;a08810ee-5180-3c0f-96fa-598002cd1043&quot;,&quot;itemData&quot;:{&quot;type&quot;:&quot;article-journal&quot;,&quot;id&quot;:&quot;a08810ee-5180-3c0f-96fa-598002cd1043&quot;,&quot;title&quot;:&quot;Aetiology of lower respiratory tract infection in adults in primary care: a prospective study in 11 European countries&quot;,&quot;author&quot;:[{&quot;family&quot;:&quot;Ieven&quot;,&quot;given&quot;:&quot;M.&quot;,&quot;parse-names&quot;:false,&quot;dropping-particle&quot;:&quot;&quot;,&quot;non-dropping-particle&quot;:&quot;&quot;},{&quot;family&quot;:&quot;Coenen&quot;,&quot;given&quot;:&quot;S.&quot;,&quot;parse-names&quot;:false,&quot;dropping-particle&quot;:&quot;&quot;,&quot;non-dropping-particle&quot;:&quot;&quot;},{&quot;family&quot;:&quot;Loens&quot;,&quot;given&quot;:&quot;K.&quot;,&quot;parse-names&quot;:false,&quot;dropping-particle&quot;:&quot;&quot;,&quot;non-dropping-particle&quot;:&quot;&quot;},{&quot;family&quot;:&quot;Lammens&quot;,&quot;given&quot;:&quot;C.&quot;,&quot;parse-names&quot;:false,&quot;dropping-particle&quot;:&quot;&quot;,&quot;non-dropping-particle&quot;:&quot;&quot;},{&quot;family&quot;:&quot;Coenjaerts&quot;,&quot;given&quot;:&quot;F.&quot;,&quot;parse-names&quot;:false,&quot;dropping-particle&quot;:&quot;&quot;,&quot;non-dropping-particle&quot;:&quot;&quot;},{&quot;family&quot;:&quot;Vanderstraeten&quot;,&quot;given&quot;:&quot;A.&quot;,&quot;parse-names&quot;:false,&quot;dropping-particle&quot;:&quot;&quot;,&quot;non-dropping-particle&quot;:&quot;&quot;},{&quot;family&quot;:&quot;Henriques-Normark&quot;,&quot;given&quot;:&quot;B.&quot;,&quot;parse-names&quot;:false,&quot;dropping-particle&quot;:&quot;&quot;,&quot;non-dropping-particle&quot;:&quot;&quot;},{&quot;family&quot;:&quot;Crook&quot;,&quot;given&quot;:&quot;D.&quot;,&quot;parse-names&quot;:false,&quot;dropping-particle&quot;:&quot;&quot;,&quot;non-dropping-particle&quot;:&quot;&quot;},{&quot;family&quot;:&quot;Huygen&quot;,&quot;given&quot;:&quot;K.&quot;,&quot;parse-names&quot;:false,&quot;dropping-particle&quot;:&quot;&quot;,&quot;non-dropping-particle&quot;:&quot;&quot;},{&quot;family&quot;:&quot;Butler&quot;,&quot;given&quot;:&quot;C.C.&quot;,&quot;parse-names&quot;:false,&quot;dropping-particle&quot;:&quot;&quot;,&quot;non-dropping-particle&quot;:&quot;&quot;},{&quot;family&quot;:&quot;Verheij&quot;,&quot;given&quot;:&quot;T.J.M.&quot;,&quot;parse-names&quot;:false,&quot;dropping-particle&quot;:&quot;&quot;,&quot;non-dropping-particle&quot;:&quot;&quot;},{&quot;family&quot;:&quot;Little&quot;,&quot;given&quot;:&quot;P.&quot;,&quot;parse-names&quot;:false,&quot;dropping-particle&quot;:&quot;&quot;,&quot;non-dropping-particle&quot;:&quot;&quot;},{&quot;family&quot;:&quot;Zlateva&quot;,&quot;given&quot;:&quot;K.&quot;,&quot;parse-names&quot;:false,&quot;dropping-particle&quot;:&quot;&quot;,&quot;non-dropping-particle&quot;:&quot;&quot;},{&quot;family&quot;:&quot;Loon&quot;,&quot;given&quot;:&quot;A.&quot;,&quot;parse-names&quot;:false,&quot;dropping-particle&quot;:&quot;&quot;,&quot;non-dropping-particle&quot;:&quot;van&quot;},{&quot;family&quot;:&quot;Claas&quot;,&quot;given&quot;:&quot;E.C.J.&quot;,&quot;parse-names&quot;:false,&quot;dropping-particle&quot;:&quot;&quot;,&quot;non-dropping-particle&quot;:&quot;&quot;},{&quot;family&quot;:&quot;Goossens&quot;,&quot;given&quot;:&quot;H.&quot;,&quot;parse-names&quot;:false,&quot;dropping-particle&quot;:&quot;&quot;,&quot;non-dropping-particle&quot;:&quot;&quot;}],&quot;container-title&quot;:&quot;Clinical Microbiology and Infection&quot;,&quot;DOI&quot;:&quot;10.1016/j.cmi.2018.02.004&quot;,&quot;ISSN&quot;:&quot;1198743X&quot;,&quot;issued&quot;:{&quot;date-parts&quot;:[[2018,11]]},&quot;page&quot;:&quot;1158-1163&quot;,&quot;issue&quot;:&quot;11&quot;,&quot;volume&quot;:&quot;24&quot;,&quot;container-title-short&quot;:&quot;&quot;},&quot;isTemporary&quot;:false},{&quot;id&quot;:&quot;2aff2eb8-62cf-322a-a392-f70557686ca4&quot;,&quot;itemData&quot;:{&quot;type&quot;:&quot;article-journal&quot;,&quot;id&quot;:&quot;2aff2eb8-62cf-322a-a392-f70557686ca4&quot;,&quot;title&quot;:&quot;Severe Morbidity and Short- and Mid- to Long-term Mortality in Older Adults Hospitalized with Respiratory Syncytial Virus Infection&quot;,&quot;author&quot;:[{&quot;family&quot;:&quot;Tseng&quot;,&quot;given&quot;:&quot;Hung Fu&quot;,&quot;parse-names&quot;:false,&quot;dropping-particle&quot;:&quot;&quot;,&quot;non-dropping-particle&quot;:&quot;&quot;},{&quot;family&quot;:&quot;Sy&quot;,&quot;given&quot;:&quot;Lina S&quot;,&quot;parse-names&quot;:false,&quot;dropping-particle&quot;:&quot;&quot;,&quot;non-dropping-particle&quot;:&quot;&quot;},{&quot;family&quot;:&quot;Ackerson&quot;,&quot;given&quot;:&quot;Bradley&quot;,&quot;parse-names&quot;:false,&quot;dropping-particle&quot;:&quot;&quot;,&quot;non-dropping-particle&quot;:&quot;&quot;},{&quot;family&quot;:&quot;Solano&quot;,&quot;given&quot;:&quot;Zendi&quot;,&quot;parse-names&quot;:false,&quot;dropping-particle&quot;:&quot;&quot;,&quot;non-dropping-particle&quot;:&quot;&quot;},{&quot;family&quot;:&quot;Slezak&quot;,&quot;given&quot;:&quot;Jeff&quot;,&quot;parse-names&quot;:false,&quot;dropping-particle&quot;:&quot;&quot;,&quot;non-dropping-particle&quot;:&quot;&quot;},{&quot;family&quot;:&quot;Luo&quot;,&quot;given&quot;:&quot;Yi&quot;,&quot;parse-names&quot;:false,&quot;dropping-particle&quot;:&quot;&quot;,&quot;non-dropping-particle&quot;:&quot;&quot;},{&quot;family&quot;:&quot;Fischetti&quot;,&quot;given&quot;:&quot;Christine A&quot;,&quot;parse-names&quot;:false,&quot;dropping-particle&quot;:&quot;&quot;,&quot;non-dropping-particle&quot;:&quot;&quot;},{&quot;family&quot;:&quot;Shinde&quot;,&quot;given&quot;:&quot;Vivek&quot;,&quot;parse-names&quot;:false,&quot;dropping-particle&quot;:&quot;&quot;,&quot;non-dropping-particle&quot;:&quot;&quot;}],&quot;container-title&quot;:&quot;The Journal of Infectious Diseases&quot;,&quot;DOI&quot;:&quot;10.1093/infdis/jiaa361&quot;,&quot;ISSN&quot;:&quot;0022-1899&quot;,&quot;issued&quot;:{&quot;date-parts&quot;:[[2020,9,14]]},&quot;page&quot;:&quot;1298-1310&quot;,&quot;issue&quot;:&quot;8&quot;,&quot;volume&quot;:&quot;222&quot;,&quot;container-title-short&quot;:&quot;&quot;},&quot;isTemporary&quot;:false},{&quot;id&quot;:&quot;3435448e-4fad-3aee-b6d0-21172022a1d1&quot;,&quot;itemData&quot;:{&quot;type&quot;:&quot;article-journal&quot;,&quot;id&quot;:&quot;3435448e-4fad-3aee-b6d0-21172022a1d1&quot;,&quot;title&quot;:&quot;High Morbidity and Mortality in Adults Hospitalized for Respiratory Syncytial Virus Infections&quot;,&quot;author&quot;:[{&quot;family&quot;:&quot;Lee&quot;,&quot;given&quot;:&quot;N.&quot;,&quot;parse-names&quot;:false,&quot;dropping-particle&quot;:&quot;&quot;,&quot;non-dropping-particle&quot;:&quot;&quot;},{&quot;family&quot;:&quot;Lui&quot;,&quot;given&quot;:&quot;G. C. Y.&quot;,&quot;parse-names&quot;:false,&quot;dropping-particle&quot;:&quot;&quot;,&quot;non-dropping-particle&quot;:&quot;&quot;},{&quot;family&quot;:&quot;Wong&quot;,&quot;given&quot;:&quot;K. T.&quot;,&quot;parse-names&quot;:false,&quot;dropping-particle&quot;:&quot;&quot;,&quot;non-dropping-particle&quot;:&quot;&quot;},{&quot;family&quot;:&quot;Li&quot;,&quot;given&quot;:&quot;T. C. M.&quot;,&quot;parse-names&quot;:false,&quot;dropping-particle&quot;:&quot;&quot;,&quot;non-dropping-particle&quot;:&quot;&quot;},{&quot;family&quot;:&quot;Tse&quot;,&quot;given&quot;:&quot;E. C. M.&quot;,&quot;parse-names&quot;:false,&quot;dropping-particle&quot;:&quot;&quot;,&quot;non-dropping-particle&quot;:&quot;&quot;},{&quot;family&quot;:&quot;Chan&quot;,&quot;given&quot;:&quot;J. Y. C.&quot;,&quot;parse-names&quot;:false,&quot;dropping-particle&quot;:&quot;&quot;,&quot;non-dropping-particle&quot;:&quot;&quot;},{&quot;family&quot;:&quot;Yu&quot;,&quot;given&quot;:&quot;J.&quot;,&quot;parse-names&quot;:false,&quot;dropping-particle&quot;:&quot;&quot;,&quot;non-dropping-particle&quot;:&quot;&quot;},{&quot;family&quot;:&quot;Wong&quot;,&quot;given&quot;:&quot;S. S. M.&quot;,&quot;parse-names&quot;:false,&quot;dropping-particle&quot;:&quot;&quot;,&quot;non-dropping-particle&quot;:&quot;&quot;},{&quot;family&quot;:&quot;Choi&quot;,&quot;given&quot;:&quot;K. W.&quot;,&quot;parse-names&quot;:false,&quot;dropping-particle&quot;:&quot;&quot;,&quot;non-dropping-particle&quot;:&quot;&quot;},{&quot;family&quot;:&quot;Wong&quot;,&quot;given&quot;:&quot;R. Y. K.&quot;,&quot;parse-names&quot;:false,&quot;dropping-particle&quot;:&quot;&quot;,&quot;non-dropping-particle&quot;:&quot;&quot;},{&quot;family&quot;:&quot;Ngai&quot;,&quot;given&quot;:&quot;K. L. K.&quot;,&quot;parse-names&quot;:false,&quot;dropping-particle&quot;:&quot;&quot;,&quot;non-dropping-particle&quot;:&quot;&quot;},{&quot;family&quot;:&quot;Hui&quot;,&quot;given&quot;:&quot;D. S. C.&quot;,&quot;parse-names&quot;:false,&quot;dropping-particle&quot;:&quot;&quot;,&quot;non-dropping-particle&quot;:&quot;&quot;},{&quot;family&quot;:&quot;Chan&quot;,&quot;given&quot;:&quot;P. K. S.&quot;,&quot;parse-names&quot;:false,&quot;dropping-particle&quot;:&quot;&quot;,&quot;non-dropping-particle&quot;:&quot;&quot;}],&quot;container-title&quot;:&quot;Clinical Infectious Diseases&quot;,&quot;DOI&quot;:&quot;10.1093/cid/cit471&quot;,&quot;ISSN&quot;:&quot;1058-4838&quot;,&quot;issued&quot;:{&quot;date-parts&quot;:[[2013,10,15]]},&quot;page&quot;:&quot;1069-1077&quot;,&quot;issue&quot;:&quot;8&quot;,&quot;volume&quot;:&quot;57&quot;,&quot;container-title-short&quot;:&quot;&quot;},&quot;isTemporary&quot;:false}]},{&quot;citationID&quot;:&quot;MENDELEY_CITATION_19a2eece-9ddc-4d16-9f52-998f57f47632&quot;,&quot;properties&quot;:{&quot;noteIndex&quot;:0},&quot;isEdited&quot;:false,&quot;manualOverride&quot;:{&quot;isManuallyOverridden&quot;:false,&quot;citeprocText&quot;:&quot;[6]–[9]&quot;,&quot;manualOverrideText&quot;:&quot;&quot;},&quot;citationTag&quot;:&quot;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&quot;,&quot;citationItems&quot;:[{&quot;id&quot;:&quot;2aff2eb8-62cf-322a-a392-f70557686ca4&quot;,&quot;itemData&quot;:{&quot;type&quot;:&quot;article-journal&quot;,&quot;id&quot;:&quot;2aff2eb8-62cf-322a-a392-f70557686ca4&quot;,&quot;title&quot;:&quot;Severe Morbidity and Short- and Mid- to Long-term Mortality in Older Adults Hospitalized with Respiratory Syncytial Virus Infection&quot;,&quot;author&quot;:[{&quot;family&quot;:&quot;Tseng&quot;,&quot;given&quot;:&quot;Hung Fu&quot;,&quot;parse-names&quot;:false,&quot;dropping-particle&quot;:&quot;&quot;,&quot;non-dropping-particle&quot;:&quot;&quot;},{&quot;family&quot;:&quot;Sy&quot;,&quot;given&quot;:&quot;Lina S&quot;,&quot;parse-names&quot;:false,&quot;dropping-particle&quot;:&quot;&quot;,&quot;non-dropping-particle&quot;:&quot;&quot;},{&quot;family&quot;:&quot;Ackerson&quot;,&quot;given&quot;:&quot;Bradley&quot;,&quot;parse-names&quot;:false,&quot;dropping-particle&quot;:&quot;&quot;,&quot;non-dropping-particle&quot;:&quot;&quot;},{&quot;family&quot;:&quot;Solano&quot;,&quot;given&quot;:&quot;Zendi&quot;,&quot;parse-names&quot;:false,&quot;dropping-particle&quot;:&quot;&quot;,&quot;non-dropping-particle&quot;:&quot;&quot;},{&quot;family&quot;:&quot;Slezak&quot;,&quot;given&quot;:&quot;Jeff&quot;,&quot;parse-names&quot;:false,&quot;dropping-particle&quot;:&quot;&quot;,&quot;non-dropping-particle&quot;:&quot;&quot;},{&quot;family&quot;:&quot;Luo&quot;,&quot;given&quot;:&quot;Yi&quot;,&quot;parse-names&quot;:false,&quot;dropping-particle&quot;:&quot;&quot;,&quot;non-dropping-particle&quot;:&quot;&quot;},{&quot;family&quot;:&quot;Fischetti&quot;,&quot;given&quot;:&quot;Christine A&quot;,&quot;parse-names&quot;:false,&quot;dropping-particle&quot;:&quot;&quot;,&quot;non-dropping-particle&quot;:&quot;&quot;},{&quot;family&quot;:&quot;Shinde&quot;,&quot;given&quot;:&quot;Vivek&quot;,&quot;parse-names&quot;:false,&quot;dropping-particle&quot;:&quot;&quot;,&quot;non-dropping-particle&quot;:&quot;&quot;}],&quot;container-title&quot;:&quot;The Journal of Infectious Diseases&quot;,&quot;DOI&quot;:&quot;10.1093/infdis/jiaa361&quot;,&quot;ISSN&quot;:&quot;0022-1899&quot;,&quot;issued&quot;:{&quot;date-parts&quot;:[[2020,9,14]]},&quot;page&quot;:&quot;1298-1310&quot;,&quot;issue&quot;:&quot;8&quot;,&quot;volume&quot;:&quot;222&quot;,&quot;container-title-short&quot;:&quot;&quot;},&quot;isTemporary&quot;:false},{&quot;id&quot;:&quot;3435448e-4fad-3aee-b6d0-21172022a1d1&quot;,&quot;itemData&quot;:{&quot;type&quot;:&quot;article-journal&quot;,&quot;id&quot;:&quot;3435448e-4fad-3aee-b6d0-21172022a1d1&quot;,&quot;title&quot;:&quot;High Morbidity and Mortality in Adults Hospitalized for Respiratory Syncytial Virus Infections&quot;,&quot;author&quot;:[{&quot;family&quot;:&quot;Lee&quot;,&quot;given&quot;:&quot;N.&quot;,&quot;parse-names&quot;:false,&quot;dropping-particle&quot;:&quot;&quot;,&quot;non-dropping-particle&quot;:&quot;&quot;},{&quot;family&quot;:&quot;Lui&quot;,&quot;given&quot;:&quot;G. C. Y.&quot;,&quot;parse-names&quot;:false,&quot;dropping-particle&quot;:&quot;&quot;,&quot;non-dropping-particle&quot;:&quot;&quot;},{&quot;family&quot;:&quot;Wong&quot;,&quot;given&quot;:&quot;K. T.&quot;,&quot;parse-names&quot;:false,&quot;dropping-particle&quot;:&quot;&quot;,&quot;non-dropping-particle&quot;:&quot;&quot;},{&quot;family&quot;:&quot;Li&quot;,&quot;given&quot;:&quot;T. C. M.&quot;,&quot;parse-names&quot;:false,&quot;dropping-particle&quot;:&quot;&quot;,&quot;non-dropping-particle&quot;:&quot;&quot;},{&quot;family&quot;:&quot;Tse&quot;,&quot;given&quot;:&quot;E. C. M.&quot;,&quot;parse-names&quot;:false,&quot;dropping-particle&quot;:&quot;&quot;,&quot;non-dropping-particle&quot;:&quot;&quot;},{&quot;family&quot;:&quot;Chan&quot;,&quot;given&quot;:&quot;J. Y. C.&quot;,&quot;parse-names&quot;:false,&quot;dropping-particle&quot;:&quot;&quot;,&quot;non-dropping-particle&quot;:&quot;&quot;},{&quot;family&quot;:&quot;Yu&quot;,&quot;given&quot;:&quot;J.&quot;,&quot;parse-names&quot;:false,&quot;dropping-particle&quot;:&quot;&quot;,&quot;non-dropping-particle&quot;:&quot;&quot;},{&quot;family&quot;:&quot;Wong&quot;,&quot;given&quot;:&quot;S. S. M.&quot;,&quot;parse-names&quot;:false,&quot;dropping-particle&quot;:&quot;&quot;,&quot;non-dropping-particle&quot;:&quot;&quot;},{&quot;family&quot;:&quot;Choi&quot;,&quot;given&quot;:&quot;K. W.&quot;,&quot;parse-names&quot;:false,&quot;dropping-particle&quot;:&quot;&quot;,&quot;non-dropping-particle&quot;:&quot;&quot;},{&quot;family&quot;:&quot;Wong&quot;,&quot;given&quot;:&quot;R. Y. K.&quot;,&quot;parse-names&quot;:false,&quot;dropping-particle&quot;:&quot;&quot;,&quot;non-dropping-particle&quot;:&quot;&quot;},{&quot;family&quot;:&quot;Ngai&quot;,&quot;given&quot;:&quot;K. L. K.&quot;,&quot;parse-names&quot;:false,&quot;dropping-particle&quot;:&quot;&quot;,&quot;non-dropping-particle&quot;:&quot;&quot;},{&quot;family&quot;:&quot;Hui&quot;,&quot;given&quot;:&quot;D. S. C.&quot;,&quot;parse-names&quot;:false,&quot;dropping-particle&quot;:&quot;&quot;,&quot;non-dropping-particle&quot;:&quot;&quot;},{&quot;family&quot;:&quot;Chan&quot;,&quot;given&quot;:&quot;P. K. S.&quot;,&quot;parse-names&quot;:false,&quot;dropping-particle&quot;:&quot;&quot;,&quot;non-dropping-particle&quot;:&quot;&quot;}],&quot;container-title&quot;:&quot;Clinical Infectious Diseases&quot;,&quot;DOI&quot;:&quot;10.1093/cid/cit471&quot;,&quot;ISSN&quot;:&quot;1058-4838&quot;,&quot;issued&quot;:{&quot;date-parts&quot;:[[2013,10,15]]},&quot;page&quot;:&quot;1069-1077&quot;,&quot;issue&quot;:&quot;8&quot;,&quot;volume&quot;:&quot;57&quot;,&quot;container-title-short&quot;:&quot;&quot;},&quot;isTemporary&quot;:false},{&quot;id&quot;:&quot;fcfa3e1f-c29a-33eb-a75f-a3e2f22fdf69&quot;,&quot;itemData&quot;:{&quot;type&quot;:&quot;article-journal&quot;,&quot;id&quot;:&quot;fcfa3e1f-c29a-33eb-a75f-a3e2f22fdf69&quot;,&quot;title&quot;:&quot;Respiratory syncytial virus infection-associated hospitalization in adults: a retrospective cohort study&quot;,&quot;author&quot;:[{&quot;family&quot;:&quot;Volling&quot;,&quot;given&quot;:&quot;Cheryl&quot;,&quot;parse-names&quot;:false,&quot;dropping-particle&quot;:&quot;&quot;,&quot;non-dropping-particle&quot;:&quot;&quot;},{&quot;family&quot;:&quot;Hassan&quot;,&quot;given&quot;:&quot;Kazi&quot;,&quot;parse-names&quot;:false,&quot;dropping-particle&quot;:&quot;&quot;,&quot;non-dropping-particle&quot;:&quot;&quot;},{&quot;family&quot;:&quot;Mazzulli&quot;,&quot;given&quot;:&quot;Tony&quot;,&quot;parse-names&quot;:false,&quot;dropping-particle&quot;:&quot;&quot;,&quot;non-dropping-particle&quot;:&quot;&quot;},{&quot;family&quot;:&quot;Green&quot;,&quot;given&quot;:&quot;Karen&quot;,&quot;parse-names&quot;:false,&quot;dropping-particle&quot;:&quot;&quot;,&quot;non-dropping-particle&quot;:&quot;&quot;},{&quot;family&quot;:&quot;Al-Den&quot;,&quot;given&quot;:&quot;Ahmed&quot;,&quot;parse-names&quot;:false,&quot;dropping-particle&quot;:&quot;&quot;,&quot;non-dropping-particle&quot;:&quot;&quot;},{&quot;family&quot;:&quot;Hunter&quot;,&quot;given&quot;:&quot;Paul&quot;,&quot;parse-names&quot;:false,&quot;dropping-particle&quot;:&quot;&quot;,&quot;non-dropping-particle&quot;:&quot;&quot;},{&quot;family&quot;:&quot;Mangat&quot;,&quot;given&quot;:&quot;Rupi&quot;,&quot;parse-names&quot;:false,&quot;dropping-particle&quot;:&quot;&quot;,&quot;non-dropping-particle&quot;:&quot;&quot;},{&quot;family&quot;:&quot;Ng&quot;,&quot;given&quot;:&quot;John&quot;,&quot;parse-names&quot;:false,&quot;dropping-particle&quot;:&quot;&quot;,&quot;non-dropping-particle&quot;:&quot;&quot;},{&quot;family&quot;:&quot;McGeer&quot;,&quot;given&quot;:&quot;Allison&quot;,&quot;parse-names&quot;:false,&quot;dropping-particle&quot;:&quot;&quot;,&quot;non-dropping-particle&quot;:&quot;&quot;}],&quot;container-title&quot;:&quot;BMC Infectious Diseases&quot;,&quot;DOI&quot;:&quot;10.1186/s12879-014-0665-2&quot;,&quot;ISSN&quot;:&quot;1471-2334&quot;,&quot;issued&quot;:{&quot;date-parts&quot;:[[2014,12,13]]},&quot;page&quot;:&quot;665&quot;,&quot;issue&quot;:&quot;1&quot;,&quot;volume&quot;:&quot;14&quot;,&quot;container-title-short&quot;:&quot;&quot;},&quot;isTemporary&quot;:false},{&quot;id&quot;:&quot;1f2fd962-b329-337e-9f58-7b9535dfb185&quot;,&quot;itemData&quot;:{&quot;type&quot;:&quot;article-journal&quot;,&quot;id&quot;:&quot;1f2fd962-b329-337e-9f58-7b9535dfb185&quot;,&quot;title&quot;:&quot;Acute Myocardial Infarction after Laboratory-Confirmed Influenza Infection&quot;,&quot;author&quot;:[{&quot;family&quot;:&quot;Kwong&quot;,&quot;given&quot;:&quot;Jeffrey C.&quot;,&quot;parse-names&quot;:false,&quot;dropping-particle&quot;:&quot;&quot;,&quot;non-dropping-particle&quot;:&quot;&quot;},{&quot;family&quot;:&quot;Schwartz&quot;,&quot;given&quot;:&quot;Kevin L.&quot;,&quot;parse-names&quot;:false,&quot;dropping-particle&quot;:&quot;&quot;,&quot;non-dropping-particle&quot;:&quot;&quot;},{&quot;family&quot;:&quot;Campitelli&quot;,&quot;given&quot;:&quot;Michael A.&quot;,&quot;parse-names&quot;:false,&quot;dropping-particle&quot;:&quot;&quot;,&quot;non-dropping-particle&quot;:&quot;&quot;},{&quot;family&quot;:&quot;Chung&quot;,&quot;given&quot;:&quot;Hannah&quot;,&quot;parse-names&quot;:false,&quot;dropping-particle&quot;:&quot;&quot;,&quot;non-dropping-particle&quot;:&quot;&quot;},{&quot;family&quot;:&quot;Crowcroft&quot;,&quot;given&quot;:&quot;Natasha S.&quot;,&quot;parse-names&quot;:false,&quot;dropping-particle&quot;:&quot;&quot;,&quot;non-dropping-particle&quot;:&quot;&quot;},{&quot;family&quot;:&quot;Karnauchow&quot;,&quot;given&quot;:&quot;Timothy&quot;,&quot;parse-names&quot;:false,&quot;dropping-particle&quot;:&quot;&quot;,&quot;non-dropping-particle&quot;:&quot;&quot;},{&quot;family&quot;:&quot;Katz&quot;,&quot;given&quot;:&quot;Kevin&quot;,&quot;parse-names&quot;:false,&quot;dropping-particle&quot;:&quot;&quot;,&quot;non-dropping-particle&quot;:&quot;&quot;},{&quot;family&quot;:&quot;Ko&quot;,&quot;given&quot;:&quot;Dennis T.&quot;,&quot;parse-names&quot;:false,&quot;dropping-particle&quot;:&quot;&quot;,&quot;non-dropping-particle&quot;:&quot;&quot;},{&quot;family&quot;:&quot;McGeer&quot;,&quot;given&quot;:&quot;Allison J.&quot;,&quot;parse-names&quot;:false,&quot;dropping-particle&quot;:&quot;&quot;,&quot;non-dropping-particle&quot;:&quot;&quot;},{&quot;family&quot;:&quot;McNally&quot;,&quot;given&quot;:&quot;Dayre&quot;,&quot;parse-names&quot;:false,&quot;dropping-particle&quot;:&quot;&quot;,&quot;non-dropping-particle&quot;:&quot;&quot;},{&quot;family&quot;:&quot;Richardson&quot;,&quot;given&quot;:&quot;David C.&quot;,&quot;parse-names&quot;:false,&quot;dropping-particle&quot;:&quot;&quot;,&quot;non-dropping-particle&quot;:&quot;&quot;},{&quot;family&quot;:&quot;Rosella&quot;,&quot;given&quot;:&quot;Laura C.&quot;,&quot;parse-names&quot;:false,&quot;dropping-particle&quot;:&quot;&quot;,&quot;non-dropping-particle&quot;:&quot;&quot;},{&quot;family&quot;:&quot;Simor&quot;,&quot;given&quot;:&quot;Andrew&quot;,&quot;parse-names&quot;:false,&quot;dropping-particle&quot;:&quot;&quot;,&quot;non-dropping-particle&quot;:&quot;&quot;},{&quot;family&quot;:&quot;Smieja&quot;,&quot;given&quot;:&quot;Marek&quot;,&quot;parse-names&quot;:false,&quot;dropping-particle&quot;:&quot;&quot;,&quot;non-dropping-particle&quot;:&quot;&quot;},{&quot;family&quot;:&quot;Zahariadis&quot;,&quot;given&quot;:&quot;George&quot;,&quot;parse-names&quot;:false,&quot;dropping-particle&quot;:&quot;&quot;,&quot;non-dropping-particle&quot;:&quot;&quot;},{&quot;family&quot;:&quot;Gubbay&quot;,&quot;given&quot;:&quot;Jonathan B.&quot;,&quot;parse-names&quot;:false,&quot;dropping-particle&quot;:&quot;&quot;,&quot;non-dropping-particle&quot;:&quot;&quot;}],&quot;container-title&quot;:&quot;New England Journal of Medicine&quot;,&quot;DOI&quot;:&quot;10.1056/NEJMoa1702090&quot;,&quot;ISSN&quot;:&quot;0028-4793&quot;,&quot;issued&quot;:{&quot;date-parts&quot;:[[2018,1,25]]},&quot;page&quot;:&quot;345-353&quot;,&quot;issue&quot;:&quot;4&quot;,&quot;volume&quot;:&quot;378&quot;,&quot;container-title-short&quot;:&quot;&quot;},&quot;isTemporary&quot;:false}]},{&quot;citationID&quot;:&quot;MENDELEY_CITATION_ffdc2770-9a71-4e0b-831e-57c495894540&quot;,&quot;properties&quot;:{&quot;noteIndex&quot;:0},&quot;isEdited&quot;:false,&quot;manualOverride&quot;:{&quot;isManuallyOverridden&quot;:false,&quot;citeprocText&quot;:&quot;[6]&quot;,&quot;manualOverrideText&quot;:&quot;&quot;},&quot;citationTag&quot;:&quot;MENDELEY_CITATION_v3_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&quot;,&quot;citationItems&quot;:[{&quot;id&quot;:&quot;2aff2eb8-62cf-322a-a392-f70557686ca4&quot;,&quot;itemData&quot;:{&quot;type&quot;:&quot;article-journal&quot;,&quot;id&quot;:&quot;2aff2eb8-62cf-322a-a392-f70557686ca4&quot;,&quot;title&quot;:&quot;Severe Morbidity and Short- and Mid- to Long-term Mortality in Older Adults Hospitalized with Respiratory Syncytial Virus Infection&quot;,&quot;author&quot;:[{&quot;family&quot;:&quot;Tseng&quot;,&quot;given&quot;:&quot;Hung Fu&quot;,&quot;parse-names&quot;:false,&quot;dropping-particle&quot;:&quot;&quot;,&quot;non-dropping-particle&quot;:&quot;&quot;},{&quot;family&quot;:&quot;Sy&quot;,&quot;given&quot;:&quot;Lina S&quot;,&quot;parse-names&quot;:false,&quot;dropping-particle&quot;:&quot;&quot;,&quot;non-dropping-particle&quot;:&quot;&quot;},{&quot;family&quot;:&quot;Ackerson&quot;,&quot;given&quot;:&quot;Bradley&quot;,&quot;parse-names&quot;:false,&quot;dropping-particle&quot;:&quot;&quot;,&quot;non-dropping-particle&quot;:&quot;&quot;},{&quot;family&quot;:&quot;Solano&quot;,&quot;given&quot;:&quot;Zendi&quot;,&quot;parse-names&quot;:false,&quot;dropping-particle&quot;:&quot;&quot;,&quot;non-dropping-particle&quot;:&quot;&quot;},{&quot;family&quot;:&quot;Slezak&quot;,&quot;given&quot;:&quot;Jeff&quot;,&quot;parse-names&quot;:false,&quot;dropping-particle&quot;:&quot;&quot;,&quot;non-dropping-particle&quot;:&quot;&quot;},{&quot;family&quot;:&quot;Luo&quot;,&quot;given&quot;:&quot;Yi&quot;,&quot;parse-names&quot;:false,&quot;dropping-particle&quot;:&quot;&quot;,&quot;non-dropping-particle&quot;:&quot;&quot;},{&quot;family&quot;:&quot;Fischetti&quot;,&quot;given&quot;:&quot;Christine A&quot;,&quot;parse-names&quot;:false,&quot;dropping-particle&quot;:&quot;&quot;,&quot;non-dropping-particle&quot;:&quot;&quot;},{&quot;family&quot;:&quot;Shinde&quot;,&quot;given&quot;:&quot;Vivek&quot;,&quot;parse-names&quot;:false,&quot;dropping-particle&quot;:&quot;&quot;,&quot;non-dropping-particle&quot;:&quot;&quot;}],&quot;container-title&quot;:&quot;The Journal of Infectious Diseases&quot;,&quot;DOI&quot;:&quot;10.1093/infdis/jiaa361&quot;,&quot;ISSN&quot;:&quot;0022-1899&quot;,&quot;issued&quot;:{&quot;date-parts&quot;:[[2020,9,14]]},&quot;page&quot;:&quot;1298-1310&quot;,&quot;issue&quot;:&quot;8&quot;,&quot;volume&quot;:&quot;222&quot;,&quot;container-title-short&quot;:&quot;&quot;},&quot;isTemporary&quot;:false}]},{&quot;citationID&quot;:&quot;MENDELEY_CITATION_38b7a521-75ff-45dd-8361-416406b2036f&quot;,&quot;properties&quot;:{&quot;noteIndex&quot;:0},&quot;isEdited&quot;:false,&quot;manualOverride&quot;:{&quot;isManuallyOverridden&quot;:false,&quot;citeprocText&quot;:&quot;[10]&quot;,&quot;manualOverrideText&quot;:&quot;&quot;},&quot;citationTag&quot;:&quot;MENDELEY_CITATION_v3_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&quot;,&quot;citationItems&quot;:[{&quot;id&quot;:&quot;3ead8170-7a71-343f-b69b-7bc3631af598&quot;,&quot;itemData&quot;:{&quot;type&quot;:&quot;webpage&quot;,&quot;id&quot;:&quot;3ead8170-7a71-343f-b69b-7bc3631af598&quot;,&quot;title&quot;:&quot;Gegevens uit de databank Medische Diagnose/Zorg &amp; Kost, de dato 01 02 2022; Technische Cel voor de verwerking van de gegevens met betrekking tot ziekenhuizen, RIZIV/INAMI, België.&quot;,&quot;author&quot;:[{&quot;family&quot;:&quot;TCT&quot;,&quot;given&quot;:&quot;&quot;,&quot;parse-names&quot;:false,&quot;dropping-particle&quot;:&quot;&quot;,&quot;non-dropping-particle&quot;:&quot;&quot;}],&quot;issued&quot;:{&quot;date-parts&quot;:[[2022]]},&quot;container-title-short&quot;:&quot;&quot;},&quot;isTemporary&quot;:false}]},{&quot;citationID&quot;:&quot;MENDELEY_CITATION_9f36de5d-59b1-4876-bc1e-2158f17ab1eb&quot;,&quot;properties&quot;:{&quot;noteIndex&quot;:0},&quot;isEdited&quot;:false,&quot;manualOverride&quot;:{&quot;isManuallyOverridden&quot;:false,&quot;citeprocText&quot;:&quot;[11]&quot;,&quot;manualOverrideText&quot;:&quot;&quot;},&quot;citationTag&quot;:&quot;MENDELEY_CITATION_v3_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&quot;,&quot;citationItems&quot;:[{&quot;id&quot;:&quot;fbc1969b-4100-355f-bb1a-db5fffb2f131&quot;,&quot;itemData&quot;:{&quot;type&quot;:&quot;article-journal&quot;,&quot;id&quot;:&quot;fbc1969b-4100-355f-bb1a-db5fffb2f131&quot;,&quot;title&quot;:&quot;Economic Burden and Health-Related Quality of Life of Respiratory Syncytial Virus and Influenza Infection in European Community-Dwelling Older Adults&quot;,&quot;author&quot;:[{&quot;family&quot;:&quot;Mao&quot;,&quot;given&quot;:&quot;Zhuxin&quot;,&quot;parse-names&quot;:false,&quot;dropping-particle&quot;:&quot;&quot;,&quot;non-dropping-particle&quot;:&quot;&quot;},{&quot;family&quot;:&quot;Li&quot;,&quot;given&quot;:&quot;Xiao&quot;,&quot;parse-names&quot;:false,&quot;dropping-particle&quot;:&quot;&quot;,&quot;non-dropping-particle&quot;:&quot;&quot;},{&quot;family&quot;:&quot;Korsten&quot;,&quot;given&quot;:&quot;Koos&quot;,&quot;parse-names&quot;:false,&quot;dropping-particle&quot;:&quot;&quot;,&quot;non-dropping-particle&quot;:&quot;&quot;},{&quot;family&quot;:&quot;Bont&quot;,&quot;given&quot;:&quot;Louis&quot;,&quot;parse-names&quot;:false,&quot;dropping-particle&quot;:&quot;&quot;,&quot;non-dropping-particle&quot;:&quot;&quot;},{&quot;family&quot;:&quot;Butler&quot;,&quot;given&quot;:&quot;Christopher&quot;,&quot;parse-names&quot;:false,&quot;dropping-particle&quot;:&quot;&quot;,&quot;non-dropping-particle&quot;:&quot;&quot;},{&quot;family&quot;:&quot;Wildenbeest&quot;,&quot;given&quot;:&quot;Joanne&quot;,&quot;parse-names&quot;:false,&quot;dropping-particle&quot;:&quot;&quot;,&quot;non-dropping-particle&quot;:&quot;&quot;},{&quot;family&quot;:&quot;Coenen&quot;,&quot;given&quot;:&quot;Samuel&quot;,&quot;parse-names&quot;:false,&quot;dropping-particle&quot;:&quot;&quot;,&quot;non-dropping-particle&quot;:&quot;&quot;},{&quot;family&quot;:&quot;Hens&quot;,&quot;given&quot;:&quot;Niel&quot;,&quot;parse-names&quot;:false,&quot;dropping-particle&quot;:&quot;&quot;,&quot;non-dropping-particle&quot;:&quot;&quot;},{&quot;family&quot;:&quot;Bilcke&quot;,&quot;given&quot;:&quot;Joke&quot;,&quot;parse-names&quot;:false,&quot;dropping-particle&quot;:&quot;&quot;,&quot;non-dropping-particle&quot;:&quot;&quot;},{&quot;family&quot;:&quot;Beutels&quot;,&quot;given&quot;:&quot;Philippe&quot;,&quot;parse-names&quot;:false,&quot;dropping-particle&quot;:&quot;&quot;,&quot;non-dropping-particle&quot;:&quot;&quot;},{&quot;family&quot;:&quot;Beutels&quot;,&quot;given&quot;:&quot;Philippe&quot;,&quot;parse-names&quot;:false,&quot;dropping-particle&quot;:&quot;&quot;,&quot;non-dropping-particle&quot;:&quot;&quot;},{&quot;family&quot;:&quot;Bont&quot;,&quot;given&quot;:&quot;Louis&quot;,&quot;parse-names&quot;:false,&quot;dropping-particle&quot;:&quot;&quot;,&quot;non-dropping-particle&quot;:&quot;&quot;},{&quot;family&quot;:&quot;Nair&quot;,&quot;given&quot;:&quot;Harish&quot;,&quot;parse-names&quot;:false,&quot;dropping-particle&quot;:&quot;&quot;,&quot;non-dropping-particle&quot;:&quot;&quot;},{&quot;family&quot;:&quot;Campbell&quot;,&quot;given&quot;:&quot;Harry&quot;,&quot;parse-names&quot;:false,&quot;dropping-particle&quot;:&quot;&quot;,&quot;non-dropping-particle&quot;:&quot;&quot;},{&quot;family&quot;:&quot;Pollard&quot;,&quot;given&quot;:&quot;Andrew&quot;,&quot;parse-names&quot;:false,&quot;dropping-particle&quot;:&quot;&quot;,&quot;non-dropping-particle&quot;:&quot;&quot;},{&quot;family&quot;:&quot;Openshaw&quot;,&quot;given&quot;:&quot;Peter&quot;,&quot;parse-names&quot;:false,&quot;dropping-particle&quot;:&quot;&quot;,&quot;non-dropping-particle&quot;:&quot;&quot;},{&quot;family&quot;:&quot;Martinon-Torres&quot;,&quot;given&quot;:&quot;Federico&quot;,&quot;parse-names&quot;:false,&quot;dropping-particle&quot;:&quot;&quot;,&quot;non-dropping-particle&quot;:&quot;&quot;},{&quot;family&quot;:&quot;Heikkinen&quot;,&quot;given&quot;:&quot;Terho&quot;,&quot;parse-names&quot;:false,&quot;dropping-particle&quot;:&quot;&quot;,&quot;non-dropping-particle&quot;:&quot;&quot;},{&quot;family&quot;:&quot;Meijer&quot;,&quot;given&quot;:&quot;Adam&quot;,&quot;parse-names&quot;:false,&quot;dropping-particle&quot;:&quot;&quot;,&quot;non-dropping-particle&quot;:&quot;&quot;},{&quot;family&quot;:&quot;Fischer&quot;,&quot;given&quot;:&quot;Thea K&quot;,&quot;parse-names&quot;:false,&quot;dropping-particle&quot;:&quot;&quot;,&quot;non-dropping-particle&quot;:&quot;&quot;},{&quot;family&quot;:&quot;Berge&quot;,&quot;given&quot;:&quot;Maarten&quot;,&quot;parse-names&quot;:false,&quot;dropping-particle&quot;:&quot;&quot;,&quot;non-dropping-particle&quot;:&quot;van den&quot;},{&quot;family&quot;:&quot;Giaquinto&quot;,&quot;given&quot;:&quot;Carlo&quot;,&quot;parse-names&quot;:false,&quot;dropping-particle&quot;:&quot;&quot;,&quot;non-dropping-particle&quot;:&quot;&quot;},{&quot;family&quot;:&quot;Abram&quot;,&quot;given&quot;:&quot;Michael&quot;,&quot;parse-names&quot;:false,&quot;dropping-particle&quot;:&quot;&quot;,&quot;non-dropping-particle&quot;:&quot;&quot;},{&quot;family&quot;:&quot;Swanson&quot;,&quot;given&quot;:&quot;Kena&quot;,&quot;parse-names&quot;:false,&quot;dropping-particle&quot;:&quot;&quot;,&quot;non-dropping-particle&quot;:&quot;&quot;},{&quot;family&quot;:&quot;Rizkalla&quot;,&quot;given&quot;:&quot;Bishoy&quot;,&quot;parse-names&quot;:false,&quot;dropping-particle&quot;:&quot;&quot;,&quot;non-dropping-particle&quot;:&quot;&quot;},{&quot;family&quot;:&quot;Vernhes&quot;,&quot;given&quot;:&quot;Charlotte&quot;,&quot;parse-names&quot;:false,&quot;dropping-particle&quot;:&quot;&quot;,&quot;non-dropping-particle&quot;:&quot;&quot;},{&quot;family&quot;:&quot;Gallichan&quot;,&quot;given&quot;:&quot;Scott&quot;,&quot;parse-names&quot;:false,&quot;dropping-particle&quot;:&quot;&quot;,&quot;non-dropping-particle&quot;:&quot;&quot;},{&quot;family&quot;:&quot;Aerssens&quot;,&quot;given&quot;:&quot;Jeroen&quot;,&quot;parse-names&quot;:false,&quot;dropping-particle&quot;:&quot;&quot;,&quot;non-dropping-particle&quot;:&quot;&quot;},{&quot;family&quot;:&quot;Kumar&quot;,&quot;given&quot;:&quot;Veena&quot;,&quot;parse-names&quot;:false,&quot;dropping-particle&quot;:&quot;&quot;,&quot;non-dropping-particle&quot;:&quot;&quot;},{&quot;family&quot;:&quot;Molero&quot;,&quot;given&quot;:&quot;Eva&quot;,&quot;parse-names&quot;:false,&quot;dropping-particle&quot;:&quot;&quot;,&quot;non-dropping-particle&quot;:&quot;&quot;}],&quot;container-title&quot;:&quot;The Journal of Infectious Diseases&quot;,&quot;DOI&quot;:&quot;10.1093/infdis/jiac069&quot;,&quot;ISSN&quot;:&quot;0022-1899&quot;,&quot;issued&quot;:{&quot;date-parts&quot;:[[2022,3,31]]},&quot;container-title-short&quot;:&quot;&quot;},&quot;isTemporary&quot;:false}]},{&quot;citationID&quot;:&quot;MENDELEY_CITATION_c574ba72-c94f-40ee-a799-591ef2dd74eb&quot;,&quot;properties&quot;:{&quot;noteIndex&quot;:0},&quot;isEdited&quot;:false,&quot;manualOverride&quot;:{&quot;isManuallyOverridden&quot;:false,&quot;citeprocText&quot;:&quot;[11]&quot;,&quot;manualOverrideText&quot;:&quot;&quot;},&quot;citationTag&quot;:&quot;MENDELEY_CITATION_v3_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&quot;,&quot;citationItems&quot;:[{&quot;id&quot;:&quot;fbc1969b-4100-355f-bb1a-db5fffb2f131&quot;,&quot;itemData&quot;:{&quot;type&quot;:&quot;article-journal&quot;,&quot;id&quot;:&quot;fbc1969b-4100-355f-bb1a-db5fffb2f131&quot;,&quot;title&quot;:&quot;Economic Burden and Health-Related Quality of Life of Respiratory Syncytial Virus and Influenza Infection in European Community-Dwelling Older Adults&quot;,&quot;author&quot;:[{&quot;family&quot;:&quot;Mao&quot;,&quot;given&quot;:&quot;Zhuxin&quot;,&quot;parse-names&quot;:false,&quot;dropping-particle&quot;:&quot;&quot;,&quot;non-dropping-particle&quot;:&quot;&quot;},{&quot;family&quot;:&quot;Li&quot;,&quot;given&quot;:&quot;Xiao&quot;,&quot;parse-names&quot;:false,&quot;dropping-particle&quot;:&quot;&quot;,&quot;non-dropping-particle&quot;:&quot;&quot;},{&quot;family&quot;:&quot;Korsten&quot;,&quot;given&quot;:&quot;Koos&quot;,&quot;parse-names&quot;:false,&quot;dropping-particle&quot;:&quot;&quot;,&quot;non-dropping-particle&quot;:&quot;&quot;},{&quot;family&quot;:&quot;Bont&quot;,&quot;given&quot;:&quot;Louis&quot;,&quot;parse-names&quot;:false,&quot;dropping-particle&quot;:&quot;&quot;,&quot;non-dropping-particle&quot;:&quot;&quot;},{&quot;family&quot;:&quot;Butler&quot;,&quot;given&quot;:&quot;Christopher&quot;,&quot;parse-names&quot;:false,&quot;dropping-particle&quot;:&quot;&quot;,&quot;non-dropping-particle&quot;:&quot;&quot;},{&quot;family&quot;:&quot;Wildenbeest&quot;,&quot;given&quot;:&quot;Joanne&quot;,&quot;parse-names&quot;:false,&quot;dropping-particle&quot;:&quot;&quot;,&quot;non-dropping-particle&quot;:&quot;&quot;},{&quot;family&quot;:&quot;Coenen&quot;,&quot;given&quot;:&quot;Samuel&quot;,&quot;parse-names&quot;:false,&quot;dropping-particle&quot;:&quot;&quot;,&quot;non-dropping-particle&quot;:&quot;&quot;},{&quot;family&quot;:&quot;Hens&quot;,&quot;given&quot;:&quot;Niel&quot;,&quot;parse-names&quot;:false,&quot;dropping-particle&quot;:&quot;&quot;,&quot;non-dropping-particle&quot;:&quot;&quot;},{&quot;family&quot;:&quot;Bilcke&quot;,&quot;given&quot;:&quot;Joke&quot;,&quot;parse-names&quot;:false,&quot;dropping-particle&quot;:&quot;&quot;,&quot;non-dropping-particle&quot;:&quot;&quot;},{&quot;family&quot;:&quot;Beutels&quot;,&quot;given&quot;:&quot;Philippe&quot;,&quot;parse-names&quot;:false,&quot;dropping-particle&quot;:&quot;&quot;,&quot;non-dropping-particle&quot;:&quot;&quot;},{&quot;family&quot;:&quot;Beutels&quot;,&quot;given&quot;:&quot;Philippe&quot;,&quot;parse-names&quot;:false,&quot;dropping-particle&quot;:&quot;&quot;,&quot;non-dropping-particle&quot;:&quot;&quot;},{&quot;family&quot;:&quot;Bont&quot;,&quot;given&quot;:&quot;Louis&quot;,&quot;parse-names&quot;:false,&quot;dropping-particle&quot;:&quot;&quot;,&quot;non-dropping-particle&quot;:&quot;&quot;},{&quot;family&quot;:&quot;Nair&quot;,&quot;given&quot;:&quot;Harish&quot;,&quot;parse-names&quot;:false,&quot;dropping-particle&quot;:&quot;&quot;,&quot;non-dropping-particle&quot;:&quot;&quot;},{&quot;family&quot;:&quot;Campbell&quot;,&quot;given&quot;:&quot;Harry&quot;,&quot;parse-names&quot;:false,&quot;dropping-particle&quot;:&quot;&quot;,&quot;non-dropping-particle&quot;:&quot;&quot;},{&quot;family&quot;:&quot;Pollard&quot;,&quot;given&quot;:&quot;Andrew&quot;,&quot;parse-names&quot;:false,&quot;dropping-particle&quot;:&quot;&quot;,&quot;non-dropping-particle&quot;:&quot;&quot;},{&quot;family&quot;:&quot;Openshaw&quot;,&quot;given&quot;:&quot;Peter&quot;,&quot;parse-names&quot;:false,&quot;dropping-particle&quot;:&quot;&quot;,&quot;non-dropping-particle&quot;:&quot;&quot;},{&quot;family&quot;:&quot;Martinon-Torres&quot;,&quot;given&quot;:&quot;Federico&quot;,&quot;parse-names&quot;:false,&quot;dropping-particle&quot;:&quot;&quot;,&quot;non-dropping-particle&quot;:&quot;&quot;},{&quot;family&quot;:&quot;Heikkinen&quot;,&quot;given&quot;:&quot;Terho&quot;,&quot;parse-names&quot;:false,&quot;dropping-particle&quot;:&quot;&quot;,&quot;non-dropping-particle&quot;:&quot;&quot;},{&quot;family&quot;:&quot;Meijer&quot;,&quot;given&quot;:&quot;Adam&quot;,&quot;parse-names&quot;:false,&quot;dropping-particle&quot;:&quot;&quot;,&quot;non-dropping-particle&quot;:&quot;&quot;},{&quot;family&quot;:&quot;Fischer&quot;,&quot;given&quot;:&quot;Thea K&quot;,&quot;parse-names&quot;:false,&quot;dropping-particle&quot;:&quot;&quot;,&quot;non-dropping-particle&quot;:&quot;&quot;},{&quot;family&quot;:&quot;Berge&quot;,&quot;given&quot;:&quot;Maarten&quot;,&quot;parse-names&quot;:false,&quot;dropping-particle&quot;:&quot;&quot;,&quot;non-dropping-particle&quot;:&quot;van den&quot;},{&quot;family&quot;:&quot;Giaquinto&quot;,&quot;given&quot;:&quot;Carlo&quot;,&quot;parse-names&quot;:false,&quot;dropping-particle&quot;:&quot;&quot;,&quot;non-dropping-particle&quot;:&quot;&quot;},{&quot;family&quot;:&quot;Abram&quot;,&quot;given&quot;:&quot;Michael&quot;,&quot;parse-names&quot;:false,&quot;dropping-particle&quot;:&quot;&quot;,&quot;non-dropping-particle&quot;:&quot;&quot;},{&quot;family&quot;:&quot;Swanson&quot;,&quot;given&quot;:&quot;Kena&quot;,&quot;parse-names&quot;:false,&quot;dropping-particle&quot;:&quot;&quot;,&quot;non-dropping-particle&quot;:&quot;&quot;},{&quot;family&quot;:&quot;Rizkalla&quot;,&quot;given&quot;:&quot;Bishoy&quot;,&quot;parse-names&quot;:false,&quot;dropping-particle&quot;:&quot;&quot;,&quot;non-dropping-particle&quot;:&quot;&quot;},{&quot;family&quot;:&quot;Vernhes&quot;,&quot;given&quot;:&quot;Charlotte&quot;,&quot;parse-names&quot;:false,&quot;dropping-particle&quot;:&quot;&quot;,&quot;non-dropping-particle&quot;:&quot;&quot;},{&quot;family&quot;:&quot;Gallichan&quot;,&quot;given&quot;:&quot;Scott&quot;,&quot;parse-names&quot;:false,&quot;dropping-particle&quot;:&quot;&quot;,&quot;non-dropping-particle&quot;:&quot;&quot;},{&quot;family&quot;:&quot;Aerssens&quot;,&quot;given&quot;:&quot;Jeroen&quot;,&quot;parse-names&quot;:false,&quot;dropping-particle&quot;:&quot;&quot;,&quot;non-dropping-particle&quot;:&quot;&quot;},{&quot;family&quot;:&quot;Kumar&quot;,&quot;given&quot;:&quot;Veena&quot;,&quot;parse-names&quot;:false,&quot;dropping-particle&quot;:&quot;&quot;,&quot;non-dropping-particle&quot;:&quot;&quot;},{&quot;family&quot;:&quot;Molero&quot;,&quot;given&quot;:&quot;Eva&quot;,&quot;parse-names&quot;:false,&quot;dropping-particle&quot;:&quot;&quot;,&quot;non-dropping-particle&quot;:&quot;&quot;}],&quot;container-title&quot;:&quot;The Journal of Infectious Diseases&quot;,&quot;DOI&quot;:&quot;10.1093/infdis/jiac069&quot;,&quot;ISSN&quot;:&quot;0022-1899&quot;,&quot;issued&quot;:{&quot;date-parts&quot;:[[2022,3,31]]},&quot;container-title-short&quot;:&quot;&quot;},&quot;isTemporary&quot;:false}]},{&quot;citationID&quot;:&quot;MENDELEY_CITATION_e94a57c9-561d-4c10-84b7-f520fbffc2a6&quot;,&quot;properties&quot;:{&quot;noteIndex&quot;:0},&quot;isEdited&quot;:false,&quot;manualOverride&quot;:{&quot;isManuallyOverridden&quot;:false,&quot;citeprocText&quot;:&quot;[10]&quot;,&quot;manualOverrideText&quot;:&quot;&quot;},&quot;citationTag&quot;:&quot;MENDELEY_CITATION_v3_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&quot;,&quot;citationItems&quot;:[{&quot;id&quot;:&quot;3ead8170-7a71-343f-b69b-7bc3631af598&quot;,&quot;itemData&quot;:{&quot;type&quot;:&quot;webpage&quot;,&quot;id&quot;:&quot;3ead8170-7a71-343f-b69b-7bc3631af598&quot;,&quot;title&quot;:&quot;Gegevens uit de databank Medische Diagnose/Zorg &amp; Kost, de dato 01 02 2022; Technische Cel voor de verwerking van de gegevens met betrekking tot ziekenhuizen, RIZIV/INAMI, België.&quot;,&quot;author&quot;:[{&quot;family&quot;:&quot;TCT&quot;,&quot;given&quot;:&quot;&quot;,&quot;parse-names&quot;:false,&quot;dropping-particle&quot;:&quot;&quot;,&quot;non-dropping-particle&quot;:&quot;&quot;}],&quot;issued&quot;:{&quot;date-parts&quot;:[[2022]]},&quot;container-title-short&quot;:&quot;&quot;},&quot;isTemporary&quot;:false}]},{&quot;citationID&quot;:&quot;MENDELEY_CITATION_8e38ece0-cc38-4b2e-85c5-5416a731843d&quot;,&quot;properties&quot;:{&quot;noteIndex&quot;:0},&quot;isEdited&quot;:false,&quot;manualOverride&quot;:{&quot;isManuallyOverridden&quot;:false,&quot;citeprocText&quot;:&quot;[12]&quot;,&quot;manualOverrideText&quot;:&quot;&quot;},&quot;citationTag&quot;:&quot;MENDELEY_CITATION_v3_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&quot;,&quot;citationItems&quot;:[{&quot;id&quot;:&quot;21637fd6-9422-3260-91c1-518c72c27172&quot;,&quot;itemData&quot;:{&quot;type&quot;:&quot;webpage&quot;,&quot;id&quot;:&quot;21637fd6-9422-3260-91c1-518c72c27172&quot;,&quot;title&quot;:&quot;Salaires mensuels bruts moyens&quot;,&quot;author&quot;:[{&quot;family&quot;:&quot;Statbel&quot;,&quot;given&quot;:&quot;&quot;,&quot;parse-names&quot;:false,&quot;dropping-particle&quot;:&quot;&quot;,&quot;non-dropping-particle&quot;:&quot;&quot;}],&quot;container-title&quot;:&quot;Data.gov.be&quot;,&quot;accessed&quot;:{&quot;date-parts&quot;:[[2022,5,20]]},&quot;URL&quot;:&quot;https://data.gov.be/fr/dataset/5632a04bda7d61aa3d52d666fce8d0a963f28130&quot;,&quot;issued&quot;:{&quot;date-parts&quot;:[[2019]]},&quot;container-title-short&quot;:&quot;&quot;},&quot;isTemporary&quot;:false}]},{&quot;citationID&quot;:&quot;MENDELEY_CITATION_caacc91f-290a-42c9-83c7-bc9d68bc3233&quot;,&quot;properties&quot;:{&quot;noteIndex&quot;:0},&quot;isEdited&quot;:false,&quot;manualOverride&quot;:{&quot;isManuallyOverridden&quot;:false,&quot;citeprocText&quot;:&quot;[13]&quot;,&quot;manualOverrideText&quot;:&quot;&quot;},&quot;citationTag&quot;:&quot;MENDELEY_CITATION_v3_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&quot;,&quot;citationItems&quot;:[{&quot;id&quot;:&quot;248b40a1-d27d-399f-98a5-53327b10d13d&quot;,&quot;itemData&quot;:{&quot;type&quot;:&quot;webpage&quot;,&quot;id&quot;:&quot;248b40a1-d27d-399f-98a5-53327b10d13d&quot;,&quot;title&quot;:&quot;LFS by sex and age - indicators&quot;,&quot;author&quot;:[{&quot;family&quot;:&quot;Organisation for Economic Co-Operation and Development&quot;,&quot;given&quot;:&quot;&quot;,&quot;parse-names&quot;:false,&quot;dropping-particle&quot;:&quot;&quot;,&quot;non-dropping-particle&quot;:&quot;&quot;}],&quot;accessed&quot;:{&quot;date-parts&quot;:[[2022,5,20]]},&quot;URL&quot;:&quot;https://stats.oecd.org/viewhtml.aspx?datasetcode=LFS_SEXAGE_I_R&amp;lang=en&quot;,&quot;issued&quot;:{&quot;date-parts&quot;:[[2020]]},&quot;container-title-short&quot;:&quot;&quot;},&quot;isTemporary&quot;:false}]},{&quot;citationID&quot;:&quot;MENDELEY_CITATION_94528474-392a-4b46-988c-d1517678ddef&quot;,&quot;properties&quot;:{&quot;noteIndex&quot;:0},&quot;isEdited&quot;:false,&quot;manualOverride&quot;:{&quot;isManuallyOverridden&quot;:false,&quot;citeprocText&quot;:&quot;[14]&quot;,&quot;manualOverrideText&quot;:&quot;&quot;},&quot;citationTag&quot;:&quot;MENDELEY_CITATION_v3_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&quot;,&quot;citationItems&quot;:[{&quot;id&quot;:&quot;4516a4fd-969b-394f-98a5-f5784ecd5b57&quot;,&quot;itemData&quot;:{&quot;type&quot;:&quot;article-journal&quot;,&quot;id&quot;:&quot;4516a4fd-969b-394f-98a5-f5784ecd5b57&quot;,&quot;title&quot;:&quot;Influenza-Like-Illness and Clinically Diagnosed Flu: Disease Burden, Costs and Quality of Life for Patients Seeking Ambulatory Care or No Professional Care at All&quot;,&quot;author&quot;:[{&quot;family&quot;:&quot;Bilcke&quot;,&quot;given&quot;:&quot;Joke&quot;,&quot;parse-names&quot;:false,&quot;dropping-particle&quot;:&quot;&quot;,&quot;non-dropping-particle&quot;:&quot;&quot;},{&quot;family&quot;:&quot;Coenen&quot;,&quot;given&quot;:&quot;Samuel&quot;,&quot;parse-names&quot;:false,&quot;dropping-particle&quot;:&quot;&quot;,&quot;non-dropping-particle&quot;:&quot;&quot;},{&quot;family&quot;:&quot;Beutels&quot;,&quot;given&quot;:&quot;Philippe&quot;,&quot;parse-names&quot;:false,&quot;dropping-particle&quot;:&quot;&quot;,&quot;non-dropping-particle&quot;:&quot;&quot;}],&quot;container-title&quot;:&quot;PLoS ONE&quot;,&quot;DOI&quot;:&quot;10.1371/journal.pone.0102634&quot;,&quot;ISSN&quot;:&quot;1932-6203&quot;,&quot;issued&quot;:{&quot;date-parts&quot;:[[2014,7,17]]},&quot;page&quot;:&quot;e102634&quot;,&quot;issue&quot;:&quot;7&quot;,&quot;volume&quot;:&quot;9&quot;,&quot;container-title-short&quot;:&quot;&quot;},&quot;isTemporary&quot;:false}]},{&quot;citationID&quot;:&quot;MENDELEY_CITATION_065e92bc-4d98-4540-bb1e-ff0128c13fd9&quot;,&quot;properties&quot;:{&quot;noteIndex&quot;:0},&quot;isEdited&quot;:false,&quot;manualOverride&quot;:{&quot;isManuallyOverridden&quot;:false,&quot;citeprocText&quot;:&quot;[12]&quot;,&quot;manualOverrideText&quot;:&quot;&quot;},&quot;citationTag&quot;:&quot;MENDELEY_CITATION_v3_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&quot;,&quot;citationItems&quot;:[{&quot;id&quot;:&quot;21637fd6-9422-3260-91c1-518c72c27172&quot;,&quot;itemData&quot;:{&quot;type&quot;:&quot;webpage&quot;,&quot;id&quot;:&quot;21637fd6-9422-3260-91c1-518c72c27172&quot;,&quot;title&quot;:&quot;Salaires mensuels bruts moyens&quot;,&quot;author&quot;:[{&quot;family&quot;:&quot;Statbel&quot;,&quot;given&quot;:&quot;&quot;,&quot;parse-names&quot;:false,&quot;dropping-particle&quot;:&quot;&quot;,&quot;non-dropping-particle&quot;:&quot;&quot;}],&quot;container-title&quot;:&quot;Data.gov.be&quot;,&quot;accessed&quot;:{&quot;date-parts&quot;:[[2022,5,20]]},&quot;URL&quot;:&quot;https://data.gov.be/fr/dataset/5632a04bda7d61aa3d52d666fce8d0a963f28130&quot;,&quot;issued&quot;:{&quot;date-parts&quot;:[[2019]]},&quot;container-title-short&quot;:&quot;&quot;},&quot;isTemporary&quot;:false}]},{&quot;citationID&quot;:&quot;MENDELEY_CITATION_6306778d-b641-4b0f-a888-ba7b0d7ffdf0&quot;,&quot;properties&quot;:{&quot;noteIndex&quot;:0},&quot;isEdited&quot;:false,&quot;manualOverride&quot;:{&quot;isManuallyOverridden&quot;:false,&quot;citeprocText&quot;:&quot;[13]&quot;,&quot;manualOverrideText&quot;:&quot;&quot;},&quot;citationTag&quot;:&quot;MENDELEY_CITATION_v3_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&quot;,&quot;citationItems&quot;:[{&quot;id&quot;:&quot;248b40a1-d27d-399f-98a5-53327b10d13d&quot;,&quot;itemData&quot;:{&quot;type&quot;:&quot;webpage&quot;,&quot;id&quot;:&quot;248b40a1-d27d-399f-98a5-53327b10d13d&quot;,&quot;title&quot;:&quot;LFS by sex and age - indicators&quot;,&quot;author&quot;:[{&quot;family&quot;:&quot;Organisation for Economic Co-Operation and Development&quot;,&quot;given&quot;:&quot;&quot;,&quot;parse-names&quot;:false,&quot;dropping-particle&quot;:&quot;&quot;,&quot;non-dropping-particle&quot;:&quot;&quot;}],&quot;accessed&quot;:{&quot;date-parts&quot;:[[2022,5,20]]},&quot;URL&quot;:&quot;https://stats.oecd.org/viewhtml.aspx?datasetcode=LFS_SEXAGE_I_R&amp;lang=en&quot;,&quot;issued&quot;:{&quot;date-parts&quot;:[[2020]]},&quot;container-title-short&quot;:&quot;&quot;},&quot;isTemporary&quot;:false}]},{&quot;citationID&quot;:&quot;MENDELEY_CITATION_ca5d1937-f270-466b-8254-6bab4b34e6c9&quot;,&quot;properties&quot;:{&quot;noteIndex&quot;:0},&quot;isEdited&quot;:false,&quot;manualOverride&quot;:{&quot;isManuallyOverridden&quot;:false,&quot;citeprocText&quot;:&quot;[14]&quot;,&quot;manualOverrideText&quot;:&quot;&quot;},&quot;citationTag&quot;:&quot;MENDELEY_CITATION_v3_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&quot;,&quot;citationItems&quot;:[{&quot;id&quot;:&quot;4516a4fd-969b-394f-98a5-f5784ecd5b57&quot;,&quot;itemData&quot;:{&quot;type&quot;:&quot;article-journal&quot;,&quot;id&quot;:&quot;4516a4fd-969b-394f-98a5-f5784ecd5b57&quot;,&quot;title&quot;:&quot;Influenza-Like-Illness and Clinically Diagnosed Flu: Disease Burden, Costs and Quality of Life for Patients Seeking Ambulatory Care or No Professional Care at All&quot;,&quot;author&quot;:[{&quot;family&quot;:&quot;Bilcke&quot;,&quot;given&quot;:&quot;Joke&quot;,&quot;parse-names&quot;:false,&quot;dropping-particle&quot;:&quot;&quot;,&quot;non-dropping-particle&quot;:&quot;&quot;},{&quot;family&quot;:&quot;Coenen&quot;,&quot;given&quot;:&quot;Samuel&quot;,&quot;parse-names&quot;:false,&quot;dropping-particle&quot;:&quot;&quot;,&quot;non-dropping-particle&quot;:&quot;&quot;},{&quot;family&quot;:&quot;Beutels&quot;,&quot;given&quot;:&quot;Philippe&quot;,&quot;parse-names&quot;:false,&quot;dropping-particle&quot;:&quot;&quot;,&quot;non-dropping-particle&quot;:&quot;&quot;}],&quot;container-title&quot;:&quot;PLoS ONE&quot;,&quot;DOI&quot;:&quot;10.1371/journal.pone.0102634&quot;,&quot;ISSN&quot;:&quot;1932-6203&quot;,&quot;issued&quot;:{&quot;date-parts&quot;:[[2014,7,17]]},&quot;page&quot;:&quot;e102634&quot;,&quot;issue&quot;:&quot;7&quot;,&quot;volume&quot;:&quot;9&quot;,&quot;container-title-short&quot;:&quot;&quot;},&quot;isTemporary&quot;:false}]},{&quot;citationID&quot;:&quot;MENDELEY_CITATION_a54d23fd-4a5b-4026-aa25-b05c823778fe&quot;,&quot;properties&quot;:{&quot;noteIndex&quot;:0},&quot;isEdited&quot;:false,&quot;manualOverride&quot;:{&quot;isManuallyOverridden&quot;:false,&quot;citeprocText&quot;:&quot;[12]&quot;,&quot;manualOverrideText&quot;:&quot;&quot;},&quot;citationTag&quot;:&quot;MENDELEY_CITATION_v3_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&quot;,&quot;citationItems&quot;:[{&quot;id&quot;:&quot;21637fd6-9422-3260-91c1-518c72c27172&quot;,&quot;itemData&quot;:{&quot;type&quot;:&quot;webpage&quot;,&quot;id&quot;:&quot;21637fd6-9422-3260-91c1-518c72c27172&quot;,&quot;title&quot;:&quot;Salaires mensuels bruts moyens&quot;,&quot;author&quot;:[{&quot;family&quot;:&quot;Statbel&quot;,&quot;given&quot;:&quot;&quot;,&quot;parse-names&quot;:false,&quot;dropping-particle&quot;:&quot;&quot;,&quot;non-dropping-particle&quot;:&quot;&quot;}],&quot;container-title&quot;:&quot;Data.gov.be&quot;,&quot;accessed&quot;:{&quot;date-parts&quot;:[[2022,5,20]]},&quot;URL&quot;:&quot;https://data.gov.be/fr/dataset/5632a04bda7d61aa3d52d666fce8d0a963f28130&quot;,&quot;issued&quot;:{&quot;date-parts&quot;:[[2019]]},&quot;container-title-short&quot;:&quot;&quot;},&quot;isTemporary&quot;:false}]},{&quot;citationID&quot;:&quot;MENDELEY_CITATION_2dd3feab-8557-4284-9581-43ce32ee18ac&quot;,&quot;properties&quot;:{&quot;noteIndex&quot;:0},&quot;isEdited&quot;:false,&quot;manualOverride&quot;:{&quot;isManuallyOverridden&quot;:false,&quot;citeprocText&quot;:&quot;[13]&quot;,&quot;manualOverrideText&quot;:&quot;&quot;},&quot;citationTag&quot;:&quot;MENDELEY_CITATION_v3_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&quot;,&quot;citationItems&quot;:[{&quot;id&quot;:&quot;248b40a1-d27d-399f-98a5-53327b10d13d&quot;,&quot;itemData&quot;:{&quot;type&quot;:&quot;webpage&quot;,&quot;id&quot;:&quot;248b40a1-d27d-399f-98a5-53327b10d13d&quot;,&quot;title&quot;:&quot;LFS by sex and age - indicators&quot;,&quot;author&quot;:[{&quot;family&quot;:&quot;Organisation for Economic Co-Operation and Development&quot;,&quot;given&quot;:&quot;&quot;,&quot;parse-names&quot;:false,&quot;dropping-particle&quot;:&quot;&quot;,&quot;non-dropping-particle&quot;:&quot;&quot;}],&quot;accessed&quot;:{&quot;date-parts&quot;:[[2022,5,20]]},&quot;URL&quot;:&quot;https://stats.oecd.org/viewhtml.aspx?datasetcode=LFS_SEXAGE_I_R&amp;lang=en&quot;,&quot;issued&quot;:{&quot;date-parts&quot;:[[2020]]},&quot;container-title-short&quot;:&quot;&quot;},&quot;isTemporary&quot;:false}]},{&quot;citationID&quot;:&quot;MENDELEY_CITATION_c7ffc804-ae0a-47e8-9e71-cb718d1c23db&quot;,&quot;properties&quot;:{&quot;noteIndex&quot;:0},&quot;isEdited&quot;:false,&quot;manualOverride&quot;:{&quot;isManuallyOverridden&quot;:false,&quot;citeprocText&quot;:&quot;[15]&quot;,&quot;manualOverrideText&quot;:&quot;&quot;},&quot;citationTag&quot;:&quot;MENDELEY_CITATION_v3_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&quot;,&quot;citationItems&quot;:[{&quot;id&quot;:&quot;af9a7d86-badc-306a-a459-4ace0e47e3c5&quot;,&quot;itemData&quot;:{&quot;type&quot;:&quot;webpage&quot;,&quot;id&quot;:&quot;af9a7d86-badc-306a-a459-4ace0e47e3c5&quot;,&quot;title&quot;:&quot;Consumer price index and health index&quot;,&quot;author&quot;:[{&quot;family&quot;:&quot;StatBel&quot;,&quot;given&quot;:&quot;&quot;,&quot;parse-names&quot;:false,&quot;dropping-particle&quot;:&quot;&quot;,&quot;non-dropping-particle&quot;:&quot;&quot;}],&quot;accessed&quot;:{&quot;date-parts&quot;:[[2022,5,10]]},&quot;URL&quot;:&quot;https://statbel.fgov.be/en/open-data/consumer-price-index-and-health-index&quot;,&quot;issued&quot;:{&quot;date-parts&quot;:[[2022]]},&quot;container-title-short&quot;:&quot;&quot;},&quot;isTemporary&quot;:false}]},{&quot;citationID&quot;:&quot;MENDELEY_CITATION_5ef7de92-e987-4ce9-a445-c8254263d58e&quot;,&quot;properties&quot;:{&quot;noteIndex&quot;:0},&quot;isEdited&quot;:false,&quot;manualOverride&quot;:{&quot;isManuallyOverridden&quot;:false,&quot;citeprocText&quot;:&quot;[15]&quot;,&quot;manualOverrideText&quot;:&quot;&quot;},&quot;citationTag&quot;:&quot;MENDELEY_CITATION_v3_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&quot;,&quot;citationItems&quot;:[{&quot;id&quot;:&quot;af9a7d86-badc-306a-a459-4ace0e47e3c5&quot;,&quot;itemData&quot;:{&quot;type&quot;:&quot;webpage&quot;,&quot;id&quot;:&quot;af9a7d86-badc-306a-a459-4ace0e47e3c5&quot;,&quot;title&quot;:&quot;Consumer price index and health index&quot;,&quot;author&quot;:[{&quot;family&quot;:&quot;StatBel&quot;,&quot;given&quot;:&quot;&quot;,&quot;parse-names&quot;:false,&quot;dropping-particle&quot;:&quot;&quot;,&quot;non-dropping-particle&quot;:&quot;&quot;}],&quot;accessed&quot;:{&quot;date-parts&quot;:[[2022,5,10]]},&quot;URL&quot;:&quot;https://statbel.fgov.be/en/open-data/consumer-price-index-and-health-index&quot;,&quot;issued&quot;:{&quot;date-parts&quot;:[[2022]]},&quot;container-title-short&quot;:&quot;&quot;},&quot;isTemporary&quot;:false}]},{&quot;citationID&quot;:&quot;MENDELEY_CITATION_deb5f76d-b203-4e47-930d-ca9be39bec40&quot;,&quot;properties&quot;:{&quot;noteIndex&quot;:0},&quot;isEdited&quot;:false,&quot;manualOverride&quot;:{&quot;isManuallyOverridden&quot;:false,&quot;citeprocText&quot;:&quot;[15]&quot;,&quot;manualOverrideText&quot;:&quot;&quot;},&quot;citationTag&quot;:&quot;MENDELEY_CITATION_v3_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&quot;,&quot;citationItems&quot;:[{&quot;id&quot;:&quot;af9a7d86-badc-306a-a459-4ace0e47e3c5&quot;,&quot;itemData&quot;:{&quot;type&quot;:&quot;webpage&quot;,&quot;id&quot;:&quot;af9a7d86-badc-306a-a459-4ace0e47e3c5&quot;,&quot;title&quot;:&quot;Consumer price index and health index&quot;,&quot;author&quot;:[{&quot;family&quot;:&quot;StatBel&quot;,&quot;given&quot;:&quot;&quot;,&quot;parse-names&quot;:false,&quot;dropping-particle&quot;:&quot;&quot;,&quot;non-dropping-particle&quot;:&quot;&quot;}],&quot;accessed&quot;:{&quot;date-parts&quot;:[[2022,5,10]]},&quot;URL&quot;:&quot;https://statbel.fgov.be/en/open-data/consumer-price-index-and-health-index&quot;,&quot;issued&quot;:{&quot;date-parts&quot;:[[2022]]},&quot;container-title-short&quot;:&quot;&quot;},&quot;isTemporary&quot;:false}]},{&quot;citationID&quot;:&quot;MENDELEY_CITATION_51e7ac80-f77c-44c6-8d36-76904313cad3&quot;,&quot;properties&quot;:{&quot;noteIndex&quot;:0},&quot;isEdited&quot;:false,&quot;manualOverride&quot;:{&quot;isManuallyOverridden&quot;:false,&quot;citeprocText&quot;:&quot;[10]&quot;,&quot;manualOverrideText&quot;:&quot;&quot;},&quot;citationTag&quot;:&quot;MENDELEY_CITATION_v3_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&quot;,&quot;citationItems&quot;:[{&quot;id&quot;:&quot;3ead8170-7a71-343f-b69b-7bc3631af598&quot;,&quot;itemData&quot;:{&quot;type&quot;:&quot;webpage&quot;,&quot;id&quot;:&quot;3ead8170-7a71-343f-b69b-7bc3631af598&quot;,&quot;title&quot;:&quot;Gegevens uit de databank Medische Diagnose/Zorg &amp; Kost, de dato 01 02 2022; Technische Cel voor de verwerking van de gegevens met betrekking tot ziekenhuizen, RIZIV/INAMI, België.&quot;,&quot;author&quot;:[{&quot;family&quot;:&quot;TCT&quot;,&quot;given&quot;:&quot;&quot;,&quot;parse-names&quot;:false,&quot;dropping-particle&quot;:&quot;&quot;,&quot;non-dropping-particle&quot;:&quot;&quot;}],&quot;issued&quot;:{&quot;date-parts&quot;:[[2022]]},&quot;container-title-short&quot;:&quot;&quot;},&quot;isTemporary&quot;:false}]},{&quot;citationID&quot;:&quot;MENDELEY_CITATION_17219bfe-010a-43f0-883d-f465496df0d4&quot;,&quot;properties&quot;:{&quot;noteIndex&quot;:0},&quot;isEdited&quot;:false,&quot;manualOverride&quot;:{&quot;isManuallyOverridden&quot;:false,&quot;citeprocText&quot;:&quot;[14]&quot;,&quot;manualOverrideText&quot;:&quot;&quot;},&quot;citationTag&quot;:&quot;MENDELEY_CITATION_v3_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&quot;,&quot;citationItems&quot;:[{&quot;id&quot;:&quot;4516a4fd-969b-394f-98a5-f5784ecd5b57&quot;,&quot;itemData&quot;:{&quot;type&quot;:&quot;article-journal&quot;,&quot;id&quot;:&quot;4516a4fd-969b-394f-98a5-f5784ecd5b57&quot;,&quot;title&quot;:&quot;Influenza-Like-Illness and Clinically Diagnosed Flu: Disease Burden, Costs and Quality of Life for Patients Seeking Ambulatory Care or No Professional Care at All&quot;,&quot;author&quot;:[{&quot;family&quot;:&quot;Bilcke&quot;,&quot;given&quot;:&quot;Joke&quot;,&quot;parse-names&quot;:false,&quot;dropping-particle&quot;:&quot;&quot;,&quot;non-dropping-particle&quot;:&quot;&quot;},{&quot;family&quot;:&quot;Coenen&quot;,&quot;given&quot;:&quot;Samuel&quot;,&quot;parse-names&quot;:false,&quot;dropping-particle&quot;:&quot;&quot;,&quot;non-dropping-particle&quot;:&quot;&quot;},{&quot;family&quot;:&quot;Beutels&quot;,&quot;given&quot;:&quot;Philippe&quot;,&quot;parse-names&quot;:false,&quot;dropping-particle&quot;:&quot;&quot;,&quot;non-dropping-particle&quot;:&quot;&quot;}],&quot;container-title&quot;:&quot;PLoS ONE&quot;,&quot;DOI&quot;:&quot;10.1371/journal.pone.0102634&quot;,&quot;ISSN&quot;:&quot;1932-6203&quot;,&quot;issued&quot;:{&quot;date-parts&quot;:[[2014,7,17]]},&quot;page&quot;:&quot;e102634&quot;,&quot;issue&quot;:&quot;7&quot;,&quot;volume&quot;:&quot;9&quot;,&quot;container-title-short&quot;:&quot;&quot;},&quot;isTemporary&quot;:false}]},{&quot;citationID&quot;:&quot;MENDELEY_CITATION_20eb6cc0-e579-4d2b-9a93-e6abaf7deaf5&quot;,&quot;properties&quot;:{&quot;noteIndex&quot;:0},&quot;isEdited&quot;:false,&quot;manualOverride&quot;:{&quot;isManuallyOverridden&quot;:false,&quot;citeprocText&quot;:&quot;[15]&quot;,&quot;manualOverrideText&quot;:&quot;&quot;},&quot;citationTag&quot;:&quot;MENDELEY_CITATION_v3_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&quot;,&quot;citationItems&quot;:[{&quot;id&quot;:&quot;af9a7d86-badc-306a-a459-4ace0e47e3c5&quot;,&quot;itemData&quot;:{&quot;type&quot;:&quot;webpage&quot;,&quot;id&quot;:&quot;af9a7d86-badc-306a-a459-4ace0e47e3c5&quot;,&quot;title&quot;:&quot;Consumer price index and health index&quot;,&quot;author&quot;:[{&quot;family&quot;:&quot;StatBel&quot;,&quot;given&quot;:&quot;&quot;,&quot;parse-names&quot;:false,&quot;dropping-particle&quot;:&quot;&quot;,&quot;non-dropping-particle&quot;:&quot;&quot;}],&quot;accessed&quot;:{&quot;date-parts&quot;:[[2022,5,10]]},&quot;URL&quot;:&quot;https://statbel.fgov.be/en/open-data/consumer-price-index-and-health-index&quot;,&quot;issued&quot;:{&quot;date-parts&quot;:[[2022]]},&quot;container-title-short&quot;:&quot;&quot;},&quot;isTemporary&quot;:false}]},{&quot;citationID&quot;:&quot;MENDELEY_CITATION_f0297aa3-fb77-45bf-94f6-a5eaf6134c89&quot;,&quot;properties&quot;:{&quot;noteIndex&quot;:0},&quot;isEdited&quot;:false,&quot;manualOverride&quot;:{&quot;isManuallyOverridden&quot;:false,&quot;citeprocText&quot;:&quot;[16]&quot;,&quot;manualOverrideText&quot;:&quot;&quot;},&quot;citationTag&quot;:&quot;MENDELEY_CITATION_v3_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&quot;,&quot;citationItems&quot;:[{&quot;id&quot;:&quot;46b01baf-5e9c-34b0-9e86-234be50f8377&quot;,&quot;itemData&quot;:{&quot;type&quot;:&quot;webpage&quot;,&quot;id&quot;:&quot;46b01baf-5e9c-34b0-9e86-234be50f8377&quot;,&quot;title&quot;:&quot;StatLine&quot;,&quot;author&quot;:[{&quot;family&quot;:&quot;Centraal Bureau voor de Statistiek&quot;,&quot;given&quot;:&quot;&quot;,&quot;parse-names&quot;:false,&quot;dropping-particle&quot;:&quot;&quot;,&quot;non-dropping-particle&quot;:&quot;&quot;}],&quot;accessed&quot;:{&quot;date-parts&quot;:[[2022,6,8]]},&quot;URL&quot;:&quot;https://opendata.cbs.nl/#/CBS/nl/ StatLine&quot;,&quot;issued&quot;:{&quot;date-parts&quot;:[[2019,1,12]]},&quot;container-title-short&quot;:&quot;&quot;},&quot;isTemporary&quot;:false}]},{&quot;citationID&quot;:&quot;MENDELEY_CITATION_d9fce474-af8b-4e6c-bb39-fd15aa5d5ddb&quot;,&quot;properties&quot;:{&quot;noteIndex&quot;:0},&quot;isEdited&quot;:false,&quot;manualOverride&quot;:{&quot;isManuallyOverridden&quot;:false,&quot;citeprocText&quot;:&quot;[16]&quot;,&quot;manualOverrideText&quot;:&quot;&quot;},&quot;citationTag&quot;:&quot;MENDELEY_CITATION_v3_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&quot;,&quot;citationItems&quot;:[{&quot;id&quot;:&quot;46b01baf-5e9c-34b0-9e86-234be50f8377&quot;,&quot;itemData&quot;:{&quot;type&quot;:&quot;webpage&quot;,&quot;id&quot;:&quot;46b01baf-5e9c-34b0-9e86-234be50f8377&quot;,&quot;title&quot;:&quot;StatLine&quot;,&quot;author&quot;:[{&quot;family&quot;:&quot;Centraal Bureau voor de Statistiek&quot;,&quot;given&quot;:&quot;&quot;,&quot;parse-names&quot;:false,&quot;dropping-particle&quot;:&quot;&quot;,&quot;non-dropping-particle&quot;:&quot;&quot;}],&quot;accessed&quot;:{&quot;date-parts&quot;:[[2022,6,8]]},&quot;URL&quot;:&quot;https://opendata.cbs.nl/#/CBS/nl/ StatLine&quot;,&quot;issued&quot;:{&quot;date-parts&quot;:[[2019,1,12]]},&quot;container-title-short&quot;:&quot;&quot;},&quot;isTemporary&quot;:false}]},{&quot;citationID&quot;:&quot;MENDELEY_CITATION_ffb19b6c-03b4-46ee-9aa8-a58057133e44&quot;,&quot;properties&quot;:{&quot;noteIndex&quot;:0},&quot;isEdited&quot;:false,&quot;manualOverride&quot;:{&quot;isManuallyOverridden&quot;:false,&quot;citeprocText&quot;:&quot;[16]&quot;,&quot;manualOverrideText&quot;:&quot;&quot;},&quot;citationTag&quot;:&quot;MENDELEY_CITATION_v3_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&quot;,&quot;citationItems&quot;:[{&quot;id&quot;:&quot;46b01baf-5e9c-34b0-9e86-234be50f8377&quot;,&quot;itemData&quot;:{&quot;type&quot;:&quot;webpage&quot;,&quot;id&quot;:&quot;46b01baf-5e9c-34b0-9e86-234be50f8377&quot;,&quot;title&quot;:&quot;StatLine&quot;,&quot;author&quot;:[{&quot;family&quot;:&quot;Centraal Bureau voor de Statistiek&quot;,&quot;given&quot;:&quot;&quot;,&quot;parse-names&quot;:false,&quot;dropping-particle&quot;:&quot;&quot;,&quot;non-dropping-particle&quot;:&quot;&quot;}],&quot;accessed&quot;:{&quot;date-parts&quot;:[[2022,6,8]]},&quot;URL&quot;:&quot;https://opendata.cbs.nl/#/CBS/nl/ StatLine&quot;,&quot;issued&quot;:{&quot;date-parts&quot;:[[2019,1,12]]},&quot;container-title-short&quot;:&quot;&quot;},&quot;isTemporary&quot;:false}]},{&quot;citationID&quot;:&quot;MENDELEY_CITATION_923862a8-f856-40d3-8186-c65f83ebd0da&quot;,&quot;properties&quot;:{&quot;noteIndex&quot;:0},&quot;isEdited&quot;:false,&quot;manualOverride&quot;:{&quot;isManuallyOverridden&quot;:false,&quot;citeprocText&quot;:&quot;[16]&quot;,&quot;manualOverrideText&quot;:&quot;&quot;},&quot;citationTag&quot;:&quot;MENDELEY_CITATION_v3_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&quot;,&quot;citationItems&quot;:[{&quot;id&quot;:&quot;46b01baf-5e9c-34b0-9e86-234be50f8377&quot;,&quot;itemData&quot;:{&quot;type&quot;:&quot;webpage&quot;,&quot;id&quot;:&quot;46b01baf-5e9c-34b0-9e86-234be50f8377&quot;,&quot;title&quot;:&quot;StatLine&quot;,&quot;author&quot;:[{&quot;family&quot;:&quot;Centraal Bureau voor de Statistiek&quot;,&quot;given&quot;:&quot;&quot;,&quot;parse-names&quot;:false,&quot;dropping-particle&quot;:&quot;&quot;,&quot;non-dropping-particle&quot;:&quot;&quot;}],&quot;accessed&quot;:{&quot;date-parts&quot;:[[2022,6,8]]},&quot;URL&quot;:&quot;https://opendata.cbs.nl/#/CBS/nl/ StatLine&quot;,&quot;issued&quot;:{&quot;date-parts&quot;:[[2019,1,12]]},&quot;container-title-short&quot;:&quot;&quot;},&quot;isTemporary&quot;:false}]},{&quot;citationID&quot;:&quot;MENDELEY_CITATION_4a8c835d-2f67-491f-a567-bf5c69386145&quot;,&quot;properties&quot;:{&quot;noteIndex&quot;:0},&quot;isEdited&quot;:false,&quot;manualOverride&quot;:{&quot;isManuallyOverridden&quot;:false,&quot;citeprocText&quot;:&quot;[16]&quot;,&quot;manualOverrideText&quot;:&quot;&quot;},&quot;citationTag&quot;:&quot;MENDELEY_CITATION_v3_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&quot;,&quot;citationItems&quot;:[{&quot;id&quot;:&quot;46b01baf-5e9c-34b0-9e86-234be50f8377&quot;,&quot;itemData&quot;:{&quot;type&quot;:&quot;webpage&quot;,&quot;id&quot;:&quot;46b01baf-5e9c-34b0-9e86-234be50f8377&quot;,&quot;title&quot;:&quot;StatLine&quot;,&quot;author&quot;:[{&quot;family&quot;:&quot;Centraal Bureau voor de Statistiek&quot;,&quot;given&quot;:&quot;&quot;,&quot;parse-names&quot;:false,&quot;dropping-particle&quot;:&quot;&quot;,&quot;non-dropping-particle&quot;:&quot;&quot;}],&quot;accessed&quot;:{&quot;date-parts&quot;:[[2022,6,8]]},&quot;URL&quot;:&quot;https://opendata.cbs.nl/#/CBS/nl/ StatLine&quot;,&quot;issued&quot;:{&quot;date-parts&quot;:[[2019,1,12]]},&quot;container-title-short&quot;:&quot;&quot;},&quot;isTemporary&quot;:false}]},{&quot;citationID&quot;:&quot;MENDELEY_CITATION_c502af1e-cc53-4005-9a90-cf0544e36e73&quot;,&quot;properties&quot;:{&quot;noteIndex&quot;:0},&quot;isEdited&quot;:false,&quot;manualOverride&quot;:{&quot;isManuallyOverridden&quot;:false,&quot;citeprocText&quot;:&quot;[17]&quot;,&quot;manualOverrideText&quot;:&quot;&quot;},&quot;citationTag&quot;:&quot;MENDELEY_CITATION_v3_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&quot;,&quot;citationItems&quot;:[{&quot;id&quot;:&quot;d053bd4a-de5f-3238-a08d-1b80bc56c7f2&quot;,&quot;itemData&quot;:{&quot;type&quot;:&quot;article-journal&quot;,&quot;id&quot;:&quot;d053bd4a-de5f-3238-a08d-1b80bc56c7f2&quot;,&quot;title&quot;:&quot;RSV vaccine in development: Assessing the potential cost-effectiveness in the Dutch elderly population&quot;,&quot;author&quot;:[{&quot;family&quot;:&quot;Meijboom&quot;,&quot;given&quot;:&quot;M.J.&quot;,&quot;parse-names&quot;:false,&quot;dropping-particle&quot;:&quot;&quot;,&quot;non-dropping-particle&quot;:&quot;&quot;},{&quot;family&quot;:&quot;Pouwels&quot;,&quot;given&quot;:&quot;K.B.&quot;,&quot;parse-names&quot;:false,&quot;dropping-particle&quot;:&quot;&quot;,&quot;non-dropping-particle&quot;:&quot;&quot;},{&quot;family&quot;:&quot;Luytjes&quot;,&quot;given&quot;:&quot;W.&quot;,&quot;parse-names&quot;:false,&quot;dropping-particle&quot;:&quot;&quot;,&quot;non-dropping-particle&quot;:&quot;&quot;},{&quot;family&quot;:&quot;Postma&quot;,&quot;given&quot;:&quot;M.J.&quot;,&quot;parse-names&quot;:false,&quot;dropping-particle&quot;:&quot;&quot;,&quot;non-dropping-particle&quot;:&quot;&quot;},{&quot;family&quot;:&quot;Hak&quot;,&quot;given&quot;:&quot;E.&quot;,&quot;parse-names&quot;:false,&quot;dropping-particle&quot;:&quot;&quot;,&quot;non-dropping-particle&quot;:&quot;&quot;}],&quot;container-title&quot;:&quot;Vaccine&quot;,&quot;container-title-short&quot;:&quot;Vaccine&quot;,&quot;DOI&quot;:&quot;10.1016/j.vaccine.2013.10.023&quot;,&quot;ISSN&quot;:&quot;0264410X&quot;,&quot;issued&quot;:{&quot;date-parts&quot;:[[2013,12]]},&quot;page&quot;:&quot;6254-6260&quot;,&quot;issue&quot;:&quot;52&quot;,&quot;volume&quot;:&quot;31&quot;},&quot;isTemporary&quot;:false}]},{&quot;citationID&quot;:&quot;MENDELEY_CITATION_a8d05449-e81b-4619-b0c7-3ddb191f8ea0&quot;,&quot;properties&quot;:{&quot;noteIndex&quot;:0},&quot;isEdited&quot;:false,&quot;manualOverride&quot;:{&quot;isManuallyOverridden&quot;:false,&quot;citeprocText&quot;:&quot;[17]&quot;,&quot;manualOverrideText&quot;:&quot;&quot;},&quot;citationTag&quot;:&quot;MENDELEY_CITATION_v3_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&quot;,&quot;citationItems&quot;:[{&quot;id&quot;:&quot;d053bd4a-de5f-3238-a08d-1b80bc56c7f2&quot;,&quot;itemData&quot;:{&quot;type&quot;:&quot;article-journal&quot;,&quot;id&quot;:&quot;d053bd4a-de5f-3238-a08d-1b80bc56c7f2&quot;,&quot;title&quot;:&quot;RSV vaccine in development: Assessing the potential cost-effectiveness in the Dutch elderly population&quot;,&quot;author&quot;:[{&quot;family&quot;:&quot;Meijboom&quot;,&quot;given&quot;:&quot;M.J.&quot;,&quot;parse-names&quot;:false,&quot;dropping-particle&quot;:&quot;&quot;,&quot;non-dropping-particle&quot;:&quot;&quot;},{&quot;family&quot;:&quot;Pouwels&quot;,&quot;given&quot;:&quot;K.B.&quot;,&quot;parse-names&quot;:false,&quot;dropping-particle&quot;:&quot;&quot;,&quot;non-dropping-particle&quot;:&quot;&quot;},{&quot;family&quot;:&quot;Luytjes&quot;,&quot;given&quot;:&quot;W.&quot;,&quot;parse-names&quot;:false,&quot;dropping-particle&quot;:&quot;&quot;,&quot;non-dropping-particle&quot;:&quot;&quot;},{&quot;family&quot;:&quot;Postma&quot;,&quot;given&quot;:&quot;M.J.&quot;,&quot;parse-names&quot;:false,&quot;dropping-particle&quot;:&quot;&quot;,&quot;non-dropping-particle&quot;:&quot;&quot;},{&quot;family&quot;:&quot;Hak&quot;,&quot;given&quot;:&quot;E.&quot;,&quot;parse-names&quot;:false,&quot;dropping-particle&quot;:&quot;&quot;,&quot;non-dropping-particle&quot;:&quot;&quot;}],&quot;container-title&quot;:&quot;Vaccine&quot;,&quot;container-title-short&quot;:&quot;Vaccine&quot;,&quot;DOI&quot;:&quot;10.1016/j.vaccine.2013.10.023&quot;,&quot;ISSN&quot;:&quot;0264410X&quot;,&quot;issued&quot;:{&quot;date-parts&quot;:[[2013,12]]},&quot;page&quot;:&quot;6254-6260&quot;,&quot;issue&quot;:&quot;52&quot;,&quot;volume&quot;:&quot;31&quot;},&quot;isTemporary&quot;:false}]},{&quot;citationID&quot;:&quot;MENDELEY_CITATION_ddfac211-bc31-4af9-9da0-ed63b2a1c036&quot;,&quot;properties&quot;:{&quot;noteIndex&quot;:0},&quot;isEdited&quot;:false,&quot;manualOverride&quot;:{&quot;isManuallyOverridden&quot;:false,&quot;citeprocText&quot;:&quot;[17]&quot;,&quot;manualOverrideText&quot;:&quot;&quot;},&quot;citationTag&quot;:&quot;MENDELEY_CITATION_v3_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&quot;,&quot;citationItems&quot;:[{&quot;id&quot;:&quot;d053bd4a-de5f-3238-a08d-1b80bc56c7f2&quot;,&quot;itemData&quot;:{&quot;type&quot;:&quot;article-journal&quot;,&quot;id&quot;:&quot;d053bd4a-de5f-3238-a08d-1b80bc56c7f2&quot;,&quot;title&quot;:&quot;RSV vaccine in development: Assessing the potential cost-effectiveness in the Dutch elderly population&quot;,&quot;author&quot;:[{&quot;family&quot;:&quot;Meijboom&quot;,&quot;given&quot;:&quot;M.J.&quot;,&quot;parse-names&quot;:false,&quot;dropping-particle&quot;:&quot;&quot;,&quot;non-dropping-particle&quot;:&quot;&quot;},{&quot;family&quot;:&quot;Pouwels&quot;,&quot;given&quot;:&quot;K.B.&quot;,&quot;parse-names&quot;:false,&quot;dropping-particle&quot;:&quot;&quot;,&quot;non-dropping-particle&quot;:&quot;&quot;},{&quot;family&quot;:&quot;Luytjes&quot;,&quot;given&quot;:&quot;W.&quot;,&quot;parse-names&quot;:false,&quot;dropping-particle&quot;:&quot;&quot;,&quot;non-dropping-particle&quot;:&quot;&quot;},{&quot;family&quot;:&quot;Postma&quot;,&quot;given&quot;:&quot;M.J.&quot;,&quot;parse-names&quot;:false,&quot;dropping-particle&quot;:&quot;&quot;,&quot;non-dropping-particle&quot;:&quot;&quot;},{&quot;family&quot;:&quot;Hak&quot;,&quot;given&quot;:&quot;E.&quot;,&quot;parse-names&quot;:false,&quot;dropping-particle&quot;:&quot;&quot;,&quot;non-dropping-particle&quot;:&quot;&quot;}],&quot;container-title&quot;:&quot;Vaccine&quot;,&quot;container-title-short&quot;:&quot;Vaccine&quot;,&quot;DOI&quot;:&quot;10.1016/j.vaccine.2013.10.023&quot;,&quot;ISSN&quot;:&quot;0264410X&quot;,&quot;issued&quot;:{&quot;date-parts&quot;:[[2013,12]]},&quot;page&quot;:&quot;6254-6260&quot;,&quot;issue&quot;:&quot;52&quot;,&quot;volume&quot;:&quot;31&quot;},&quot;isTemporary&quot;:false}]},{&quot;citationID&quot;:&quot;MENDELEY_CITATION_f1870beb-8f4e-46ed-a156-8c402cacdd06&quot;,&quot;properties&quot;:{&quot;noteIndex&quot;:0},&quot;isEdited&quot;:false,&quot;manualOverride&quot;:{&quot;isManuallyOverridden&quot;:false,&quot;citeprocText&quot;:&quot;[17]&quot;,&quot;manualOverrideText&quot;:&quot;&quot;},&quot;citationTag&quot;:&quot;MENDELEY_CITATION_v3_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&quot;,&quot;citationItems&quot;:[{&quot;id&quot;:&quot;d053bd4a-de5f-3238-a08d-1b80bc56c7f2&quot;,&quot;itemData&quot;:{&quot;type&quot;:&quot;article-journal&quot;,&quot;id&quot;:&quot;d053bd4a-de5f-3238-a08d-1b80bc56c7f2&quot;,&quot;title&quot;:&quot;RSV vaccine in development: Assessing the potential cost-effectiveness in the Dutch elderly population&quot;,&quot;author&quot;:[{&quot;family&quot;:&quot;Meijboom&quot;,&quot;given&quot;:&quot;M.J.&quot;,&quot;parse-names&quot;:false,&quot;dropping-particle&quot;:&quot;&quot;,&quot;non-dropping-particle&quot;:&quot;&quot;},{&quot;family&quot;:&quot;Pouwels&quot;,&quot;given&quot;:&quot;K.B.&quot;,&quot;parse-names&quot;:false,&quot;dropping-particle&quot;:&quot;&quot;,&quot;non-dropping-particle&quot;:&quot;&quot;},{&quot;family&quot;:&quot;Luytjes&quot;,&quot;given&quot;:&quot;W.&quot;,&quot;parse-names&quot;:false,&quot;dropping-particle&quot;:&quot;&quot;,&quot;non-dropping-particle&quot;:&quot;&quot;},{&quot;family&quot;:&quot;Postma&quot;,&quot;given&quot;:&quot;M.J.&quot;,&quot;parse-names&quot;:false,&quot;dropping-particle&quot;:&quot;&quot;,&quot;non-dropping-particle&quot;:&quot;&quot;},{&quot;family&quot;:&quot;Hak&quot;,&quot;given&quot;:&quot;E.&quot;,&quot;parse-names&quot;:false,&quot;dropping-particle&quot;:&quot;&quot;,&quot;non-dropping-particle&quot;:&quot;&quot;}],&quot;container-title&quot;:&quot;Vaccine&quot;,&quot;container-title-short&quot;:&quot;Vaccine&quot;,&quot;DOI&quot;:&quot;10.1016/j.vaccine.2013.10.023&quot;,&quot;ISSN&quot;:&quot;0264410X&quot;,&quot;issued&quot;:{&quot;date-parts&quot;:[[2013,12]]},&quot;page&quot;:&quot;6254-6260&quot;,&quot;issue&quot;:&quot;52&quot;,&quot;volume&quot;:&quot;31&quot;},&quot;isTemporary&quot;:false}]},{&quot;citationID&quot;:&quot;MENDELEY_CITATION_ecd73aea-ad6a-4e9b-bb83-9ea946136a8d&quot;,&quot;properties&quot;:{&quot;noteIndex&quot;:0},&quot;isEdited&quot;:false,&quot;manualOverride&quot;:{&quot;isManuallyOverridden&quot;:false,&quot;citeprocText&quot;:&quot;[17]&quot;,&quot;manualOverrideText&quot;:&quot;&quot;},&quot;citationTag&quot;:&quot;MENDELEY_CITATION_v3_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&quot;,&quot;citationItems&quot;:[{&quot;id&quot;:&quot;d053bd4a-de5f-3238-a08d-1b80bc56c7f2&quot;,&quot;itemData&quot;:{&quot;type&quot;:&quot;article-journal&quot;,&quot;id&quot;:&quot;d053bd4a-de5f-3238-a08d-1b80bc56c7f2&quot;,&quot;title&quot;:&quot;RSV vaccine in development: Assessing the potential cost-effectiveness in the Dutch elderly population&quot;,&quot;author&quot;:[{&quot;family&quot;:&quot;Meijboom&quot;,&quot;given&quot;:&quot;M.J.&quot;,&quot;parse-names&quot;:false,&quot;dropping-particle&quot;:&quot;&quot;,&quot;non-dropping-particle&quot;:&quot;&quot;},{&quot;family&quot;:&quot;Pouwels&quot;,&quot;given&quot;:&quot;K.B.&quot;,&quot;parse-names&quot;:false,&quot;dropping-particle&quot;:&quot;&quot;,&quot;non-dropping-particle&quot;:&quot;&quot;},{&quot;family&quot;:&quot;Luytjes&quot;,&quot;given&quot;:&quot;W.&quot;,&quot;parse-names&quot;:false,&quot;dropping-particle&quot;:&quot;&quot;,&quot;non-dropping-particle&quot;:&quot;&quot;},{&quot;family&quot;:&quot;Postma&quot;,&quot;given&quot;:&quot;M.J.&quot;,&quot;parse-names&quot;:false,&quot;dropping-particle&quot;:&quot;&quot;,&quot;non-dropping-particle&quot;:&quot;&quot;},{&quot;family&quot;:&quot;Hak&quot;,&quot;given&quot;:&quot;E.&quot;,&quot;parse-names&quot;:false,&quot;dropping-particle&quot;:&quot;&quot;,&quot;non-dropping-particle&quot;:&quot;&quot;}],&quot;container-title&quot;:&quot;Vaccine&quot;,&quot;container-title-short&quot;:&quot;Vaccine&quot;,&quot;DOI&quot;:&quot;10.1016/j.vaccine.2013.10.023&quot;,&quot;ISSN&quot;:&quot;0264410X&quot;,&quot;issued&quot;:{&quot;date-parts&quot;:[[2013,12]]},&quot;page&quot;:&quot;6254-6260&quot;,&quot;issue&quot;:&quot;52&quot;,&quot;volume&quot;:&quot;31&quot;},&quot;isTemporary&quot;:false}]},{&quot;citationID&quot;:&quot;MENDELEY_CITATION_e3ec61c9-62b7-4342-b847-3533353fa8df&quot;,&quot;properties&quot;:{&quot;noteIndex&quot;:0},&quot;isEdited&quot;:false,&quot;manualOverride&quot;:{&quot;isManuallyOverridden&quot;:false,&quot;citeprocText&quot;:&quot;[17]&quot;,&quot;manualOverrideText&quot;:&quot;&quot;},&quot;citationTag&quot;:&quot;MENDELEY_CITATION_v3_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&quot;,&quot;citationItems&quot;:[{&quot;id&quot;:&quot;d053bd4a-de5f-3238-a08d-1b80bc56c7f2&quot;,&quot;itemData&quot;:{&quot;type&quot;:&quot;article-journal&quot;,&quot;id&quot;:&quot;d053bd4a-de5f-3238-a08d-1b80bc56c7f2&quot;,&quot;title&quot;:&quot;RSV vaccine in development: Assessing the potential cost-effectiveness in the Dutch elderly population&quot;,&quot;author&quot;:[{&quot;family&quot;:&quot;Meijboom&quot;,&quot;given&quot;:&quot;M.J.&quot;,&quot;parse-names&quot;:false,&quot;dropping-particle&quot;:&quot;&quot;,&quot;non-dropping-particle&quot;:&quot;&quot;},{&quot;family&quot;:&quot;Pouwels&quot;,&quot;given&quot;:&quot;K.B.&quot;,&quot;parse-names&quot;:false,&quot;dropping-particle&quot;:&quot;&quot;,&quot;non-dropping-particle&quot;:&quot;&quot;},{&quot;family&quot;:&quot;Luytjes&quot;,&quot;given&quot;:&quot;W.&quot;,&quot;parse-names&quot;:false,&quot;dropping-particle&quot;:&quot;&quot;,&quot;non-dropping-particle&quot;:&quot;&quot;},{&quot;family&quot;:&quot;Postma&quot;,&quot;given&quot;:&quot;M.J.&quot;,&quot;parse-names&quot;:false,&quot;dropping-particle&quot;:&quot;&quot;,&quot;non-dropping-particle&quot;:&quot;&quot;},{&quot;family&quot;:&quot;Hak&quot;,&quot;given&quot;:&quot;E.&quot;,&quot;parse-names&quot;:false,&quot;dropping-particle&quot;:&quot;&quot;,&quot;non-dropping-particle&quot;:&quot;&quot;}],&quot;container-title&quot;:&quot;Vaccine&quot;,&quot;container-title-short&quot;:&quot;Vaccine&quot;,&quot;DOI&quot;:&quot;10.1016/j.vaccine.2013.10.023&quot;,&quot;ISSN&quot;:&quot;0264410X&quot;,&quot;issued&quot;:{&quot;date-parts&quot;:[[2013,12]]},&quot;page&quot;:&quot;6254-6260&quot;,&quot;issue&quot;:&quot;52&quot;,&quot;volume&quot;:&quot;31&quot;},&quot;isTemporary&quot;:false}]},{&quot;citationID&quot;:&quot;MENDELEY_CITATION_d001119e-5908-43e4-9f54-b710c82c4502&quot;,&quot;properties&quot;:{&quot;noteIndex&quot;:0},&quot;isEdited&quot;:false,&quot;manualOverride&quot;:{&quot;isManuallyOverridden&quot;:false,&quot;citeprocText&quot;:&quot;[18]&quot;,&quot;manualOverrideText&quot;:&quot;&quot;},&quot;citationTag&quot;:&quot;MENDELEY_CITATION_v3_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&quot;,&quot;citationItems&quot;:[{&quot;id&quot;:&quot;9abcb625-472f-37b6-b4b1-7876eefe156a&quot;,&quot;itemData&quot;:{&quot;type&quot;:&quot;article-journal&quot;,&quot;id&quot;:&quot;9abcb625-472f-37b6-b4b1-7876eefe156a&quot;,&quot;title&quot;:&quot;Internet-based monitoring of influenza-like illness in the general population: Experience of five influenza seasons in the Netherlands&quot;,&quot;author&quot;:[{&quot;family&quot;:&quot;Friesema&quot;,&quot;given&quot;:&quot;I.H.M.&quot;,&quot;parse-names&quot;:false,&quot;dropping-particle&quot;:&quot;&quot;,&quot;non-dropping-particle&quot;:&quot;&quot;},{&quot;family&quot;:&quot;Koppeschaar&quot;,&quot;given&quot;:&quot;C.E.&quot;,&quot;parse-names&quot;:false,&quot;dropping-particle&quot;:&quot;&quot;,&quot;non-dropping-particle&quot;:&quot;&quot;},{&quot;family&quot;:&quot;Donker&quot;,&quot;given&quot;:&quot;G.A.&quot;,&quot;parse-names&quot;:false,&quot;dropping-particle&quot;:&quot;&quot;,&quot;non-dropping-particle&quot;:&quot;&quot;},{&quot;family&quot;:&quot;Dijkstra&quot;,&quot;given&quot;:&quot;F.&quot;,&quot;parse-names&quot;:false,&quot;dropping-particle&quot;:&quot;&quot;,&quot;non-dropping-particle&quot;:&quot;&quot;},{&quot;family&quot;:&quot;Noort&quot;,&quot;given&quot;:&quot;S.P.&quot;,&quot;parse-names&quot;:false,&quot;dropping-particle&quot;:&quot;&quot;,&quot;non-dropping-particle&quot;:&quot;van&quot;},{&quot;family&quot;:&quot;Smallenburg&quot;,&quot;given&quot;:&quot;R.&quot;,&quot;parse-names&quot;:false,&quot;dropping-particle&quot;:&quot;&quot;,&quot;non-dropping-particle&quot;:&quot;&quot;},{&quot;family&quot;:&quot;Hoek&quot;,&quot;given&quot;:&quot;W.&quot;,&quot;parse-names&quot;:false,&quot;dropping-particle&quot;:&quot;&quot;,&quot;non-dropping-particle&quot;:&quot;van der&quot;},{&quot;family&quot;:&quot;Sande&quot;,&quot;given&quot;:&quot;M.A.B.&quot;,&quot;parse-names&quot;:false,&quot;dropping-particle&quot;:&quot;&quot;,&quot;non-dropping-particle&quot;:&quot;van der&quot;}],&quot;container-title&quot;:&quot;Vaccine&quot;,&quot;container-title-short&quot;:&quot;Vaccine&quot;,&quot;DOI&quot;:&quot;10.1016/j.vaccine.2009.05.042&quot;,&quot;ISSN&quot;:&quot;0264410X&quot;,&quot;issued&quot;:{&quot;date-parts&quot;:[[2009,10]]},&quot;page&quot;:&quot;6353-6357&quot;,&quot;issue&quot;:&quot;45&quot;,&quot;volume&quot;:&quot;27&quot;},&quot;isTemporary&quot;:false}]},{&quot;citationID&quot;:&quot;MENDELEY_CITATION_b1c73c26-48d1-4644-96ad-546ac43bb9a7&quot;,&quot;properties&quot;:{&quot;noteIndex&quot;:0},&quot;isEdited&quot;:false,&quot;manualOverride&quot;:{&quot;isManuallyOverridden&quot;:false,&quot;citeprocText&quot;:&quot;[17]&quot;,&quot;manualOverrideText&quot;:&quot;&quot;},&quot;citationTag&quot;:&quot;MENDELEY_CITATION_v3_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&quot;,&quot;citationItems&quot;:[{&quot;id&quot;:&quot;d053bd4a-de5f-3238-a08d-1b80bc56c7f2&quot;,&quot;itemData&quot;:{&quot;type&quot;:&quot;article-journal&quot;,&quot;id&quot;:&quot;d053bd4a-de5f-3238-a08d-1b80bc56c7f2&quot;,&quot;title&quot;:&quot;RSV vaccine in development: Assessing the potential cost-effectiveness in the Dutch elderly population&quot;,&quot;author&quot;:[{&quot;family&quot;:&quot;Meijboom&quot;,&quot;given&quot;:&quot;M.J.&quot;,&quot;parse-names&quot;:false,&quot;dropping-particle&quot;:&quot;&quot;,&quot;non-dropping-particle&quot;:&quot;&quot;},{&quot;family&quot;:&quot;Pouwels&quot;,&quot;given&quot;:&quot;K.B.&quot;,&quot;parse-names&quot;:false,&quot;dropping-particle&quot;:&quot;&quot;,&quot;non-dropping-particle&quot;:&quot;&quot;},{&quot;family&quot;:&quot;Luytjes&quot;,&quot;given&quot;:&quot;W.&quot;,&quot;parse-names&quot;:false,&quot;dropping-particle&quot;:&quot;&quot;,&quot;non-dropping-particle&quot;:&quot;&quot;},{&quot;family&quot;:&quot;Postma&quot;,&quot;given&quot;:&quot;M.J.&quot;,&quot;parse-names&quot;:false,&quot;dropping-particle&quot;:&quot;&quot;,&quot;non-dropping-particle&quot;:&quot;&quot;},{&quot;family&quot;:&quot;Hak&quot;,&quot;given&quot;:&quot;E.&quot;,&quot;parse-names&quot;:false,&quot;dropping-particle&quot;:&quot;&quot;,&quot;non-dropping-particle&quot;:&quot;&quot;}],&quot;container-title&quot;:&quot;Vaccine&quot;,&quot;container-title-short&quot;:&quot;Vaccine&quot;,&quot;DOI&quot;:&quot;10.1016/j.vaccine.2013.10.023&quot;,&quot;ISSN&quot;:&quot;0264410X&quot;,&quot;issued&quot;:{&quot;date-parts&quot;:[[2013,12]]},&quot;page&quot;:&quot;6254-6260&quot;,&quot;issue&quot;:&quot;52&quot;,&quot;volume&quot;:&quot;31&quot;},&quot;isTemporary&quot;:false}]},{&quot;citationID&quot;:&quot;MENDELEY_CITATION_f720ecef-8efa-48c4-b7e8-2a312bacad99&quot;,&quot;properties&quot;:{&quot;noteIndex&quot;:0},&quot;isEdited&quot;:false,&quot;manualOverride&quot;:{&quot;isManuallyOverridden&quot;:false,&quot;citeprocText&quot;:&quot;[17]&quot;,&quot;manualOverrideText&quot;:&quot;&quot;},&quot;citationTag&quot;:&quot;MENDELEY_CITATION_v3_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&quot;,&quot;citationItems&quot;:[{&quot;id&quot;:&quot;d053bd4a-de5f-3238-a08d-1b80bc56c7f2&quot;,&quot;itemData&quot;:{&quot;type&quot;:&quot;article-journal&quot;,&quot;id&quot;:&quot;d053bd4a-de5f-3238-a08d-1b80bc56c7f2&quot;,&quot;title&quot;:&quot;RSV vaccine in development: Assessing the potential cost-effectiveness in the Dutch elderly population&quot;,&quot;author&quot;:[{&quot;family&quot;:&quot;Meijboom&quot;,&quot;given&quot;:&quot;M.J.&quot;,&quot;parse-names&quot;:false,&quot;dropping-particle&quot;:&quot;&quot;,&quot;non-dropping-particle&quot;:&quot;&quot;},{&quot;family&quot;:&quot;Pouwels&quot;,&quot;given&quot;:&quot;K.B.&quot;,&quot;parse-names&quot;:false,&quot;dropping-particle&quot;:&quot;&quot;,&quot;non-dropping-particle&quot;:&quot;&quot;},{&quot;family&quot;:&quot;Luytjes&quot;,&quot;given&quot;:&quot;W.&quot;,&quot;parse-names&quot;:false,&quot;dropping-particle&quot;:&quot;&quot;,&quot;non-dropping-particle&quot;:&quot;&quot;},{&quot;family&quot;:&quot;Postma&quot;,&quot;given&quot;:&quot;M.J.&quot;,&quot;parse-names&quot;:false,&quot;dropping-particle&quot;:&quot;&quot;,&quot;non-dropping-particle&quot;:&quot;&quot;},{&quot;family&quot;:&quot;Hak&quot;,&quot;given&quot;:&quot;E.&quot;,&quot;parse-names&quot;:false,&quot;dropping-particle&quot;:&quot;&quot;,&quot;non-dropping-particle&quot;:&quot;&quot;}],&quot;container-title&quot;:&quot;Vaccine&quot;,&quot;container-title-short&quot;:&quot;Vaccine&quot;,&quot;DOI&quot;:&quot;10.1016/j.vaccine.2013.10.023&quot;,&quot;ISSN&quot;:&quot;0264410X&quot;,&quot;issued&quot;:{&quot;date-parts&quot;:[[2013,12]]},&quot;page&quot;:&quot;6254-6260&quot;,&quot;issue&quot;:&quot;52&quot;,&quot;volume&quot;:&quot;31&quot;},&quot;isTemporary&quot;:false}]},{&quot;citationID&quot;:&quot;MENDELEY_CITATION_e8add385-2262-4c63-b627-bb6ccd092d38&quot;,&quot;properties&quot;:{&quot;noteIndex&quot;:0},&quot;isEdited&quot;:false,&quot;manualOverride&quot;:{&quot;isManuallyOverridden&quot;:false,&quot;citeprocText&quot;:&quot;[1]&quot;,&quot;manualOverrideText&quot;:&quot;&quot;},&quot;citationTag&quot;:&quot;MENDELEY_CITATION_v3_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&quot;,&quot;citationItems&quot;:[{&quot;id&quot;:&quot;73400da0-6934-3fae-b37d-2bacff3b548f&quot;,&quot;itemData&quot;:{&quot;type&quot;:&quot;article-journal&quot;,&quot;id&quot;:&quot;73400da0-6934-3fae-b37d-2bacff3b548f&quot;,&quot;title&quot;:&quot;Burden of respiratory syncytial virus infection in community-dwelling older adults in Europe (RESCEU): an international prospective cohort study&quot;,&quot;author&quot;:[{&quot;family&quot;:&quot;Korsten&quot;,&quot;given&quot;:&quot;Koos&quot;,&quot;parse-names&quot;:false,&quot;dropping-particle&quot;:&quot;&quot;,&quot;non-dropping-particle&quot;:&quot;&quot;},{&quot;family&quot;:&quot;Adriaenssens&quot;,&quot;given&quot;:&quot;Niels&quot;,&quot;parse-names&quot;:false,&quot;dropping-particle&quot;:&quot;&quot;,&quot;non-dropping-particle&quot;:&quot;&quot;},{&quot;family&quot;:&quot;Coenen&quot;,&quot;given&quot;:&quot;Samuel&quot;,&quot;parse-names&quot;:false,&quot;dropping-particle&quot;:&quot;&quot;,&quot;non-dropping-particle&quot;:&quot;&quot;},{&quot;family&quot;:&quot;Butler&quot;,&quot;given&quot;:&quot;Christopher&quot;,&quot;parse-names&quot;:false,&quot;dropping-particle&quot;:&quot;&quot;,&quot;non-dropping-particle&quot;:&quot;&quot;},{&quot;family&quot;:&quot;Ravanfar&quot;,&quot;given&quot;:&quot;Behnaz&quot;,&quot;parse-names&quot;:false,&quot;dropping-particle&quot;:&quot;&quot;,&quot;non-dropping-particle&quot;:&quot;&quot;},{&quot;family&quot;:&quot;Rutter&quot;,&quot;given&quot;:&quot;Heather&quot;,&quot;parse-names&quot;:false,&quot;dropping-particle&quot;:&quot;&quot;,&quot;non-dropping-particle&quot;:&quot;&quot;},{&quot;family&quot;:&quot;Allen&quot;,&quot;given&quot;:&quot;Julie&quot;,&quot;parse-names&quot;:false,&quot;dropping-particle&quot;:&quot;&quot;,&quot;non-dropping-particle&quot;:&quot;&quot;},{&quot;family&quot;:&quot;Falsey&quot;,&quot;given&quot;:&quot;Ann&quot;,&quot;parse-names&quot;:false,&quot;dropping-particle&quot;:&quot;&quot;,&quot;non-dropping-particle&quot;:&quot;&quot;},{&quot;family&quot;:&quot;Pirçon&quot;,&quot;given&quot;:&quot;Jean-Yves&quot;,&quot;parse-names&quot;:false,&quot;dropping-particle&quot;:&quot;&quot;,&quot;non-dropping-particle&quot;:&quot;&quot;},{&quot;family&quot;:&quot;Gruselle&quot;,&quot;given&quot;:&quot;Olivier&quot;,&quot;parse-names&quot;:false,&quot;dropping-particle&quot;:&quot;&quot;,&quot;non-dropping-particle&quot;:&quot;&quot;},{&quot;family&quot;:&quot;Pavot&quot;,&quot;given&quot;:&quot;Vincent&quot;,&quot;parse-names&quot;:false,&quot;dropping-particle&quot;:&quot;&quot;,&quot;non-dropping-particle&quot;:&quot;&quot;},{&quot;family&quot;:&quot;Vernhes&quot;,&quot;given&quot;:&quot;Charlotte&quot;,&quot;parse-names&quot;:false,&quot;dropping-particle&quot;:&quot;&quot;,&quot;non-dropping-particle&quot;:&quot;&quot;},{&quot;family&quot;:&quot;Balla-Jhagjhoorsingh&quot;,&quot;given&quot;:&quot;Sunita&quot;,&quot;parse-names&quot;:false,&quot;dropping-particle&quot;:&quot;&quot;,&quot;non-dropping-particle&quot;:&quot;&quot;},{&quot;family&quot;:&quot;Öner&quot;,&quot;given&quot;:&quot;Deniz&quot;,&quot;parse-names&quot;:false,&quot;dropping-particle&quot;:&quot;&quot;,&quot;non-dropping-particle&quot;:&quot;&quot;},{&quot;family&quot;:&quot;Ispas&quot;,&quot;given&quot;:&quot;Gabriela&quot;,&quot;parse-names&quot;:false,&quot;dropping-particle&quot;:&quot;&quot;,&quot;non-dropping-particle&quot;:&quot;&quot;},{&quot;family&quot;:&quot;Aerssens&quot;,&quot;given&quot;:&quot;Jeroen&quot;,&quot;parse-names&quot;:false,&quot;dropping-particle&quot;:&quot;&quot;,&quot;non-dropping-particle&quot;:&quot;&quot;},{&quot;family&quot;:&quot;Shinde&quot;,&quot;given&quot;:&quot;Vivek&quot;,&quot;parse-names&quot;:false,&quot;dropping-particle&quot;:&quot;&quot;,&quot;non-dropping-particle&quot;:&quot;&quot;},{&quot;family&quot;:&quot;Verheij&quot;,&quot;given&quot;:&quot;Theo&quot;,&quot;parse-names&quot;:false,&quot;dropping-particle&quot;:&quot;&quot;,&quot;non-dropping-particle&quot;:&quot;&quot;},{&quot;family&quot;:&quot;Bont&quot;,&quot;given&quot;:&quot;Louis&quot;,&quot;parse-names&quot;:false,&quot;dropping-particle&quot;:&quot;&quot;,&quot;non-dropping-particle&quot;:&quot;&quot;},{&quot;family&quot;:&quot;Wildenbeest&quot;,&quot;given&quot;:&quot;Joanne&quot;,&quot;parse-names&quot;:false,&quot;dropping-particle&quot;:&quot;&quot;,&quot;non-dropping-particle&quot;:&quot;&quot;}],&quot;container-title&quot;:&quot;European Respiratory Journal&quot;,&quot;DOI&quot;:&quot;10.1183/13993003.02688-2020&quot;,&quot;ISSN&quot;:&quot;0903-1936&quot;,&quot;issued&quot;:{&quot;date-parts&quot;:[[2021,4]]},&quot;page&quot;:&quot;2002688&quot;,&quot;issue&quot;:&quot;4&quot;,&quot;volume&quot;:&quot;57&quot;,&quot;container-title-short&quot;:&quot;&quot;},&quot;isTemporary&quot;:false}]},{&quot;citationID&quot;:&quot;MENDELEY_CITATION_66b00ba8-c5c4-4261-bde9-bf1a0ec93031&quot;,&quot;properties&quot;:{&quot;noteIndex&quot;:0},&quot;isEdited&quot;:false,&quot;manualOverride&quot;:{&quot;isManuallyOverridden&quot;:false,&quot;citeprocText&quot;:&quot;[1]&quot;,&quot;manualOverrideText&quot;:&quot;&quot;},&quot;citationTag&quot;:&quot;MENDELEY_CITATION_v3_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&quot;,&quot;citationItems&quot;:[{&quot;id&quot;:&quot;73400da0-6934-3fae-b37d-2bacff3b548f&quot;,&quot;itemData&quot;:{&quot;type&quot;:&quot;article-journal&quot;,&quot;id&quot;:&quot;73400da0-6934-3fae-b37d-2bacff3b548f&quot;,&quot;title&quot;:&quot;Burden of respiratory syncytial virus infection in community-dwelling older adults in Europe (RESCEU): an international prospective cohort study&quot;,&quot;author&quot;:[{&quot;family&quot;:&quot;Korsten&quot;,&quot;given&quot;:&quot;Koos&quot;,&quot;parse-names&quot;:false,&quot;dropping-particle&quot;:&quot;&quot;,&quot;non-dropping-particle&quot;:&quot;&quot;},{&quot;family&quot;:&quot;Adriaenssens&quot;,&quot;given&quot;:&quot;Niels&quot;,&quot;parse-names&quot;:false,&quot;dropping-particle&quot;:&quot;&quot;,&quot;non-dropping-particle&quot;:&quot;&quot;},{&quot;family&quot;:&quot;Coenen&quot;,&quot;given&quot;:&quot;Samuel&quot;,&quot;parse-names&quot;:false,&quot;dropping-particle&quot;:&quot;&quot;,&quot;non-dropping-particle&quot;:&quot;&quot;},{&quot;family&quot;:&quot;Butler&quot;,&quot;given&quot;:&quot;Christopher&quot;,&quot;parse-names&quot;:false,&quot;dropping-particle&quot;:&quot;&quot;,&quot;non-dropping-particle&quot;:&quot;&quot;},{&quot;family&quot;:&quot;Ravanfar&quot;,&quot;given&quot;:&quot;Behnaz&quot;,&quot;parse-names&quot;:false,&quot;dropping-particle&quot;:&quot;&quot;,&quot;non-dropping-particle&quot;:&quot;&quot;},{&quot;family&quot;:&quot;Rutter&quot;,&quot;given&quot;:&quot;Heather&quot;,&quot;parse-names&quot;:false,&quot;dropping-particle&quot;:&quot;&quot;,&quot;non-dropping-particle&quot;:&quot;&quot;},{&quot;family&quot;:&quot;Allen&quot;,&quot;given&quot;:&quot;Julie&quot;,&quot;parse-names&quot;:false,&quot;dropping-particle&quot;:&quot;&quot;,&quot;non-dropping-particle&quot;:&quot;&quot;},{&quot;family&quot;:&quot;Falsey&quot;,&quot;given&quot;:&quot;Ann&quot;,&quot;parse-names&quot;:false,&quot;dropping-particle&quot;:&quot;&quot;,&quot;non-dropping-particle&quot;:&quot;&quot;},{&quot;family&quot;:&quot;Pirçon&quot;,&quot;given&quot;:&quot;Jean-Yves&quot;,&quot;parse-names&quot;:false,&quot;dropping-particle&quot;:&quot;&quot;,&quot;non-dropping-particle&quot;:&quot;&quot;},{&quot;family&quot;:&quot;Gruselle&quot;,&quot;given&quot;:&quot;Olivier&quot;,&quot;parse-names&quot;:false,&quot;dropping-particle&quot;:&quot;&quot;,&quot;non-dropping-particle&quot;:&quot;&quot;},{&quot;family&quot;:&quot;Pavot&quot;,&quot;given&quot;:&quot;Vincent&quot;,&quot;parse-names&quot;:false,&quot;dropping-particle&quot;:&quot;&quot;,&quot;non-dropping-particle&quot;:&quot;&quot;},{&quot;family&quot;:&quot;Vernhes&quot;,&quot;given&quot;:&quot;Charlotte&quot;,&quot;parse-names&quot;:false,&quot;dropping-particle&quot;:&quot;&quot;,&quot;non-dropping-particle&quot;:&quot;&quot;},{&quot;family&quot;:&quot;Balla-Jhagjhoorsingh&quot;,&quot;given&quot;:&quot;Sunita&quot;,&quot;parse-names&quot;:false,&quot;dropping-particle&quot;:&quot;&quot;,&quot;non-dropping-particle&quot;:&quot;&quot;},{&quot;family&quot;:&quot;Öner&quot;,&quot;given&quot;:&quot;Deniz&quot;,&quot;parse-names&quot;:false,&quot;dropping-particle&quot;:&quot;&quot;,&quot;non-dropping-particle&quot;:&quot;&quot;},{&quot;family&quot;:&quot;Ispas&quot;,&quot;given&quot;:&quot;Gabriela&quot;,&quot;parse-names&quot;:false,&quot;dropping-particle&quot;:&quot;&quot;,&quot;non-dropping-particle&quot;:&quot;&quot;},{&quot;family&quot;:&quot;Aerssens&quot;,&quot;given&quot;:&quot;Jeroen&quot;,&quot;parse-names&quot;:false,&quot;dropping-particle&quot;:&quot;&quot;,&quot;non-dropping-particle&quot;:&quot;&quot;},{&quot;family&quot;:&quot;Shinde&quot;,&quot;given&quot;:&quot;Vivek&quot;,&quot;parse-names&quot;:false,&quot;dropping-particle&quot;:&quot;&quot;,&quot;non-dropping-particle&quot;:&quot;&quot;},{&quot;family&quot;:&quot;Verheij&quot;,&quot;given&quot;:&quot;Theo&quot;,&quot;parse-names&quot;:false,&quot;dropping-particle&quot;:&quot;&quot;,&quot;non-dropping-particle&quot;:&quot;&quot;},{&quot;family&quot;:&quot;Bont&quot;,&quot;given&quot;:&quot;Louis&quot;,&quot;parse-names&quot;:false,&quot;dropping-particle&quot;:&quot;&quot;,&quot;non-dropping-particle&quot;:&quot;&quot;},{&quot;family&quot;:&quot;Wildenbeest&quot;,&quot;given&quot;:&quot;Joanne&quot;,&quot;parse-names&quot;:false,&quot;dropping-particle&quot;:&quot;&quot;,&quot;non-dropping-particle&quot;:&quot;&quot;}],&quot;container-title&quot;:&quot;European Respiratory Journal&quot;,&quot;DOI&quot;:&quot;10.1183/13993003.02688-2020&quot;,&quot;ISSN&quot;:&quot;0903-1936&quot;,&quot;issued&quot;:{&quot;date-parts&quot;:[[2021,4]]},&quot;page&quot;:&quot;2002688&quot;,&quot;issue&quot;:&quot;4&quot;,&quot;volume&quot;:&quot;57&quot;,&quot;container-title-short&quot;:&quot;&quot;},&quot;isTemporary&quot;:false}]},{&quot;citationID&quot;:&quot;MENDELEY_CITATION_ba283cb6-e8e3-4b35-8116-8ef639e244ce&quot;,&quot;properties&quot;:{&quot;noteIndex&quot;:0},&quot;isEdited&quot;:false,&quot;manualOverride&quot;:{&quot;isManuallyOverridden&quot;:false,&quot;citeprocText&quot;:&quot;[3]&quot;,&quot;manualOverrideText&quot;:&quot;&quot;},&quot;citationTag&quot;:&quot;MENDELEY_CITATION_v3_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&quot;,&quot;citationItems&quot;:[{&quot;id&quot;:&quot;da80e581-3dd8-300a-9ec1-5df095fb0acb&quot;,&quot;itemData&quot;:{&quot;type&quot;:&quot;article-journal&quot;,&quot;id&quot;:&quot;da80e581-3dd8-300a-9ec1-5df095fb0acb&quot;,&quot;title&quot;:&quot;Influenza- and respiratory syncytial virus-associated mortality and hospitalisations&quot;,&quot;author&quot;:[{&quot;family&quot;:&quot;Jansen&quot;,&quot;given&quot;:&quot;A. G. S. C.&quot;,&quot;parse-names&quot;:false,&quot;dropping-particle&quot;:&quot;&quot;,&quot;non-dropping-particle&quot;:&quot;&quot;},{&quot;family&quot;:&quot;Sanders&quot;,&quot;given&quot;:&quot;E. A. M.&quot;,&quot;parse-names&quot;:false,&quot;dropping-particle&quot;:&quot;&quot;,&quot;non-dropping-particle&quot;:&quot;&quot;},{&quot;family&quot;:&quot;Hoes&quot;,&quot;given&quot;:&quot;A. W.&quot;,&quot;parse-names&quot;:false,&quot;dropping-particle&quot;:&quot;&quot;,&quot;non-dropping-particle&quot;:&quot;&quot;},{&quot;family&quot;:&quot;Loon&quot;,&quot;given&quot;:&quot;A. M.&quot;,&quot;parse-names&quot;:false,&quot;dropping-particle&quot;:&quot;&quot;,&quot;non-dropping-particle&quot;:&quot;van&quot;},{&quot;family&quot;:&quot;Hak&quot;,&quot;given&quot;:&quot;E.&quot;,&quot;parse-names&quot;:false,&quot;dropping-particle&quot;:&quot;&quot;,&quot;non-dropping-particle&quot;:&quot;&quot;}],&quot;container-title&quot;:&quot;European Respiratory Journal&quot;,&quot;DOI&quot;:&quot;10.1183/09031936.00034407&quot;,&quot;ISSN&quot;:&quot;0903-1936&quot;,&quot;issued&quot;:{&quot;date-parts&quot;:[[2007,8,9]]},&quot;page&quot;:&quot;1158-1166&quot;,&quot;issue&quot;:&quot;6&quot;,&quot;volume&quot;:&quot;30&quot;,&quot;container-title-short&quot;:&quot;&quot;},&quot;isTemporary&quot;:false}]},{&quot;citationID&quot;:&quot;MENDELEY_CITATION_4b868d3b-415a-44fa-bf5e-6fb4394d38fa&quot;,&quot;properties&quot;:{&quot;noteIndex&quot;:0},&quot;isEdited&quot;:false,&quot;manualOverride&quot;:{&quot;isManuallyOverridden&quot;:false,&quot;citeprocText&quot;:&quot;[19]&quot;,&quot;manualOverrideText&quot;:&quot;&quot;},&quot;citationTag&quot;:&quot;MENDELEY_CITATION_v3_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&quot;,&quot;citationItems&quot;:[{&quot;id&quot;:&quot;14865aaa-616d-3f78-8229-80e7a9bf0f9f&quot;,&quot;itemData&quot;:{&quot;type&quot;:&quot;article-journal&quot;,&quot;id&quot;:&quot;14865aaa-616d-3f78-8229-80e7a9bf0f9f&quot;,&quot;title&quot;:&quot;Health Benefits, Risks, and Cost-Effectiveness of Influenza Vaccination of Children&quot;,&quot;author&quot;:[{&quot;family&quot;:&quot;Prosser&quot;,&quot;given&quot;:&quot;Lisa A.&quot;,&quot;parse-names&quot;:false,&quot;dropping-particle&quot;:&quot;&quot;,&quot;non-dropping-particle&quot;:&quot;&quot;},{&quot;family&quot;:&quot;Buxton Bridges&quot;,&quot;given&quot;:&quot;Carolyn&quot;,&quot;parse-names&quot;:false,&quot;dropping-particle&quot;:&quot;&quot;,&quot;non-dropping-particle&quot;:&quot;&quot;},{&quot;family&quot;:&quot;Uyeki&quot;,&quot;given&quot;:&quot;Timothy M.&quot;,&quot;parse-names&quot;:false,&quot;dropping-particle&quot;:&quot;&quot;,&quot;non-dropping-particle&quot;:&quot;&quot;},{&quot;family&quot;:&quot;Hinrichsen&quot;,&quot;given&quot;:&quot;Virginia L.&quot;,&quot;parse-names&quot;:false,&quot;dropping-particle&quot;:&quot;&quot;,&quot;non-dropping-particle&quot;:&quot;&quot;},{&quot;family&quot;:&quot;Meltzer&quot;,&quot;given&quot;:&quot;Martin I.&quot;,&quot;parse-names&quot;:false,&quot;dropping-particle&quot;:&quot;&quot;,&quot;non-dropping-particle&quot;:&quot;&quot;},{&quot;family&quot;:&quot;Molinari&quot;,&quot;given&quot;:&quot;Noelle-Angelique M.&quot;,&quot;parse-names&quot;:false,&quot;dropping-particle&quot;:&quot;&quot;,&quot;non-dropping-particle&quot;:&quot;&quot;},{&quot;family&quot;:&quot;Schwartz&quot;,&quot;given&quot;:&quot;Benjamin&quot;,&quot;parse-names&quot;:false,&quot;dropping-particle&quot;:&quot;&quot;,&quot;non-dropping-particle&quot;:&quot;&quot;},{&quot;family&quot;:&quot;Thompson&quot;,&quot;given&quot;:&quot;William W.&quot;,&quot;parse-names&quot;:false,&quot;dropping-particle&quot;:&quot;&quot;,&quot;non-dropping-particle&quot;:&quot;&quot;},{&quot;family&quot;:&quot;Fukuda&quot;,&quot;given&quot;:&quot;Keiji&quot;,&quot;parse-names&quot;:false,&quot;dropping-particle&quot;:&quot;&quot;,&quot;non-dropping-particle&quot;:&quot;&quot;},{&quot;family&quot;:&quot;Lieu&quot;,&quot;given&quot;:&quot;Tracy A.&quot;,&quot;parse-names&quot;:false,&quot;dropping-particle&quot;:&quot;&quot;,&quot;non-dropping-particle&quot;:&quot;&quot;}],&quot;container-title&quot;:&quot;Emerging Infectious Diseases&quot;,&quot;DOI&quot;:&quot;10.3201/eid1210.051015&quot;,&quot;ISSN&quot;:&quot;10806040&quot;,&quot;issued&quot;:{&quot;date-parts&quot;:[[2006,10]]},&quot;page&quot;:&quot;1548-1558&quot;,&quot;issue&quot;:&quot;10&quot;,&quot;volume&quot;:&quot;12&quot;,&quot;container-title-short&quot;:&quot;&quot;},&quot;isTemporary&quot;:false}]},{&quot;citationID&quot;:&quot;MENDELEY_CITATION_82abcefc-ffe9-4224-a143-e781aaa005bc&quot;,&quot;properties&quot;:{&quot;noteIndex&quot;:0},&quot;isEdited&quot;:false,&quot;manualOverride&quot;:{&quot;isManuallyOverridden&quot;:false,&quot;citeprocText&quot;:&quot;[19]&quot;,&quot;manualOverrideText&quot;:&quot;&quot;},&quot;citationTag&quot;:&quot;MENDELEY_CITATION_v3_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&quot;,&quot;citationItems&quot;:[{&quot;id&quot;:&quot;14865aaa-616d-3f78-8229-80e7a9bf0f9f&quot;,&quot;itemData&quot;:{&quot;type&quot;:&quot;article-journal&quot;,&quot;id&quot;:&quot;14865aaa-616d-3f78-8229-80e7a9bf0f9f&quot;,&quot;title&quot;:&quot;Health Benefits, Risks, and Cost-Effectiveness of Influenza Vaccination of Children&quot;,&quot;author&quot;:[{&quot;family&quot;:&quot;Prosser&quot;,&quot;given&quot;:&quot;Lisa A.&quot;,&quot;parse-names&quot;:false,&quot;dropping-particle&quot;:&quot;&quot;,&quot;non-dropping-particle&quot;:&quot;&quot;},{&quot;family&quot;:&quot;Buxton Bridges&quot;,&quot;given&quot;:&quot;Carolyn&quot;,&quot;parse-names&quot;:false,&quot;dropping-particle&quot;:&quot;&quot;,&quot;non-dropping-particle&quot;:&quot;&quot;},{&quot;family&quot;:&quot;Uyeki&quot;,&quot;given&quot;:&quot;Timothy M.&quot;,&quot;parse-names&quot;:false,&quot;dropping-particle&quot;:&quot;&quot;,&quot;non-dropping-particle&quot;:&quot;&quot;},{&quot;family&quot;:&quot;Hinrichsen&quot;,&quot;given&quot;:&quot;Virginia L.&quot;,&quot;parse-names&quot;:false,&quot;dropping-particle&quot;:&quot;&quot;,&quot;non-dropping-particle&quot;:&quot;&quot;},{&quot;family&quot;:&quot;Meltzer&quot;,&quot;given&quot;:&quot;Martin I.&quot;,&quot;parse-names&quot;:false,&quot;dropping-particle&quot;:&quot;&quot;,&quot;non-dropping-particle&quot;:&quot;&quot;},{&quot;family&quot;:&quot;Molinari&quot;,&quot;given&quot;:&quot;Noelle-Angelique M.&quot;,&quot;parse-names&quot;:false,&quot;dropping-particle&quot;:&quot;&quot;,&quot;non-dropping-particle&quot;:&quot;&quot;},{&quot;family&quot;:&quot;Schwartz&quot;,&quot;given&quot;:&quot;Benjamin&quot;,&quot;parse-names&quot;:false,&quot;dropping-particle&quot;:&quot;&quot;,&quot;non-dropping-particle&quot;:&quot;&quot;},{&quot;family&quot;:&quot;Thompson&quot;,&quot;given&quot;:&quot;William W.&quot;,&quot;parse-names&quot;:false,&quot;dropping-particle&quot;:&quot;&quot;,&quot;non-dropping-particle&quot;:&quot;&quot;},{&quot;family&quot;:&quot;Fukuda&quot;,&quot;given&quot;:&quot;Keiji&quot;,&quot;parse-names&quot;:false,&quot;dropping-particle&quot;:&quot;&quot;,&quot;non-dropping-particle&quot;:&quot;&quot;},{&quot;family&quot;:&quot;Lieu&quot;,&quot;given&quot;:&quot;Tracy A.&quot;,&quot;parse-names&quot;:false,&quot;dropping-particle&quot;:&quot;&quot;,&quot;non-dropping-particle&quot;:&quot;&quot;}],&quot;container-title&quot;:&quot;Emerging Infectious Diseases&quot;,&quot;DOI&quot;:&quot;10.3201/eid1210.051015&quot;,&quot;ISSN&quot;:&quot;10806040&quot;,&quot;issued&quot;:{&quot;date-parts&quot;:[[2006,10]]},&quot;page&quot;:&quot;1548-1558&quot;,&quot;issue&quot;:&quot;10&quot;,&quot;volume&quot;:&quot;12&quot;,&quot;container-title-short&quot;:&quot;&quot;},&quot;isTemporary&quot;:false}]},{&quot;citationID&quot;:&quot;MENDELEY_CITATION_b0d19927-7c70-4356-8f59-e6c6b31c1f3c&quot;,&quot;properties&quot;:{&quot;noteIndex&quot;:0},&quot;isEdited&quot;:false,&quot;manualOverride&quot;:{&quot;isManuallyOverridden&quot;:false,&quot;citeprocText&quot;:&quot;[20]&quot;,&quot;manualOverrideText&quot;:&quot;&quot;},&quot;citationTag&quot;:&quot;MENDELEY_CITATION_v3_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&quot;,&quot;citationItems&quot;:[{&quot;id&quot;:&quot;68c2f77a-b4e3-30d3-b901-72397223a8e4&quot;,&quot;itemData&quot;:{&quot;type&quot;:&quot;article-journal&quot;,&quot;id&quot;:&quot;68c2f77a-b4e3-30d3-b901-72397223a8e4&quot;,&quot;title&quot;:&quot;Cost-Benefit Analysis of In-Hospital Influenza Vaccination of Postpartum Women&quot;,&quot;author&quot;:[{&quot;family&quot;:&quot;Ding&quot;,&quot;given&quot;:&quot;Yao&quot;,&quot;parse-names&quot;:false,&quot;dropping-particle&quot;:&quot;&quot;,&quot;non-dropping-particle&quot;:&quot;&quot;},{&quot;family&quot;:&quot;Zangwill&quot;,&quot;given&quot;:&quot;Kenneth M.&quot;,&quot;parse-names&quot;:false,&quot;dropping-particle&quot;:&quot;&quot;,&quot;non-dropping-particle&quot;:&quot;&quot;},{&quot;family&quot;:&quot;Hay&quot;,&quot;given&quot;:&quot;Joel W.&quot;,&quot;parse-names&quot;:false,&quot;dropping-particle&quot;:&quot;&quot;,&quot;non-dropping-particle&quot;:&quot;&quot;},{&quot;family&quot;:&quot;Allred&quot;,&quot;given&quot;:&quot;Norma J.&quot;,&quot;parse-names&quot;:false,&quot;dropping-particle&quot;:&quot;&quot;,&quot;non-dropping-particle&quot;:&quot;&quot;},{&quot;family&quot;:&quot;Yeh&quot;,&quot;given&quot;:&quot;Sylvia H.&quot;,&quot;parse-names&quot;:false,&quot;dropping-particle&quot;:&quot;&quot;,&quot;non-dropping-particle&quot;:&quot;&quot;}],&quot;container-title&quot;:&quot;Obstetrics &amp; Gynecology&quot;,&quot;DOI&quot;:&quot;10.1097/AOG.0b013e318242af27&quot;,&quot;ISSN&quot;:&quot;0029-7844&quot;,&quot;issued&quot;:{&quot;date-parts&quot;:[[2012,2]]},&quot;page&quot;:&quot;306-314&quot;,&quot;issue&quot;:&quot;2, Part 1&quot;,&quot;volume&quot;:&quot;119&quot;,&quot;container-title-short&quot;:&quot;&quot;},&quot;isTemporary&quot;:false}]},{&quot;citationID&quot;:&quot;MENDELEY_CITATION_bd59e5d6-568a-4d1f-8123-017b9ce2b5b2&quot;,&quot;properties&quot;:{&quot;noteIndex&quot;:0},&quot;isEdited&quot;:false,&quot;manualOverride&quot;:{&quot;isManuallyOverridden&quot;:false,&quot;citeprocText&quot;:&quot;[20]&quot;,&quot;manualOverrideText&quot;:&quot;&quot;},&quot;citationTag&quot;:&quot;MENDELEY_CITATION_v3_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&quot;,&quot;citationItems&quot;:[{&quot;id&quot;:&quot;68c2f77a-b4e3-30d3-b901-72397223a8e4&quot;,&quot;itemData&quot;:{&quot;type&quot;:&quot;article-journal&quot;,&quot;id&quot;:&quot;68c2f77a-b4e3-30d3-b901-72397223a8e4&quot;,&quot;title&quot;:&quot;Cost-Benefit Analysis of In-Hospital Influenza Vaccination of Postpartum Women&quot;,&quot;author&quot;:[{&quot;family&quot;:&quot;Ding&quot;,&quot;given&quot;:&quot;Yao&quot;,&quot;parse-names&quot;:false,&quot;dropping-particle&quot;:&quot;&quot;,&quot;non-dropping-particle&quot;:&quot;&quot;},{&quot;family&quot;:&quot;Zangwill&quot;,&quot;given&quot;:&quot;Kenneth M.&quot;,&quot;parse-names&quot;:false,&quot;dropping-particle&quot;:&quot;&quot;,&quot;non-dropping-particle&quot;:&quot;&quot;},{&quot;family&quot;:&quot;Hay&quot;,&quot;given&quot;:&quot;Joel W.&quot;,&quot;parse-names&quot;:false,&quot;dropping-particle&quot;:&quot;&quot;,&quot;non-dropping-particle&quot;:&quot;&quot;},{&quot;family&quot;:&quot;Allred&quot;,&quot;given&quot;:&quot;Norma J.&quot;,&quot;parse-names&quot;:false,&quot;dropping-particle&quot;:&quot;&quot;,&quot;non-dropping-particle&quot;:&quot;&quot;},{&quot;family&quot;:&quot;Yeh&quot;,&quot;given&quot;:&quot;Sylvia H.&quot;,&quot;parse-names&quot;:false,&quot;dropping-particle&quot;:&quot;&quot;,&quot;non-dropping-particle&quot;:&quot;&quot;}],&quot;container-title&quot;:&quot;Obstetrics &amp; Gynecology&quot;,&quot;DOI&quot;:&quot;10.1097/AOG.0b013e318242af27&quot;,&quot;ISSN&quot;:&quot;0029-7844&quot;,&quot;issued&quot;:{&quot;date-parts&quot;:[[2012,2]]},&quot;page&quot;:&quot;306-314&quot;,&quot;issue&quot;:&quot;2, Part 1&quot;,&quot;volume&quot;:&quot;119&quot;,&quot;container-title-short&quot;:&quot;&quot;},&quot;isTemporary&quot;:false}]},{&quot;citationID&quot;:&quot;MENDELEY_CITATION_c449f1a1-5ff4-4b77-ba30-e4364b9482a3&quot;,&quot;properties&quot;:{&quot;noteIndex&quot;:0},&quot;isEdited&quot;:false,&quot;manualOverride&quot;:{&quot;isManuallyOverridden&quot;:false,&quot;citeprocText&quot;:&quot;[20]&quot;,&quot;manualOverrideText&quot;:&quot;&quot;},&quot;citationTag&quot;:&quot;MENDELEY_CITATION_v3_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&quot;,&quot;citationItems&quot;:[{&quot;id&quot;:&quot;68c2f77a-b4e3-30d3-b901-72397223a8e4&quot;,&quot;itemData&quot;:{&quot;type&quot;:&quot;article-journal&quot;,&quot;id&quot;:&quot;68c2f77a-b4e3-30d3-b901-72397223a8e4&quot;,&quot;title&quot;:&quot;Cost-Benefit Analysis of In-Hospital Influenza Vaccination of Postpartum Women&quot;,&quot;author&quot;:[{&quot;family&quot;:&quot;Ding&quot;,&quot;given&quot;:&quot;Yao&quot;,&quot;parse-names&quot;:false,&quot;dropping-particle&quot;:&quot;&quot;,&quot;non-dropping-particle&quot;:&quot;&quot;},{&quot;family&quot;:&quot;Zangwill&quot;,&quot;given&quot;:&quot;Kenneth M.&quot;,&quot;parse-names&quot;:false,&quot;dropping-particle&quot;:&quot;&quot;,&quot;non-dropping-particle&quot;:&quot;&quot;},{&quot;family&quot;:&quot;Hay&quot;,&quot;given&quot;:&quot;Joel W.&quot;,&quot;parse-names&quot;:false,&quot;dropping-particle&quot;:&quot;&quot;,&quot;non-dropping-particle&quot;:&quot;&quot;},{&quot;family&quot;:&quot;Allred&quot;,&quot;given&quot;:&quot;Norma J.&quot;,&quot;parse-names&quot;:false,&quot;dropping-particle&quot;:&quot;&quot;,&quot;non-dropping-particle&quot;:&quot;&quot;},{&quot;family&quot;:&quot;Yeh&quot;,&quot;given&quot;:&quot;Sylvia H.&quot;,&quot;parse-names&quot;:false,&quot;dropping-particle&quot;:&quot;&quot;,&quot;non-dropping-particle&quot;:&quot;&quot;}],&quot;container-title&quot;:&quot;Obstetrics &amp; Gynecology&quot;,&quot;DOI&quot;:&quot;10.1097/AOG.0b013e318242af27&quot;,&quot;ISSN&quot;:&quot;0029-7844&quot;,&quot;issued&quot;:{&quot;date-parts&quot;:[[2012,2]]},&quot;page&quot;:&quot;306-314&quot;,&quot;issue&quot;:&quot;2, Part 1&quot;,&quot;volume&quot;:&quot;119&quot;,&quot;container-title-short&quot;:&quot;&quot;},&quot;isTemporary&quot;:false}]},{&quot;citationID&quot;:&quot;MENDELEY_CITATION_fcfc24a4-fdc7-4ff2-bf35-03e2d128b861&quot;,&quot;properties&quot;:{&quot;noteIndex&quot;:0},&quot;isEdited&quot;:false,&quot;manualOverride&quot;:{&quot;isManuallyOverridden&quot;:false,&quot;citeprocText&quot;:&quot;[20]&quot;,&quot;manualOverrideText&quot;:&quot;&quot;},&quot;citationTag&quot;:&quot;MENDELEY_CITATION_v3_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&quot;,&quot;citationItems&quot;:[{&quot;id&quot;:&quot;68c2f77a-b4e3-30d3-b901-72397223a8e4&quot;,&quot;itemData&quot;:{&quot;type&quot;:&quot;article-journal&quot;,&quot;id&quot;:&quot;68c2f77a-b4e3-30d3-b901-72397223a8e4&quot;,&quot;title&quot;:&quot;Cost-Benefit Analysis of In-Hospital Influenza Vaccination of Postpartum Women&quot;,&quot;author&quot;:[{&quot;family&quot;:&quot;Ding&quot;,&quot;given&quot;:&quot;Yao&quot;,&quot;parse-names&quot;:false,&quot;dropping-particle&quot;:&quot;&quot;,&quot;non-dropping-particle&quot;:&quot;&quot;},{&quot;family&quot;:&quot;Zangwill&quot;,&quot;given&quot;:&quot;Kenneth M.&quot;,&quot;parse-names&quot;:false,&quot;dropping-particle&quot;:&quot;&quot;,&quot;non-dropping-particle&quot;:&quot;&quot;},{&quot;family&quot;:&quot;Hay&quot;,&quot;given&quot;:&quot;Joel W.&quot;,&quot;parse-names&quot;:false,&quot;dropping-particle&quot;:&quot;&quot;,&quot;non-dropping-particle&quot;:&quot;&quot;},{&quot;family&quot;:&quot;Allred&quot;,&quot;given&quot;:&quot;Norma J.&quot;,&quot;parse-names&quot;:false,&quot;dropping-particle&quot;:&quot;&quot;,&quot;non-dropping-particle&quot;:&quot;&quot;},{&quot;family&quot;:&quot;Yeh&quot;,&quot;given&quot;:&quot;Sylvia H.&quot;,&quot;parse-names&quot;:false,&quot;dropping-particle&quot;:&quot;&quot;,&quot;non-dropping-particle&quot;:&quot;&quot;}],&quot;container-title&quot;:&quot;Obstetrics &amp; Gynecology&quot;,&quot;DOI&quot;:&quot;10.1097/AOG.0b013e318242af27&quot;,&quot;ISSN&quot;:&quot;0029-7844&quot;,&quot;issued&quot;:{&quot;date-parts&quot;:[[2012,2]]},&quot;page&quot;:&quot;306-314&quot;,&quot;issue&quot;:&quot;2, Part 1&quot;,&quot;volume&quot;:&quot;119&quot;,&quot;container-title-short&quot;:&quot;&quot;},&quot;isTemporary&quot;:false}]},{&quot;citationID&quot;:&quot;MENDELEY_CITATION_f337f87d-3432-4f0c-a85e-d871cbfcf16f&quot;,&quot;properties&quot;:{&quot;noteIndex&quot;:0},&quot;isEdited&quot;:false,&quot;manualOverride&quot;:{&quot;isManuallyOverridden&quot;:false,&quot;citeprocText&quot;:&quot;[20]&quot;,&quot;manualOverrideText&quot;:&quot;&quot;},&quot;citationTag&quot;:&quot;MENDELEY_CITATION_v3_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&quot;,&quot;citationItems&quot;:[{&quot;id&quot;:&quot;68c2f77a-b4e3-30d3-b901-72397223a8e4&quot;,&quot;itemData&quot;:{&quot;type&quot;:&quot;article-journal&quot;,&quot;id&quot;:&quot;68c2f77a-b4e3-30d3-b901-72397223a8e4&quot;,&quot;title&quot;:&quot;Cost-Benefit Analysis of In-Hospital Influenza Vaccination of Postpartum Women&quot;,&quot;author&quot;:[{&quot;family&quot;:&quot;Ding&quot;,&quot;given&quot;:&quot;Yao&quot;,&quot;parse-names&quot;:false,&quot;dropping-particle&quot;:&quot;&quot;,&quot;non-dropping-particle&quot;:&quot;&quot;},{&quot;family&quot;:&quot;Zangwill&quot;,&quot;given&quot;:&quot;Kenneth M.&quot;,&quot;parse-names&quot;:false,&quot;dropping-particle&quot;:&quot;&quot;,&quot;non-dropping-particle&quot;:&quot;&quot;},{&quot;family&quot;:&quot;Hay&quot;,&quot;given&quot;:&quot;Joel W.&quot;,&quot;parse-names&quot;:false,&quot;dropping-particle&quot;:&quot;&quot;,&quot;non-dropping-particle&quot;:&quot;&quot;},{&quot;family&quot;:&quot;Allred&quot;,&quot;given&quot;:&quot;Norma J.&quot;,&quot;parse-names&quot;:false,&quot;dropping-particle&quot;:&quot;&quot;,&quot;non-dropping-particle&quot;:&quot;&quot;},{&quot;family&quot;:&quot;Yeh&quot;,&quot;given&quot;:&quot;Sylvia H.&quot;,&quot;parse-names&quot;:false,&quot;dropping-particle&quot;:&quot;&quot;,&quot;non-dropping-particle&quot;:&quot;&quot;}],&quot;container-title&quot;:&quot;Obstetrics &amp; Gynecology&quot;,&quot;DOI&quot;:&quot;10.1097/AOG.0b013e318242af27&quot;,&quot;ISSN&quot;:&quot;0029-7844&quot;,&quot;issued&quot;:{&quot;date-parts&quot;:[[2012,2]]},&quot;page&quot;:&quot;306-314&quot;,&quot;issue&quot;:&quot;2, Part 1&quot;,&quot;volume&quot;:&quot;119&quot;,&quot;container-title-short&quot;:&quot;&quot;},&quot;isTemporary&quot;:false}]},{&quot;citationID&quot;:&quot;MENDELEY_CITATION_3ffecc2f-d67f-419b-919d-16ad33dde414&quot;,&quot;properties&quot;:{&quot;noteIndex&quot;:0},&quot;isEdited&quot;:false,&quot;manualOverride&quot;:{&quot;isManuallyOverridden&quot;:false,&quot;citeprocText&quot;:&quot;[21]&quot;,&quot;manualOverrideText&quot;:&quot;&quot;},&quot;citationTag&quot;:&quot;MENDELEY_CITATION_v3_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&quot;,&quot;citationItems&quot;:[{&quot;id&quot;:&quot;80cc4e2c-7392-3812-87dc-87eaab2d36af&quot;,&quot;itemData&quot;:{&quot;type&quot;:&quot;webpage&quot;,&quot;id&quot;:&quot;80cc4e2c-7392-3812-87dc-87eaab2d36af&quot;,&quot;title&quot;:&quot;Consumer Price Index for All Urban Consumers [CPI-U] Medical Care&quot;,&quot;author&quot;:[{&quot;family&quot;:&quot;U.S. Bureau of Labor Statistics&quot;,&quot;given&quot;:&quot;&quot;,&quot;parse-names&quot;:false,&quot;dropping-particle&quot;:&quot;&quot;,&quot;non-dropping-particle&quot;:&quot;&quot;}],&quot;container-title-short&quot;:&quot;&quot;},&quot;isTemporary&quot;:false}]},{&quot;citationID&quot;:&quot;MENDELEY_CITATION_f3d601c1-1f55-40b3-b866-a6ecbd757cf9&quot;,&quot;properties&quot;:{&quot;noteIndex&quot;:0},&quot;isEdited&quot;:false,&quot;manualOverride&quot;:{&quot;isManuallyOverridden&quot;:false,&quot;citeprocText&quot;:&quot;[20]&quot;,&quot;manualOverrideText&quot;:&quot;&quot;},&quot;citationTag&quot;:&quot;MENDELEY_CITATION_v3_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&quot;,&quot;citationItems&quot;:[{&quot;id&quot;:&quot;68c2f77a-b4e3-30d3-b901-72397223a8e4&quot;,&quot;itemData&quot;:{&quot;type&quot;:&quot;article-journal&quot;,&quot;id&quot;:&quot;68c2f77a-b4e3-30d3-b901-72397223a8e4&quot;,&quot;title&quot;:&quot;Cost-Benefit Analysis of In-Hospital Influenza Vaccination of Postpartum Women&quot;,&quot;author&quot;:[{&quot;family&quot;:&quot;Ding&quot;,&quot;given&quot;:&quot;Yao&quot;,&quot;parse-names&quot;:false,&quot;dropping-particle&quot;:&quot;&quot;,&quot;non-dropping-particle&quot;:&quot;&quot;},{&quot;family&quot;:&quot;Zangwill&quot;,&quot;given&quot;:&quot;Kenneth M.&quot;,&quot;parse-names&quot;:false,&quot;dropping-particle&quot;:&quot;&quot;,&quot;non-dropping-particle&quot;:&quot;&quot;},{&quot;family&quot;:&quot;Hay&quot;,&quot;given&quot;:&quot;Joel W.&quot;,&quot;parse-names&quot;:false,&quot;dropping-particle&quot;:&quot;&quot;,&quot;non-dropping-particle&quot;:&quot;&quot;},{&quot;family&quot;:&quot;Allred&quot;,&quot;given&quot;:&quot;Norma J.&quot;,&quot;parse-names&quot;:false,&quot;dropping-particle&quot;:&quot;&quot;,&quot;non-dropping-particle&quot;:&quot;&quot;},{&quot;family&quot;:&quot;Yeh&quot;,&quot;given&quot;:&quot;Sylvia H.&quot;,&quot;parse-names&quot;:false,&quot;dropping-particle&quot;:&quot;&quot;,&quot;non-dropping-particle&quot;:&quot;&quot;}],&quot;container-title&quot;:&quot;Obstetrics &amp; Gynecology&quot;,&quot;DOI&quot;:&quot;10.1097/AOG.0b013e318242af27&quot;,&quot;ISSN&quot;:&quot;0029-7844&quot;,&quot;issued&quot;:{&quot;date-parts&quot;:[[2012,2]]},&quot;page&quot;:&quot;306-314&quot;,&quot;issue&quot;:&quot;2, Part 1&quot;,&quot;volume&quot;:&quot;119&quot;,&quot;container-title-short&quot;:&quot;&quot;},&quot;isTemporary&quot;:false}]},{&quot;citationID&quot;:&quot;MENDELEY_CITATION_035c29ec-18e8-4e2a-897f-e02ae4099a47&quot;,&quot;properties&quot;:{&quot;noteIndex&quot;:0},&quot;isEdited&quot;:false,&quot;manualOverride&quot;:{&quot;isManuallyOverridden&quot;:false,&quot;citeprocText&quot;:&quot;[19]&quot;,&quot;manualOverrideText&quot;:&quot;&quot;},&quot;citationTag&quot;:&quot;MENDELEY_CITATION_v3_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&quot;,&quot;citationItems&quot;:[{&quot;id&quot;:&quot;14865aaa-616d-3f78-8229-80e7a9bf0f9f&quot;,&quot;itemData&quot;:{&quot;type&quot;:&quot;article-journal&quot;,&quot;id&quot;:&quot;14865aaa-616d-3f78-8229-80e7a9bf0f9f&quot;,&quot;title&quot;:&quot;Health Benefits, Risks, and Cost-Effectiveness of Influenza Vaccination of Children&quot;,&quot;author&quot;:[{&quot;family&quot;:&quot;Prosser&quot;,&quot;given&quot;:&quot;Lisa A.&quot;,&quot;parse-names&quot;:false,&quot;dropping-particle&quot;:&quot;&quot;,&quot;non-dropping-particle&quot;:&quot;&quot;},{&quot;family&quot;:&quot;Buxton Bridges&quot;,&quot;given&quot;:&quot;Carolyn&quot;,&quot;parse-names&quot;:false,&quot;dropping-particle&quot;:&quot;&quot;,&quot;non-dropping-particle&quot;:&quot;&quot;},{&quot;family&quot;:&quot;Uyeki&quot;,&quot;given&quot;:&quot;Timothy M.&quot;,&quot;parse-names&quot;:false,&quot;dropping-particle&quot;:&quot;&quot;,&quot;non-dropping-particle&quot;:&quot;&quot;},{&quot;family&quot;:&quot;Hinrichsen&quot;,&quot;given&quot;:&quot;Virginia L.&quot;,&quot;parse-names&quot;:false,&quot;dropping-particle&quot;:&quot;&quot;,&quot;non-dropping-particle&quot;:&quot;&quot;},{&quot;family&quot;:&quot;Meltzer&quot;,&quot;given&quot;:&quot;Martin I.&quot;,&quot;parse-names&quot;:false,&quot;dropping-particle&quot;:&quot;&quot;,&quot;non-dropping-particle&quot;:&quot;&quot;},{&quot;family&quot;:&quot;Molinari&quot;,&quot;given&quot;:&quot;Noelle-Angelique M.&quot;,&quot;parse-names&quot;:false,&quot;dropping-particle&quot;:&quot;&quot;,&quot;non-dropping-particle&quot;:&quot;&quot;},{&quot;family&quot;:&quot;Schwartz&quot;,&quot;given&quot;:&quot;Benjamin&quot;,&quot;parse-names&quot;:false,&quot;dropping-particle&quot;:&quot;&quot;,&quot;non-dropping-particle&quot;:&quot;&quot;},{&quot;family&quot;:&quot;Thompson&quot;,&quot;given&quot;:&quot;William W.&quot;,&quot;parse-names&quot;:false,&quot;dropping-particle&quot;:&quot;&quot;,&quot;non-dropping-particle&quot;:&quot;&quot;},{&quot;family&quot;:&quot;Fukuda&quot;,&quot;given&quot;:&quot;Keiji&quot;,&quot;parse-names&quot;:false,&quot;dropping-particle&quot;:&quot;&quot;,&quot;non-dropping-particle&quot;:&quot;&quot;},{&quot;family&quot;:&quot;Lieu&quot;,&quot;given&quot;:&quot;Tracy A.&quot;,&quot;parse-names&quot;:false,&quot;dropping-particle&quot;:&quot;&quot;,&quot;non-dropping-particle&quot;:&quot;&quot;}],&quot;container-title&quot;:&quot;Emerging Infectious Diseases&quot;,&quot;DOI&quot;:&quot;10.3201/eid1210.051015&quot;,&quot;ISSN&quot;:&quot;10806040&quot;,&quot;issued&quot;:{&quot;date-parts&quot;:[[2006,10]]},&quot;page&quot;:&quot;1548-1558&quot;,&quot;issue&quot;:&quot;10&quot;,&quot;volume&quot;:&quot;12&quot;,&quot;container-title-short&quot;:&quot;&quot;},&quot;isTemporary&quot;:false}]},{&quot;citationID&quot;:&quot;MENDELEY_CITATION_7d395eeb-c960-4079-8493-56c351fa79fd&quot;,&quot;properties&quot;:{&quot;noteIndex&quot;:0},&quot;isEdited&quot;:false,&quot;manualOverride&quot;:{&quot;isManuallyOverridden&quot;:false,&quot;citeprocText&quot;:&quot;[22]&quot;,&quot;manualOverrideText&quot;:&quot;&quot;},&quot;citationTag&quot;:&quot;MENDELEY_CITATION_v3_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&quot;,&quot;citationItems&quot;:[{&quot;id&quot;:&quot;5a48be3f-3e39-30d6-8e29-758775acd601&quot;,&quot;itemData&quot;:{&quot;type&quot;:&quot;webpage&quot;,&quot;id&quot;:&quot;5a48be3f-3e39-30d6-8e29-758775acd601&quot;,&quot;title&quot;:&quot;US Dollar (USD)&quot;,&quot;author&quot;:[{&quot;family&quot;:&quot;European Central Bank&quot;,&quot;given&quot;:&quot;&quot;,&quot;parse-names&quot;:false,&quot;dropping-particle&quot;:&quot;&quot;,&quot;non-dropping-particle&quot;:&quot;&quot;}],&quot;accessed&quot;:{&quot;date-parts&quot;:[[2022,6,8]]},&quot;URL&quot;:&quot;https://www.ecb.europa.eu/stats/policy_and_exchange_rates/euro_reference_exchange_rates/html/eurofxref-graph-usd.en.html&quot;,&quot;issued&quot;:{&quot;date-parts&quot;:[[2022,5,24]]},&quot;container-title-short&quot;:&quot;&quot;},&quot;isTemporary&quot;:false}]}]"/>
    <we:property name="MENDELEY_CITATIONS_STYLE" value="{&quot;id&quot;:&quot;https://www.zotero.org/styles/ieee&quot;,&quot;title&quot;:&quot;IEEE&quot;,&quot;format&quot;:&quot;numeri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5878cc-5b9b-467d-9999-1f57afb4d9cf" xsi:nil="true"/>
    <lcf76f155ced4ddcb4097134ff3c332f xmlns="3a223a3d-b90e-49b3-bfc8-3574c0b5c7f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ED79A50D483FD43BA8A93A74B9E1D86" ma:contentTypeVersion="13" ma:contentTypeDescription="Create a new document." ma:contentTypeScope="" ma:versionID="59a6518bbf03c848eba49f4d45603658">
  <xsd:schema xmlns:xsd="http://www.w3.org/2001/XMLSchema" xmlns:xs="http://www.w3.org/2001/XMLSchema" xmlns:p="http://schemas.microsoft.com/office/2006/metadata/properties" xmlns:ns2="3a223a3d-b90e-49b3-bfc8-3574c0b5c7f6" xmlns:ns3="e85878cc-5b9b-467d-9999-1f57afb4d9cf" targetNamespace="http://schemas.microsoft.com/office/2006/metadata/properties" ma:root="true" ma:fieldsID="03c1fe129b17425d5d4ded53c700433a" ns2:_="" ns3:_="">
    <xsd:import namespace="3a223a3d-b90e-49b3-bfc8-3574c0b5c7f6"/>
    <xsd:import namespace="e85878cc-5b9b-467d-9999-1f57afb4d9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23a3d-b90e-49b3-bfc8-3574c0b5c7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85878cc-5b9b-467d-9999-1f57afb4d9c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168bac-adc5-4be9-9e77-14c707af59c3}" ma:internalName="TaxCatchAll" ma:showField="CatchAllData" ma:web="e85878cc-5b9b-467d-9999-1f57afb4d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645FDC-0D4F-435A-A61A-6E12139A0776}">
  <ds:schemaRefs>
    <ds:schemaRef ds:uri="http://schemas.microsoft.com/office/2006/metadata/properties"/>
    <ds:schemaRef ds:uri="http://schemas.microsoft.com/office/infopath/2007/PartnerControls"/>
    <ds:schemaRef ds:uri="e85878cc-5b9b-467d-9999-1f57afb4d9cf"/>
    <ds:schemaRef ds:uri="3a223a3d-b90e-49b3-bfc8-3574c0b5c7f6"/>
  </ds:schemaRefs>
</ds:datastoreItem>
</file>

<file path=customXml/itemProps2.xml><?xml version="1.0" encoding="utf-8"?>
<ds:datastoreItem xmlns:ds="http://schemas.openxmlformats.org/officeDocument/2006/customXml" ds:itemID="{6383D4BD-051D-4944-B4E1-ED83660097D4}">
  <ds:schemaRefs>
    <ds:schemaRef ds:uri="http://schemas.openxmlformats.org/officeDocument/2006/bibliography"/>
  </ds:schemaRefs>
</ds:datastoreItem>
</file>

<file path=customXml/itemProps3.xml><?xml version="1.0" encoding="utf-8"?>
<ds:datastoreItem xmlns:ds="http://schemas.openxmlformats.org/officeDocument/2006/customXml" ds:itemID="{C9E988D4-911B-4C0F-B13B-02F0609D7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23a3d-b90e-49b3-bfc8-3574c0b5c7f6"/>
    <ds:schemaRef ds:uri="e85878cc-5b9b-467d-9999-1f57afb4d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D55D7F-679E-4AB8-B809-5B80913349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6263</Words>
  <Characters>35704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 Masja</dc:creator>
  <cp:keywords/>
  <dc:description/>
  <cp:lastModifiedBy>Cheng, Chih-Yuan [JANBE]</cp:lastModifiedBy>
  <cp:revision>4</cp:revision>
  <dcterms:created xsi:type="dcterms:W3CDTF">2023-05-09T09:34:00Z</dcterms:created>
  <dcterms:modified xsi:type="dcterms:W3CDTF">2023-05-15T19:44:00Z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2022-06-07T09:05:53Z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13f0427c-a97d-46a1-9d1c-ba09b45a7b8c</vt:lpwstr>
  </property>
  <property fmtid="{D5CDD505-2E9C-101B-9397-08002B2CF9AE}" pid="8" name="MSIP_Label_ea60d57e-af5b-4752-ac57-3e4f28ca11dc_ContentBits">
    <vt:lpwstr>0</vt:lpwstr>
  </property>
  <property fmtid="{D5CDD505-2E9C-101B-9397-08002B2CF9AE}" pid="9" name="ContentTypeId">
    <vt:lpwstr>0x01010024E27393E04E28478F106FF2158ECA2A</vt:lpwstr>
  </property>
  <property fmtid="{D5CDD505-2E9C-101B-9397-08002B2CF9AE}" pid="10" name="MediaServiceImageTags">
    <vt:lpwstr/>
  </property>
</Properties>
</file>