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72" w:rsidRPr="00A608D8" w:rsidRDefault="00A12A72">
      <w:pPr>
        <w:rPr>
          <w:rFonts w:ascii="Times New Roman" w:hAnsi="Times New Roman" w:cs="Times New Roman"/>
          <w:b/>
          <w:noProof/>
          <w:sz w:val="24"/>
          <w:szCs w:val="24"/>
          <w:lang w:val="en-US" w:eastAsia="fr-FR"/>
        </w:rPr>
      </w:pPr>
      <w:r w:rsidRPr="00A608D8">
        <w:rPr>
          <w:rFonts w:ascii="Times New Roman" w:hAnsi="Times New Roman" w:cs="Times New Roman"/>
          <w:b/>
          <w:noProof/>
          <w:sz w:val="24"/>
          <w:szCs w:val="24"/>
          <w:lang w:val="en-US" w:eastAsia="fr-FR"/>
        </w:rPr>
        <w:t>Supplementary Figure S1</w:t>
      </w:r>
      <w:r w:rsidR="00A608D8" w:rsidRPr="00A608D8">
        <w:rPr>
          <w:rFonts w:ascii="Times New Roman" w:hAnsi="Times New Roman" w:cs="Times New Roman"/>
          <w:b/>
          <w:noProof/>
          <w:sz w:val="24"/>
          <w:szCs w:val="24"/>
          <w:lang w:val="en-US" w:eastAsia="fr-FR"/>
        </w:rPr>
        <w:t xml:space="preserve">: </w:t>
      </w:r>
      <w:r w:rsidR="00A608D8" w:rsidRPr="00CC094D">
        <w:rPr>
          <w:rFonts w:ascii="Times New Roman" w:hAnsi="Times New Roman" w:cs="Times New Roman"/>
          <w:sz w:val="24"/>
          <w:szCs w:val="24"/>
          <w:lang w:val="en-US"/>
        </w:rPr>
        <w:t xml:space="preserve">Evolution of </w:t>
      </w:r>
      <w:proofErr w:type="spellStart"/>
      <w:r w:rsidR="00A608D8" w:rsidRPr="00CC094D">
        <w:rPr>
          <w:rFonts w:ascii="Times New Roman" w:hAnsi="Times New Roman" w:cs="Times New Roman"/>
          <w:sz w:val="24"/>
          <w:szCs w:val="24"/>
          <w:lang w:val="en-US"/>
        </w:rPr>
        <w:t>KCl</w:t>
      </w:r>
      <w:proofErr w:type="spellEnd"/>
      <w:r w:rsidR="00A608D8" w:rsidRPr="00CC094D">
        <w:rPr>
          <w:rFonts w:ascii="Times New Roman" w:hAnsi="Times New Roman" w:cs="Times New Roman"/>
          <w:sz w:val="24"/>
          <w:szCs w:val="24"/>
          <w:lang w:val="en-US"/>
        </w:rPr>
        <w:t xml:space="preserve"> conductivities (</w:t>
      </w:r>
      <w:r w:rsidR="00A608D8">
        <w:rPr>
          <w:rFonts w:ascii="Times New Roman" w:hAnsi="Times New Roman" w:cs="Times New Roman"/>
          <w:b/>
          <w:sz w:val="24"/>
          <w:szCs w:val="24"/>
          <w:lang w:val="en-US"/>
        </w:rPr>
        <w:t>a, c</w:t>
      </w:r>
      <w:r w:rsidR="00A608D8" w:rsidRPr="00CC094D">
        <w:rPr>
          <w:rFonts w:ascii="Times New Roman" w:hAnsi="Times New Roman" w:cs="Times New Roman"/>
          <w:sz w:val="24"/>
          <w:szCs w:val="24"/>
          <w:lang w:val="en-US"/>
        </w:rPr>
        <w:t>) and current intensities (</w:t>
      </w:r>
      <w:r w:rsidR="00A608D8" w:rsidRPr="00C83305">
        <w:rPr>
          <w:rFonts w:ascii="Times New Roman" w:hAnsi="Times New Roman" w:cs="Times New Roman"/>
          <w:b/>
          <w:sz w:val="24"/>
          <w:szCs w:val="24"/>
          <w:lang w:val="en-US"/>
        </w:rPr>
        <w:t>b, d</w:t>
      </w:r>
      <w:r w:rsidR="00A608D8" w:rsidRPr="00CC094D">
        <w:rPr>
          <w:rFonts w:ascii="Times New Roman" w:hAnsi="Times New Roman" w:cs="Times New Roman"/>
          <w:sz w:val="24"/>
          <w:szCs w:val="24"/>
          <w:lang w:val="en-US"/>
        </w:rPr>
        <w:t>) during the EDUF treatment.</w:t>
      </w:r>
      <w:bookmarkStart w:id="0" w:name="_GoBack"/>
      <w:bookmarkEnd w:id="0"/>
    </w:p>
    <w:p w:rsidR="00A12A72" w:rsidRPr="00A608D8" w:rsidRDefault="00A12A72">
      <w:pPr>
        <w:rPr>
          <w:rFonts w:ascii="Times New Roman" w:hAnsi="Times New Roman" w:cs="Times New Roman"/>
          <w:b/>
          <w:noProof/>
          <w:sz w:val="24"/>
          <w:szCs w:val="24"/>
          <w:lang w:val="en-US" w:eastAsia="fr-FR"/>
        </w:rPr>
      </w:pPr>
    </w:p>
    <w:p w:rsidR="005D452D" w:rsidRDefault="00A12A72">
      <w:r>
        <w:rPr>
          <w:rFonts w:ascii="Times New Roman" w:hAnsi="Times New Roman" w:cs="Times New Roman"/>
          <w:b/>
          <w:noProof/>
          <w:sz w:val="24"/>
          <w:szCs w:val="24"/>
          <w:lang w:eastAsia="fr-FR"/>
        </w:rPr>
        <w:drawing>
          <wp:inline distT="0" distB="0" distL="0" distR="0" wp14:anchorId="7A03803C" wp14:editId="735B6798">
            <wp:extent cx="5391785" cy="3062605"/>
            <wp:effectExtent l="0" t="0" r="0" b="0"/>
            <wp:docPr id="2" name="Image 2" descr="Current intensity and conductivity pH stud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rrent intensity and conductivity pH stud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785" cy="30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4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A72"/>
    <w:rsid w:val="001977BC"/>
    <w:rsid w:val="003442DF"/>
    <w:rsid w:val="00403B77"/>
    <w:rsid w:val="005D452D"/>
    <w:rsid w:val="00875DD7"/>
    <w:rsid w:val="00A12A72"/>
    <w:rsid w:val="00A301AD"/>
    <w:rsid w:val="00A608D8"/>
    <w:rsid w:val="00CD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2E0CF-3DA9-47FD-A4D3-2DC33C05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hse">
    <w:name w:val="Thèse"/>
    <w:basedOn w:val="Sansinterligne"/>
    <w:link w:val="ThseCar"/>
    <w:rsid w:val="001977BC"/>
    <w:pPr>
      <w:pBdr>
        <w:bottom w:val="single" w:sz="12" w:space="1" w:color="auto"/>
      </w:pBdr>
      <w:spacing w:line="360" w:lineRule="auto"/>
    </w:pPr>
    <w:rPr>
      <w:rFonts w:ascii="Lucida Calligraphy" w:hAnsi="Lucida Calligraphy"/>
      <w:b/>
      <w:sz w:val="48"/>
      <w:szCs w:val="48"/>
    </w:rPr>
  </w:style>
  <w:style w:type="character" w:customStyle="1" w:styleId="ThseCar">
    <w:name w:val="Thèse Car"/>
    <w:basedOn w:val="Policepardfaut"/>
    <w:link w:val="Thse"/>
    <w:rsid w:val="001977BC"/>
    <w:rPr>
      <w:rFonts w:ascii="Lucida Calligraphy" w:hAnsi="Lucida Calligraphy"/>
      <w:b/>
      <w:sz w:val="48"/>
      <w:szCs w:val="48"/>
    </w:rPr>
  </w:style>
  <w:style w:type="paragraph" w:styleId="Sansinterligne">
    <w:name w:val="No Spacing"/>
    <w:uiPriority w:val="1"/>
    <w:qFormat/>
    <w:rsid w:val="001977BC"/>
    <w:pPr>
      <w:spacing w:after="0" w:line="240" w:lineRule="auto"/>
    </w:pPr>
  </w:style>
  <w:style w:type="paragraph" w:customStyle="1" w:styleId="Thsecorpsdetexte">
    <w:name w:val="Thèse corps de texte"/>
    <w:basedOn w:val="Normal"/>
    <w:link w:val="ThsecorpsdetexteCar"/>
    <w:qFormat/>
    <w:rsid w:val="001977BC"/>
    <w:pPr>
      <w:spacing w:after="0" w:line="36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hsecorpsdetexteCar">
    <w:name w:val="Thèse corps de texte Car"/>
    <w:basedOn w:val="Policepardfaut"/>
    <w:link w:val="Thsecorpsdetexte"/>
    <w:rsid w:val="001977BC"/>
    <w:rPr>
      <w:rFonts w:ascii="Times New Roman" w:hAnsi="Times New Roman" w:cs="Times New Roman"/>
      <w:sz w:val="24"/>
      <w:szCs w:val="24"/>
    </w:rPr>
  </w:style>
  <w:style w:type="paragraph" w:customStyle="1" w:styleId="ThseIntroItalique">
    <w:name w:val="Thèse Intro Italique"/>
    <w:basedOn w:val="Sansinterligne"/>
    <w:link w:val="ThseIntroItaliqueCar"/>
    <w:qFormat/>
    <w:rsid w:val="001977BC"/>
    <w:pPr>
      <w:jc w:val="both"/>
    </w:pPr>
    <w:rPr>
      <w:rFonts w:ascii="Times New Roman" w:hAnsi="Times New Roman" w:cs="Times New Roman"/>
      <w:i/>
      <w:sz w:val="24"/>
      <w:szCs w:val="24"/>
    </w:rPr>
  </w:style>
  <w:style w:type="character" w:customStyle="1" w:styleId="ThseIntroItaliqueCar">
    <w:name w:val="Thèse Intro Italique Car"/>
    <w:basedOn w:val="Policepardfaut"/>
    <w:link w:val="ThseIntroItalique"/>
    <w:rsid w:val="001977BC"/>
    <w:rPr>
      <w:rFonts w:ascii="Times New Roman" w:hAnsi="Times New Roman" w:cs="Times New Roman"/>
      <w:i/>
      <w:sz w:val="24"/>
      <w:szCs w:val="24"/>
    </w:rPr>
  </w:style>
  <w:style w:type="paragraph" w:customStyle="1" w:styleId="ThseTitreChapitre">
    <w:name w:val="Thèse Titre Chapitre"/>
    <w:basedOn w:val="Thse"/>
    <w:qFormat/>
    <w:rsid w:val="001977BC"/>
  </w:style>
  <w:style w:type="paragraph" w:customStyle="1" w:styleId="ThseTitreChapitreNom">
    <w:name w:val="Thèse Titre Chapitre Nom"/>
    <w:basedOn w:val="Sansinterligne"/>
    <w:qFormat/>
    <w:rsid w:val="001977BC"/>
    <w:pPr>
      <w:pBdr>
        <w:bottom w:val="single" w:sz="12" w:space="1" w:color="auto"/>
      </w:pBdr>
      <w:spacing w:after="840" w:line="360" w:lineRule="auto"/>
      <w:jc w:val="right"/>
    </w:pPr>
    <w:rPr>
      <w:rFonts w:ascii="Lucida Calligraphy" w:hAnsi="Lucida Calligraphy"/>
      <w:sz w:val="32"/>
      <w:szCs w:val="32"/>
    </w:rPr>
  </w:style>
  <w:style w:type="paragraph" w:customStyle="1" w:styleId="ThseTitreXX">
    <w:name w:val="Thèse Titre X.X"/>
    <w:basedOn w:val="Sansinterligne"/>
    <w:link w:val="ThseTitreXXCar"/>
    <w:qFormat/>
    <w:rsid w:val="001977BC"/>
    <w:pPr>
      <w:spacing w:before="840" w:after="480" w:line="360" w:lineRule="auto"/>
      <w:jc w:val="both"/>
    </w:pPr>
    <w:rPr>
      <w:rFonts w:ascii="Times New Roman" w:hAnsi="Times New Roman" w:cs="Times New Roman"/>
      <w:b/>
      <w:sz w:val="32"/>
      <w:szCs w:val="32"/>
    </w:rPr>
  </w:style>
  <w:style w:type="character" w:customStyle="1" w:styleId="ThseTitreXXCar">
    <w:name w:val="Thèse Titre X.X Car"/>
    <w:basedOn w:val="Policepardfaut"/>
    <w:link w:val="ThseTitreXX"/>
    <w:rsid w:val="001977BC"/>
    <w:rPr>
      <w:rFonts w:ascii="Times New Roman" w:hAnsi="Times New Roman" w:cs="Times New Roman"/>
      <w:b/>
      <w:sz w:val="32"/>
      <w:szCs w:val="32"/>
    </w:rPr>
  </w:style>
  <w:style w:type="paragraph" w:customStyle="1" w:styleId="ThseTitreXXX">
    <w:name w:val="Thèse Titre X.X.X"/>
    <w:basedOn w:val="Sansinterligne"/>
    <w:link w:val="ThseTitreXXXCar"/>
    <w:qFormat/>
    <w:rsid w:val="001977BC"/>
    <w:pPr>
      <w:spacing w:before="840" w:after="360" w:line="360" w:lineRule="auto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ThseTitreXXXCar">
    <w:name w:val="Thèse Titre X.X.X Car"/>
    <w:basedOn w:val="Policepardfaut"/>
    <w:link w:val="ThseTitreXXX"/>
    <w:rsid w:val="001977BC"/>
    <w:rPr>
      <w:rFonts w:ascii="Times New Roman" w:hAnsi="Times New Roman" w:cs="Times New Roman"/>
      <w:i/>
      <w:sz w:val="28"/>
      <w:szCs w:val="28"/>
    </w:rPr>
  </w:style>
  <w:style w:type="paragraph" w:customStyle="1" w:styleId="Thselgendefigure">
    <w:name w:val="Thèse légende figure"/>
    <w:basedOn w:val="Thsecorpsdetexte"/>
    <w:link w:val="ThselgendefigureCar"/>
    <w:qFormat/>
    <w:rsid w:val="00403B77"/>
    <w:pPr>
      <w:spacing w:line="240" w:lineRule="auto"/>
      <w:ind w:firstLine="709"/>
      <w:jc w:val="center"/>
    </w:pPr>
    <w:rPr>
      <w:i/>
    </w:rPr>
  </w:style>
  <w:style w:type="character" w:customStyle="1" w:styleId="ThselgendefigureCar">
    <w:name w:val="Thèse légende figure Car"/>
    <w:basedOn w:val="ThsecorpsdetexteCar"/>
    <w:link w:val="Thselgendefigure"/>
    <w:rsid w:val="00403B77"/>
    <w:rPr>
      <w:rFonts w:ascii="Times New Roman" w:hAnsi="Times New Roman" w:cs="Times New Roman"/>
      <w:i/>
      <w:sz w:val="24"/>
      <w:szCs w:val="24"/>
    </w:rPr>
  </w:style>
  <w:style w:type="paragraph" w:styleId="TM1">
    <w:name w:val="toc 1"/>
    <w:basedOn w:val="Thsecorpsdetexte"/>
    <w:next w:val="Thsecorpsdetexte"/>
    <w:autoRedefine/>
    <w:uiPriority w:val="39"/>
    <w:unhideWhenUsed/>
    <w:qFormat/>
    <w:rsid w:val="00CD1566"/>
    <w:pPr>
      <w:spacing w:after="100"/>
      <w:ind w:firstLine="0"/>
    </w:pPr>
  </w:style>
  <w:style w:type="paragraph" w:styleId="TM2">
    <w:name w:val="toc 2"/>
    <w:aliases w:val="TM Thèse X.X"/>
    <w:basedOn w:val="Thsecorpsdetexte"/>
    <w:next w:val="Thsecorpsdetexte"/>
    <w:autoRedefine/>
    <w:uiPriority w:val="39"/>
    <w:unhideWhenUsed/>
    <w:qFormat/>
    <w:rsid w:val="003442DF"/>
    <w:pPr>
      <w:spacing w:after="100"/>
      <w:ind w:left="220"/>
    </w:pPr>
  </w:style>
  <w:style w:type="paragraph" w:styleId="TM3">
    <w:name w:val="toc 3"/>
    <w:basedOn w:val="Thsecorpsdetexte"/>
    <w:next w:val="Thsecorpsdetexte"/>
    <w:autoRedefine/>
    <w:uiPriority w:val="39"/>
    <w:unhideWhenUsed/>
    <w:qFormat/>
    <w:rsid w:val="003442D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PRZYBYLSKI Rémi</dc:creator>
  <cp:keywords/>
  <dc:description/>
  <cp:lastModifiedBy>Rémi</cp:lastModifiedBy>
  <cp:revision>2</cp:revision>
  <dcterms:created xsi:type="dcterms:W3CDTF">2017-04-25T19:26:00Z</dcterms:created>
  <dcterms:modified xsi:type="dcterms:W3CDTF">2020-04-02T12:09:00Z</dcterms:modified>
</cp:coreProperties>
</file>