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2C83B0" w14:textId="77777777" w:rsidR="004B666A" w:rsidRDefault="00126C84" w:rsidP="00126C84">
                  <w:pPr>
                    <w:pStyle w:val="NormalWeb"/>
                    <w:rPr>
                      <w:rFonts w:ascii="GuardianSansGR" w:hAnsi="GuardianSansGR"/>
                      <w:sz w:val="36"/>
                      <w:szCs w:val="36"/>
                    </w:rPr>
                  </w:pPr>
                  <w:r>
                    <w:rPr>
                      <w:rFonts w:ascii="GuardianSans" w:hAnsi="GuardianSans"/>
                      <w:sz w:val="36"/>
                      <w:szCs w:val="36"/>
                    </w:rPr>
                    <w:t xml:space="preserve">Effect of Fecal Microbiota Transplantation on 8-Week Remission in Patients </w:t>
                  </w:r>
                  <w:proofErr w:type="gramStart"/>
                  <w:r>
                    <w:rPr>
                      <w:rFonts w:ascii="GuardianSans" w:hAnsi="GuardianSans"/>
                      <w:sz w:val="36"/>
                      <w:szCs w:val="36"/>
                    </w:rPr>
                    <w:t>With</w:t>
                  </w:r>
                  <w:proofErr w:type="gramEnd"/>
                  <w:r>
                    <w:rPr>
                      <w:rFonts w:ascii="GuardianSans" w:hAnsi="GuardianSans"/>
                      <w:sz w:val="36"/>
                      <w:szCs w:val="36"/>
                    </w:rPr>
                    <w:t xml:space="preserve"> Ulcerative Colitis</w:t>
                  </w:r>
                  <w:r>
                    <w:rPr>
                      <w:rFonts w:ascii="GuardianSans" w:hAnsi="GuardianSans"/>
                      <w:sz w:val="36"/>
                      <w:szCs w:val="36"/>
                    </w:rPr>
                    <w:br/>
                  </w:r>
                  <w:r>
                    <w:rPr>
                      <w:rFonts w:ascii="GuardianSansGR" w:hAnsi="GuardianSansGR"/>
                      <w:sz w:val="36"/>
                      <w:szCs w:val="36"/>
                    </w:rPr>
                    <w:t>A Randomized Clinical Trial</w:t>
                  </w:r>
                </w:p>
                <w:p w14:paraId="12FB8536" w14:textId="56FF4D71" w:rsidR="00B917E5" w:rsidRPr="00126C84" w:rsidRDefault="00B917E5" w:rsidP="00126C84">
                  <w:pPr>
                    <w:pStyle w:val="NormalWeb"/>
                  </w:pPr>
                  <w:r>
                    <w:t>Costello et al. 2019</w:t>
                  </w: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6"/>
              <w:gridCol w:w="1354"/>
              <w:gridCol w:w="3190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251A6292" w:rsidR="00895457" w:rsidRPr="00165C67" w:rsidRDefault="00126C84" w:rsidP="00895457">
                  <w:r>
                    <w:t>Donor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209391CA" w:rsidR="00895457" w:rsidRPr="00165C67" w:rsidRDefault="00126C84" w:rsidP="00895457">
                  <w:r>
                    <w:t>Autologous FMT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20229E46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5F03FBBF" w14:textId="66C97923" w:rsidR="00895457" w:rsidRPr="00165C67" w:rsidRDefault="00126C84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OR 5.0 [95% CI, 1-2-20.1]</w:t>
                  </w: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lastRenderedPageBreak/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73A662A8" w:rsidR="00076212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1FFE84B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Pr="004B666A">
              <w:rPr>
                <w:rFonts w:cstheme="minorHAnsi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7FC9EF52" w:rsidR="00C153C1" w:rsidRPr="004B666A" w:rsidRDefault="00126C84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17AD8495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77777777" w:rsidR="00C153C1" w:rsidRPr="004B666A" w:rsidRDefault="00C153C1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5F886" w14:textId="77777777" w:rsidR="00A709EF" w:rsidRDefault="00A709EF" w:rsidP="006B1069">
      <w:pPr>
        <w:spacing w:after="0"/>
      </w:pPr>
      <w:r>
        <w:separator/>
      </w:r>
    </w:p>
  </w:endnote>
  <w:endnote w:type="continuationSeparator" w:id="0">
    <w:p w14:paraId="02DEE59A" w14:textId="77777777" w:rsidR="00A709EF" w:rsidRDefault="00A709EF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uardianSans">
    <w:altName w:val="Cambria"/>
    <w:panose1 w:val="020B0604020202020204"/>
    <w:charset w:val="00"/>
    <w:family w:val="roman"/>
    <w:notTrueType/>
    <w:pitch w:val="default"/>
  </w:font>
  <w:font w:name="GuardianSansGR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A2E09" w14:textId="77777777" w:rsidR="00A709EF" w:rsidRDefault="00A709EF" w:rsidP="006B1069">
      <w:pPr>
        <w:spacing w:after="0"/>
      </w:pPr>
      <w:r>
        <w:separator/>
      </w:r>
    </w:p>
  </w:footnote>
  <w:footnote w:type="continuationSeparator" w:id="0">
    <w:p w14:paraId="4803F373" w14:textId="77777777" w:rsidR="00A709EF" w:rsidRDefault="00A709EF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F57E8"/>
    <w:rsid w:val="00126C84"/>
    <w:rsid w:val="0023251F"/>
    <w:rsid w:val="002F78AD"/>
    <w:rsid w:val="003373FE"/>
    <w:rsid w:val="003414A1"/>
    <w:rsid w:val="00341861"/>
    <w:rsid w:val="003B36FC"/>
    <w:rsid w:val="003C2F57"/>
    <w:rsid w:val="003C3813"/>
    <w:rsid w:val="00405A6D"/>
    <w:rsid w:val="00420E6C"/>
    <w:rsid w:val="004B666A"/>
    <w:rsid w:val="00507ECD"/>
    <w:rsid w:val="00541655"/>
    <w:rsid w:val="00584878"/>
    <w:rsid w:val="005909E4"/>
    <w:rsid w:val="00626CD4"/>
    <w:rsid w:val="006B1069"/>
    <w:rsid w:val="00730D7D"/>
    <w:rsid w:val="0079530F"/>
    <w:rsid w:val="007A6F9B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B74E2"/>
    <w:rsid w:val="00BE49FF"/>
    <w:rsid w:val="00C006C7"/>
    <w:rsid w:val="00C153C1"/>
    <w:rsid w:val="00CA084F"/>
    <w:rsid w:val="00CF5BDC"/>
    <w:rsid w:val="00DE283D"/>
    <w:rsid w:val="00E677C1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uardianSans">
    <w:altName w:val="Cambria"/>
    <w:panose1 w:val="020B0604020202020204"/>
    <w:charset w:val="00"/>
    <w:family w:val="roman"/>
    <w:notTrueType/>
    <w:pitch w:val="default"/>
  </w:font>
  <w:font w:name="GuardianSansGR">
    <w:altName w:val="Cambria"/>
    <w:panose1 w:val="020B0604020202020204"/>
    <w:charset w:val="00"/>
    <w:family w:val="roman"/>
    <w:notTrueType/>
    <w:pitch w:val="default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1A72C0"/>
    <w:rsid w:val="003E0B56"/>
    <w:rsid w:val="00767319"/>
    <w:rsid w:val="007B54A7"/>
    <w:rsid w:val="0095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DC7106C-4BC6-A940-AB78-FB71C6E88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Valentin Mocanu</cp:lastModifiedBy>
  <cp:revision>2</cp:revision>
  <dcterms:created xsi:type="dcterms:W3CDTF">2020-04-22T21:21:00Z</dcterms:created>
  <dcterms:modified xsi:type="dcterms:W3CDTF">2020-04-22T21:21:00Z</dcterms:modified>
</cp:coreProperties>
</file>