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7A8BD" w14:textId="77777777" w:rsidR="000F3FD0" w:rsidRPr="00020C7F" w:rsidRDefault="000F3FD0" w:rsidP="000F3FD0">
      <w:pPr>
        <w:pStyle w:val="MDPI21heading1"/>
      </w:pPr>
      <w:r w:rsidRPr="00020C7F">
        <w:t xml:space="preserve">Supplement A: </w:t>
      </w:r>
      <w:bookmarkStart w:id="0" w:name="_Hlk56349589"/>
      <w:r w:rsidRPr="00020C7F">
        <w:t>Qualitative Interview Guide</w:t>
      </w:r>
      <w:bookmarkEnd w:id="0"/>
    </w:p>
    <w:p w14:paraId="34546720" w14:textId="547B4641" w:rsidR="000F3FD0" w:rsidRPr="00020C7F" w:rsidRDefault="000F3FD0" w:rsidP="000F3FD0">
      <w:pPr>
        <w:pStyle w:val="MDPI21heading1"/>
      </w:pPr>
      <w:r w:rsidRPr="00020C7F">
        <w:t>Interview guides</w:t>
      </w:r>
    </w:p>
    <w:p w14:paraId="25050AEC" w14:textId="2E53D704" w:rsidR="000F3FD0" w:rsidRPr="00020C7F" w:rsidRDefault="000F3FD0" w:rsidP="000F3FD0">
      <w:pPr>
        <w:pStyle w:val="MDPI31text"/>
      </w:pPr>
      <w:r w:rsidRPr="00020C7F">
        <w:t xml:space="preserve">Themes and domains were developed during a workshop in Nairobi (August, 2018), where experts in antimicrobial resistance generated a list of themes/domains impacting antimicrobial use (AMU) and antimicrobial resistance (AMR) and probes to assess these themes/domains. See Table </w:t>
      </w:r>
      <w:r w:rsidR="00F3463C" w:rsidRPr="00020C7F">
        <w:t>S</w:t>
      </w:r>
      <w:r w:rsidRPr="00020C7F">
        <w:t xml:space="preserve">1 for interview guides used during FGDs and IDIs with Kenyan layer farmers. See Table </w:t>
      </w:r>
      <w:r w:rsidR="00F3463C" w:rsidRPr="00020C7F">
        <w:t>S</w:t>
      </w:r>
      <w:r w:rsidRPr="00020C7F">
        <w:t>2 for interview guides used for IDIs with animal health service professionals, including agrovets, livestock field officers, community animal health workers, and veterinarians.</w:t>
      </w:r>
    </w:p>
    <w:p w14:paraId="4D80C079" w14:textId="390B1DB9" w:rsidR="000F3FD0" w:rsidRPr="00020C7F" w:rsidRDefault="00F3463C" w:rsidP="00F3463C">
      <w:pPr>
        <w:pStyle w:val="MDPI41tablecaption"/>
        <w:ind w:left="425" w:right="425"/>
        <w:jc w:val="both"/>
      </w:pPr>
      <w:r w:rsidRPr="00020C7F">
        <w:rPr>
          <w:b/>
        </w:rPr>
        <w:t xml:space="preserve">Table S1. </w:t>
      </w:r>
      <w:r w:rsidR="000F3FD0" w:rsidRPr="00020C7F">
        <w:rPr>
          <w:b/>
        </w:rPr>
        <w:t xml:space="preserve">Focus group discussion interview guide. </w:t>
      </w:r>
      <w:r w:rsidR="000F3FD0" w:rsidRPr="00020C7F">
        <w:t>Themes/Domains were developed during a workshop in Nairobi (August 2018), where experts in antimicrobial resistance generated a list of themes/domains impacting antimicrobial use (AMU) and antimicrobial resistance (AMR) and probes to assess these themes/domains.</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000" w:firstRow="0" w:lastRow="0" w:firstColumn="0" w:lastColumn="0" w:noHBand="0" w:noVBand="0"/>
      </w:tblPr>
      <w:tblGrid>
        <w:gridCol w:w="2170"/>
        <w:gridCol w:w="8295"/>
      </w:tblGrid>
      <w:tr w:rsidR="00F3463C" w:rsidRPr="00020C7F" w14:paraId="6AF85F8B" w14:textId="77777777" w:rsidTr="00F3463C">
        <w:trPr>
          <w:jc w:val="center"/>
        </w:trPr>
        <w:tc>
          <w:tcPr>
            <w:tcW w:w="2170" w:type="dxa"/>
            <w:tcBorders>
              <w:top w:val="single" w:sz="8" w:space="0" w:color="auto"/>
              <w:bottom w:val="single" w:sz="4" w:space="0" w:color="000000"/>
            </w:tcBorders>
            <w:shd w:val="clear" w:color="auto" w:fill="auto"/>
            <w:vAlign w:val="center"/>
          </w:tcPr>
          <w:p w14:paraId="5F64B966" w14:textId="77777777" w:rsidR="000F3FD0" w:rsidRPr="00020C7F" w:rsidRDefault="000F3FD0" w:rsidP="00941E94">
            <w:pPr>
              <w:autoSpaceDE w:val="0"/>
              <w:autoSpaceDN w:val="0"/>
              <w:adjustRightInd w:val="0"/>
              <w:snapToGrid w:val="0"/>
              <w:spacing w:line="240" w:lineRule="auto"/>
              <w:jc w:val="center"/>
              <w:rPr>
                <w:b/>
              </w:rPr>
            </w:pPr>
            <w:r w:rsidRPr="00020C7F">
              <w:rPr>
                <w:b/>
              </w:rPr>
              <w:t>Themes/Domain</w:t>
            </w:r>
          </w:p>
        </w:tc>
        <w:tc>
          <w:tcPr>
            <w:tcW w:w="8295" w:type="dxa"/>
            <w:tcBorders>
              <w:top w:val="single" w:sz="8" w:space="0" w:color="auto"/>
              <w:bottom w:val="single" w:sz="4" w:space="0" w:color="000000"/>
            </w:tcBorders>
            <w:shd w:val="clear" w:color="auto" w:fill="auto"/>
            <w:vAlign w:val="center"/>
          </w:tcPr>
          <w:p w14:paraId="362956EC" w14:textId="77777777" w:rsidR="000F3FD0" w:rsidRPr="00020C7F" w:rsidRDefault="000F3FD0" w:rsidP="00941E94">
            <w:pPr>
              <w:autoSpaceDE w:val="0"/>
              <w:autoSpaceDN w:val="0"/>
              <w:adjustRightInd w:val="0"/>
              <w:snapToGrid w:val="0"/>
              <w:spacing w:line="240" w:lineRule="auto"/>
              <w:jc w:val="center"/>
              <w:rPr>
                <w:b/>
              </w:rPr>
            </w:pPr>
            <w:r w:rsidRPr="00020C7F">
              <w:rPr>
                <w:b/>
              </w:rPr>
              <w:t xml:space="preserve">Topic and Probes </w:t>
            </w:r>
            <w:r w:rsidRPr="00020C7F">
              <w:rPr>
                <w:b/>
                <w:i/>
              </w:rPr>
              <w:t>(in italics)</w:t>
            </w:r>
          </w:p>
        </w:tc>
      </w:tr>
      <w:tr w:rsidR="00F3463C" w:rsidRPr="00020C7F" w14:paraId="63A749B4" w14:textId="77777777" w:rsidTr="00F3463C">
        <w:trPr>
          <w:jc w:val="center"/>
        </w:trPr>
        <w:tc>
          <w:tcPr>
            <w:tcW w:w="2170" w:type="dxa"/>
            <w:tcBorders>
              <w:top w:val="single" w:sz="4" w:space="0" w:color="000000"/>
            </w:tcBorders>
            <w:shd w:val="clear" w:color="auto" w:fill="auto"/>
            <w:vAlign w:val="center"/>
          </w:tcPr>
          <w:p w14:paraId="55764018" w14:textId="77777777" w:rsidR="000F3FD0" w:rsidRPr="00020C7F" w:rsidRDefault="000F3FD0" w:rsidP="00941E94">
            <w:pPr>
              <w:autoSpaceDE w:val="0"/>
              <w:autoSpaceDN w:val="0"/>
              <w:adjustRightInd w:val="0"/>
              <w:snapToGrid w:val="0"/>
              <w:spacing w:line="240" w:lineRule="auto"/>
              <w:jc w:val="center"/>
            </w:pPr>
            <w:r w:rsidRPr="00020C7F">
              <w:t>Economics / Masuala ya uchumi</w:t>
            </w:r>
          </w:p>
        </w:tc>
        <w:tc>
          <w:tcPr>
            <w:tcW w:w="8295" w:type="dxa"/>
            <w:tcBorders>
              <w:top w:val="single" w:sz="4" w:space="0" w:color="000000"/>
            </w:tcBorders>
            <w:shd w:val="clear" w:color="auto" w:fill="auto"/>
            <w:vAlign w:val="center"/>
          </w:tcPr>
          <w:p w14:paraId="0B6743DD" w14:textId="1F5855C7" w:rsidR="000F3FD0" w:rsidRPr="00020C7F" w:rsidRDefault="000F3FD0" w:rsidP="00D211BA">
            <w:pPr>
              <w:numPr>
                <w:ilvl w:val="0"/>
                <w:numId w:val="31"/>
              </w:numPr>
              <w:tabs>
                <w:tab w:val="left" w:pos="720"/>
              </w:tabs>
              <w:autoSpaceDE w:val="0"/>
              <w:autoSpaceDN w:val="0"/>
              <w:adjustRightInd w:val="0"/>
              <w:snapToGrid w:val="0"/>
              <w:spacing w:line="240" w:lineRule="auto"/>
              <w:ind w:left="0" w:firstLine="0"/>
              <w:jc w:val="center"/>
            </w:pPr>
            <w:r w:rsidRPr="00020C7F">
              <w:t>What livelihood activities does your community engage in?</w:t>
            </w:r>
          </w:p>
          <w:p w14:paraId="7331EB99" w14:textId="26B81B87" w:rsidR="000F3FD0" w:rsidRPr="00020C7F" w:rsidRDefault="000F3FD0" w:rsidP="00D211BA">
            <w:pPr>
              <w:numPr>
                <w:ilvl w:val="0"/>
                <w:numId w:val="26"/>
              </w:numPr>
              <w:autoSpaceDE w:val="0"/>
              <w:autoSpaceDN w:val="0"/>
              <w:adjustRightInd w:val="0"/>
              <w:snapToGrid w:val="0"/>
              <w:spacing w:line="240" w:lineRule="auto"/>
              <w:ind w:left="0" w:firstLine="0"/>
              <w:jc w:val="center"/>
            </w:pPr>
            <w:r w:rsidRPr="00020C7F">
              <w:rPr>
                <w:i/>
              </w:rPr>
              <w:t>What would you consider to be the five-priority livelihood activities based on contribution to household income? List from the most significant to the least</w:t>
            </w:r>
          </w:p>
          <w:p w14:paraId="09EEB530" w14:textId="08595C28" w:rsidR="000F3FD0" w:rsidRPr="00020C7F" w:rsidRDefault="000F3FD0" w:rsidP="00D211BA">
            <w:pPr>
              <w:numPr>
                <w:ilvl w:val="0"/>
                <w:numId w:val="26"/>
              </w:numPr>
              <w:autoSpaceDE w:val="0"/>
              <w:autoSpaceDN w:val="0"/>
              <w:adjustRightInd w:val="0"/>
              <w:snapToGrid w:val="0"/>
              <w:spacing w:line="240" w:lineRule="auto"/>
              <w:ind w:left="0" w:firstLine="0"/>
              <w:jc w:val="center"/>
            </w:pPr>
            <w:r w:rsidRPr="00020C7F">
              <w:rPr>
                <w:i/>
              </w:rPr>
              <w:t>Can you estimate the percentage livestock income compared to other enterprise in a year?</w:t>
            </w:r>
          </w:p>
          <w:p w14:paraId="6DB35278" w14:textId="1F768CB6" w:rsidR="000F3FD0" w:rsidRPr="00020C7F" w:rsidRDefault="000F3FD0" w:rsidP="00D211BA">
            <w:pPr>
              <w:numPr>
                <w:ilvl w:val="0"/>
                <w:numId w:val="26"/>
              </w:numPr>
              <w:autoSpaceDE w:val="0"/>
              <w:autoSpaceDN w:val="0"/>
              <w:adjustRightInd w:val="0"/>
              <w:snapToGrid w:val="0"/>
              <w:spacing w:line="240" w:lineRule="auto"/>
              <w:ind w:left="0" w:firstLine="0"/>
              <w:jc w:val="center"/>
            </w:pPr>
            <w:r w:rsidRPr="00020C7F">
              <w:rPr>
                <w:i/>
              </w:rPr>
              <w:t>During the year, when does the income from livestock profitable/ better compared to other enterprise?</w:t>
            </w:r>
          </w:p>
          <w:p w14:paraId="6951012F" w14:textId="52B5C386" w:rsidR="000F3FD0" w:rsidRPr="00020C7F" w:rsidRDefault="000F3FD0" w:rsidP="00D211BA">
            <w:pPr>
              <w:numPr>
                <w:ilvl w:val="0"/>
                <w:numId w:val="26"/>
              </w:numPr>
              <w:autoSpaceDE w:val="0"/>
              <w:autoSpaceDN w:val="0"/>
              <w:adjustRightInd w:val="0"/>
              <w:snapToGrid w:val="0"/>
              <w:spacing w:line="240" w:lineRule="auto"/>
              <w:ind w:left="0" w:firstLine="0"/>
              <w:jc w:val="center"/>
            </w:pPr>
            <w:r w:rsidRPr="00020C7F">
              <w:rPr>
                <w:i/>
              </w:rPr>
              <w:t>What are the factors influence livestock process (per specie)? How do you ensure maximum profit?</w:t>
            </w:r>
          </w:p>
        </w:tc>
      </w:tr>
      <w:tr w:rsidR="00F3463C" w:rsidRPr="00020C7F" w14:paraId="4722C604" w14:textId="77777777" w:rsidTr="00F3463C">
        <w:trPr>
          <w:jc w:val="center"/>
        </w:trPr>
        <w:tc>
          <w:tcPr>
            <w:tcW w:w="2170" w:type="dxa"/>
            <w:shd w:val="clear" w:color="auto" w:fill="auto"/>
            <w:vAlign w:val="center"/>
          </w:tcPr>
          <w:p w14:paraId="23C3723B" w14:textId="77777777" w:rsidR="000F3FD0" w:rsidRPr="00020C7F" w:rsidRDefault="000F3FD0" w:rsidP="00941E94">
            <w:pPr>
              <w:autoSpaceDE w:val="0"/>
              <w:autoSpaceDN w:val="0"/>
              <w:adjustRightInd w:val="0"/>
              <w:snapToGrid w:val="0"/>
              <w:spacing w:line="240" w:lineRule="auto"/>
              <w:jc w:val="center"/>
            </w:pPr>
            <w:r w:rsidRPr="00020C7F">
              <w:t>Management practices</w:t>
            </w:r>
          </w:p>
        </w:tc>
        <w:tc>
          <w:tcPr>
            <w:tcW w:w="8295" w:type="dxa"/>
            <w:shd w:val="clear" w:color="auto" w:fill="auto"/>
            <w:vAlign w:val="center"/>
          </w:tcPr>
          <w:p w14:paraId="16CEEA43" w14:textId="3A580F48" w:rsidR="000F3FD0" w:rsidRPr="00020C7F" w:rsidRDefault="000F3FD0" w:rsidP="00D211BA">
            <w:pPr>
              <w:pStyle w:val="ColorfulList-Accent11"/>
              <w:numPr>
                <w:ilvl w:val="0"/>
                <w:numId w:val="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We would like to hear a bit about your animals that you keep. </w:t>
            </w:r>
          </w:p>
          <w:p w14:paraId="143300E9" w14:textId="06186ADC" w:rsidR="000F3FD0" w:rsidRPr="00020C7F" w:rsidRDefault="000F3FD0" w:rsidP="00D211BA">
            <w:pPr>
              <w:pStyle w:val="ColorfulList-Accent11"/>
              <w:numPr>
                <w:ilvl w:val="0"/>
                <w:numId w:val="5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What types do you keep and for what purposes?</w:t>
            </w:r>
          </w:p>
          <w:p w14:paraId="5FF00390" w14:textId="3E074EBD" w:rsidR="000F3FD0" w:rsidRPr="00020C7F" w:rsidRDefault="000F3FD0" w:rsidP="00D211BA">
            <w:pPr>
              <w:pStyle w:val="ColorfulList-Accent11"/>
              <w:numPr>
                <w:ilvl w:val="0"/>
                <w:numId w:val="5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How do you access resources (water &amp; pasture), paying attention to seasonality?</w:t>
            </w:r>
          </w:p>
          <w:p w14:paraId="559A9A73" w14:textId="6193BA38" w:rsidR="000F3FD0" w:rsidRPr="00020C7F" w:rsidRDefault="000F3FD0" w:rsidP="00D211BA">
            <w:pPr>
              <w:pStyle w:val="ColorfulList-Accent11"/>
              <w:numPr>
                <w:ilvl w:val="1"/>
                <w:numId w:val="5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Sources of each resources and challenges faced including diseases</w:t>
            </w:r>
          </w:p>
          <w:p w14:paraId="30193DF9" w14:textId="0334EFF8" w:rsidR="000F3FD0" w:rsidRPr="00020C7F" w:rsidRDefault="000F3FD0" w:rsidP="00D211BA">
            <w:pPr>
              <w:pStyle w:val="ColorfulList-Accent11"/>
              <w:numPr>
                <w:ilvl w:val="0"/>
                <w:numId w:val="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Do you keep records of your farm management in general? If yes, how? If not why?</w:t>
            </w:r>
          </w:p>
          <w:p w14:paraId="53B5A6D4" w14:textId="4D78E382" w:rsidR="000F3FD0" w:rsidRPr="00020C7F" w:rsidRDefault="000F3FD0" w:rsidP="00D211BA">
            <w:pPr>
              <w:pStyle w:val="ColorfulList-Accent11"/>
              <w:numPr>
                <w:ilvl w:val="0"/>
                <w:numId w:val="3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Probe about productivity, sales, purchases, movement of animals, treatments</w:t>
            </w:r>
          </w:p>
          <w:p w14:paraId="14421B6C" w14:textId="2D6AD965" w:rsidR="000F3FD0" w:rsidRPr="00020C7F" w:rsidRDefault="000F3FD0" w:rsidP="00D211BA">
            <w:pPr>
              <w:pStyle w:val="ColorfulList-Accent11"/>
              <w:numPr>
                <w:ilvl w:val="0"/>
                <w:numId w:val="3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Probe for the responsibilities of each focusing on gendered roles, in case of  the Maasai- age set obligations, clan and household (boma) arrangements</w:t>
            </w:r>
          </w:p>
        </w:tc>
      </w:tr>
      <w:tr w:rsidR="00F3463C" w:rsidRPr="00020C7F" w14:paraId="2EE4BDB9" w14:textId="77777777" w:rsidTr="00F3463C">
        <w:trPr>
          <w:jc w:val="center"/>
        </w:trPr>
        <w:tc>
          <w:tcPr>
            <w:tcW w:w="2170" w:type="dxa"/>
            <w:shd w:val="clear" w:color="auto" w:fill="auto"/>
            <w:vAlign w:val="center"/>
          </w:tcPr>
          <w:p w14:paraId="1C1361BF" w14:textId="77777777" w:rsidR="000F3FD0" w:rsidRPr="00020C7F" w:rsidRDefault="000F3FD0" w:rsidP="00941E94">
            <w:pPr>
              <w:autoSpaceDE w:val="0"/>
              <w:autoSpaceDN w:val="0"/>
              <w:adjustRightInd w:val="0"/>
              <w:snapToGrid w:val="0"/>
              <w:spacing w:line="240" w:lineRule="auto"/>
              <w:jc w:val="center"/>
            </w:pPr>
            <w:r w:rsidRPr="00020C7F">
              <w:t>Environmental context / Mazingira</w:t>
            </w:r>
          </w:p>
        </w:tc>
        <w:tc>
          <w:tcPr>
            <w:tcW w:w="8295" w:type="dxa"/>
            <w:shd w:val="clear" w:color="auto" w:fill="auto"/>
            <w:vAlign w:val="center"/>
          </w:tcPr>
          <w:p w14:paraId="537BCB1B" w14:textId="4AA910AB" w:rsidR="000F3FD0" w:rsidRPr="00020C7F"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Can you tell me how the environment you live in climate and weather conditions influence your farming practices? What impact do they have?</w:t>
            </w:r>
          </w:p>
          <w:p w14:paraId="56F0F624" w14:textId="40FF5B45" w:rsidR="000F3FD0" w:rsidRPr="00020C7F" w:rsidRDefault="000F3FD0" w:rsidP="00D211BA">
            <w:pPr>
              <w:pStyle w:val="ColorfulList-Accent11"/>
              <w:numPr>
                <w:ilvl w:val="0"/>
                <w:numId w:val="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Probe for comparison on changes for the last five years </w:t>
            </w:r>
          </w:p>
          <w:p w14:paraId="0D6B5B2D" w14:textId="6233F970" w:rsidR="000F3FD0" w:rsidRPr="00020C7F" w:rsidRDefault="000F3FD0" w:rsidP="00D211BA">
            <w:pPr>
              <w:pStyle w:val="ColorfulList-Accent11"/>
              <w:numPr>
                <w:ilvl w:val="0"/>
                <w:numId w:val="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Do you experience interaction with wildlife while grazing, and how has this affect your farming?</w:t>
            </w:r>
          </w:p>
          <w:p w14:paraId="15F8C9D7" w14:textId="738E5DD0" w:rsidR="000F3FD0" w:rsidRPr="00020C7F" w:rsidRDefault="000F3FD0" w:rsidP="00D211BA">
            <w:pPr>
              <w:pStyle w:val="ColorfulList-Accent11"/>
              <w:numPr>
                <w:ilvl w:val="0"/>
                <w:numId w:val="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Compared to other pastoral areas is the geographical position favourable or less favourable for livestock keeping?</w:t>
            </w:r>
          </w:p>
          <w:p w14:paraId="0665AF50" w14:textId="167F4B23" w:rsidR="000F3FD0" w:rsidRPr="00020C7F" w:rsidRDefault="000F3FD0" w:rsidP="00D211BA">
            <w:pPr>
              <w:pStyle w:val="ColorfulList-Accent11"/>
              <w:numPr>
                <w:ilvl w:val="0"/>
                <w:numId w:val="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In relation to population increase and livestock increase how have the farming practices been affected? With a focus of interaction with other livestock</w:t>
            </w:r>
          </w:p>
          <w:p w14:paraId="717EF75E" w14:textId="6D6EC3E3" w:rsidR="000F3FD0" w:rsidRPr="00020C7F" w:rsidRDefault="000F3FD0" w:rsidP="00D211BA">
            <w:pPr>
              <w:pStyle w:val="ColorfulList-Accent11"/>
              <w:numPr>
                <w:ilvl w:val="0"/>
                <w:numId w:val="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Would you say living closely with other farmers or apart increase the chance of cross infections?</w:t>
            </w:r>
            <w:r w:rsidRPr="00020C7F">
              <w:rPr>
                <w:rFonts w:ascii="Palatino Linotype" w:hAnsi="Palatino Linotype"/>
                <w:szCs w:val="22"/>
              </w:rPr>
              <w:t xml:space="preserve"> </w:t>
            </w:r>
          </w:p>
        </w:tc>
      </w:tr>
      <w:tr w:rsidR="00F3463C" w:rsidRPr="00020C7F" w14:paraId="682F10C4" w14:textId="77777777" w:rsidTr="00F3463C">
        <w:trPr>
          <w:jc w:val="center"/>
        </w:trPr>
        <w:tc>
          <w:tcPr>
            <w:tcW w:w="2170" w:type="dxa"/>
            <w:shd w:val="clear" w:color="auto" w:fill="auto"/>
            <w:vAlign w:val="center"/>
          </w:tcPr>
          <w:p w14:paraId="184F1D54" w14:textId="77777777" w:rsidR="000F3FD0" w:rsidRPr="00020C7F" w:rsidRDefault="000F3FD0" w:rsidP="00941E94">
            <w:pPr>
              <w:autoSpaceDE w:val="0"/>
              <w:autoSpaceDN w:val="0"/>
              <w:adjustRightInd w:val="0"/>
              <w:snapToGrid w:val="0"/>
              <w:spacing w:line="240" w:lineRule="auto"/>
              <w:jc w:val="center"/>
            </w:pPr>
            <w:r w:rsidRPr="00020C7F">
              <w:t xml:space="preserve">Livestock Diseases </w:t>
            </w:r>
          </w:p>
        </w:tc>
        <w:tc>
          <w:tcPr>
            <w:tcW w:w="8295" w:type="dxa"/>
            <w:shd w:val="clear" w:color="auto" w:fill="auto"/>
            <w:vAlign w:val="center"/>
          </w:tcPr>
          <w:p w14:paraId="578DF71F" w14:textId="78E4534F" w:rsidR="000F3FD0" w:rsidRPr="00020C7F"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Now we are going to talk about health problems that occur in our area, affecting livestock. </w:t>
            </w:r>
          </w:p>
          <w:p w14:paraId="64143B34" w14:textId="091AA55A" w:rsidR="000F3FD0" w:rsidRPr="00020C7F" w:rsidRDefault="000F3FD0" w:rsidP="00D211BA">
            <w:pPr>
              <w:pStyle w:val="ColorfulList-Accent11"/>
              <w:numPr>
                <w:ilvl w:val="0"/>
                <w:numId w:val="3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Can you tell me about the common diseases that your animals faced in the last year? List these per species.</w:t>
            </w:r>
          </w:p>
          <w:p w14:paraId="0F5CC5F7" w14:textId="36F5860C" w:rsidR="000F3FD0" w:rsidRPr="00020C7F" w:rsidRDefault="000F3FD0" w:rsidP="00D211BA">
            <w:pPr>
              <w:pStyle w:val="ColorfulList-Accent11"/>
              <w:numPr>
                <w:ilvl w:val="1"/>
                <w:numId w:val="3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For each specie, lets rank from the most significant to the least. </w:t>
            </w:r>
          </w:p>
          <w:p w14:paraId="6539EF10" w14:textId="12ABB71B" w:rsidR="000F3FD0" w:rsidRPr="00020C7F" w:rsidRDefault="000F3FD0" w:rsidP="00D211BA">
            <w:pPr>
              <w:pStyle w:val="ColorfulList-Accent11"/>
              <w:numPr>
                <w:ilvl w:val="1"/>
                <w:numId w:val="3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Where possible, discuss the top three, per season </w:t>
            </w:r>
          </w:p>
          <w:p w14:paraId="4671C5E3" w14:textId="289137D3" w:rsidR="000F3FD0" w:rsidRPr="00020C7F" w:rsidRDefault="000F3FD0" w:rsidP="00D211BA">
            <w:pPr>
              <w:pStyle w:val="ColorfulList-Accent11"/>
              <w:numPr>
                <w:ilvl w:val="1"/>
                <w:numId w:val="3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For the top three what were the common symptoms?</w:t>
            </w:r>
          </w:p>
          <w:p w14:paraId="15C17D18" w14:textId="77777777" w:rsidR="000F3FD0" w:rsidRPr="00020C7F"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For these diseases that you described above, can you tell me where they came from and how the animals were affected?</w:t>
            </w:r>
          </w:p>
          <w:p w14:paraId="0DAFA300" w14:textId="03564F3E" w:rsidR="000F3FD0" w:rsidRPr="00020C7F"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lastRenderedPageBreak/>
              <w:t>Health seeking practices</w:t>
            </w:r>
          </w:p>
          <w:p w14:paraId="260CFD6F" w14:textId="77777777" w:rsidR="000F3FD0" w:rsidRPr="00020C7F" w:rsidRDefault="000F3FD0" w:rsidP="00D211BA">
            <w:pPr>
              <w:pStyle w:val="ColorfulList-Accent11"/>
              <w:numPr>
                <w:ilvl w:val="0"/>
                <w:numId w:val="4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For each disease/ health condition what did you do? </w:t>
            </w:r>
          </w:p>
          <w:p w14:paraId="5B635B45" w14:textId="77777777" w:rsidR="000F3FD0" w:rsidRPr="00020C7F" w:rsidRDefault="000F3FD0" w:rsidP="00D211BA">
            <w:pPr>
              <w:pStyle w:val="ColorfulList-Accent11"/>
              <w:numPr>
                <w:ilvl w:val="0"/>
                <w:numId w:val="4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Probe on disease identification</w:t>
            </w:r>
          </w:p>
          <w:p w14:paraId="0DB15F01" w14:textId="77777777" w:rsidR="000F3FD0" w:rsidRPr="00020C7F" w:rsidRDefault="000F3FD0" w:rsidP="00D211BA">
            <w:pPr>
              <w:pStyle w:val="ColorfulList-Accent11"/>
              <w:numPr>
                <w:ilvl w:val="0"/>
                <w:numId w:val="4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Probe on the treatment options taken</w:t>
            </w:r>
          </w:p>
          <w:p w14:paraId="68966348" w14:textId="77777777" w:rsidR="000F3FD0" w:rsidRPr="00020C7F" w:rsidRDefault="000F3FD0" w:rsidP="00D211BA">
            <w:pPr>
              <w:pStyle w:val="ColorfulList-Accent11"/>
              <w:numPr>
                <w:ilvl w:val="0"/>
                <w:numId w:val="4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Where did you seek help and why?</w:t>
            </w:r>
          </w:p>
          <w:p w14:paraId="797EBF47" w14:textId="3A94E4D2" w:rsidR="000F3FD0" w:rsidRPr="00020C7F"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What is your preferred source of animal health information and why?</w:t>
            </w:r>
          </w:p>
          <w:p w14:paraId="6ADBD4E7" w14:textId="20569CE0" w:rsidR="000F3FD0" w:rsidRPr="00020C7F" w:rsidRDefault="000F3FD0" w:rsidP="00D211BA">
            <w:pPr>
              <w:pStyle w:val="ColorfulList-Accent11"/>
              <w:numPr>
                <w:ilvl w:val="0"/>
                <w:numId w:val="1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Probe on all possible angles, shops, friends, family, healers, drug peddlers, officials </w:t>
            </w:r>
          </w:p>
          <w:p w14:paraId="0E838FC4" w14:textId="77777777" w:rsidR="000F3FD0" w:rsidRPr="00020C7F" w:rsidRDefault="000F3FD0" w:rsidP="00D211BA">
            <w:pPr>
              <w:pStyle w:val="ColorfulList-Accent11"/>
              <w:numPr>
                <w:ilvl w:val="0"/>
                <w:numId w:val="1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What is your preferred source of medicines for treating livestock and why? Give examples of each</w:t>
            </w:r>
          </w:p>
        </w:tc>
      </w:tr>
      <w:tr w:rsidR="00F3463C" w:rsidRPr="00020C7F" w14:paraId="4C64A301" w14:textId="77777777" w:rsidTr="00F3463C">
        <w:trPr>
          <w:jc w:val="center"/>
        </w:trPr>
        <w:tc>
          <w:tcPr>
            <w:tcW w:w="2170" w:type="dxa"/>
            <w:shd w:val="clear" w:color="auto" w:fill="auto"/>
            <w:vAlign w:val="center"/>
          </w:tcPr>
          <w:p w14:paraId="70A322BD" w14:textId="77777777" w:rsidR="000F3FD0" w:rsidRPr="00020C7F"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r w:rsidRPr="00020C7F">
              <w:rPr>
                <w:rFonts w:ascii="Palatino Linotype" w:hAnsi="Palatino Linotype"/>
                <w:szCs w:val="22"/>
              </w:rPr>
              <w:lastRenderedPageBreak/>
              <w:t>Antimicrobial use</w:t>
            </w:r>
          </w:p>
          <w:p w14:paraId="3D78B04F" w14:textId="77777777" w:rsidR="000F3FD0" w:rsidRPr="00020C7F"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p>
        </w:tc>
        <w:tc>
          <w:tcPr>
            <w:tcW w:w="8295" w:type="dxa"/>
            <w:shd w:val="clear" w:color="auto" w:fill="auto"/>
            <w:vAlign w:val="center"/>
          </w:tcPr>
          <w:p w14:paraId="4BC0563C" w14:textId="34927A62" w:rsidR="000F3FD0" w:rsidRPr="00020C7F" w:rsidRDefault="000F3FD0" w:rsidP="00D211BA">
            <w:pPr>
              <w:pStyle w:val="ColorfulList-Accent11"/>
              <w:numPr>
                <w:ilvl w:val="0"/>
                <w:numId w:val="2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In your day-to-day life do you talk of diseases caused by different kinds of parasites, such as bacteria’s and viruses? (probe on local generally disease causality understanding)</w:t>
            </w:r>
          </w:p>
          <w:p w14:paraId="53B95D4D" w14:textId="35E32B33" w:rsidR="000F3FD0" w:rsidRPr="00020C7F" w:rsidRDefault="000F3FD0" w:rsidP="00D211BA">
            <w:pPr>
              <w:pStyle w:val="ColorfulList-Accent11"/>
              <w:numPr>
                <w:ilvl w:val="0"/>
                <w:numId w:val="1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Can you give examples of the different disease causative agents that you know? </w:t>
            </w:r>
          </w:p>
          <w:p w14:paraId="0A0143D8" w14:textId="19FAB5ED" w:rsidR="000F3FD0" w:rsidRPr="00020C7F" w:rsidRDefault="000F3FD0" w:rsidP="00D211BA">
            <w:pPr>
              <w:pStyle w:val="ColorfulList-Accent11"/>
              <w:numPr>
                <w:ilvl w:val="0"/>
                <w:numId w:val="2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In the process of identifying drugs for treating your livestock do you differentiate between antimicrobials and non-antimicrobials?</w:t>
            </w:r>
          </w:p>
          <w:p w14:paraId="705FEB08" w14:textId="5E3D68F2" w:rsidR="000F3FD0" w:rsidRPr="00020C7F" w:rsidRDefault="000F3FD0" w:rsidP="00D211BA">
            <w:pPr>
              <w:pStyle w:val="ColorfulList-Accent11"/>
              <w:numPr>
                <w:ilvl w:val="0"/>
                <w:numId w:val="3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How do you do that? </w:t>
            </w:r>
          </w:p>
          <w:p w14:paraId="6C8B830E" w14:textId="536A0240" w:rsidR="000F3FD0" w:rsidRPr="00020C7F" w:rsidRDefault="000F3FD0" w:rsidP="00D211BA">
            <w:pPr>
              <w:pStyle w:val="ColorfulList-Accent11"/>
              <w:numPr>
                <w:ilvl w:val="0"/>
                <w:numId w:val="1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If not, how do you categorize drugs for treatment</w:t>
            </w:r>
          </w:p>
          <w:p w14:paraId="1EA2B139" w14:textId="6D0BB1E7" w:rsidR="000F3FD0" w:rsidRPr="00020C7F" w:rsidRDefault="000F3FD0" w:rsidP="00D211BA">
            <w:pPr>
              <w:pStyle w:val="ColorfulList-Accent11"/>
              <w:numPr>
                <w:ilvl w:val="0"/>
                <w:numId w:val="5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Do the options you take always work for you? Give experiences in the past year as far as you can remember</w:t>
            </w:r>
          </w:p>
          <w:p w14:paraId="541B6838" w14:textId="3B07CAE2" w:rsidR="000F3FD0" w:rsidRPr="00020C7F" w:rsidRDefault="000F3FD0" w:rsidP="00D211BA">
            <w:pPr>
              <w:pStyle w:val="ColorfulList-Accent11"/>
              <w:numPr>
                <w:ilvl w:val="0"/>
                <w:numId w:val="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Can you name the drugs and the possible diseases they can treat? Please explain how </w:t>
            </w:r>
            <w:r w:rsidRPr="00020C7F">
              <w:rPr>
                <w:rFonts w:ascii="Palatino Linotype" w:hAnsi="Palatino Linotype"/>
                <w:i/>
                <w:szCs w:val="22"/>
              </w:rPr>
              <w:t>and the exact measurements as per their understanding</w:t>
            </w:r>
          </w:p>
          <w:p w14:paraId="3A79FD44" w14:textId="77777777"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Prompt specifically on the different places these are obtained</w:t>
            </w:r>
          </w:p>
          <w:p w14:paraId="74F5FA22" w14:textId="77777777"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Ask for his opinion on these different sources focusing on issues of quality</w:t>
            </w:r>
          </w:p>
          <w:p w14:paraId="1B89E1CA" w14:textId="77777777"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Ask what strategies they use to decide from which source and why? Pay attention to elaborate on differentiating their own preferences and that of farmers</w:t>
            </w:r>
          </w:p>
          <w:p w14:paraId="2711E6E7" w14:textId="4EB3EFF6"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Prompt for experiences in carrying or storing practices by the farmers, and reasons for this</w:t>
            </w:r>
          </w:p>
          <w:p w14:paraId="012220DD" w14:textId="282A21E8" w:rsidR="000F3FD0" w:rsidRPr="00020C7F" w:rsidRDefault="000F3FD0" w:rsidP="00D211BA">
            <w:pPr>
              <w:pStyle w:val="ColorfulList-Accent11"/>
              <w:numPr>
                <w:ilvl w:val="0"/>
                <w:numId w:val="2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Is there any difference between vaccines and other drugs including antimicrobials?</w:t>
            </w:r>
          </w:p>
          <w:p w14:paraId="3EF503DB" w14:textId="74726E8E"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Can you give me examples of vaccines and when do you use them vaccine (ask for names with examples)</w:t>
            </w:r>
          </w:p>
          <w:p w14:paraId="5070A76A" w14:textId="6F728D54" w:rsidR="000F3FD0" w:rsidRPr="00020C7F" w:rsidRDefault="000F3FD0" w:rsidP="00D211BA">
            <w:pPr>
              <w:pStyle w:val="ColorfulList-Accent11"/>
              <w:numPr>
                <w:ilvl w:val="0"/>
                <w:numId w:val="2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Where do you and farmers source antimicrobials for use in your community?</w:t>
            </w:r>
          </w:p>
          <w:p w14:paraId="26CE8062" w14:textId="26848A85" w:rsidR="000F3FD0" w:rsidRPr="00020C7F" w:rsidRDefault="000F3FD0" w:rsidP="00D211BA">
            <w:pPr>
              <w:pStyle w:val="ColorfulList-Accent11"/>
              <w:numPr>
                <w:ilvl w:val="0"/>
                <w:numId w:val="2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In your farming practices, when do you normally administer antimicrobials? Probe for triggering actions such as</w:t>
            </w:r>
          </w:p>
          <w:p w14:paraId="7453E589" w14:textId="4271E5AA" w:rsidR="000F3FD0" w:rsidRPr="00020C7F" w:rsidRDefault="000F3FD0" w:rsidP="00D211BA">
            <w:pPr>
              <w:pStyle w:val="ColorfulList-Accent11"/>
              <w:numPr>
                <w:ilvl w:val="1"/>
                <w:numId w:val="4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Whether during prophylaxis,  and why?</w:t>
            </w:r>
          </w:p>
          <w:p w14:paraId="0DFBA101" w14:textId="3321464A" w:rsidR="000F3FD0" w:rsidRPr="00020C7F" w:rsidRDefault="000F3FD0" w:rsidP="00D211BA">
            <w:pPr>
              <w:pStyle w:val="ColorfulList-Accent11"/>
              <w:numPr>
                <w:ilvl w:val="1"/>
                <w:numId w:val="4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When an animal is sick with symptoms, </w:t>
            </w:r>
          </w:p>
          <w:p w14:paraId="38C3CD86" w14:textId="06858D7D" w:rsidR="000F3FD0" w:rsidRPr="00020C7F" w:rsidRDefault="000F3FD0" w:rsidP="00D211BA">
            <w:pPr>
              <w:pStyle w:val="ColorfulList-Accent11"/>
              <w:numPr>
                <w:ilvl w:val="1"/>
                <w:numId w:val="4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If the biosecurity and hygiene conditions are a course for concern </w:t>
            </w:r>
          </w:p>
          <w:p w14:paraId="4AB06E7D" w14:textId="77777777" w:rsidR="000F3FD0" w:rsidRPr="00020C7F" w:rsidRDefault="000F3FD0" w:rsidP="00D211BA">
            <w:pPr>
              <w:pStyle w:val="ColorfulList-Accent11"/>
              <w:numPr>
                <w:ilvl w:val="0"/>
                <w:numId w:val="4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time allows probe for reasons behind each use: whether all round costs, simply hygienic reasons, accessibility affecting quality etc</w:t>
            </w:r>
          </w:p>
          <w:p w14:paraId="1B927D22" w14:textId="0D118A07" w:rsidR="000F3FD0" w:rsidRPr="00020C7F" w:rsidRDefault="000F3FD0" w:rsidP="00D211BA">
            <w:pPr>
              <w:pStyle w:val="ColorfulList-Accent11"/>
              <w:numPr>
                <w:ilvl w:val="0"/>
                <w:numId w:val="2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How do you decide how much antibiotic (dose) to give to your animals, and for how long (treatment course) and how often? </w:t>
            </w:r>
          </w:p>
          <w:p w14:paraId="59CA9936" w14:textId="4CA96D0C" w:rsidR="000F3FD0" w:rsidRPr="00020C7F" w:rsidRDefault="000F3FD0" w:rsidP="00D211BA">
            <w:pPr>
              <w:pStyle w:val="ColorfulList-Accent11"/>
              <w:numPr>
                <w:ilvl w:val="0"/>
                <w:numId w:val="3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Can you always get the kinds of antimicrobials you want to use? Why / why not?</w:t>
            </w:r>
          </w:p>
        </w:tc>
      </w:tr>
      <w:tr w:rsidR="00F3463C" w:rsidRPr="00020C7F" w14:paraId="11BC0A15" w14:textId="77777777" w:rsidTr="00F3463C">
        <w:trPr>
          <w:jc w:val="center"/>
        </w:trPr>
        <w:tc>
          <w:tcPr>
            <w:tcW w:w="2170" w:type="dxa"/>
            <w:shd w:val="clear" w:color="auto" w:fill="auto"/>
            <w:vAlign w:val="center"/>
          </w:tcPr>
          <w:p w14:paraId="4BCE36E7" w14:textId="77777777" w:rsidR="000F3FD0" w:rsidRPr="00020C7F" w:rsidRDefault="000F3FD0" w:rsidP="00941E94">
            <w:pPr>
              <w:autoSpaceDE w:val="0"/>
              <w:autoSpaceDN w:val="0"/>
              <w:adjustRightInd w:val="0"/>
              <w:snapToGrid w:val="0"/>
              <w:spacing w:line="240" w:lineRule="auto"/>
              <w:jc w:val="center"/>
            </w:pPr>
            <w:r w:rsidRPr="00020C7F">
              <w:t>AMR</w:t>
            </w:r>
          </w:p>
        </w:tc>
        <w:tc>
          <w:tcPr>
            <w:tcW w:w="8295" w:type="dxa"/>
            <w:shd w:val="clear" w:color="auto" w:fill="auto"/>
            <w:vAlign w:val="center"/>
          </w:tcPr>
          <w:p w14:paraId="1431A124" w14:textId="5B4ACAF5"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Have you experience a situation whereby a drug is not working? </w:t>
            </w:r>
          </w:p>
          <w:p w14:paraId="41E1EEAD" w14:textId="440094EA" w:rsidR="000F3FD0" w:rsidRPr="00020C7F" w:rsidRDefault="000F3FD0" w:rsidP="00D211BA">
            <w:pPr>
              <w:pStyle w:val="ColorfulList-Accent11"/>
              <w:numPr>
                <w:ilvl w:val="0"/>
                <w:numId w:val="3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If yes, please give vivid examples and names of these drugs and what you intended to treat with? </w:t>
            </w:r>
          </w:p>
          <w:p w14:paraId="5181ABB5" w14:textId="30E53BF8" w:rsidR="000F3FD0" w:rsidRPr="00020C7F" w:rsidRDefault="000F3FD0" w:rsidP="00D211BA">
            <w:pPr>
              <w:pStyle w:val="ColorfulList-Accent11"/>
              <w:numPr>
                <w:ilvl w:val="0"/>
                <w:numId w:val="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How do you tell when a drug or the combination is not working?</w:t>
            </w:r>
          </w:p>
          <w:p w14:paraId="34EFC4F0" w14:textId="741B72B6" w:rsidR="000F3FD0" w:rsidRPr="00020C7F" w:rsidRDefault="000F3FD0" w:rsidP="00D211BA">
            <w:pPr>
              <w:pStyle w:val="ColorfulList-Accent11"/>
              <w:numPr>
                <w:ilvl w:val="0"/>
                <w:numId w:val="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 xml:space="preserve">When this happened what did you do? </w:t>
            </w:r>
          </w:p>
          <w:p w14:paraId="6D62F73D" w14:textId="77777777" w:rsidR="000F3FD0" w:rsidRPr="00020C7F" w:rsidRDefault="000F3FD0" w:rsidP="00D211BA">
            <w:pPr>
              <w:pStyle w:val="ColorfulList-Accent11"/>
              <w:numPr>
                <w:ilvl w:val="0"/>
                <w:numId w:val="4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Probe for all the options taken and why</w:t>
            </w:r>
          </w:p>
          <w:p w14:paraId="73E68EA3" w14:textId="489F690E" w:rsidR="000F3FD0" w:rsidRPr="00020C7F" w:rsidRDefault="000F3FD0" w:rsidP="00D211BA">
            <w:pPr>
              <w:pStyle w:val="ColorfulList-Accent11"/>
              <w:numPr>
                <w:ilvl w:val="0"/>
                <w:numId w:val="1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a combination of drugs was used before or after treatment failure ask for the names of the drugs and the amount of dose given to the animal?</w:t>
            </w:r>
          </w:p>
          <w:p w14:paraId="2A834273" w14:textId="770DAC12"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When this drug(s) do not work well as you explain before, how do you call this in your local terms or day-to-day farming practices?</w:t>
            </w:r>
          </w:p>
          <w:p w14:paraId="089909ED" w14:textId="77777777" w:rsidR="000F3FD0" w:rsidRPr="00020C7F" w:rsidRDefault="000F3FD0" w:rsidP="00D211BA">
            <w:pPr>
              <w:pStyle w:val="ColorfulList-Accent11"/>
              <w:numPr>
                <w:ilvl w:val="0"/>
                <w:numId w:val="2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Probe for any local or vernacular language, or if informed by the local service provider.</w:t>
            </w:r>
          </w:p>
          <w:p w14:paraId="1684063E" w14:textId="0814A070" w:rsidR="000F3FD0" w:rsidRPr="00020C7F" w:rsidRDefault="000F3FD0" w:rsidP="00D211BA">
            <w:pPr>
              <w:pStyle w:val="ColorfulList-Accent11"/>
              <w:numPr>
                <w:ilvl w:val="0"/>
                <w:numId w:val="2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lastRenderedPageBreak/>
              <w:t>What do you think contributes/causes  the drug not work properly to the extent you resort to other options? Give examples</w:t>
            </w:r>
          </w:p>
          <w:p w14:paraId="55959084" w14:textId="1E845C93"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When you increase dosage of a drug what happens in the body of the animal?</w:t>
            </w:r>
          </w:p>
          <w:p w14:paraId="5DAF3323" w14:textId="6E440834" w:rsidR="000F3FD0" w:rsidRPr="00020C7F" w:rsidRDefault="000F3FD0" w:rsidP="00D211BA">
            <w:pPr>
              <w:pStyle w:val="ColorfulList-Accent11"/>
              <w:numPr>
                <w:ilvl w:val="0"/>
                <w:numId w:val="2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To your understanding what is the meaning of drug volume or CC?</w:t>
            </w:r>
          </w:p>
          <w:p w14:paraId="283ED0D9" w14:textId="35F002D6" w:rsidR="000F3FD0" w:rsidRPr="00020C7F" w:rsidRDefault="000F3FD0" w:rsidP="00D211BA">
            <w:pPr>
              <w:pStyle w:val="ColorfulList-Accent11"/>
              <w:numPr>
                <w:ilvl w:val="0"/>
                <w:numId w:val="2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What drugs do you normally start with? What other drugs are given next. Give examples please as per disease</w:t>
            </w:r>
          </w:p>
          <w:p w14:paraId="5F3AB0DF" w14:textId="615D7C3A" w:rsidR="000F3FD0" w:rsidRPr="00020C7F" w:rsidRDefault="000F3FD0" w:rsidP="00D211BA">
            <w:pPr>
              <w:pStyle w:val="ColorfulList-Accent11"/>
              <w:numPr>
                <w:ilvl w:val="0"/>
                <w:numId w:val="3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Can you explain how the following factors influence prescription and use of   AMs? Costs of AMs,</w:t>
            </w:r>
          </w:p>
          <w:p w14:paraId="69A03E37" w14:textId="77777777" w:rsidR="000F3FD0" w:rsidRPr="00020C7F"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r w:rsidRPr="00020C7F">
              <w:rPr>
                <w:rFonts w:ascii="Palatino Linotype" w:hAnsi="Palatino Linotype"/>
                <w:szCs w:val="22"/>
              </w:rPr>
              <w:t>Withdrawal</w:t>
            </w:r>
          </w:p>
          <w:p w14:paraId="14AAB260" w14:textId="2076D1E0"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 xml:space="preserve">After you treat your livestock and the treatment is not working </w:t>
            </w:r>
          </w:p>
          <w:p w14:paraId="062C53CD" w14:textId="6B06F506" w:rsidR="000F3FD0" w:rsidRPr="00020C7F" w:rsidRDefault="000F3FD0" w:rsidP="00D211BA">
            <w:pPr>
              <w:pStyle w:val="ColorfulList-Accent11"/>
              <w:numPr>
                <w:ilvl w:val="0"/>
                <w:numId w:val="1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you decide to slaughter and consume the meat when can you do that? What treatment is okay to use in the animal and slaughter the same day?</w:t>
            </w:r>
          </w:p>
          <w:p w14:paraId="6DCD24D7" w14:textId="5B103CDE"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you treat a livestock that you are milking what happens with the milk? (Please provide an example and the name of the drug)</w:t>
            </w:r>
          </w:p>
          <w:p w14:paraId="327A1E47" w14:textId="6BFC73E6" w:rsidR="000F3FD0" w:rsidRPr="00020C7F" w:rsidRDefault="000F3FD0" w:rsidP="00D211BA">
            <w:pPr>
              <w:pStyle w:val="ColorfulList-Accent11"/>
              <w:numPr>
                <w:ilvl w:val="0"/>
                <w:numId w:val="2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How do others in your community behave regarding withrdrawal? (discuss local context meanings and understandings of withdrawal?</w:t>
            </w:r>
          </w:p>
          <w:p w14:paraId="16D9625A" w14:textId="00771D2B"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Do you normally talk among farmers (or animal health officers) about the relationship between drugs used in animals and whether they can get into humans?</w:t>
            </w:r>
          </w:p>
          <w:p w14:paraId="63EC9E13" w14:textId="0CA4C362" w:rsidR="000F3FD0" w:rsidRPr="00020C7F" w:rsidRDefault="000F3FD0" w:rsidP="00D211BA">
            <w:pPr>
              <w:pStyle w:val="ColorfulList-Accent11"/>
              <w:numPr>
                <w:ilvl w:val="0"/>
                <w:numId w:val="5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yes, what is the connection and how do you describe it in local lingo?</w:t>
            </w:r>
          </w:p>
          <w:p w14:paraId="4FCA73C0" w14:textId="23F23202" w:rsidR="000F3FD0" w:rsidRPr="00020C7F" w:rsidRDefault="000F3FD0" w:rsidP="00D211BA">
            <w:pPr>
              <w:pStyle w:val="ColorfulList-Accent11"/>
              <w:numPr>
                <w:ilvl w:val="0"/>
                <w:numId w:val="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they do get into humans what happens in the human body? What do you think is the outcome and why?</w:t>
            </w:r>
          </w:p>
          <w:p w14:paraId="10AEE0EB" w14:textId="59641C1D" w:rsidR="000F3FD0" w:rsidRPr="00020C7F" w:rsidRDefault="000F3FD0" w:rsidP="00D211BA">
            <w:pPr>
              <w:pStyle w:val="ColorfulList-Accent11"/>
              <w:numPr>
                <w:ilvl w:val="0"/>
                <w:numId w:val="4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i/>
                <w:szCs w:val="22"/>
              </w:rPr>
              <w:t>If no, do you think the drugs that are treated on livestock can get to humans through milk or meat? What do you think happens?</w:t>
            </w:r>
          </w:p>
          <w:p w14:paraId="13E34ADF" w14:textId="73A71C3E" w:rsidR="000F3FD0" w:rsidRPr="00020C7F" w:rsidRDefault="000F3FD0" w:rsidP="00D211BA">
            <w:pPr>
              <w:pStyle w:val="ColorfulList-Accent11"/>
              <w:numPr>
                <w:ilvl w:val="0"/>
                <w:numId w:val="2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020C7F">
              <w:rPr>
                <w:rFonts w:ascii="Palatino Linotype" w:hAnsi="Palatino Linotype"/>
                <w:szCs w:val="22"/>
              </w:rPr>
              <w:t>If antimicrobials stopped working, what would that mean for you and your farm?</w:t>
            </w:r>
          </w:p>
        </w:tc>
      </w:tr>
      <w:tr w:rsidR="00F3463C" w:rsidRPr="00020C7F" w14:paraId="0C222108" w14:textId="77777777" w:rsidTr="00F3463C">
        <w:trPr>
          <w:jc w:val="center"/>
        </w:trPr>
        <w:tc>
          <w:tcPr>
            <w:tcW w:w="2170" w:type="dxa"/>
            <w:shd w:val="clear" w:color="auto" w:fill="auto"/>
            <w:vAlign w:val="center"/>
          </w:tcPr>
          <w:p w14:paraId="75DB7C86" w14:textId="77777777" w:rsidR="000F3FD0" w:rsidRPr="00020C7F" w:rsidRDefault="000F3FD0" w:rsidP="00941E94">
            <w:pPr>
              <w:autoSpaceDE w:val="0"/>
              <w:autoSpaceDN w:val="0"/>
              <w:adjustRightInd w:val="0"/>
              <w:snapToGrid w:val="0"/>
              <w:spacing w:line="240" w:lineRule="auto"/>
              <w:jc w:val="center"/>
            </w:pPr>
            <w:r w:rsidRPr="00020C7F">
              <w:lastRenderedPageBreak/>
              <w:t>Summary and any other questions</w:t>
            </w:r>
          </w:p>
        </w:tc>
        <w:tc>
          <w:tcPr>
            <w:tcW w:w="8295" w:type="dxa"/>
            <w:shd w:val="clear" w:color="auto" w:fill="auto"/>
            <w:vAlign w:val="center"/>
          </w:tcPr>
          <w:p w14:paraId="786A0011" w14:textId="6CF369B0" w:rsidR="000F3FD0" w:rsidRPr="00020C7F" w:rsidRDefault="000F3FD0" w:rsidP="00941E94">
            <w:pPr>
              <w:autoSpaceDE w:val="0"/>
              <w:autoSpaceDN w:val="0"/>
              <w:adjustRightInd w:val="0"/>
              <w:snapToGrid w:val="0"/>
              <w:spacing w:line="240" w:lineRule="auto"/>
              <w:jc w:val="center"/>
            </w:pPr>
            <w:r w:rsidRPr="00020C7F">
              <w:rPr>
                <w:i/>
              </w:rPr>
              <w:t>(Summarise the main points of the participant checking their agreement and asking if they have anything more to add).</w:t>
            </w:r>
          </w:p>
          <w:p w14:paraId="15918EDB" w14:textId="77777777" w:rsidR="000F3FD0" w:rsidRPr="00020C7F" w:rsidRDefault="000F3FD0" w:rsidP="00941E94">
            <w:pPr>
              <w:autoSpaceDE w:val="0"/>
              <w:autoSpaceDN w:val="0"/>
              <w:adjustRightInd w:val="0"/>
              <w:snapToGrid w:val="0"/>
              <w:spacing w:line="240" w:lineRule="auto"/>
              <w:jc w:val="center"/>
            </w:pPr>
            <w:r w:rsidRPr="00020C7F">
              <w:t>Are there any points you think I’ve missed, or any other issues you’d like to talk about relating to AMU and AMR?</w:t>
            </w:r>
          </w:p>
        </w:tc>
      </w:tr>
    </w:tbl>
    <w:p w14:paraId="37C0A009" w14:textId="1FE581E4" w:rsidR="000F3FD0" w:rsidRPr="00020C7F" w:rsidRDefault="00941E94" w:rsidP="00941E94">
      <w:pPr>
        <w:pStyle w:val="MDPI41tablecaption"/>
        <w:ind w:left="425" w:right="425"/>
        <w:jc w:val="center"/>
      </w:pPr>
      <w:r w:rsidRPr="00941E94">
        <w:rPr>
          <w:b/>
        </w:rPr>
        <w:t xml:space="preserve">Table 2. </w:t>
      </w:r>
      <w:r w:rsidR="000F3FD0" w:rsidRPr="00020C7F">
        <w:t xml:space="preserve">Interview guide for in-depth interviews with animal health service professionals. </w:t>
      </w:r>
      <w:r>
        <w:t>.</w:t>
      </w:r>
    </w:p>
    <w:tbl>
      <w:tblPr>
        <w:tblW w:w="10465" w:type="dxa"/>
        <w:jc w:val="center"/>
        <w:tblBorders>
          <w:top w:val="single" w:sz="8" w:space="0" w:color="auto"/>
          <w:bottom w:val="single" w:sz="8" w:space="0" w:color="auto"/>
          <w:insideH w:val="single" w:sz="4" w:space="0" w:color="000000"/>
        </w:tblBorders>
        <w:tblLayout w:type="fixed"/>
        <w:tblCellMar>
          <w:left w:w="0" w:type="dxa"/>
          <w:right w:w="0" w:type="dxa"/>
        </w:tblCellMar>
        <w:tblLook w:val="0000" w:firstRow="0" w:lastRow="0" w:firstColumn="0" w:lastColumn="0" w:noHBand="0" w:noVBand="0"/>
      </w:tblPr>
      <w:tblGrid>
        <w:gridCol w:w="2540"/>
        <w:gridCol w:w="7925"/>
      </w:tblGrid>
      <w:tr w:rsidR="00941E94" w:rsidRPr="00941E94" w14:paraId="41ACA068" w14:textId="77777777" w:rsidTr="00941E94">
        <w:trPr>
          <w:jc w:val="center"/>
        </w:trPr>
        <w:tc>
          <w:tcPr>
            <w:tcW w:w="2235" w:type="dxa"/>
            <w:tcBorders>
              <w:top w:val="single" w:sz="8" w:space="0" w:color="auto"/>
              <w:bottom w:val="single" w:sz="4" w:space="0" w:color="000000"/>
            </w:tcBorders>
            <w:shd w:val="clear" w:color="auto" w:fill="auto"/>
            <w:vAlign w:val="center"/>
          </w:tcPr>
          <w:p w14:paraId="73C83CDA" w14:textId="77777777" w:rsidR="000F3FD0" w:rsidRPr="00941E94" w:rsidRDefault="000F3FD0" w:rsidP="00941E94">
            <w:pPr>
              <w:autoSpaceDE w:val="0"/>
              <w:autoSpaceDN w:val="0"/>
              <w:adjustRightInd w:val="0"/>
              <w:snapToGrid w:val="0"/>
              <w:spacing w:line="240" w:lineRule="auto"/>
              <w:jc w:val="center"/>
              <w:rPr>
                <w:b/>
              </w:rPr>
            </w:pPr>
            <w:r w:rsidRPr="00941E94">
              <w:rPr>
                <w:b/>
              </w:rPr>
              <w:t>Domain</w:t>
            </w:r>
          </w:p>
        </w:tc>
        <w:tc>
          <w:tcPr>
            <w:tcW w:w="6972" w:type="dxa"/>
            <w:tcBorders>
              <w:top w:val="single" w:sz="8" w:space="0" w:color="auto"/>
              <w:bottom w:val="single" w:sz="4" w:space="0" w:color="000000"/>
            </w:tcBorders>
            <w:shd w:val="clear" w:color="auto" w:fill="auto"/>
            <w:vAlign w:val="center"/>
          </w:tcPr>
          <w:p w14:paraId="63D37140" w14:textId="77777777" w:rsidR="000F3FD0" w:rsidRPr="00941E94" w:rsidRDefault="000F3FD0" w:rsidP="00941E94">
            <w:pPr>
              <w:autoSpaceDE w:val="0"/>
              <w:autoSpaceDN w:val="0"/>
              <w:adjustRightInd w:val="0"/>
              <w:snapToGrid w:val="0"/>
              <w:spacing w:line="240" w:lineRule="auto"/>
              <w:jc w:val="center"/>
              <w:rPr>
                <w:b/>
              </w:rPr>
            </w:pPr>
            <w:r w:rsidRPr="00941E94">
              <w:rPr>
                <w:b/>
              </w:rPr>
              <w:t xml:space="preserve">Topic and Probes </w:t>
            </w:r>
            <w:r w:rsidRPr="00941E94">
              <w:rPr>
                <w:b/>
                <w:i/>
              </w:rPr>
              <w:t>(in italics)</w:t>
            </w:r>
          </w:p>
        </w:tc>
      </w:tr>
      <w:tr w:rsidR="00941E94" w:rsidRPr="00941E94" w14:paraId="683B4772" w14:textId="77777777" w:rsidTr="00941E94">
        <w:trPr>
          <w:jc w:val="center"/>
        </w:trPr>
        <w:tc>
          <w:tcPr>
            <w:tcW w:w="2235" w:type="dxa"/>
            <w:tcBorders>
              <w:top w:val="single" w:sz="4" w:space="0" w:color="000000"/>
            </w:tcBorders>
            <w:shd w:val="clear" w:color="auto" w:fill="auto"/>
            <w:vAlign w:val="center"/>
          </w:tcPr>
          <w:p w14:paraId="16928ECD" w14:textId="77777777" w:rsidR="000F3FD0" w:rsidRPr="00941E94" w:rsidRDefault="000F3FD0" w:rsidP="00941E94">
            <w:pPr>
              <w:autoSpaceDE w:val="0"/>
              <w:autoSpaceDN w:val="0"/>
              <w:adjustRightInd w:val="0"/>
              <w:snapToGrid w:val="0"/>
              <w:spacing w:line="240" w:lineRule="auto"/>
              <w:jc w:val="center"/>
            </w:pPr>
            <w:r w:rsidRPr="00941E94">
              <w:t>Warm up</w:t>
            </w:r>
          </w:p>
        </w:tc>
        <w:tc>
          <w:tcPr>
            <w:tcW w:w="6972" w:type="dxa"/>
            <w:tcBorders>
              <w:top w:val="single" w:sz="4" w:space="0" w:color="000000"/>
            </w:tcBorders>
            <w:shd w:val="clear" w:color="auto" w:fill="auto"/>
            <w:vAlign w:val="center"/>
          </w:tcPr>
          <w:p w14:paraId="7703CF79" w14:textId="033189BE" w:rsidR="000F3FD0" w:rsidRPr="00941E94" w:rsidRDefault="000F3FD0" w:rsidP="00D211BA">
            <w:pPr>
              <w:pStyle w:val="ColorfulList-Accent11"/>
              <w:numPr>
                <w:ilvl w:val="0"/>
                <w:numId w:val="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I would like to hear a bit about your job.  What does it entail?</w:t>
            </w:r>
          </w:p>
        </w:tc>
      </w:tr>
      <w:tr w:rsidR="000F3FD0" w:rsidRPr="00941E94" w14:paraId="3785402B" w14:textId="77777777" w:rsidTr="00941E94">
        <w:trPr>
          <w:jc w:val="center"/>
        </w:trPr>
        <w:tc>
          <w:tcPr>
            <w:tcW w:w="2235" w:type="dxa"/>
            <w:shd w:val="clear" w:color="auto" w:fill="auto"/>
            <w:vAlign w:val="center"/>
          </w:tcPr>
          <w:p w14:paraId="4530CF3C" w14:textId="77777777" w:rsidR="000F3FD0" w:rsidRPr="00941E94" w:rsidRDefault="000F3FD0" w:rsidP="00941E94">
            <w:pPr>
              <w:autoSpaceDE w:val="0"/>
              <w:autoSpaceDN w:val="0"/>
              <w:adjustRightInd w:val="0"/>
              <w:snapToGrid w:val="0"/>
              <w:spacing w:line="240" w:lineRule="auto"/>
              <w:jc w:val="center"/>
            </w:pPr>
            <w:r w:rsidRPr="00941E94">
              <w:t>Management practices</w:t>
            </w:r>
          </w:p>
        </w:tc>
        <w:tc>
          <w:tcPr>
            <w:tcW w:w="6972" w:type="dxa"/>
            <w:shd w:val="clear" w:color="auto" w:fill="auto"/>
            <w:vAlign w:val="center"/>
          </w:tcPr>
          <w:p w14:paraId="7C8AFD12" w14:textId="77777777" w:rsidR="000F3FD0" w:rsidRPr="00941E94" w:rsidRDefault="000F3FD0" w:rsidP="00D211BA">
            <w:pPr>
              <w:pStyle w:val="ColorfulList-Accent11"/>
              <w:numPr>
                <w:ilvl w:val="0"/>
                <w:numId w:val="4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What types of animals are kept by the community you serve?</w:t>
            </w:r>
          </w:p>
          <w:p w14:paraId="7B1B984B" w14:textId="77777777" w:rsidR="000F3FD0" w:rsidRPr="00941E94" w:rsidRDefault="000F3FD0" w:rsidP="00D211BA">
            <w:pPr>
              <w:pStyle w:val="ColorfulList-Accent11"/>
              <w:numPr>
                <w:ilvl w:val="0"/>
                <w:numId w:val="1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How are they generally kept? Probe Free range or confines</w:t>
            </w:r>
          </w:p>
          <w:p w14:paraId="6CAE5FB8" w14:textId="77777777" w:rsidR="000F3FD0" w:rsidRPr="00941E94" w:rsidRDefault="000F3FD0" w:rsidP="00D211BA">
            <w:pPr>
              <w:pStyle w:val="ColorfulList-Accent11"/>
              <w:numPr>
                <w:ilvl w:val="0"/>
                <w:numId w:val="1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Can you describe the common feeding practices to me?</w:t>
            </w:r>
          </w:p>
          <w:p w14:paraId="789AF407" w14:textId="77777777" w:rsidR="000F3FD0" w:rsidRPr="00941E94" w:rsidRDefault="000F3FD0" w:rsidP="00D211BA">
            <w:pPr>
              <w:pStyle w:val="ColorfulList-Accent11"/>
              <w:numPr>
                <w:ilvl w:val="0"/>
                <w:numId w:val="1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more on ranging systems, if confined how do they source the feeds, quality of feeds, problems with feeds, availability per season, storage practices</w:t>
            </w:r>
          </w:p>
          <w:p w14:paraId="6B9096D1" w14:textId="77777777" w:rsidR="000F3FD0" w:rsidRPr="00941E94" w:rsidRDefault="000F3FD0" w:rsidP="00D211BA">
            <w:pPr>
              <w:pStyle w:val="ColorfulList-Accent11"/>
              <w:numPr>
                <w:ilvl w:val="0"/>
                <w:numId w:val="4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Can you talk about the general hygiene practices of your farmers?</w:t>
            </w:r>
          </w:p>
          <w:p w14:paraId="24F6CDE2" w14:textId="77777777" w:rsidR="000F3FD0" w:rsidRPr="00941E94" w:rsidRDefault="000F3FD0" w:rsidP="00D211BA">
            <w:pPr>
              <w:pStyle w:val="ColorfulList-Accent11"/>
              <w:numPr>
                <w:ilvl w:val="0"/>
                <w:numId w:val="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 xml:space="preserve">How often to they clean their pen? </w:t>
            </w:r>
          </w:p>
          <w:p w14:paraId="2B45179E" w14:textId="77777777" w:rsidR="000F3FD0" w:rsidRPr="00941E94" w:rsidRDefault="000F3FD0" w:rsidP="00D211BA">
            <w:pPr>
              <w:pStyle w:val="ColorfulList-Accent11"/>
              <w:numPr>
                <w:ilvl w:val="0"/>
                <w:numId w:val="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What about disinfection practices? What disinfectants most commonly used?</w:t>
            </w:r>
          </w:p>
          <w:p w14:paraId="14A7CAF0" w14:textId="77777777" w:rsidR="000F3FD0" w:rsidRPr="00941E94" w:rsidRDefault="000F3FD0" w:rsidP="00D211BA">
            <w:pPr>
              <w:pStyle w:val="ColorfulList-Accent11"/>
              <w:numPr>
                <w:ilvl w:val="0"/>
                <w:numId w:val="5"/>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What do you recommend could be the ideal hygiene practices in the context of the farmers you serve?</w:t>
            </w:r>
          </w:p>
          <w:p w14:paraId="0421180E" w14:textId="77777777" w:rsidR="000F3FD0" w:rsidRPr="00941E94" w:rsidRDefault="000F3FD0" w:rsidP="00D211BA">
            <w:pPr>
              <w:pStyle w:val="ColorfulList-Accent11"/>
              <w:numPr>
                <w:ilvl w:val="0"/>
                <w:numId w:val="4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Do the farmers you serve keep records?</w:t>
            </w:r>
          </w:p>
          <w:p w14:paraId="04A493C7" w14:textId="77777777" w:rsidR="000F3FD0" w:rsidRPr="00941E94" w:rsidRDefault="000F3FD0" w:rsidP="00D211BA">
            <w:pPr>
              <w:pStyle w:val="ColorfulList-Accent11"/>
              <w:numPr>
                <w:ilvl w:val="0"/>
                <w:numId w:val="4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Is it something that you encourage or its impractical to implement?</w:t>
            </w:r>
          </w:p>
          <w:p w14:paraId="38C5DFBB" w14:textId="77777777" w:rsidR="000F3FD0" w:rsidRPr="00941E94" w:rsidRDefault="000F3FD0" w:rsidP="00D211BA">
            <w:pPr>
              <w:pStyle w:val="ColorfulList-Accent11"/>
              <w:numPr>
                <w:ilvl w:val="0"/>
                <w:numId w:val="3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For those who keep records, what are the records about?</w:t>
            </w:r>
          </w:p>
          <w:p w14:paraId="1A24E9BE" w14:textId="77777777" w:rsidR="000F3FD0" w:rsidRPr="00941E94" w:rsidRDefault="000F3FD0" w:rsidP="00D211BA">
            <w:pPr>
              <w:pStyle w:val="ColorfulList-Accent11"/>
              <w:numPr>
                <w:ilvl w:val="0"/>
                <w:numId w:val="4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 xml:space="preserve">Probe about productivity, sales, purchases, movement of animals or treatment </w:t>
            </w:r>
          </w:p>
          <w:p w14:paraId="1527EB94" w14:textId="77777777" w:rsidR="000F3FD0" w:rsidRPr="00941E94" w:rsidRDefault="000F3FD0" w:rsidP="00D211BA">
            <w:pPr>
              <w:pStyle w:val="ColorfulList-Accent11"/>
              <w:numPr>
                <w:ilvl w:val="0"/>
                <w:numId w:val="47"/>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What records of treatment are normally kept? Please explain</w:t>
            </w:r>
          </w:p>
        </w:tc>
      </w:tr>
      <w:tr w:rsidR="000F3FD0" w:rsidRPr="00941E94" w14:paraId="48A1F308" w14:textId="77777777" w:rsidTr="00941E94">
        <w:trPr>
          <w:jc w:val="center"/>
        </w:trPr>
        <w:tc>
          <w:tcPr>
            <w:tcW w:w="2235" w:type="dxa"/>
            <w:shd w:val="clear" w:color="auto" w:fill="auto"/>
            <w:vAlign w:val="center"/>
          </w:tcPr>
          <w:p w14:paraId="0DFB7C54" w14:textId="77777777" w:rsidR="000F3FD0" w:rsidRPr="00941E94" w:rsidRDefault="000F3FD0" w:rsidP="00941E94">
            <w:pPr>
              <w:autoSpaceDE w:val="0"/>
              <w:autoSpaceDN w:val="0"/>
              <w:adjustRightInd w:val="0"/>
              <w:snapToGrid w:val="0"/>
              <w:spacing w:line="240" w:lineRule="auto"/>
              <w:jc w:val="center"/>
            </w:pPr>
            <w:r w:rsidRPr="00941E94">
              <w:t xml:space="preserve">General drug use in the local context </w:t>
            </w:r>
          </w:p>
        </w:tc>
        <w:tc>
          <w:tcPr>
            <w:tcW w:w="6972" w:type="dxa"/>
            <w:shd w:val="clear" w:color="auto" w:fill="auto"/>
            <w:vAlign w:val="center"/>
          </w:tcPr>
          <w:p w14:paraId="03DD59AB" w14:textId="77777777" w:rsidR="000F3FD0" w:rsidRPr="00941E94"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Can you tell me the name of common drugs used to treat livestock in your area? </w:t>
            </w:r>
          </w:p>
          <w:p w14:paraId="5DC59C9B" w14:textId="77777777" w:rsidR="000F3FD0" w:rsidRPr="00941E94" w:rsidRDefault="000F3FD0" w:rsidP="00D211BA">
            <w:pPr>
              <w:pStyle w:val="ColorfulList-Accent11"/>
              <w:numPr>
                <w:ilvl w:val="0"/>
                <w:numId w:val="2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for the names of diseases and the commonly used drugs</w:t>
            </w:r>
          </w:p>
          <w:p w14:paraId="0115DBF3" w14:textId="77777777" w:rsidR="000F3FD0" w:rsidRPr="00941E94" w:rsidRDefault="000F3FD0" w:rsidP="00D211BA">
            <w:pPr>
              <w:pStyle w:val="ColorfulList-Accent11"/>
              <w:numPr>
                <w:ilvl w:val="0"/>
                <w:numId w:val="2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lastRenderedPageBreak/>
              <w:t>Probe about their own dispensing practices and later ask what farmers prefer</w:t>
            </w:r>
          </w:p>
          <w:p w14:paraId="2929EE26" w14:textId="505AFC89" w:rsidR="000F3FD0" w:rsidRPr="00941E94" w:rsidRDefault="000F3FD0" w:rsidP="00D211BA">
            <w:pPr>
              <w:pStyle w:val="ColorfulList-Accent11"/>
              <w:numPr>
                <w:ilvl w:val="0"/>
                <w:numId w:val="28"/>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On whether treatment is categorized basing on different infections such as parasites, fungal or viral, bacteria</w:t>
            </w:r>
          </w:p>
        </w:tc>
      </w:tr>
      <w:tr w:rsidR="000F3FD0" w:rsidRPr="00941E94" w14:paraId="474A0656" w14:textId="77777777" w:rsidTr="00941E94">
        <w:trPr>
          <w:jc w:val="center"/>
        </w:trPr>
        <w:tc>
          <w:tcPr>
            <w:tcW w:w="2235" w:type="dxa"/>
            <w:shd w:val="clear" w:color="auto" w:fill="auto"/>
            <w:vAlign w:val="center"/>
          </w:tcPr>
          <w:p w14:paraId="07F561D6" w14:textId="77777777" w:rsidR="000F3FD0" w:rsidRPr="00941E94" w:rsidRDefault="000F3FD0" w:rsidP="00941E94">
            <w:pPr>
              <w:autoSpaceDE w:val="0"/>
              <w:autoSpaceDN w:val="0"/>
              <w:adjustRightInd w:val="0"/>
              <w:snapToGrid w:val="0"/>
              <w:spacing w:line="240" w:lineRule="auto"/>
              <w:jc w:val="center"/>
            </w:pPr>
            <w:r w:rsidRPr="00941E94">
              <w:lastRenderedPageBreak/>
              <w:t>Diseases</w:t>
            </w:r>
          </w:p>
        </w:tc>
        <w:tc>
          <w:tcPr>
            <w:tcW w:w="6972" w:type="dxa"/>
            <w:shd w:val="clear" w:color="auto" w:fill="auto"/>
            <w:vAlign w:val="center"/>
          </w:tcPr>
          <w:p w14:paraId="6BB6FFBE" w14:textId="77777777" w:rsidR="000F3FD0" w:rsidRPr="00941E94"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What are the common livestock diseases in your area?</w:t>
            </w:r>
          </w:p>
          <w:p w14:paraId="667E1448" w14:textId="77777777" w:rsidR="000F3FD0" w:rsidRPr="00941E94"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What are the top 5 most significant diseases affecting livestock you serve? Please name per specie</w:t>
            </w:r>
          </w:p>
          <w:p w14:paraId="0DDCFC87" w14:textId="77777777" w:rsidR="000F3FD0" w:rsidRPr="00941E94"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Can you rank the most significant to the least? Consider seasonality </w:t>
            </w:r>
          </w:p>
          <w:p w14:paraId="71D08FDF" w14:textId="77777777" w:rsidR="000F3FD0" w:rsidRPr="00941E94"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How do livestock keepers approach you when their animals are sick?</w:t>
            </w:r>
          </w:p>
          <w:p w14:paraId="528EB1DB" w14:textId="4D96F733" w:rsidR="000F3FD0" w:rsidRPr="00941E94"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r w:rsidRPr="00941E94">
              <w:rPr>
                <w:rFonts w:ascii="Palatino Linotype" w:hAnsi="Palatino Linotype"/>
                <w:szCs w:val="22"/>
              </w:rPr>
              <w:t>Probe on stage of livestock disease</w:t>
            </w:r>
          </w:p>
        </w:tc>
      </w:tr>
      <w:tr w:rsidR="000F3FD0" w:rsidRPr="00941E94" w14:paraId="7EA1A743" w14:textId="77777777" w:rsidTr="00941E94">
        <w:trPr>
          <w:jc w:val="center"/>
        </w:trPr>
        <w:tc>
          <w:tcPr>
            <w:tcW w:w="2235" w:type="dxa"/>
            <w:shd w:val="clear" w:color="auto" w:fill="auto"/>
            <w:vAlign w:val="center"/>
          </w:tcPr>
          <w:p w14:paraId="7DE1DAAB" w14:textId="77777777" w:rsidR="000F3FD0" w:rsidRPr="00941E94" w:rsidRDefault="000F3FD0" w:rsidP="00941E94">
            <w:pPr>
              <w:autoSpaceDE w:val="0"/>
              <w:autoSpaceDN w:val="0"/>
              <w:adjustRightInd w:val="0"/>
              <w:snapToGrid w:val="0"/>
              <w:spacing w:line="240" w:lineRule="auto"/>
              <w:jc w:val="center"/>
            </w:pPr>
            <w:r w:rsidRPr="00941E94">
              <w:t>Understanding and categorization of antimicrobial in the local context</w:t>
            </w:r>
          </w:p>
          <w:p w14:paraId="5C8ED29F" w14:textId="77777777" w:rsidR="000F3FD0" w:rsidRPr="00941E94" w:rsidRDefault="000F3FD0" w:rsidP="00941E94">
            <w:pPr>
              <w:autoSpaceDE w:val="0"/>
              <w:autoSpaceDN w:val="0"/>
              <w:adjustRightInd w:val="0"/>
              <w:snapToGrid w:val="0"/>
              <w:spacing w:line="240" w:lineRule="auto"/>
              <w:jc w:val="center"/>
            </w:pPr>
          </w:p>
        </w:tc>
        <w:tc>
          <w:tcPr>
            <w:tcW w:w="6972" w:type="dxa"/>
            <w:shd w:val="clear" w:color="auto" w:fill="auto"/>
            <w:vAlign w:val="center"/>
          </w:tcPr>
          <w:p w14:paraId="7328DA12" w14:textId="6E106C7A" w:rsidR="000F3FD0" w:rsidRPr="001F2D2D" w:rsidRDefault="000F3FD0" w:rsidP="00D211BA">
            <w:pPr>
              <w:pStyle w:val="ColorfulList-Accent11"/>
              <w:numPr>
                <w:ilvl w:val="0"/>
                <w:numId w:val="3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Can you tell me the commonly used approaches and terms for describing antimicrobials in your work?</w:t>
            </w:r>
          </w:p>
          <w:p w14:paraId="0142D6E2" w14:textId="77777777" w:rsidR="000F3FD0" w:rsidRPr="00941E94" w:rsidRDefault="000F3FD0" w:rsidP="00D211BA">
            <w:pPr>
              <w:pStyle w:val="ColorfulList-Accent11"/>
              <w:numPr>
                <w:ilvl w:val="0"/>
                <w:numId w:val="3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for their own understanding of antimicrobials, if they do categorize basing on different infections</w:t>
            </w:r>
          </w:p>
          <w:p w14:paraId="7C3A56C4" w14:textId="77777777" w:rsidR="000F3FD0" w:rsidRPr="00941E94" w:rsidRDefault="000F3FD0" w:rsidP="00D211BA">
            <w:pPr>
              <w:pStyle w:val="ColorfulList-Accent11"/>
              <w:numPr>
                <w:ilvl w:val="1"/>
                <w:numId w:val="3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Ask for specific drug names that are commonly available in the market</w:t>
            </w:r>
          </w:p>
          <w:p w14:paraId="651FA605" w14:textId="77777777" w:rsidR="000F3FD0" w:rsidRPr="00941E94" w:rsidRDefault="000F3FD0" w:rsidP="00D211BA">
            <w:pPr>
              <w:pStyle w:val="ColorfulList-Accent11"/>
              <w:numPr>
                <w:ilvl w:val="0"/>
                <w:numId w:val="3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for detail in how they inform the farmer that a particular drug is an antimicrobial, and if there is really a need to do so, and why?</w:t>
            </w:r>
          </w:p>
          <w:p w14:paraId="7120491C" w14:textId="1FB70D2B" w:rsidR="000F3FD0" w:rsidRPr="001F2D2D" w:rsidRDefault="000F3FD0" w:rsidP="00D211BA">
            <w:pPr>
              <w:pStyle w:val="ColorfulList-Accent11"/>
              <w:numPr>
                <w:ilvl w:val="0"/>
                <w:numId w:val="36"/>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for the specific language, if any, used to communicate antimicrobials to farmers</w:t>
            </w:r>
          </w:p>
        </w:tc>
      </w:tr>
      <w:tr w:rsidR="000F3FD0" w:rsidRPr="00941E94" w14:paraId="7B47A68E" w14:textId="77777777" w:rsidTr="00941E94">
        <w:trPr>
          <w:jc w:val="center"/>
        </w:trPr>
        <w:tc>
          <w:tcPr>
            <w:tcW w:w="2235" w:type="dxa"/>
            <w:shd w:val="clear" w:color="auto" w:fill="auto"/>
            <w:vAlign w:val="center"/>
          </w:tcPr>
          <w:p w14:paraId="1A9AAB5B" w14:textId="77777777" w:rsidR="000F3FD0" w:rsidRPr="00941E94" w:rsidRDefault="000F3FD0" w:rsidP="00941E94">
            <w:pPr>
              <w:autoSpaceDE w:val="0"/>
              <w:autoSpaceDN w:val="0"/>
              <w:adjustRightInd w:val="0"/>
              <w:snapToGrid w:val="0"/>
              <w:spacing w:line="240" w:lineRule="auto"/>
              <w:jc w:val="center"/>
            </w:pPr>
            <w:r w:rsidRPr="00941E94">
              <w:t>Sources and demand for antimicrobials</w:t>
            </w:r>
          </w:p>
          <w:p w14:paraId="3AAC78D5" w14:textId="77777777" w:rsidR="000F3FD0" w:rsidRPr="00941E94"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p>
          <w:p w14:paraId="05A454C1" w14:textId="77777777" w:rsidR="000F3FD0" w:rsidRPr="00941E94" w:rsidRDefault="000F3FD0" w:rsidP="00941E94">
            <w:pPr>
              <w:pStyle w:val="ColorfulList-Accent11"/>
              <w:suppressAutoHyphens w:val="0"/>
              <w:autoSpaceDE w:val="0"/>
              <w:autoSpaceDN w:val="0"/>
              <w:adjustRightInd w:val="0"/>
              <w:snapToGrid w:val="0"/>
              <w:spacing w:after="0" w:line="240" w:lineRule="auto"/>
              <w:ind w:left="0"/>
              <w:jc w:val="center"/>
              <w:rPr>
                <w:rFonts w:ascii="Palatino Linotype" w:hAnsi="Palatino Linotype"/>
                <w:szCs w:val="22"/>
              </w:rPr>
            </w:pPr>
          </w:p>
        </w:tc>
        <w:tc>
          <w:tcPr>
            <w:tcW w:w="6972" w:type="dxa"/>
            <w:shd w:val="clear" w:color="auto" w:fill="auto"/>
            <w:vAlign w:val="center"/>
          </w:tcPr>
          <w:p w14:paraId="0C542DA2" w14:textId="77777777" w:rsidR="000F3FD0" w:rsidRPr="00941E94" w:rsidRDefault="000F3FD0" w:rsidP="00D211BA">
            <w:pPr>
              <w:pStyle w:val="ColorfulList-Accent11"/>
              <w:numPr>
                <w:ilvl w:val="0"/>
                <w:numId w:val="51"/>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Where do you and farmers source antimicrobials for use in the community? </w:t>
            </w:r>
          </w:p>
          <w:p w14:paraId="14675833" w14:textId="77777777" w:rsidR="000F3FD0" w:rsidRPr="00941E94" w:rsidRDefault="000F3FD0" w:rsidP="00D211BA">
            <w:pPr>
              <w:pStyle w:val="ColorfulList-Accent11"/>
              <w:numPr>
                <w:ilvl w:val="0"/>
                <w:numId w:val="4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Specifically on the different places these are obtained</w:t>
            </w:r>
          </w:p>
          <w:p w14:paraId="5BAF66C8" w14:textId="77777777" w:rsidR="000F3FD0" w:rsidRPr="00941E94" w:rsidRDefault="000F3FD0" w:rsidP="00D211BA">
            <w:pPr>
              <w:pStyle w:val="ColorfulList-Accent11"/>
              <w:numPr>
                <w:ilvl w:val="0"/>
                <w:numId w:val="4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Ask for his opinion on these different sources focusing on issues of quality</w:t>
            </w:r>
          </w:p>
          <w:p w14:paraId="7306E0B8" w14:textId="77777777" w:rsidR="000F3FD0" w:rsidRPr="00941E94" w:rsidRDefault="000F3FD0" w:rsidP="00D211BA">
            <w:pPr>
              <w:pStyle w:val="ColorfulList-Accent11"/>
              <w:numPr>
                <w:ilvl w:val="0"/>
                <w:numId w:val="4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Ask what strategies they use to decide from which source and why? Pay attention to elaborate on differentiating their own preferences and that of farmers</w:t>
            </w:r>
          </w:p>
          <w:p w14:paraId="7E8CD155" w14:textId="30791076" w:rsidR="000F3FD0" w:rsidRPr="001F2D2D" w:rsidRDefault="000F3FD0" w:rsidP="00D211BA">
            <w:pPr>
              <w:pStyle w:val="ColorfulList-Accent11"/>
              <w:numPr>
                <w:ilvl w:val="0"/>
                <w:numId w:val="4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for experiences in carrying or storing practices by the farmers, and reasons for this</w:t>
            </w:r>
          </w:p>
        </w:tc>
      </w:tr>
      <w:tr w:rsidR="000F3FD0" w:rsidRPr="00941E94" w14:paraId="2E7ABB54" w14:textId="77777777" w:rsidTr="00941E94">
        <w:trPr>
          <w:jc w:val="center"/>
        </w:trPr>
        <w:tc>
          <w:tcPr>
            <w:tcW w:w="2235" w:type="dxa"/>
            <w:shd w:val="clear" w:color="auto" w:fill="auto"/>
            <w:vAlign w:val="center"/>
          </w:tcPr>
          <w:p w14:paraId="06CD9F62" w14:textId="77777777" w:rsidR="000F3FD0" w:rsidRPr="00941E94" w:rsidRDefault="000F3FD0" w:rsidP="00941E94">
            <w:pPr>
              <w:autoSpaceDE w:val="0"/>
              <w:autoSpaceDN w:val="0"/>
              <w:adjustRightInd w:val="0"/>
              <w:snapToGrid w:val="0"/>
              <w:spacing w:line="240" w:lineRule="auto"/>
              <w:jc w:val="center"/>
            </w:pPr>
            <w:r w:rsidRPr="00941E94">
              <w:t>Practices and experiences of AMU in community</w:t>
            </w:r>
          </w:p>
        </w:tc>
        <w:tc>
          <w:tcPr>
            <w:tcW w:w="6972" w:type="dxa"/>
            <w:shd w:val="clear" w:color="auto" w:fill="auto"/>
            <w:vAlign w:val="center"/>
          </w:tcPr>
          <w:p w14:paraId="19682794" w14:textId="77777777" w:rsidR="000F3FD0" w:rsidRPr="00941E94" w:rsidRDefault="000F3FD0" w:rsidP="00D211BA">
            <w:pPr>
              <w:pStyle w:val="ColorfulList-Accent11"/>
              <w:numPr>
                <w:ilvl w:val="0"/>
                <w:numId w:val="2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In your practice, when do you normally administer (or advice to farmers) antimicrobials? Probe for triggering actions such as </w:t>
            </w:r>
          </w:p>
          <w:p w14:paraId="4BC31C5A" w14:textId="77777777" w:rsidR="000F3FD0" w:rsidRPr="00941E94" w:rsidRDefault="000F3FD0" w:rsidP="00D211BA">
            <w:pPr>
              <w:pStyle w:val="ColorfulList-Accent11"/>
              <w:numPr>
                <w:ilvl w:val="0"/>
                <w:numId w:val="1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Whether during prophylaxis, and why?</w:t>
            </w:r>
          </w:p>
          <w:p w14:paraId="17237C65" w14:textId="77777777" w:rsidR="000F3FD0" w:rsidRPr="00941E94" w:rsidRDefault="000F3FD0" w:rsidP="00D211BA">
            <w:pPr>
              <w:pStyle w:val="ColorfulList-Accent11"/>
              <w:numPr>
                <w:ilvl w:val="0"/>
                <w:numId w:val="12"/>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When an animal is sick with symptoms, </w:t>
            </w:r>
          </w:p>
          <w:p w14:paraId="4767DE0C" w14:textId="77777777" w:rsidR="000F3FD0" w:rsidRPr="00941E94" w:rsidRDefault="000F3FD0" w:rsidP="00D211BA">
            <w:pPr>
              <w:pStyle w:val="ColorfulList-Accent11"/>
              <w:numPr>
                <w:ilvl w:val="1"/>
                <w:numId w:val="4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If the biosecurity and hygiene conditions are a course for concern </w:t>
            </w:r>
          </w:p>
          <w:p w14:paraId="1BF20371" w14:textId="61342E65" w:rsidR="000F3FD0" w:rsidRPr="001F2D2D" w:rsidRDefault="000F3FD0" w:rsidP="00D211BA">
            <w:pPr>
              <w:pStyle w:val="ColorfulList-Accent11"/>
              <w:numPr>
                <w:ilvl w:val="0"/>
                <w:numId w:val="5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Do farmers themselves have opinions on what antibiotics to use following your advice?</w:t>
            </w:r>
          </w:p>
        </w:tc>
      </w:tr>
      <w:tr w:rsidR="000F3FD0" w:rsidRPr="00941E94" w14:paraId="19A1DCE9" w14:textId="77777777" w:rsidTr="00941E94">
        <w:trPr>
          <w:jc w:val="center"/>
        </w:trPr>
        <w:tc>
          <w:tcPr>
            <w:tcW w:w="2235" w:type="dxa"/>
            <w:shd w:val="clear" w:color="auto" w:fill="auto"/>
            <w:vAlign w:val="center"/>
          </w:tcPr>
          <w:p w14:paraId="35713E9D" w14:textId="77777777" w:rsidR="000F3FD0" w:rsidRPr="00941E94" w:rsidRDefault="000F3FD0" w:rsidP="00941E94">
            <w:pPr>
              <w:autoSpaceDE w:val="0"/>
              <w:autoSpaceDN w:val="0"/>
              <w:adjustRightInd w:val="0"/>
              <w:snapToGrid w:val="0"/>
              <w:spacing w:line="240" w:lineRule="auto"/>
              <w:jc w:val="center"/>
            </w:pPr>
            <w:r w:rsidRPr="00941E94">
              <w:t>Understanding of AMR in the livestock value chain</w:t>
            </w:r>
          </w:p>
        </w:tc>
        <w:tc>
          <w:tcPr>
            <w:tcW w:w="6972" w:type="dxa"/>
            <w:shd w:val="clear" w:color="auto" w:fill="auto"/>
            <w:vAlign w:val="center"/>
          </w:tcPr>
          <w:p w14:paraId="547BD03F" w14:textId="77777777" w:rsidR="000F3FD0" w:rsidRPr="00941E94" w:rsidRDefault="000F3FD0" w:rsidP="00D211BA">
            <w:pPr>
              <w:pStyle w:val="ColorfulList-Accent11"/>
              <w:numPr>
                <w:ilvl w:val="0"/>
                <w:numId w:val="13"/>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In your work have you come across a situation whereby an antibiotics have failed to work, say in the last year? If yes, probe about the following:</w:t>
            </w:r>
          </w:p>
          <w:p w14:paraId="2CF0D81B" w14:textId="77777777" w:rsidR="000F3FD0" w:rsidRPr="00941E94"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How do you call this phenomenon?</w:t>
            </w:r>
          </w:p>
          <w:p w14:paraId="2E9F47C5" w14:textId="77777777" w:rsidR="000F3FD0" w:rsidRPr="00941E94"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In this context have farmers encountered it? How do they refer to it?</w:t>
            </w:r>
          </w:p>
          <w:p w14:paraId="2F9120BE" w14:textId="77777777" w:rsidR="000F3FD0" w:rsidRPr="00941E94"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Do you think AMR is caused by the animal being resistant to the drug? If yes or no, please explain</w:t>
            </w:r>
          </w:p>
          <w:p w14:paraId="6DA1DA22" w14:textId="77777777" w:rsidR="000F3FD0" w:rsidRPr="00941E94"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Do you think a micro- organism becoming resistant causes AMR? Explain both answers with examples</w:t>
            </w:r>
          </w:p>
          <w:p w14:paraId="753A44A2" w14:textId="77777777" w:rsidR="000F3FD0" w:rsidRPr="00941E94"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What else explains best AMR, what causes it, if the answers are different from above?</w:t>
            </w:r>
          </w:p>
          <w:p w14:paraId="47DB3F14" w14:textId="24BA3F53" w:rsidR="000F3FD0" w:rsidRPr="001F2D2D" w:rsidRDefault="000F3FD0" w:rsidP="00D211BA">
            <w:pPr>
              <w:pStyle w:val="ColorfulList-Accent11"/>
              <w:numPr>
                <w:ilvl w:val="0"/>
                <w:numId w:val="19"/>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When treatment fails, what do people in the community do?</w:t>
            </w:r>
          </w:p>
          <w:p w14:paraId="144E425F" w14:textId="40E6F0A7" w:rsidR="000F3FD0" w:rsidRPr="001F2D2D" w:rsidRDefault="000F3FD0" w:rsidP="00D211BA">
            <w:pPr>
              <w:pStyle w:val="ColorfulList-Accent11"/>
              <w:numPr>
                <w:ilvl w:val="0"/>
                <w:numId w:val="2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What kind of activities that are performed by your farmers in the practice of rearing their livestock do contribute to the development of AMR? (Probe on the below statements if the respondent did not mention in his/her answers. Ask for vivid examples on each)</w:t>
            </w:r>
          </w:p>
          <w:p w14:paraId="1954ED10" w14:textId="77777777" w:rsidR="000F3FD0" w:rsidRPr="00941E94" w:rsidRDefault="000F3FD0" w:rsidP="00D211BA">
            <w:pPr>
              <w:pStyle w:val="ColorfulList-Accent11"/>
              <w:numPr>
                <w:ilvl w:val="0"/>
                <w:numId w:val="2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To what extent to you think your farmers contribute to AMR when they give drugs as per your instructions?</w:t>
            </w:r>
          </w:p>
          <w:p w14:paraId="6A173B47" w14:textId="77777777" w:rsidR="000F3FD0" w:rsidRPr="00941E94" w:rsidRDefault="000F3FD0" w:rsidP="00D211BA">
            <w:pPr>
              <w:pStyle w:val="ColorfulList-Accent11"/>
              <w:numPr>
                <w:ilvl w:val="0"/>
                <w:numId w:val="2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To what extent do farmers contribute to AMR if drug regimens are not completed, skipped, given doses that are lower than what you recommend</w:t>
            </w:r>
          </w:p>
          <w:p w14:paraId="184A030A" w14:textId="77777777" w:rsidR="000F3FD0" w:rsidRPr="00941E94" w:rsidRDefault="000F3FD0" w:rsidP="00D211BA">
            <w:pPr>
              <w:pStyle w:val="ColorfulList-Accent11"/>
              <w:numPr>
                <w:ilvl w:val="0"/>
                <w:numId w:val="2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 xml:space="preserve">To what extent is AMR developed if farmers mix different types of antibioitics? </w:t>
            </w:r>
          </w:p>
          <w:p w14:paraId="7EAE9F60" w14:textId="1121E10A" w:rsidR="000F3FD0" w:rsidRPr="001F2D2D" w:rsidRDefault="000F3FD0" w:rsidP="00D211BA">
            <w:pPr>
              <w:pStyle w:val="ColorfulList-Accent11"/>
              <w:numPr>
                <w:ilvl w:val="0"/>
                <w:numId w:val="24"/>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lastRenderedPageBreak/>
              <w:t>Given the general use of broad spectrum antibiotics, explain how its different uses do relate to AM.R Please give examples</w:t>
            </w:r>
          </w:p>
          <w:p w14:paraId="0C251765" w14:textId="77777777" w:rsidR="000F3FD0" w:rsidRPr="00941E94" w:rsidRDefault="000F3FD0" w:rsidP="00D211BA">
            <w:pPr>
              <w:pStyle w:val="ColorfulList-Accent11"/>
              <w:numPr>
                <w:ilvl w:val="0"/>
                <w:numId w:val="2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szCs w:val="22"/>
              </w:rPr>
              <w:t xml:space="preserve">Do you encounter situations whereby farmers mix/ combine antibiotics in their animal feed? </w:t>
            </w:r>
          </w:p>
          <w:p w14:paraId="05FF385D" w14:textId="77777777" w:rsidR="000F3FD0" w:rsidRPr="00941E94" w:rsidRDefault="000F3FD0" w:rsidP="00D211BA">
            <w:pPr>
              <w:pStyle w:val="ColorfulList-Accent11"/>
              <w:numPr>
                <w:ilvl w:val="0"/>
                <w:numId w:val="1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on how often this is a practice? Give examples</w:t>
            </w:r>
          </w:p>
          <w:p w14:paraId="52FB9C23" w14:textId="0B36883E" w:rsidR="000F3FD0" w:rsidRPr="001F2D2D" w:rsidRDefault="000F3FD0" w:rsidP="00D211BA">
            <w:pPr>
              <w:pStyle w:val="ColorfulList-Accent11"/>
              <w:numPr>
                <w:ilvl w:val="0"/>
                <w:numId w:val="10"/>
              </w:numPr>
              <w:suppressAutoHyphens w:val="0"/>
              <w:autoSpaceDE w:val="0"/>
              <w:autoSpaceDN w:val="0"/>
              <w:adjustRightInd w:val="0"/>
              <w:snapToGrid w:val="0"/>
              <w:spacing w:after="0" w:line="240" w:lineRule="auto"/>
              <w:ind w:left="0" w:firstLine="0"/>
              <w:jc w:val="center"/>
              <w:rPr>
                <w:rFonts w:ascii="Palatino Linotype" w:hAnsi="Palatino Linotype"/>
                <w:szCs w:val="22"/>
              </w:rPr>
            </w:pPr>
            <w:r w:rsidRPr="00941E94">
              <w:rPr>
                <w:rFonts w:ascii="Palatino Linotype" w:hAnsi="Palatino Linotype"/>
                <w:i/>
                <w:szCs w:val="22"/>
              </w:rPr>
              <w:t>Probe if they consider such practices as contributing to the development of AMR</w:t>
            </w:r>
          </w:p>
        </w:tc>
      </w:tr>
      <w:tr w:rsidR="000F3FD0" w:rsidRPr="00941E94" w14:paraId="515AF8D7" w14:textId="77777777" w:rsidTr="00941E94">
        <w:trPr>
          <w:jc w:val="center"/>
        </w:trPr>
        <w:tc>
          <w:tcPr>
            <w:tcW w:w="2235" w:type="dxa"/>
            <w:shd w:val="clear" w:color="auto" w:fill="auto"/>
            <w:vAlign w:val="center"/>
          </w:tcPr>
          <w:p w14:paraId="71A48339" w14:textId="77777777" w:rsidR="000F3FD0" w:rsidRPr="00941E94" w:rsidRDefault="000F3FD0" w:rsidP="00941E94">
            <w:pPr>
              <w:autoSpaceDE w:val="0"/>
              <w:autoSpaceDN w:val="0"/>
              <w:adjustRightInd w:val="0"/>
              <w:snapToGrid w:val="0"/>
              <w:spacing w:line="240" w:lineRule="auto"/>
              <w:jc w:val="center"/>
            </w:pPr>
            <w:r w:rsidRPr="00941E94">
              <w:lastRenderedPageBreak/>
              <w:t>Summary and any other questions</w:t>
            </w:r>
          </w:p>
        </w:tc>
        <w:tc>
          <w:tcPr>
            <w:tcW w:w="6972" w:type="dxa"/>
            <w:shd w:val="clear" w:color="auto" w:fill="auto"/>
            <w:vAlign w:val="center"/>
          </w:tcPr>
          <w:p w14:paraId="10D0D46D" w14:textId="46156DA4" w:rsidR="000F3FD0" w:rsidRPr="001F2D2D" w:rsidRDefault="000F3FD0" w:rsidP="001F2D2D">
            <w:pPr>
              <w:autoSpaceDE w:val="0"/>
              <w:autoSpaceDN w:val="0"/>
              <w:adjustRightInd w:val="0"/>
              <w:snapToGrid w:val="0"/>
              <w:spacing w:line="240" w:lineRule="auto"/>
              <w:jc w:val="center"/>
            </w:pPr>
            <w:r w:rsidRPr="00941E94">
              <w:rPr>
                <w:i/>
              </w:rPr>
              <w:t>(Summarise the main points of the participant checking their agreement and asking if they have anything more to add).</w:t>
            </w:r>
          </w:p>
          <w:p w14:paraId="3672134B" w14:textId="77777777" w:rsidR="000F3FD0" w:rsidRPr="00941E94" w:rsidRDefault="000F3FD0" w:rsidP="00941E94">
            <w:pPr>
              <w:autoSpaceDE w:val="0"/>
              <w:autoSpaceDN w:val="0"/>
              <w:adjustRightInd w:val="0"/>
              <w:snapToGrid w:val="0"/>
              <w:spacing w:line="240" w:lineRule="auto"/>
              <w:jc w:val="center"/>
            </w:pPr>
            <w:r w:rsidRPr="00941E94">
              <w:t>Are there any points you think I’ve missed, or any other issues you’d like to talk about relating to AMU and AMR?</w:t>
            </w:r>
          </w:p>
        </w:tc>
      </w:tr>
    </w:tbl>
    <w:p w14:paraId="6F0A1160" w14:textId="6FCC62D7" w:rsidR="007713AF" w:rsidRPr="00020C7F" w:rsidRDefault="007713AF" w:rsidP="000F3FD0"/>
    <w:sectPr w:rsidR="007713AF" w:rsidRPr="00020C7F" w:rsidSect="000F3FD0">
      <w:headerReference w:type="even" r:id="rId7"/>
      <w:headerReference w:type="default" r:id="rId8"/>
      <w:headerReference w:type="first" r:id="rId9"/>
      <w:footerReference w:type="first" r:id="rId10"/>
      <w:type w:val="continuous"/>
      <w:pgSz w:w="11906" w:h="16838" w:code="9"/>
      <w:pgMar w:top="1417" w:right="720" w:bottom="1077" w:left="720" w:header="1020" w:footer="340" w:gutter="0"/>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6D055" w14:textId="77777777" w:rsidR="00D211BA" w:rsidRDefault="00D211BA">
      <w:pPr>
        <w:spacing w:line="240" w:lineRule="auto"/>
      </w:pPr>
      <w:r>
        <w:separator/>
      </w:r>
    </w:p>
  </w:endnote>
  <w:endnote w:type="continuationSeparator" w:id="0">
    <w:p w14:paraId="3FA82D3B" w14:textId="77777777" w:rsidR="00D211BA" w:rsidRDefault="00D211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FedraSerifB TF">
    <w:altName w:val="Cambria"/>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5563B" w14:textId="77777777" w:rsidR="007B126E" w:rsidRDefault="007B126E" w:rsidP="0090652B">
    <w:pPr>
      <w:pBdr>
        <w:top w:val="single" w:sz="4" w:space="0" w:color="000000"/>
      </w:pBdr>
      <w:tabs>
        <w:tab w:val="right" w:pos="8844"/>
      </w:tabs>
      <w:adjustRightInd w:val="0"/>
      <w:snapToGrid w:val="0"/>
      <w:spacing w:before="480" w:line="100" w:lineRule="exact"/>
      <w:jc w:val="left"/>
      <w:rPr>
        <w:i/>
        <w:sz w:val="16"/>
        <w:szCs w:val="16"/>
      </w:rPr>
    </w:pPr>
  </w:p>
  <w:p w14:paraId="1699EFBA" w14:textId="63931D00" w:rsidR="007B126E" w:rsidRPr="00372FCD" w:rsidRDefault="007B126E" w:rsidP="00F65BDA">
    <w:pPr>
      <w:tabs>
        <w:tab w:val="right" w:pos="10466"/>
      </w:tabs>
      <w:adjustRightInd w:val="0"/>
      <w:snapToGrid w:val="0"/>
      <w:spacing w:line="240" w:lineRule="auto"/>
      <w:rPr>
        <w:sz w:val="16"/>
        <w:szCs w:val="16"/>
        <w:lang w:val="fr-CH"/>
      </w:rPr>
    </w:pPr>
    <w:r w:rsidRPr="00C37D73">
      <w:rPr>
        <w:i/>
        <w:sz w:val="16"/>
        <w:szCs w:val="16"/>
      </w:rPr>
      <w:t>Antibiotics</w:t>
    </w:r>
    <w:r>
      <w:rPr>
        <w:i/>
        <w:sz w:val="16"/>
        <w:szCs w:val="16"/>
      </w:rPr>
      <w:t xml:space="preserve"> </w:t>
    </w:r>
    <w:r w:rsidRPr="008A3AB2">
      <w:rPr>
        <w:b/>
        <w:bCs/>
        <w:iCs/>
        <w:sz w:val="16"/>
        <w:szCs w:val="16"/>
      </w:rPr>
      <w:t>20</w:t>
    </w:r>
    <w:r>
      <w:rPr>
        <w:b/>
        <w:bCs/>
        <w:iCs/>
        <w:sz w:val="16"/>
        <w:szCs w:val="16"/>
      </w:rPr>
      <w:t>21</w:t>
    </w:r>
    <w:r w:rsidRPr="008A3AB2">
      <w:rPr>
        <w:bCs/>
        <w:iCs/>
        <w:sz w:val="16"/>
        <w:szCs w:val="16"/>
      </w:rPr>
      <w:t xml:space="preserve">, </w:t>
    </w:r>
    <w:r>
      <w:rPr>
        <w:bCs/>
        <w:i/>
        <w:iCs/>
        <w:sz w:val="16"/>
        <w:szCs w:val="16"/>
      </w:rPr>
      <w:t>10</w:t>
    </w:r>
    <w:r w:rsidRPr="008A3AB2">
      <w:rPr>
        <w:bCs/>
        <w:iCs/>
        <w:sz w:val="16"/>
        <w:szCs w:val="16"/>
      </w:rPr>
      <w:t xml:space="preserve">, </w:t>
    </w:r>
    <w:r>
      <w:rPr>
        <w:bCs/>
        <w:iCs/>
        <w:sz w:val="16"/>
        <w:szCs w:val="16"/>
      </w:rPr>
      <w:t>x. https://doi.org/10.3390/xxxxx</w:t>
    </w:r>
    <w:r>
      <w:rPr>
        <w:sz w:val="16"/>
        <w:szCs w:val="16"/>
        <w:lang w:val="fr-CH"/>
      </w:rPr>
      <w:ptab w:relativeTo="margin" w:alignment="right" w:leader="none"/>
    </w:r>
    <w:r w:rsidRPr="00372FCD">
      <w:rPr>
        <w:sz w:val="16"/>
        <w:szCs w:val="16"/>
        <w:lang w:val="fr-CH"/>
      </w:rPr>
      <w:t>www.mdpi.com/journal/</w:t>
    </w:r>
    <w:r w:rsidRPr="00C37D73">
      <w:rPr>
        <w:sz w:val="16"/>
        <w:szCs w:val="16"/>
      </w:rPr>
      <w:t>antibiotics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5B8ED" w14:textId="77777777" w:rsidR="00D211BA" w:rsidRDefault="00D211BA">
      <w:pPr>
        <w:spacing w:line="240" w:lineRule="auto"/>
      </w:pPr>
      <w:r>
        <w:separator/>
      </w:r>
    </w:p>
  </w:footnote>
  <w:footnote w:type="continuationSeparator" w:id="0">
    <w:p w14:paraId="06AD8535" w14:textId="77777777" w:rsidR="00D211BA" w:rsidRDefault="00D211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8BF16" w14:textId="77777777" w:rsidR="007B126E" w:rsidRDefault="007B126E" w:rsidP="00464D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C564FE" w:rsidRPr="00F65BDA" w14:paraId="483977E5" w14:textId="77777777" w:rsidTr="00AD0672">
      <w:trPr>
        <w:trHeight w:val="686"/>
      </w:trPr>
      <w:tc>
        <w:tcPr>
          <w:tcW w:w="3679" w:type="dxa"/>
          <w:shd w:val="clear" w:color="auto" w:fill="auto"/>
          <w:vAlign w:val="center"/>
        </w:tcPr>
        <w:p w14:paraId="4203A49C" w14:textId="77777777" w:rsidR="00C564FE" w:rsidRPr="001E6690" w:rsidRDefault="00C564FE" w:rsidP="00C564FE">
          <w:pPr>
            <w:pStyle w:val="Header"/>
            <w:pBdr>
              <w:bottom w:val="none" w:sz="0" w:space="0" w:color="auto"/>
            </w:pBdr>
            <w:jc w:val="left"/>
            <w:rPr>
              <w:rFonts w:eastAsia="DengXian"/>
              <w:b/>
              <w:bCs/>
            </w:rPr>
          </w:pPr>
          <w:r w:rsidRPr="001E6690">
            <w:rPr>
              <w:rFonts w:eastAsia="DengXian"/>
              <w:b/>
              <w:bCs/>
            </w:rPr>
            <w:drawing>
              <wp:inline distT="0" distB="0" distL="0" distR="0" wp14:anchorId="5FB96C53" wp14:editId="677D87B6">
                <wp:extent cx="1652905" cy="427990"/>
                <wp:effectExtent l="0" t="0" r="0" b="0"/>
                <wp:docPr id="8" name="Picture 3" descr="C:\Users\home\AppData\Local\Temp\HZ$D.503.4364\antibiotic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503.4364\antibiotic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2905" cy="427990"/>
                        </a:xfrm>
                        <a:prstGeom prst="rect">
                          <a:avLst/>
                        </a:prstGeom>
                        <a:noFill/>
                        <a:ln>
                          <a:noFill/>
                        </a:ln>
                      </pic:spPr>
                    </pic:pic>
                  </a:graphicData>
                </a:graphic>
              </wp:inline>
            </w:drawing>
          </w:r>
        </w:p>
      </w:tc>
      <w:tc>
        <w:tcPr>
          <w:tcW w:w="4535" w:type="dxa"/>
          <w:shd w:val="clear" w:color="auto" w:fill="auto"/>
          <w:vAlign w:val="center"/>
        </w:tcPr>
        <w:p w14:paraId="20CEC2C0" w14:textId="77777777" w:rsidR="00C564FE" w:rsidRPr="001E6690" w:rsidRDefault="00C564FE" w:rsidP="00C564FE">
          <w:pPr>
            <w:pStyle w:val="Header"/>
            <w:pBdr>
              <w:bottom w:val="none" w:sz="0" w:space="0" w:color="auto"/>
            </w:pBdr>
            <w:rPr>
              <w:rFonts w:eastAsia="DengXian"/>
              <w:b/>
              <w:bCs/>
            </w:rPr>
          </w:pPr>
        </w:p>
      </w:tc>
      <w:tc>
        <w:tcPr>
          <w:tcW w:w="2273" w:type="dxa"/>
          <w:shd w:val="clear" w:color="auto" w:fill="auto"/>
          <w:vAlign w:val="center"/>
        </w:tcPr>
        <w:p w14:paraId="3711FD91" w14:textId="77777777" w:rsidR="00C564FE" w:rsidRPr="001E6690" w:rsidRDefault="00C564FE" w:rsidP="00C564FE">
          <w:pPr>
            <w:pStyle w:val="Header"/>
            <w:pBdr>
              <w:bottom w:val="none" w:sz="0" w:space="0" w:color="auto"/>
            </w:pBdr>
            <w:jc w:val="right"/>
            <w:rPr>
              <w:rFonts w:eastAsia="DengXian"/>
              <w:b/>
              <w:bCs/>
            </w:rPr>
          </w:pPr>
          <w:r w:rsidRPr="001E6690">
            <w:rPr>
              <w:rFonts w:eastAsia="DengXian"/>
              <w:b/>
              <w:bCs/>
            </w:rPr>
            <w:drawing>
              <wp:inline distT="0" distB="0" distL="0" distR="0" wp14:anchorId="55CC4FF8" wp14:editId="1A24CACB">
                <wp:extent cx="539115" cy="357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115" cy="357505"/>
                        </a:xfrm>
                        <a:prstGeom prst="rect">
                          <a:avLst/>
                        </a:prstGeom>
                        <a:noFill/>
                        <a:ln>
                          <a:noFill/>
                        </a:ln>
                      </pic:spPr>
                    </pic:pic>
                  </a:graphicData>
                </a:graphic>
              </wp:inline>
            </w:drawing>
          </w:r>
        </w:p>
      </w:tc>
    </w:tr>
  </w:tbl>
  <w:p w14:paraId="440F4E91" w14:textId="77777777" w:rsidR="007B126E" w:rsidRPr="009F24DC" w:rsidRDefault="007B126E" w:rsidP="0090652B">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7B126E" w:rsidRPr="00F65BDA" w14:paraId="4996827E" w14:textId="77777777" w:rsidTr="00F65BDA">
      <w:trPr>
        <w:trHeight w:val="686"/>
      </w:trPr>
      <w:tc>
        <w:tcPr>
          <w:tcW w:w="3679" w:type="dxa"/>
          <w:shd w:val="clear" w:color="auto" w:fill="auto"/>
          <w:vAlign w:val="center"/>
        </w:tcPr>
        <w:p w14:paraId="05CCEC71" w14:textId="6F877D9E" w:rsidR="007B126E" w:rsidRPr="001E6690" w:rsidRDefault="007B126E" w:rsidP="00F65BDA">
          <w:pPr>
            <w:pStyle w:val="Header"/>
            <w:pBdr>
              <w:bottom w:val="none" w:sz="0" w:space="0" w:color="auto"/>
            </w:pBdr>
            <w:jc w:val="left"/>
            <w:rPr>
              <w:rFonts w:eastAsia="DengXian"/>
              <w:b/>
              <w:bCs/>
            </w:rPr>
          </w:pPr>
          <w:r w:rsidRPr="001E6690">
            <w:rPr>
              <w:rFonts w:eastAsia="DengXian"/>
              <w:b/>
              <w:bCs/>
              <w:lang w:eastAsia="zh-CN"/>
            </w:rPr>
            <w:drawing>
              <wp:inline distT="0" distB="0" distL="0" distR="0" wp14:anchorId="1C997930" wp14:editId="3D07CE70">
                <wp:extent cx="1651000" cy="431800"/>
                <wp:effectExtent l="0" t="0" r="0" b="0"/>
                <wp:docPr id="2" name="Picture 3" descr="C:\Users\home\AppData\Local\Temp\HZ$D.503.4364\antibiotic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503.4364\antibiotic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0" cy="431800"/>
                        </a:xfrm>
                        <a:prstGeom prst="rect">
                          <a:avLst/>
                        </a:prstGeom>
                        <a:noFill/>
                        <a:ln>
                          <a:noFill/>
                        </a:ln>
                      </pic:spPr>
                    </pic:pic>
                  </a:graphicData>
                </a:graphic>
              </wp:inline>
            </w:drawing>
          </w:r>
        </w:p>
      </w:tc>
      <w:tc>
        <w:tcPr>
          <w:tcW w:w="4535" w:type="dxa"/>
          <w:shd w:val="clear" w:color="auto" w:fill="auto"/>
          <w:vAlign w:val="center"/>
        </w:tcPr>
        <w:p w14:paraId="21975CBB" w14:textId="77777777" w:rsidR="007B126E" w:rsidRPr="001E6690" w:rsidRDefault="007B126E" w:rsidP="00F65BDA">
          <w:pPr>
            <w:pStyle w:val="Header"/>
            <w:pBdr>
              <w:bottom w:val="none" w:sz="0" w:space="0" w:color="auto"/>
            </w:pBdr>
            <w:rPr>
              <w:rFonts w:eastAsia="DengXian"/>
              <w:b/>
              <w:bCs/>
            </w:rPr>
          </w:pPr>
        </w:p>
      </w:tc>
      <w:tc>
        <w:tcPr>
          <w:tcW w:w="2273" w:type="dxa"/>
          <w:shd w:val="clear" w:color="auto" w:fill="auto"/>
          <w:vAlign w:val="center"/>
        </w:tcPr>
        <w:p w14:paraId="46CD35D2" w14:textId="547CE223" w:rsidR="007B126E" w:rsidRPr="001E6690" w:rsidRDefault="007B126E" w:rsidP="00F65BDA">
          <w:pPr>
            <w:pStyle w:val="Header"/>
            <w:pBdr>
              <w:bottom w:val="none" w:sz="0" w:space="0" w:color="auto"/>
            </w:pBdr>
            <w:jc w:val="right"/>
            <w:rPr>
              <w:rFonts w:eastAsia="DengXian"/>
              <w:b/>
              <w:bCs/>
            </w:rPr>
          </w:pPr>
          <w:r w:rsidRPr="001E6690">
            <w:rPr>
              <w:rFonts w:eastAsia="DengXian"/>
              <w:b/>
              <w:bCs/>
              <w:lang w:eastAsia="zh-CN"/>
            </w:rPr>
            <w:drawing>
              <wp:inline distT="0" distB="0" distL="0" distR="0" wp14:anchorId="46CADD0F" wp14:editId="5C0204BE">
                <wp:extent cx="539750" cy="355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c>
    </w:tr>
  </w:tbl>
  <w:p w14:paraId="2E19075F" w14:textId="77777777" w:rsidR="007B126E" w:rsidRPr="00356DBC" w:rsidRDefault="007B126E" w:rsidP="0090652B">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i w:val="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F"/>
    <w:multiLevelType w:val="singleLevel"/>
    <w:tmpl w:val="0000000F"/>
    <w:name w:val="WW8Num16"/>
    <w:lvl w:ilvl="0">
      <w:start w:val="1"/>
      <w:numFmt w:val="decimal"/>
      <w:lvlText w:val="%1."/>
      <w:lvlJc w:val="left"/>
      <w:pPr>
        <w:tabs>
          <w:tab w:val="num" w:pos="0"/>
        </w:tabs>
        <w:ind w:left="360" w:hanging="360"/>
      </w:pPr>
    </w:lvl>
  </w:abstractNum>
  <w:abstractNum w:abstractNumId="11"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11"/>
    <w:multiLevelType w:val="singleLevel"/>
    <w:tmpl w:val="00000011"/>
    <w:name w:val="WW8Num18"/>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12"/>
    <w:multiLevelType w:val="singleLevel"/>
    <w:tmpl w:val="00000012"/>
    <w:name w:val="WW8Num19"/>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000013"/>
    <w:multiLevelType w:val="singleLevel"/>
    <w:tmpl w:val="00000013"/>
    <w:name w:val="WW8Num20"/>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4"/>
    <w:multiLevelType w:val="singleLevel"/>
    <w:tmpl w:val="00000014"/>
    <w:name w:val="WW8Num21"/>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15"/>
    <w:multiLevelType w:val="singleLevel"/>
    <w:tmpl w:val="00000015"/>
    <w:name w:val="WW8Num22"/>
    <w:lvl w:ilvl="0">
      <w:start w:val="1"/>
      <w:numFmt w:val="bullet"/>
      <w:lvlText w:val=""/>
      <w:lvlJc w:val="left"/>
      <w:pPr>
        <w:tabs>
          <w:tab w:val="num" w:pos="0"/>
        </w:tabs>
        <w:ind w:left="677" w:hanging="360"/>
      </w:pPr>
      <w:rPr>
        <w:rFonts w:ascii="Symbol" w:hAnsi="Symbol" w:cs="Symbol" w:hint="default"/>
      </w:rPr>
    </w:lvl>
  </w:abstractNum>
  <w:abstractNum w:abstractNumId="17" w15:restartNumberingAfterBreak="0">
    <w:nsid w:val="00000016"/>
    <w:multiLevelType w:val="singleLevel"/>
    <w:tmpl w:val="00000016"/>
    <w:name w:val="WW8Num23"/>
    <w:lvl w:ilvl="0">
      <w:start w:val="1"/>
      <w:numFmt w:val="decimal"/>
      <w:lvlText w:val="%1."/>
      <w:lvlJc w:val="left"/>
      <w:pPr>
        <w:tabs>
          <w:tab w:val="num" w:pos="0"/>
        </w:tabs>
        <w:ind w:left="360" w:hanging="360"/>
      </w:pPr>
      <w:rPr>
        <w:rFonts w:hint="default"/>
      </w:rPr>
    </w:lvl>
  </w:abstractNum>
  <w:abstractNum w:abstractNumId="18" w15:restartNumberingAfterBreak="0">
    <w:nsid w:val="00000017"/>
    <w:multiLevelType w:val="singleLevel"/>
    <w:tmpl w:val="00000017"/>
    <w:name w:val="WW8Num24"/>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9"/>
    <w:multiLevelType w:val="singleLevel"/>
    <w:tmpl w:val="00000019"/>
    <w:name w:val="WW8Num26"/>
    <w:lvl w:ilvl="0">
      <w:start w:val="1"/>
      <w:numFmt w:val="decimal"/>
      <w:lvlText w:val="%1."/>
      <w:lvlJc w:val="left"/>
      <w:pPr>
        <w:tabs>
          <w:tab w:val="num" w:pos="0"/>
        </w:tabs>
        <w:ind w:left="360" w:hanging="360"/>
      </w:pPr>
      <w:rPr>
        <w:rFonts w:hint="default"/>
        <w:i w:val="0"/>
        <w:lang w:val="en-GB"/>
      </w:rPr>
    </w:lvl>
  </w:abstractNum>
  <w:abstractNum w:abstractNumId="20" w15:restartNumberingAfterBreak="0">
    <w:nsid w:val="0000001B"/>
    <w:multiLevelType w:val="singleLevel"/>
    <w:tmpl w:val="0000001B"/>
    <w:name w:val="WW8Num28"/>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C"/>
    <w:multiLevelType w:val="singleLevel"/>
    <w:tmpl w:val="0000001C"/>
    <w:name w:val="WW8Num29"/>
    <w:lvl w:ilvl="0">
      <w:start w:val="1"/>
      <w:numFmt w:val="bullet"/>
      <w:lvlText w:val=""/>
      <w:lvlJc w:val="left"/>
      <w:pPr>
        <w:tabs>
          <w:tab w:val="num" w:pos="0"/>
        </w:tabs>
        <w:ind w:left="1037" w:hanging="360"/>
      </w:pPr>
      <w:rPr>
        <w:rFonts w:ascii="Symbol" w:hAnsi="Symbol" w:cs="Symbol" w:hint="default"/>
      </w:rPr>
    </w:lvl>
  </w:abstractNum>
  <w:abstractNum w:abstractNumId="22"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E"/>
    <w:multiLevelType w:val="singleLevel"/>
    <w:tmpl w:val="0000001E"/>
    <w:name w:val="WW8Num31"/>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1F"/>
    <w:multiLevelType w:val="singleLevel"/>
    <w:tmpl w:val="0000001F"/>
    <w:name w:val="WW8Num32"/>
    <w:lvl w:ilvl="0">
      <w:start w:val="1"/>
      <w:numFmt w:val="decimal"/>
      <w:lvlText w:val="%1."/>
      <w:lvlJc w:val="left"/>
      <w:pPr>
        <w:tabs>
          <w:tab w:val="num" w:pos="720"/>
        </w:tabs>
        <w:ind w:left="360" w:hanging="360"/>
      </w:pPr>
      <w:rPr>
        <w:rFonts w:hint="default"/>
        <w:i w:val="0"/>
      </w:rPr>
    </w:lvl>
  </w:abstractNum>
  <w:abstractNum w:abstractNumId="2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21"/>
    <w:multiLevelType w:val="singleLevel"/>
    <w:tmpl w:val="00000021"/>
    <w:name w:val="WW8Num34"/>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24"/>
    <w:multiLevelType w:val="singleLevel"/>
    <w:tmpl w:val="00000024"/>
    <w:name w:val="WW8Num37"/>
    <w:lvl w:ilvl="0">
      <w:start w:val="1"/>
      <w:numFmt w:val="decimal"/>
      <w:lvlText w:val="%1."/>
      <w:lvlJc w:val="left"/>
      <w:pPr>
        <w:tabs>
          <w:tab w:val="num" w:pos="0"/>
        </w:tabs>
        <w:ind w:left="360" w:hanging="360"/>
      </w:pPr>
      <w:rPr>
        <w:rFonts w:hint="default"/>
        <w:i w:val="0"/>
      </w:rPr>
    </w:lvl>
  </w:abstractNum>
  <w:abstractNum w:abstractNumId="28" w15:restartNumberingAfterBreak="0">
    <w:nsid w:val="00000025"/>
    <w:multiLevelType w:val="singleLevel"/>
    <w:tmpl w:val="00000025"/>
    <w:name w:val="WW8Num38"/>
    <w:lvl w:ilvl="0">
      <w:start w:val="1"/>
      <w:numFmt w:val="decimal"/>
      <w:lvlText w:val="%1."/>
      <w:lvlJc w:val="left"/>
      <w:pPr>
        <w:tabs>
          <w:tab w:val="num" w:pos="360"/>
        </w:tabs>
        <w:ind w:left="360" w:hanging="360"/>
      </w:pPr>
    </w:lvl>
  </w:abstractNum>
  <w:abstractNum w:abstractNumId="29"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rPr>
    </w:lvl>
  </w:abstractNum>
  <w:abstractNum w:abstractNumId="30" w15:restartNumberingAfterBreak="0">
    <w:nsid w:val="00000027"/>
    <w:multiLevelType w:val="singleLevel"/>
    <w:tmpl w:val="00000027"/>
    <w:name w:val="WW8Num40"/>
    <w:lvl w:ilvl="0">
      <w:start w:val="1"/>
      <w:numFmt w:val="bullet"/>
      <w:lvlText w:val=""/>
      <w:lvlJc w:val="left"/>
      <w:pPr>
        <w:tabs>
          <w:tab w:val="num" w:pos="0"/>
        </w:tabs>
        <w:ind w:left="720" w:hanging="360"/>
      </w:pPr>
      <w:rPr>
        <w:rFonts w:ascii="Symbol" w:hAnsi="Symbol" w:cs="Symbol" w:hint="default"/>
      </w:rPr>
    </w:lvl>
  </w:abstractNum>
  <w:abstractNum w:abstractNumId="31" w15:restartNumberingAfterBreak="0">
    <w:nsid w:val="00000028"/>
    <w:multiLevelType w:val="singleLevel"/>
    <w:tmpl w:val="00000028"/>
    <w:name w:val="WW8Num41"/>
    <w:lvl w:ilvl="0">
      <w:start w:val="1"/>
      <w:numFmt w:val="bullet"/>
      <w:lvlText w:val=""/>
      <w:lvlJc w:val="left"/>
      <w:pPr>
        <w:tabs>
          <w:tab w:val="num" w:pos="0"/>
        </w:tabs>
        <w:ind w:left="720" w:hanging="360"/>
      </w:pPr>
      <w:rPr>
        <w:rFonts w:ascii="Symbol" w:hAnsi="Symbol" w:cs="Symbol" w:hint="default"/>
      </w:rPr>
    </w:lvl>
  </w:abstractNum>
  <w:abstractNum w:abstractNumId="32" w15:restartNumberingAfterBreak="0">
    <w:nsid w:val="00000029"/>
    <w:multiLevelType w:val="singleLevel"/>
    <w:tmpl w:val="00000029"/>
    <w:name w:val="WW8Num42"/>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0000002A"/>
    <w:multiLevelType w:val="multilevel"/>
    <w:tmpl w:val="0000002A"/>
    <w:name w:val="WW8Num4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0000002B"/>
    <w:multiLevelType w:val="multilevel"/>
    <w:tmpl w:val="0000002B"/>
    <w:name w:val="WW8Num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0000002C"/>
    <w:multiLevelType w:val="singleLevel"/>
    <w:tmpl w:val="0000002C"/>
    <w:name w:val="WW8Num45"/>
    <w:lvl w:ilvl="0">
      <w:start w:val="1"/>
      <w:numFmt w:val="bullet"/>
      <w:lvlText w:val=""/>
      <w:lvlJc w:val="left"/>
      <w:pPr>
        <w:tabs>
          <w:tab w:val="num" w:pos="0"/>
        </w:tabs>
        <w:ind w:left="720" w:hanging="360"/>
      </w:pPr>
      <w:rPr>
        <w:rFonts w:ascii="Symbol" w:hAnsi="Symbol" w:cs="Symbol" w:hint="default"/>
      </w:rPr>
    </w:lvl>
  </w:abstractNum>
  <w:abstractNum w:abstractNumId="36" w15:restartNumberingAfterBreak="0">
    <w:nsid w:val="0000002E"/>
    <w:multiLevelType w:val="singleLevel"/>
    <w:tmpl w:val="0000002E"/>
    <w:name w:val="WW8Num47"/>
    <w:lvl w:ilvl="0">
      <w:start w:val="1"/>
      <w:numFmt w:val="bullet"/>
      <w:lvlText w:val=""/>
      <w:lvlJc w:val="left"/>
      <w:pPr>
        <w:tabs>
          <w:tab w:val="num" w:pos="0"/>
        </w:tabs>
        <w:ind w:left="720" w:hanging="360"/>
      </w:pPr>
      <w:rPr>
        <w:rFonts w:ascii="Symbol" w:hAnsi="Symbol" w:cs="Symbol" w:hint="default"/>
      </w:rPr>
    </w:lvl>
  </w:abstractNum>
  <w:abstractNum w:abstractNumId="37" w15:restartNumberingAfterBreak="0">
    <w:nsid w:val="00000030"/>
    <w:multiLevelType w:val="singleLevel"/>
    <w:tmpl w:val="00000030"/>
    <w:name w:val="WW8Num49"/>
    <w:lvl w:ilvl="0">
      <w:start w:val="1"/>
      <w:numFmt w:val="bullet"/>
      <w:lvlText w:val=""/>
      <w:lvlJc w:val="left"/>
      <w:pPr>
        <w:tabs>
          <w:tab w:val="num" w:pos="0"/>
        </w:tabs>
        <w:ind w:left="720" w:hanging="360"/>
      </w:pPr>
      <w:rPr>
        <w:rFonts w:ascii="Symbol" w:hAnsi="Symbol" w:cs="Symbol" w:hint="default"/>
      </w:rPr>
    </w:lvl>
  </w:abstractNum>
  <w:abstractNum w:abstractNumId="38" w15:restartNumberingAfterBreak="0">
    <w:nsid w:val="00000032"/>
    <w:multiLevelType w:val="singleLevel"/>
    <w:tmpl w:val="00000032"/>
    <w:name w:val="WW8Num51"/>
    <w:lvl w:ilvl="0">
      <w:start w:val="1"/>
      <w:numFmt w:val="decimal"/>
      <w:lvlText w:val="%1."/>
      <w:lvlJc w:val="left"/>
      <w:pPr>
        <w:tabs>
          <w:tab w:val="num" w:pos="0"/>
        </w:tabs>
        <w:ind w:left="360" w:hanging="360"/>
      </w:pPr>
      <w:rPr>
        <w:rFonts w:hint="default"/>
        <w:i w:val="0"/>
      </w:rPr>
    </w:lvl>
  </w:abstractNum>
  <w:abstractNum w:abstractNumId="39" w15:restartNumberingAfterBreak="0">
    <w:nsid w:val="00000033"/>
    <w:multiLevelType w:val="singleLevel"/>
    <w:tmpl w:val="00000033"/>
    <w:name w:val="WW8Num52"/>
    <w:lvl w:ilvl="0">
      <w:start w:val="1"/>
      <w:numFmt w:val="lowerLetter"/>
      <w:lvlText w:val="%1."/>
      <w:lvlJc w:val="left"/>
      <w:pPr>
        <w:tabs>
          <w:tab w:val="num" w:pos="0"/>
        </w:tabs>
        <w:ind w:left="1080" w:hanging="360"/>
      </w:pPr>
    </w:lvl>
  </w:abstractNum>
  <w:abstractNum w:abstractNumId="40" w15:restartNumberingAfterBreak="0">
    <w:nsid w:val="00000034"/>
    <w:multiLevelType w:val="singleLevel"/>
    <w:tmpl w:val="00000034"/>
    <w:name w:val="WW8Num53"/>
    <w:lvl w:ilvl="0">
      <w:start w:val="1"/>
      <w:numFmt w:val="bullet"/>
      <w:lvlText w:val=""/>
      <w:lvlJc w:val="left"/>
      <w:pPr>
        <w:tabs>
          <w:tab w:val="num" w:pos="0"/>
        </w:tabs>
        <w:ind w:left="720" w:hanging="360"/>
      </w:pPr>
      <w:rPr>
        <w:rFonts w:ascii="Symbol" w:hAnsi="Symbol" w:cs="Symbol" w:hint="default"/>
      </w:rPr>
    </w:lvl>
  </w:abstractNum>
  <w:abstractNum w:abstractNumId="41" w15:restartNumberingAfterBreak="0">
    <w:nsid w:val="00000036"/>
    <w:multiLevelType w:val="multilevel"/>
    <w:tmpl w:val="00000036"/>
    <w:name w:val="WW8Num55"/>
    <w:lvl w:ilvl="0">
      <w:start w:val="1"/>
      <w:numFmt w:val="bullet"/>
      <w:lvlText w:val=""/>
      <w:lvlJc w:val="left"/>
      <w:pPr>
        <w:tabs>
          <w:tab w:val="num" w:pos="0"/>
        </w:tabs>
        <w:ind w:left="677" w:hanging="360"/>
      </w:pPr>
      <w:rPr>
        <w:rFonts w:ascii="Symbol" w:hAnsi="Symbol" w:cs="Symbol" w:hint="default"/>
      </w:rPr>
    </w:lvl>
    <w:lvl w:ilvl="1">
      <w:start w:val="1"/>
      <w:numFmt w:val="bullet"/>
      <w:lvlText w:val="o"/>
      <w:lvlJc w:val="left"/>
      <w:pPr>
        <w:tabs>
          <w:tab w:val="num" w:pos="0"/>
        </w:tabs>
        <w:ind w:left="1397" w:hanging="360"/>
      </w:pPr>
      <w:rPr>
        <w:rFonts w:ascii="Courier New" w:hAnsi="Courier New" w:cs="Courier New" w:hint="default"/>
      </w:rPr>
    </w:lvl>
    <w:lvl w:ilvl="2">
      <w:start w:val="1"/>
      <w:numFmt w:val="bullet"/>
      <w:lvlText w:val=""/>
      <w:lvlJc w:val="left"/>
      <w:pPr>
        <w:tabs>
          <w:tab w:val="num" w:pos="0"/>
        </w:tabs>
        <w:ind w:left="2117" w:hanging="360"/>
      </w:pPr>
      <w:rPr>
        <w:rFonts w:ascii="Wingdings" w:hAnsi="Wingdings" w:cs="Wingdings" w:hint="default"/>
      </w:rPr>
    </w:lvl>
    <w:lvl w:ilvl="3">
      <w:start w:val="1"/>
      <w:numFmt w:val="bullet"/>
      <w:lvlText w:val=""/>
      <w:lvlJc w:val="left"/>
      <w:pPr>
        <w:tabs>
          <w:tab w:val="num" w:pos="0"/>
        </w:tabs>
        <w:ind w:left="2837" w:hanging="360"/>
      </w:pPr>
      <w:rPr>
        <w:rFonts w:ascii="Symbol" w:hAnsi="Symbol" w:cs="Symbol" w:hint="default"/>
      </w:rPr>
    </w:lvl>
    <w:lvl w:ilvl="4">
      <w:start w:val="1"/>
      <w:numFmt w:val="bullet"/>
      <w:lvlText w:val="o"/>
      <w:lvlJc w:val="left"/>
      <w:pPr>
        <w:tabs>
          <w:tab w:val="num" w:pos="0"/>
        </w:tabs>
        <w:ind w:left="3557" w:hanging="360"/>
      </w:pPr>
      <w:rPr>
        <w:rFonts w:ascii="Courier New" w:hAnsi="Courier New" w:cs="Courier New" w:hint="default"/>
      </w:rPr>
    </w:lvl>
    <w:lvl w:ilvl="5">
      <w:start w:val="1"/>
      <w:numFmt w:val="bullet"/>
      <w:lvlText w:val=""/>
      <w:lvlJc w:val="left"/>
      <w:pPr>
        <w:tabs>
          <w:tab w:val="num" w:pos="0"/>
        </w:tabs>
        <w:ind w:left="4277" w:hanging="360"/>
      </w:pPr>
      <w:rPr>
        <w:rFonts w:ascii="Wingdings" w:hAnsi="Wingdings" w:cs="Wingdings" w:hint="default"/>
      </w:rPr>
    </w:lvl>
    <w:lvl w:ilvl="6">
      <w:start w:val="1"/>
      <w:numFmt w:val="bullet"/>
      <w:lvlText w:val=""/>
      <w:lvlJc w:val="left"/>
      <w:pPr>
        <w:tabs>
          <w:tab w:val="num" w:pos="0"/>
        </w:tabs>
        <w:ind w:left="4997" w:hanging="360"/>
      </w:pPr>
      <w:rPr>
        <w:rFonts w:ascii="Symbol" w:hAnsi="Symbol" w:cs="Symbol" w:hint="default"/>
      </w:rPr>
    </w:lvl>
    <w:lvl w:ilvl="7">
      <w:start w:val="1"/>
      <w:numFmt w:val="bullet"/>
      <w:lvlText w:val="o"/>
      <w:lvlJc w:val="left"/>
      <w:pPr>
        <w:tabs>
          <w:tab w:val="num" w:pos="0"/>
        </w:tabs>
        <w:ind w:left="5717" w:hanging="360"/>
      </w:pPr>
      <w:rPr>
        <w:rFonts w:ascii="Courier New" w:hAnsi="Courier New" w:cs="Courier New" w:hint="default"/>
      </w:rPr>
    </w:lvl>
    <w:lvl w:ilvl="8">
      <w:start w:val="1"/>
      <w:numFmt w:val="bullet"/>
      <w:lvlText w:val=""/>
      <w:lvlJc w:val="left"/>
      <w:pPr>
        <w:tabs>
          <w:tab w:val="num" w:pos="0"/>
        </w:tabs>
        <w:ind w:left="6437" w:hanging="360"/>
      </w:pPr>
      <w:rPr>
        <w:rFonts w:ascii="Wingdings" w:hAnsi="Wingdings" w:cs="Wingdings" w:hint="default"/>
      </w:rPr>
    </w:lvl>
  </w:abstractNum>
  <w:abstractNum w:abstractNumId="42" w15:restartNumberingAfterBreak="0">
    <w:nsid w:val="00000037"/>
    <w:multiLevelType w:val="singleLevel"/>
    <w:tmpl w:val="00000037"/>
    <w:name w:val="WW8Num56"/>
    <w:lvl w:ilvl="0">
      <w:start w:val="1"/>
      <w:numFmt w:val="bullet"/>
      <w:lvlText w:val=""/>
      <w:lvlJc w:val="left"/>
      <w:pPr>
        <w:tabs>
          <w:tab w:val="num" w:pos="0"/>
        </w:tabs>
        <w:ind w:left="720" w:hanging="360"/>
      </w:pPr>
      <w:rPr>
        <w:rFonts w:ascii="Symbol" w:hAnsi="Symbol" w:cs="Symbol" w:hint="default"/>
      </w:rPr>
    </w:lvl>
  </w:abstractNum>
  <w:abstractNum w:abstractNumId="43" w15:restartNumberingAfterBreak="0">
    <w:nsid w:val="00000038"/>
    <w:multiLevelType w:val="singleLevel"/>
    <w:tmpl w:val="00000038"/>
    <w:name w:val="WW8Num57"/>
    <w:lvl w:ilvl="0">
      <w:start w:val="1"/>
      <w:numFmt w:val="bullet"/>
      <w:lvlText w:val=""/>
      <w:lvlJc w:val="left"/>
      <w:pPr>
        <w:tabs>
          <w:tab w:val="num" w:pos="0"/>
        </w:tabs>
        <w:ind w:left="720" w:hanging="360"/>
      </w:pPr>
      <w:rPr>
        <w:rFonts w:ascii="Symbol" w:hAnsi="Symbol" w:cs="Symbol" w:hint="default"/>
      </w:rPr>
    </w:lvl>
  </w:abstractNum>
  <w:abstractNum w:abstractNumId="44" w15:restartNumberingAfterBreak="0">
    <w:nsid w:val="00000039"/>
    <w:multiLevelType w:val="singleLevel"/>
    <w:tmpl w:val="00000039"/>
    <w:name w:val="WW8Num58"/>
    <w:lvl w:ilvl="0">
      <w:start w:val="1"/>
      <w:numFmt w:val="bullet"/>
      <w:lvlText w:val=""/>
      <w:lvlJc w:val="left"/>
      <w:pPr>
        <w:tabs>
          <w:tab w:val="num" w:pos="0"/>
        </w:tabs>
        <w:ind w:left="720" w:hanging="360"/>
      </w:pPr>
      <w:rPr>
        <w:rFonts w:ascii="Symbol" w:hAnsi="Symbol" w:cs="Symbol" w:hint="default"/>
      </w:rPr>
    </w:lvl>
  </w:abstractNum>
  <w:abstractNum w:abstractNumId="45" w15:restartNumberingAfterBreak="0">
    <w:nsid w:val="0000003A"/>
    <w:multiLevelType w:val="singleLevel"/>
    <w:tmpl w:val="0000003A"/>
    <w:name w:val="WW8Num59"/>
    <w:lvl w:ilvl="0">
      <w:start w:val="1"/>
      <w:numFmt w:val="bullet"/>
      <w:lvlText w:val=""/>
      <w:lvlJc w:val="left"/>
      <w:pPr>
        <w:tabs>
          <w:tab w:val="num" w:pos="0"/>
        </w:tabs>
        <w:ind w:left="720" w:hanging="360"/>
      </w:pPr>
      <w:rPr>
        <w:rFonts w:ascii="Symbol" w:hAnsi="Symbol" w:cs="Symbol" w:hint="default"/>
      </w:rPr>
    </w:lvl>
  </w:abstractNum>
  <w:abstractNum w:abstractNumId="46" w15:restartNumberingAfterBreak="0">
    <w:nsid w:val="0000003B"/>
    <w:multiLevelType w:val="multilevel"/>
    <w:tmpl w:val="0000003B"/>
    <w:name w:val="WW8Num60"/>
    <w:lvl w:ilvl="0">
      <w:start w:val="1"/>
      <w:numFmt w:val="decimal"/>
      <w:lvlText w:val="%1."/>
      <w:lvlJc w:val="left"/>
      <w:pPr>
        <w:tabs>
          <w:tab w:val="num" w:pos="0"/>
        </w:tabs>
        <w:ind w:left="360" w:hanging="360"/>
      </w:pPr>
      <w:rPr>
        <w:rFonts w:hint="default"/>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C"/>
    <w:multiLevelType w:val="singleLevel"/>
    <w:tmpl w:val="0000003C"/>
    <w:name w:val="WW8Num61"/>
    <w:lvl w:ilvl="0">
      <w:start w:val="1"/>
      <w:numFmt w:val="bullet"/>
      <w:lvlText w:val=""/>
      <w:lvlJc w:val="left"/>
      <w:pPr>
        <w:tabs>
          <w:tab w:val="num" w:pos="0"/>
        </w:tabs>
        <w:ind w:left="677" w:hanging="360"/>
      </w:pPr>
      <w:rPr>
        <w:rFonts w:ascii="Symbol" w:hAnsi="Symbol" w:cs="Symbol" w:hint="default"/>
      </w:rPr>
    </w:lvl>
  </w:abstractNum>
  <w:abstractNum w:abstractNumId="48" w15:restartNumberingAfterBreak="0">
    <w:nsid w:val="0000003E"/>
    <w:multiLevelType w:val="singleLevel"/>
    <w:tmpl w:val="0000003E"/>
    <w:name w:val="WW8Num63"/>
    <w:lvl w:ilvl="0">
      <w:start w:val="1"/>
      <w:numFmt w:val="decimal"/>
      <w:lvlText w:val="%1."/>
      <w:lvlJc w:val="left"/>
      <w:pPr>
        <w:tabs>
          <w:tab w:val="num" w:pos="0"/>
        </w:tabs>
        <w:ind w:left="360" w:hanging="360"/>
      </w:pPr>
      <w:rPr>
        <w:rFonts w:hint="default"/>
        <w:i w:val="0"/>
      </w:rPr>
    </w:lvl>
  </w:abstractNum>
  <w:abstractNum w:abstractNumId="49" w15:restartNumberingAfterBreak="0">
    <w:nsid w:val="0000003F"/>
    <w:multiLevelType w:val="singleLevel"/>
    <w:tmpl w:val="0000003F"/>
    <w:name w:val="WW8Num64"/>
    <w:lvl w:ilvl="0">
      <w:start w:val="1"/>
      <w:numFmt w:val="bullet"/>
      <w:lvlText w:val=""/>
      <w:lvlJc w:val="left"/>
      <w:pPr>
        <w:tabs>
          <w:tab w:val="num" w:pos="0"/>
        </w:tabs>
        <w:ind w:left="720" w:hanging="360"/>
      </w:pPr>
      <w:rPr>
        <w:rFonts w:ascii="Symbol" w:hAnsi="Symbol" w:cs="Symbol" w:hint="default"/>
      </w:rPr>
    </w:lvl>
  </w:abstractNum>
  <w:abstractNum w:abstractNumId="50" w15:restartNumberingAfterBreak="0">
    <w:nsid w:val="00000041"/>
    <w:multiLevelType w:val="singleLevel"/>
    <w:tmpl w:val="00000041"/>
    <w:name w:val="WW8Num66"/>
    <w:lvl w:ilvl="0">
      <w:start w:val="1"/>
      <w:numFmt w:val="bullet"/>
      <w:lvlText w:val=""/>
      <w:lvlJc w:val="left"/>
      <w:pPr>
        <w:tabs>
          <w:tab w:val="num" w:pos="0"/>
        </w:tabs>
        <w:ind w:left="720" w:hanging="360"/>
      </w:pPr>
      <w:rPr>
        <w:rFonts w:ascii="Symbol" w:hAnsi="Symbol" w:cs="Symbol" w:hint="default"/>
      </w:rPr>
    </w:lvl>
  </w:abstractNum>
  <w:abstractNum w:abstractNumId="51" w15:restartNumberingAfterBreak="0">
    <w:nsid w:val="00000042"/>
    <w:multiLevelType w:val="multilevel"/>
    <w:tmpl w:val="00000042"/>
    <w:name w:val="WW8Num6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3"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num w:numId="1">
    <w:abstractNumId w:val="53"/>
  </w:num>
  <w:num w:numId="2">
    <w:abstractNumId w:val="5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26A"/>
    <w:rsid w:val="00015B14"/>
    <w:rsid w:val="00020C7F"/>
    <w:rsid w:val="00023DE5"/>
    <w:rsid w:val="0002734B"/>
    <w:rsid w:val="00030737"/>
    <w:rsid w:val="00042F99"/>
    <w:rsid w:val="00042FB9"/>
    <w:rsid w:val="0004326A"/>
    <w:rsid w:val="00045B43"/>
    <w:rsid w:val="000510DC"/>
    <w:rsid w:val="000544AA"/>
    <w:rsid w:val="00054863"/>
    <w:rsid w:val="00091056"/>
    <w:rsid w:val="000944E8"/>
    <w:rsid w:val="000C2D97"/>
    <w:rsid w:val="000E48D5"/>
    <w:rsid w:val="000E6CC8"/>
    <w:rsid w:val="000E7C80"/>
    <w:rsid w:val="000F3FD0"/>
    <w:rsid w:val="0011183D"/>
    <w:rsid w:val="001156AD"/>
    <w:rsid w:val="00124316"/>
    <w:rsid w:val="00126845"/>
    <w:rsid w:val="00132F61"/>
    <w:rsid w:val="00134AC6"/>
    <w:rsid w:val="00150B58"/>
    <w:rsid w:val="00150C4C"/>
    <w:rsid w:val="001551DB"/>
    <w:rsid w:val="00160229"/>
    <w:rsid w:val="00170F31"/>
    <w:rsid w:val="001711A9"/>
    <w:rsid w:val="001C5C1A"/>
    <w:rsid w:val="001D3BF9"/>
    <w:rsid w:val="001E2AEB"/>
    <w:rsid w:val="001E6690"/>
    <w:rsid w:val="001E6ADF"/>
    <w:rsid w:val="001F2D2D"/>
    <w:rsid w:val="00212332"/>
    <w:rsid w:val="0022092E"/>
    <w:rsid w:val="00221277"/>
    <w:rsid w:val="00221C92"/>
    <w:rsid w:val="00226AEE"/>
    <w:rsid w:val="00230F6B"/>
    <w:rsid w:val="00250F18"/>
    <w:rsid w:val="00267ADA"/>
    <w:rsid w:val="0028600E"/>
    <w:rsid w:val="0029053E"/>
    <w:rsid w:val="002A5C4B"/>
    <w:rsid w:val="002B0524"/>
    <w:rsid w:val="002B66F2"/>
    <w:rsid w:val="002C3620"/>
    <w:rsid w:val="002C4238"/>
    <w:rsid w:val="002D3091"/>
    <w:rsid w:val="0032380A"/>
    <w:rsid w:val="003256B0"/>
    <w:rsid w:val="00326141"/>
    <w:rsid w:val="00333EA0"/>
    <w:rsid w:val="0034753B"/>
    <w:rsid w:val="00356DBC"/>
    <w:rsid w:val="0036379E"/>
    <w:rsid w:val="00366B67"/>
    <w:rsid w:val="003801F7"/>
    <w:rsid w:val="003938DD"/>
    <w:rsid w:val="003A0529"/>
    <w:rsid w:val="003A0E06"/>
    <w:rsid w:val="003A1196"/>
    <w:rsid w:val="003A1593"/>
    <w:rsid w:val="003A70B6"/>
    <w:rsid w:val="003B601C"/>
    <w:rsid w:val="003B72C4"/>
    <w:rsid w:val="003C18E1"/>
    <w:rsid w:val="003C4625"/>
    <w:rsid w:val="003F2F3E"/>
    <w:rsid w:val="003F783F"/>
    <w:rsid w:val="00401D30"/>
    <w:rsid w:val="00407437"/>
    <w:rsid w:val="00407D66"/>
    <w:rsid w:val="0043449B"/>
    <w:rsid w:val="00443211"/>
    <w:rsid w:val="00464DCD"/>
    <w:rsid w:val="00473A1A"/>
    <w:rsid w:val="004857E8"/>
    <w:rsid w:val="004A5E58"/>
    <w:rsid w:val="004B2059"/>
    <w:rsid w:val="004F1683"/>
    <w:rsid w:val="00502FD6"/>
    <w:rsid w:val="00503151"/>
    <w:rsid w:val="00506072"/>
    <w:rsid w:val="00520B78"/>
    <w:rsid w:val="00543B01"/>
    <w:rsid w:val="00547F08"/>
    <w:rsid w:val="0056195F"/>
    <w:rsid w:val="00564777"/>
    <w:rsid w:val="005748E5"/>
    <w:rsid w:val="00575C3E"/>
    <w:rsid w:val="00582F4C"/>
    <w:rsid w:val="00584A55"/>
    <w:rsid w:val="005943E2"/>
    <w:rsid w:val="005B6527"/>
    <w:rsid w:val="005D0B65"/>
    <w:rsid w:val="005E4D34"/>
    <w:rsid w:val="005E7C00"/>
    <w:rsid w:val="005F6BD3"/>
    <w:rsid w:val="0060034B"/>
    <w:rsid w:val="00601BF9"/>
    <w:rsid w:val="00646FFA"/>
    <w:rsid w:val="00665868"/>
    <w:rsid w:val="0069039E"/>
    <w:rsid w:val="00692393"/>
    <w:rsid w:val="006E2727"/>
    <w:rsid w:val="00700362"/>
    <w:rsid w:val="0073295F"/>
    <w:rsid w:val="00740199"/>
    <w:rsid w:val="00745384"/>
    <w:rsid w:val="00760237"/>
    <w:rsid w:val="00764BEB"/>
    <w:rsid w:val="007713AF"/>
    <w:rsid w:val="0077600A"/>
    <w:rsid w:val="00784EF9"/>
    <w:rsid w:val="00786753"/>
    <w:rsid w:val="007B126E"/>
    <w:rsid w:val="007B7558"/>
    <w:rsid w:val="007B7D8E"/>
    <w:rsid w:val="007E52D6"/>
    <w:rsid w:val="007F05BB"/>
    <w:rsid w:val="007F07B9"/>
    <w:rsid w:val="007F1448"/>
    <w:rsid w:val="00811D14"/>
    <w:rsid w:val="0082039E"/>
    <w:rsid w:val="00845217"/>
    <w:rsid w:val="00847ECD"/>
    <w:rsid w:val="0085667E"/>
    <w:rsid w:val="008601B0"/>
    <w:rsid w:val="00867B28"/>
    <w:rsid w:val="0088313B"/>
    <w:rsid w:val="008A3AB2"/>
    <w:rsid w:val="008B3914"/>
    <w:rsid w:val="008F1263"/>
    <w:rsid w:val="008F5EB6"/>
    <w:rsid w:val="0090652B"/>
    <w:rsid w:val="009079D5"/>
    <w:rsid w:val="00941E94"/>
    <w:rsid w:val="00945FE8"/>
    <w:rsid w:val="00946ECB"/>
    <w:rsid w:val="00951A63"/>
    <w:rsid w:val="009648DF"/>
    <w:rsid w:val="00965FA0"/>
    <w:rsid w:val="00966159"/>
    <w:rsid w:val="00980551"/>
    <w:rsid w:val="009909B3"/>
    <w:rsid w:val="00991C7D"/>
    <w:rsid w:val="009A686A"/>
    <w:rsid w:val="009E1E6C"/>
    <w:rsid w:val="009E2635"/>
    <w:rsid w:val="009F70E6"/>
    <w:rsid w:val="009F7BDF"/>
    <w:rsid w:val="00A27BB0"/>
    <w:rsid w:val="00A27F6B"/>
    <w:rsid w:val="00A43A9C"/>
    <w:rsid w:val="00A55A81"/>
    <w:rsid w:val="00A57215"/>
    <w:rsid w:val="00A603DD"/>
    <w:rsid w:val="00A70DD1"/>
    <w:rsid w:val="00A77E31"/>
    <w:rsid w:val="00A828FF"/>
    <w:rsid w:val="00A83A58"/>
    <w:rsid w:val="00A9079E"/>
    <w:rsid w:val="00AA72E9"/>
    <w:rsid w:val="00AB20DF"/>
    <w:rsid w:val="00AB5ECB"/>
    <w:rsid w:val="00AC315D"/>
    <w:rsid w:val="00AD2380"/>
    <w:rsid w:val="00AD7604"/>
    <w:rsid w:val="00AF116B"/>
    <w:rsid w:val="00B214DB"/>
    <w:rsid w:val="00B362DA"/>
    <w:rsid w:val="00B45832"/>
    <w:rsid w:val="00B65944"/>
    <w:rsid w:val="00B65D29"/>
    <w:rsid w:val="00B7124D"/>
    <w:rsid w:val="00B7528A"/>
    <w:rsid w:val="00B85C5B"/>
    <w:rsid w:val="00B86197"/>
    <w:rsid w:val="00BC00D5"/>
    <w:rsid w:val="00BC7156"/>
    <w:rsid w:val="00BD0A17"/>
    <w:rsid w:val="00BE03FC"/>
    <w:rsid w:val="00BE2625"/>
    <w:rsid w:val="00BF3DF0"/>
    <w:rsid w:val="00BF5FFD"/>
    <w:rsid w:val="00C03A5C"/>
    <w:rsid w:val="00C06941"/>
    <w:rsid w:val="00C107C0"/>
    <w:rsid w:val="00C137FD"/>
    <w:rsid w:val="00C27097"/>
    <w:rsid w:val="00C45709"/>
    <w:rsid w:val="00C47193"/>
    <w:rsid w:val="00C52BE2"/>
    <w:rsid w:val="00C564FE"/>
    <w:rsid w:val="00C633C9"/>
    <w:rsid w:val="00C73893"/>
    <w:rsid w:val="00C77547"/>
    <w:rsid w:val="00C779ED"/>
    <w:rsid w:val="00C82C56"/>
    <w:rsid w:val="00C90DA1"/>
    <w:rsid w:val="00CC42A7"/>
    <w:rsid w:val="00CC7FDF"/>
    <w:rsid w:val="00CF483D"/>
    <w:rsid w:val="00CF614E"/>
    <w:rsid w:val="00D00CEB"/>
    <w:rsid w:val="00D074A0"/>
    <w:rsid w:val="00D211BA"/>
    <w:rsid w:val="00D217E9"/>
    <w:rsid w:val="00D27332"/>
    <w:rsid w:val="00D46384"/>
    <w:rsid w:val="00D50171"/>
    <w:rsid w:val="00D73578"/>
    <w:rsid w:val="00D80DB9"/>
    <w:rsid w:val="00D93229"/>
    <w:rsid w:val="00DA2FE8"/>
    <w:rsid w:val="00DA504F"/>
    <w:rsid w:val="00DC34D9"/>
    <w:rsid w:val="00DD0932"/>
    <w:rsid w:val="00DD75DC"/>
    <w:rsid w:val="00DE202D"/>
    <w:rsid w:val="00DE7D7D"/>
    <w:rsid w:val="00DF28A0"/>
    <w:rsid w:val="00E220D2"/>
    <w:rsid w:val="00E2561E"/>
    <w:rsid w:val="00E33A95"/>
    <w:rsid w:val="00E3489F"/>
    <w:rsid w:val="00E50942"/>
    <w:rsid w:val="00E61CA7"/>
    <w:rsid w:val="00E738FF"/>
    <w:rsid w:val="00E76489"/>
    <w:rsid w:val="00EA264E"/>
    <w:rsid w:val="00EA5C5A"/>
    <w:rsid w:val="00EB1BC6"/>
    <w:rsid w:val="00EB3C70"/>
    <w:rsid w:val="00EB5BC1"/>
    <w:rsid w:val="00EB756D"/>
    <w:rsid w:val="00EB7829"/>
    <w:rsid w:val="00EC23A3"/>
    <w:rsid w:val="00EF41CF"/>
    <w:rsid w:val="00F02EA1"/>
    <w:rsid w:val="00F13EE5"/>
    <w:rsid w:val="00F160FB"/>
    <w:rsid w:val="00F224F9"/>
    <w:rsid w:val="00F23B21"/>
    <w:rsid w:val="00F24502"/>
    <w:rsid w:val="00F303F5"/>
    <w:rsid w:val="00F31456"/>
    <w:rsid w:val="00F32DE0"/>
    <w:rsid w:val="00F3463C"/>
    <w:rsid w:val="00F5111F"/>
    <w:rsid w:val="00F53D7E"/>
    <w:rsid w:val="00F564EB"/>
    <w:rsid w:val="00F65BDA"/>
    <w:rsid w:val="00F775F5"/>
    <w:rsid w:val="00F80885"/>
    <w:rsid w:val="00F95B7C"/>
    <w:rsid w:val="00FA0FD0"/>
    <w:rsid w:val="00FA507E"/>
    <w:rsid w:val="00FB7492"/>
    <w:rsid w:val="00FE2041"/>
    <w:rsid w:val="00FE27C5"/>
    <w:rsid w:val="00FE5474"/>
    <w:rsid w:val="00FF25EE"/>
    <w:rsid w:val="00FF4920"/>
    <w:rsid w:val="00FF5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C7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D29"/>
    <w:pPr>
      <w:spacing w:line="260" w:lineRule="atLeast"/>
      <w:jc w:val="both"/>
    </w:pPr>
    <w:rPr>
      <w:rFonts w:ascii="Palatino Linotype" w:eastAsiaTheme="minorHAnsi" w:hAnsi="Palatino Linotype"/>
      <w:noProof/>
      <w:color w:val="000000"/>
    </w:rPr>
  </w:style>
  <w:style w:type="paragraph" w:styleId="Heading2">
    <w:name w:val="heading 2"/>
    <w:basedOn w:val="Normal"/>
    <w:next w:val="Normal"/>
    <w:link w:val="Heading2Char"/>
    <w:uiPriority w:val="9"/>
    <w:semiHidden/>
    <w:unhideWhenUsed/>
    <w:qFormat/>
    <w:rsid w:val="0004326A"/>
    <w:pPr>
      <w:keepNext/>
      <w:spacing w:before="240" w:after="60" w:line="340" w:lineRule="atLeast"/>
      <w:outlineLvl w:val="1"/>
    </w:pPr>
    <w:rPr>
      <w:rFonts w:ascii="Calibri Light" w:eastAsia="Times New Roman" w:hAnsi="Calibri Light"/>
      <w:b/>
      <w:bCs/>
      <w:i/>
      <w:iCs/>
      <w:noProof w:val="0"/>
      <w:sz w:val="28"/>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B65D2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B65D2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B65D2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B65D2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B65D2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B65D2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B65D2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B65D29"/>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F23B21"/>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B65D29"/>
    <w:pPr>
      <w:spacing w:line="260" w:lineRule="atLeast"/>
      <w:jc w:val="both"/>
    </w:pPr>
    <w:rPr>
      <w:rFonts w:ascii="Palatino Linotype" w:eastAsiaTheme="minorHAnsi"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65D2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B65D29"/>
    <w:rPr>
      <w:rFonts w:ascii="Palatino Linotype" w:eastAsiaTheme="minorHAnsi" w:hAnsi="Palatino Linotype"/>
      <w:noProof/>
      <w:color w:val="000000"/>
      <w:szCs w:val="18"/>
    </w:rPr>
  </w:style>
  <w:style w:type="paragraph" w:customStyle="1" w:styleId="MDPIheaderjournallogo">
    <w:name w:val="MDPI_header_journal_logo"/>
    <w:qFormat/>
    <w:rsid w:val="00B65D2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B65D29"/>
    <w:pPr>
      <w:ind w:firstLine="0"/>
    </w:pPr>
  </w:style>
  <w:style w:type="paragraph" w:customStyle="1" w:styleId="MDPI31text">
    <w:name w:val="MDPI_3.1_text"/>
    <w:qFormat/>
    <w:rsid w:val="00B65D2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B65D2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B65D2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B65D2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B65D2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B65D29"/>
    <w:pPr>
      <w:numPr>
        <w:numId w:val="1"/>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B65D29"/>
    <w:pPr>
      <w:numPr>
        <w:numId w:val="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B65D2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B65D2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B65D29"/>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9909B3"/>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B65D29"/>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B65D29"/>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B65D2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B65D2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B65D2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B65D2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B65D2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B65D2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B65D29"/>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B65D29"/>
    <w:rPr>
      <w:rFonts w:cs="Tahoma"/>
      <w:szCs w:val="18"/>
    </w:rPr>
  </w:style>
  <w:style w:type="character" w:customStyle="1" w:styleId="BalloonTextChar">
    <w:name w:val="Balloon Text Char"/>
    <w:basedOn w:val="DefaultParagraphFont"/>
    <w:link w:val="BalloonText"/>
    <w:uiPriority w:val="99"/>
    <w:rsid w:val="00B65D29"/>
    <w:rPr>
      <w:rFonts w:ascii="Palatino Linotype" w:eastAsiaTheme="minorHAnsi" w:hAnsi="Palatino Linotype" w:cs="Tahoma"/>
      <w:noProof/>
      <w:color w:val="000000"/>
      <w:szCs w:val="18"/>
    </w:rPr>
  </w:style>
  <w:style w:type="character" w:styleId="LineNumber">
    <w:name w:val="line number"/>
    <w:basedOn w:val="DefaultParagraphFont"/>
    <w:uiPriority w:val="99"/>
    <w:rsid w:val="00B65D29"/>
  </w:style>
  <w:style w:type="table" w:customStyle="1" w:styleId="MDPI41threelinetable">
    <w:name w:val="MDPI_4.1_three_line_table"/>
    <w:basedOn w:val="TableNormal"/>
    <w:uiPriority w:val="99"/>
    <w:rsid w:val="00B65D29"/>
    <w:pPr>
      <w:adjustRightInd w:val="0"/>
      <w:snapToGrid w:val="0"/>
      <w:jc w:val="center"/>
    </w:pPr>
    <w:rPr>
      <w:rFonts w:ascii="Palatino Linotype" w:eastAsiaTheme="minorHAnsi"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B65D29"/>
    <w:rPr>
      <w:color w:val="0000FF"/>
      <w:u w:val="single"/>
    </w:rPr>
  </w:style>
  <w:style w:type="character" w:customStyle="1" w:styleId="UnresolvedMention1">
    <w:name w:val="Unresolved Mention1"/>
    <w:uiPriority w:val="99"/>
    <w:semiHidden/>
    <w:unhideWhenUsed/>
    <w:rsid w:val="002C3620"/>
    <w:rPr>
      <w:color w:val="605E5C"/>
      <w:shd w:val="clear" w:color="auto" w:fill="E1DFDD"/>
    </w:rPr>
  </w:style>
  <w:style w:type="paragraph" w:styleId="Footer">
    <w:name w:val="footer"/>
    <w:basedOn w:val="Normal"/>
    <w:link w:val="FooterChar"/>
    <w:uiPriority w:val="99"/>
    <w:rsid w:val="00B65D29"/>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B65D29"/>
    <w:rPr>
      <w:rFonts w:ascii="Palatino Linotype" w:eastAsiaTheme="minorHAnsi" w:hAnsi="Palatino Linotype"/>
      <w:noProof/>
      <w:color w:val="000000"/>
      <w:szCs w:val="18"/>
    </w:rPr>
  </w:style>
  <w:style w:type="table" w:styleId="PlainTable4">
    <w:name w:val="Plain Table 4"/>
    <w:basedOn w:val="TableNormal"/>
    <w:uiPriority w:val="44"/>
    <w:rsid w:val="008A3A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B65D29"/>
    <w:pPr>
      <w:adjustRightInd w:val="0"/>
      <w:snapToGrid w:val="0"/>
      <w:spacing w:line="240" w:lineRule="atLeast"/>
      <w:ind w:right="113"/>
    </w:pPr>
    <w:rPr>
      <w:rFonts w:ascii="Palatino Linotype" w:eastAsiaTheme="minorHAnsi" w:hAnsi="Palatino Linotype" w:cstheme="minorBidi"/>
      <w:sz w:val="14"/>
      <w:szCs w:val="22"/>
    </w:rPr>
  </w:style>
  <w:style w:type="paragraph" w:customStyle="1" w:styleId="MDPI62BackMatter">
    <w:name w:val="MDPI_6.2_BackMatter"/>
    <w:qFormat/>
    <w:rsid w:val="00B65D29"/>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B65D29"/>
    <w:pPr>
      <w:adjustRightInd w:val="0"/>
      <w:snapToGrid w:val="0"/>
      <w:spacing w:after="120" w:line="240" w:lineRule="atLeast"/>
      <w:ind w:right="113"/>
    </w:pPr>
    <w:rPr>
      <w:rFonts w:ascii="Palatino Linotype" w:hAnsi="Palatino Linotype"/>
      <w:snapToGrid w:val="0"/>
      <w:color w:val="000000" w:themeColor="text1"/>
      <w:sz w:val="14"/>
      <w:lang w:bidi="en-US"/>
    </w:rPr>
  </w:style>
  <w:style w:type="paragraph" w:customStyle="1" w:styleId="MDPI15academiceditor">
    <w:name w:val="MDPI_1.5_academic_editor"/>
    <w:qFormat/>
    <w:rsid w:val="00B65D29"/>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B65D2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B65D29"/>
    <w:pPr>
      <w:adjustRightInd w:val="0"/>
      <w:snapToGrid w:val="0"/>
      <w:spacing w:before="240" w:after="120" w:line="260" w:lineRule="atLeast"/>
      <w:jc w:val="center"/>
    </w:pPr>
    <w:rPr>
      <w:rFonts w:ascii="Palatino Linotype" w:eastAsiaTheme="minorHAnsi" w:hAnsi="Palatino Linotype" w:cstheme="minorBidi"/>
      <w:noProof/>
      <w:color w:val="000000"/>
      <w:sz w:val="18"/>
      <w:szCs w:val="22"/>
      <w:lang w:bidi="en-US"/>
    </w:rPr>
  </w:style>
  <w:style w:type="paragraph" w:customStyle="1" w:styleId="MDPI511onefigurecaption">
    <w:name w:val="MDPI_5.1.1_one_figure_caption"/>
    <w:qFormat/>
    <w:rsid w:val="00B65D29"/>
    <w:pPr>
      <w:adjustRightInd w:val="0"/>
      <w:snapToGrid w:val="0"/>
      <w:spacing w:before="240" w:after="120" w:line="260" w:lineRule="atLeast"/>
      <w:jc w:val="center"/>
    </w:pPr>
    <w:rPr>
      <w:rFonts w:ascii="Palatino Linotype" w:eastAsiaTheme="minorHAnsi" w:hAnsi="Palatino Linotype"/>
      <w:noProof/>
      <w:color w:val="000000"/>
      <w:sz w:val="18"/>
      <w:lang w:bidi="en-US"/>
    </w:rPr>
  </w:style>
  <w:style w:type="paragraph" w:customStyle="1" w:styleId="MDPI72Copyright">
    <w:name w:val="MDPI_7.2_Copyright"/>
    <w:qFormat/>
    <w:rsid w:val="00B65D2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B65D2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B65D2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B65D2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B65D29"/>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B65D2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B65D2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B65D2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B65D29"/>
    <w:rPr>
      <w:rFonts w:ascii="Palatino Linotype" w:hAnsi="Palatino Linotype"/>
      <w:color w:val="000000" w:themeColor="text1"/>
      <w:lang w:val="en-CA"/>
    </w:rPr>
    <w:tblPr>
      <w:tblCellMar>
        <w:left w:w="0" w:type="dxa"/>
        <w:right w:w="0" w:type="dxa"/>
      </w:tblCellMar>
    </w:tblPr>
  </w:style>
  <w:style w:type="paragraph" w:customStyle="1" w:styleId="MDPItext">
    <w:name w:val="MDPI_text"/>
    <w:qFormat/>
    <w:rsid w:val="00B65D2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B65D2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basedOn w:val="DefaultParagraphFont"/>
    <w:rsid w:val="00B65D29"/>
  </w:style>
  <w:style w:type="paragraph" w:styleId="Bibliography">
    <w:name w:val="Bibliography"/>
    <w:basedOn w:val="Normal"/>
    <w:next w:val="Normal"/>
    <w:uiPriority w:val="37"/>
    <w:unhideWhenUsed/>
    <w:rsid w:val="00B65D29"/>
    <w:pPr>
      <w:tabs>
        <w:tab w:val="left" w:pos="504"/>
      </w:tabs>
      <w:spacing w:line="240" w:lineRule="atLeast"/>
      <w:ind w:left="504" w:hanging="504"/>
    </w:pPr>
  </w:style>
  <w:style w:type="paragraph" w:styleId="BodyText">
    <w:name w:val="Body Text"/>
    <w:link w:val="BodyTextChar"/>
    <w:rsid w:val="00B65D29"/>
    <w:pPr>
      <w:spacing w:after="120" w:line="340" w:lineRule="atLeast"/>
      <w:jc w:val="both"/>
    </w:pPr>
    <w:rPr>
      <w:rFonts w:ascii="Palatino Linotype" w:eastAsiaTheme="minorHAnsi" w:hAnsi="Palatino Linotype"/>
      <w:color w:val="000000"/>
      <w:sz w:val="24"/>
      <w:lang w:eastAsia="de-DE"/>
    </w:rPr>
  </w:style>
  <w:style w:type="character" w:customStyle="1" w:styleId="BodyTextChar">
    <w:name w:val="Body Text Char"/>
    <w:basedOn w:val="DefaultParagraphFont"/>
    <w:link w:val="BodyText"/>
    <w:rsid w:val="00B65D29"/>
    <w:rPr>
      <w:rFonts w:ascii="Palatino Linotype" w:eastAsiaTheme="minorHAnsi" w:hAnsi="Palatino Linotype"/>
      <w:color w:val="000000"/>
      <w:sz w:val="24"/>
      <w:lang w:eastAsia="de-DE"/>
    </w:rPr>
  </w:style>
  <w:style w:type="character" w:styleId="CommentReference">
    <w:name w:val="annotation reference"/>
    <w:basedOn w:val="DefaultParagraphFont"/>
    <w:rsid w:val="00B65D29"/>
    <w:rPr>
      <w:sz w:val="21"/>
      <w:szCs w:val="21"/>
    </w:rPr>
  </w:style>
  <w:style w:type="paragraph" w:styleId="CommentText">
    <w:name w:val="annotation text"/>
    <w:basedOn w:val="Normal"/>
    <w:link w:val="CommentTextChar"/>
    <w:rsid w:val="00B65D29"/>
  </w:style>
  <w:style w:type="character" w:customStyle="1" w:styleId="CommentTextChar">
    <w:name w:val="Comment Text Char"/>
    <w:basedOn w:val="DefaultParagraphFont"/>
    <w:link w:val="CommentText"/>
    <w:rsid w:val="00B65D29"/>
    <w:rPr>
      <w:rFonts w:ascii="Palatino Linotype" w:eastAsiaTheme="minorHAnsi" w:hAnsi="Palatino Linotype"/>
      <w:noProof/>
      <w:color w:val="000000"/>
    </w:rPr>
  </w:style>
  <w:style w:type="paragraph" w:styleId="CommentSubject">
    <w:name w:val="annotation subject"/>
    <w:basedOn w:val="CommentText"/>
    <w:next w:val="CommentText"/>
    <w:link w:val="CommentSubjectChar"/>
    <w:rsid w:val="00B65D29"/>
    <w:rPr>
      <w:b/>
      <w:bCs/>
    </w:rPr>
  </w:style>
  <w:style w:type="character" w:customStyle="1" w:styleId="CommentSubjectChar">
    <w:name w:val="Comment Subject Char"/>
    <w:basedOn w:val="CommentTextChar"/>
    <w:link w:val="CommentSubject"/>
    <w:rsid w:val="00B65D29"/>
    <w:rPr>
      <w:rFonts w:ascii="Palatino Linotype" w:eastAsiaTheme="minorHAnsi" w:hAnsi="Palatino Linotype"/>
      <w:b/>
      <w:bCs/>
      <w:noProof/>
      <w:color w:val="000000"/>
    </w:rPr>
  </w:style>
  <w:style w:type="character" w:styleId="EndnoteReference">
    <w:name w:val="endnote reference"/>
    <w:basedOn w:val="DefaultParagraphFont"/>
    <w:rsid w:val="00B65D29"/>
    <w:rPr>
      <w:vertAlign w:val="superscript"/>
    </w:rPr>
  </w:style>
  <w:style w:type="paragraph" w:styleId="EndnoteText">
    <w:name w:val="endnote text"/>
    <w:basedOn w:val="Normal"/>
    <w:link w:val="EndnoteTextChar"/>
    <w:semiHidden/>
    <w:unhideWhenUsed/>
    <w:rsid w:val="00B65D29"/>
    <w:pPr>
      <w:spacing w:line="240" w:lineRule="auto"/>
    </w:pPr>
  </w:style>
  <w:style w:type="character" w:customStyle="1" w:styleId="EndnoteTextChar">
    <w:name w:val="Endnote Text Char"/>
    <w:basedOn w:val="DefaultParagraphFont"/>
    <w:link w:val="EndnoteText"/>
    <w:semiHidden/>
    <w:rsid w:val="00B65D29"/>
    <w:rPr>
      <w:rFonts w:ascii="Palatino Linotype" w:eastAsiaTheme="minorHAnsi" w:hAnsi="Palatino Linotype"/>
      <w:noProof/>
      <w:color w:val="000000"/>
    </w:rPr>
  </w:style>
  <w:style w:type="character" w:styleId="FollowedHyperlink">
    <w:name w:val="FollowedHyperlink"/>
    <w:basedOn w:val="DefaultParagraphFont"/>
    <w:rsid w:val="00B65D29"/>
    <w:rPr>
      <w:color w:val="954F72" w:themeColor="followedHyperlink"/>
      <w:u w:val="single"/>
    </w:rPr>
  </w:style>
  <w:style w:type="paragraph" w:styleId="FootnoteText">
    <w:name w:val="footnote text"/>
    <w:basedOn w:val="Normal"/>
    <w:link w:val="FootnoteTextChar"/>
    <w:semiHidden/>
    <w:unhideWhenUsed/>
    <w:rsid w:val="00B65D29"/>
    <w:pPr>
      <w:spacing w:line="240" w:lineRule="auto"/>
    </w:pPr>
  </w:style>
  <w:style w:type="character" w:customStyle="1" w:styleId="FootnoteTextChar">
    <w:name w:val="Footnote Text Char"/>
    <w:basedOn w:val="DefaultParagraphFont"/>
    <w:link w:val="FootnoteText"/>
    <w:semiHidden/>
    <w:rsid w:val="00B65D29"/>
    <w:rPr>
      <w:rFonts w:ascii="Palatino Linotype" w:eastAsiaTheme="minorHAnsi" w:hAnsi="Palatino Linotype"/>
      <w:noProof/>
      <w:color w:val="000000"/>
    </w:rPr>
  </w:style>
  <w:style w:type="paragraph" w:styleId="NormalWeb">
    <w:name w:val="Normal (Web)"/>
    <w:basedOn w:val="Normal"/>
    <w:uiPriority w:val="99"/>
    <w:rsid w:val="00B65D29"/>
    <w:rPr>
      <w:szCs w:val="24"/>
    </w:rPr>
  </w:style>
  <w:style w:type="paragraph" w:customStyle="1" w:styleId="MsoFootnoteText0">
    <w:name w:val="MsoFootnoteText"/>
    <w:basedOn w:val="NormalWeb"/>
    <w:qFormat/>
    <w:rsid w:val="00B65D29"/>
    <w:rPr>
      <w:rFonts w:ascii="Times New Roman" w:hAnsi="Times New Roman"/>
    </w:rPr>
  </w:style>
  <w:style w:type="character" w:styleId="PageNumber">
    <w:name w:val="page number"/>
    <w:basedOn w:val="DefaultParagraphFont"/>
    <w:rsid w:val="00B65D29"/>
  </w:style>
  <w:style w:type="character" w:styleId="PlaceholderText">
    <w:name w:val="Placeholder Text"/>
    <w:basedOn w:val="DefaultParagraphFont"/>
    <w:uiPriority w:val="99"/>
    <w:semiHidden/>
    <w:rsid w:val="00B65D29"/>
    <w:rPr>
      <w:color w:val="808080"/>
    </w:rPr>
  </w:style>
  <w:style w:type="character" w:customStyle="1" w:styleId="Heading2Char">
    <w:name w:val="Heading 2 Char"/>
    <w:basedOn w:val="DefaultParagraphFont"/>
    <w:link w:val="Heading2"/>
    <w:uiPriority w:val="9"/>
    <w:semiHidden/>
    <w:rsid w:val="0004326A"/>
    <w:rPr>
      <w:rFonts w:ascii="Calibri Light" w:eastAsia="Times New Roman" w:hAnsi="Calibri Light"/>
      <w:b/>
      <w:bCs/>
      <w:i/>
      <w:iCs/>
      <w:color w:val="000000"/>
      <w:sz w:val="28"/>
      <w:szCs w:val="28"/>
      <w:lang w:eastAsia="de-DE"/>
    </w:rPr>
  </w:style>
  <w:style w:type="paragraph" w:customStyle="1" w:styleId="MDPI62Acknowledgments">
    <w:name w:val="MDPI_6.2_Acknowledgments"/>
    <w:qFormat/>
    <w:rsid w:val="009909B3"/>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61Supplementary">
    <w:name w:val="MDPI_6.1_Supplementary"/>
    <w:basedOn w:val="MDPI62Acknowledgments"/>
    <w:qFormat/>
    <w:rsid w:val="009909B3"/>
    <w:pPr>
      <w:spacing w:before="240"/>
    </w:pPr>
    <w:rPr>
      <w:lang w:eastAsia="en-US"/>
    </w:rPr>
  </w:style>
  <w:style w:type="paragraph" w:customStyle="1" w:styleId="MDPI63AuthorContributions">
    <w:name w:val="MDPI_6.3_AuthorContributions"/>
    <w:basedOn w:val="MDPI62Acknowledgments"/>
    <w:qFormat/>
    <w:rsid w:val="009909B3"/>
    <w:rPr>
      <w:rFonts w:eastAsia="SimSun"/>
      <w:color w:val="auto"/>
      <w:lang w:eastAsia="en-US"/>
    </w:rPr>
  </w:style>
  <w:style w:type="paragraph" w:customStyle="1" w:styleId="MDPI64CoI">
    <w:name w:val="MDPI_6.4_CoI"/>
    <w:basedOn w:val="MDPI62Acknowledgments"/>
    <w:qFormat/>
    <w:rsid w:val="009909B3"/>
  </w:style>
  <w:style w:type="paragraph" w:customStyle="1" w:styleId="MDPI74PublishersNote">
    <w:name w:val="MDPI_7.4_Publisher'sNote"/>
    <w:qFormat/>
    <w:rsid w:val="009909B3"/>
    <w:pPr>
      <w:adjustRightInd w:val="0"/>
      <w:snapToGrid w:val="0"/>
      <w:spacing w:before="240" w:after="240" w:line="200" w:lineRule="atLeast"/>
    </w:pPr>
    <w:rPr>
      <w:rFonts w:ascii="Palatino Linotype" w:hAnsi="Palatino Linotype"/>
      <w:sz w:val="18"/>
      <w:szCs w:val="22"/>
    </w:rPr>
  </w:style>
  <w:style w:type="table" w:customStyle="1" w:styleId="TableGrid1">
    <w:name w:val="Table Grid1"/>
    <w:basedOn w:val="TableNormal"/>
    <w:next w:val="TableGrid"/>
    <w:uiPriority w:val="39"/>
    <w:rsid w:val="0004326A"/>
    <w:rPr>
      <w:rFonts w:eastAsia="Calibri" w:cs="Vrind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6">
    <w:name w:val="Pa6"/>
    <w:basedOn w:val="Normal"/>
    <w:next w:val="Normal"/>
    <w:uiPriority w:val="99"/>
    <w:rsid w:val="0004326A"/>
    <w:pPr>
      <w:autoSpaceDE w:val="0"/>
      <w:autoSpaceDN w:val="0"/>
      <w:adjustRightInd w:val="0"/>
      <w:spacing w:line="181" w:lineRule="atLeast"/>
      <w:jc w:val="left"/>
    </w:pPr>
    <w:rPr>
      <w:rFonts w:ascii="FedraSerifB TF" w:eastAsia="Calibri" w:hAnsi="FedraSerifB TF" w:cs="Vrinda"/>
      <w:noProof w:val="0"/>
      <w:color w:val="auto"/>
      <w:sz w:val="24"/>
      <w:szCs w:val="24"/>
      <w:lang w:val="en-GB" w:bidi="bn-BD"/>
    </w:rPr>
  </w:style>
  <w:style w:type="paragraph" w:styleId="Revision">
    <w:name w:val="Revision"/>
    <w:hidden/>
    <w:uiPriority w:val="99"/>
    <w:semiHidden/>
    <w:rsid w:val="00665868"/>
    <w:rPr>
      <w:rFonts w:ascii="Palatino Linotype" w:eastAsiaTheme="minorHAnsi" w:hAnsi="Palatino Linotype"/>
      <w:noProof/>
      <w:color w:val="000000"/>
    </w:rPr>
  </w:style>
  <w:style w:type="paragraph" w:customStyle="1" w:styleId="ColorfulList-Accent11">
    <w:name w:val="Colorful List - Accent 11"/>
    <w:basedOn w:val="Normal"/>
    <w:rsid w:val="000F3FD0"/>
    <w:pPr>
      <w:suppressAutoHyphens/>
      <w:spacing w:after="200" w:line="276" w:lineRule="auto"/>
      <w:ind w:left="720"/>
      <w:contextualSpacing/>
      <w:jc w:val="left"/>
    </w:pPr>
    <w:rPr>
      <w:rFonts w:ascii="Times New Roman" w:eastAsia="Times New Roman" w:hAnsi="Times New Roman"/>
      <w:noProof w:val="0"/>
      <w:color w:val="auto"/>
      <w:lang w:val="en-GB"/>
    </w:rPr>
  </w:style>
  <w:style w:type="paragraph" w:customStyle="1" w:styleId="Default">
    <w:name w:val="Default"/>
    <w:rsid w:val="000F3FD0"/>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44500">
      <w:bodyDiv w:val="1"/>
      <w:marLeft w:val="0"/>
      <w:marRight w:val="0"/>
      <w:marTop w:val="0"/>
      <w:marBottom w:val="0"/>
      <w:divBdr>
        <w:top w:val="none" w:sz="0" w:space="0" w:color="auto"/>
        <w:left w:val="none" w:sz="0" w:space="0" w:color="auto"/>
        <w:bottom w:val="none" w:sz="0" w:space="0" w:color="auto"/>
        <w:right w:val="none" w:sz="0" w:space="0" w:color="auto"/>
      </w:divBdr>
    </w:div>
    <w:div w:id="181362285">
      <w:bodyDiv w:val="1"/>
      <w:marLeft w:val="0"/>
      <w:marRight w:val="0"/>
      <w:marTop w:val="0"/>
      <w:marBottom w:val="0"/>
      <w:divBdr>
        <w:top w:val="none" w:sz="0" w:space="0" w:color="auto"/>
        <w:left w:val="none" w:sz="0" w:space="0" w:color="auto"/>
        <w:bottom w:val="none" w:sz="0" w:space="0" w:color="auto"/>
        <w:right w:val="none" w:sz="0" w:space="0" w:color="auto"/>
      </w:divBdr>
    </w:div>
    <w:div w:id="188956565">
      <w:bodyDiv w:val="1"/>
      <w:marLeft w:val="0"/>
      <w:marRight w:val="0"/>
      <w:marTop w:val="0"/>
      <w:marBottom w:val="0"/>
      <w:divBdr>
        <w:top w:val="none" w:sz="0" w:space="0" w:color="auto"/>
        <w:left w:val="none" w:sz="0" w:space="0" w:color="auto"/>
        <w:bottom w:val="none" w:sz="0" w:space="0" w:color="auto"/>
        <w:right w:val="none" w:sz="0" w:space="0" w:color="auto"/>
      </w:divBdr>
    </w:div>
    <w:div w:id="195316008">
      <w:bodyDiv w:val="1"/>
      <w:marLeft w:val="0"/>
      <w:marRight w:val="0"/>
      <w:marTop w:val="0"/>
      <w:marBottom w:val="0"/>
      <w:divBdr>
        <w:top w:val="none" w:sz="0" w:space="0" w:color="auto"/>
        <w:left w:val="none" w:sz="0" w:space="0" w:color="auto"/>
        <w:bottom w:val="none" w:sz="0" w:space="0" w:color="auto"/>
        <w:right w:val="none" w:sz="0" w:space="0" w:color="auto"/>
      </w:divBdr>
      <w:divsChild>
        <w:div w:id="1249196330">
          <w:marLeft w:val="0"/>
          <w:marRight w:val="0"/>
          <w:marTop w:val="0"/>
          <w:marBottom w:val="0"/>
          <w:divBdr>
            <w:top w:val="none" w:sz="0" w:space="0" w:color="auto"/>
            <w:left w:val="none" w:sz="0" w:space="0" w:color="auto"/>
            <w:bottom w:val="none" w:sz="0" w:space="0" w:color="auto"/>
            <w:right w:val="none" w:sz="0" w:space="0" w:color="auto"/>
          </w:divBdr>
        </w:div>
      </w:divsChild>
    </w:div>
    <w:div w:id="420102986">
      <w:bodyDiv w:val="1"/>
      <w:marLeft w:val="0"/>
      <w:marRight w:val="0"/>
      <w:marTop w:val="0"/>
      <w:marBottom w:val="0"/>
      <w:divBdr>
        <w:top w:val="none" w:sz="0" w:space="0" w:color="auto"/>
        <w:left w:val="none" w:sz="0" w:space="0" w:color="auto"/>
        <w:bottom w:val="none" w:sz="0" w:space="0" w:color="auto"/>
        <w:right w:val="none" w:sz="0" w:space="0" w:color="auto"/>
      </w:divBdr>
    </w:div>
    <w:div w:id="449587324">
      <w:bodyDiv w:val="1"/>
      <w:marLeft w:val="0"/>
      <w:marRight w:val="0"/>
      <w:marTop w:val="0"/>
      <w:marBottom w:val="0"/>
      <w:divBdr>
        <w:top w:val="none" w:sz="0" w:space="0" w:color="auto"/>
        <w:left w:val="none" w:sz="0" w:space="0" w:color="auto"/>
        <w:bottom w:val="none" w:sz="0" w:space="0" w:color="auto"/>
        <w:right w:val="none" w:sz="0" w:space="0" w:color="auto"/>
      </w:divBdr>
    </w:div>
    <w:div w:id="516969224">
      <w:bodyDiv w:val="1"/>
      <w:marLeft w:val="0"/>
      <w:marRight w:val="0"/>
      <w:marTop w:val="0"/>
      <w:marBottom w:val="0"/>
      <w:divBdr>
        <w:top w:val="none" w:sz="0" w:space="0" w:color="auto"/>
        <w:left w:val="none" w:sz="0" w:space="0" w:color="auto"/>
        <w:bottom w:val="none" w:sz="0" w:space="0" w:color="auto"/>
        <w:right w:val="none" w:sz="0" w:space="0" w:color="auto"/>
      </w:divBdr>
    </w:div>
    <w:div w:id="654845070">
      <w:bodyDiv w:val="1"/>
      <w:marLeft w:val="0"/>
      <w:marRight w:val="0"/>
      <w:marTop w:val="0"/>
      <w:marBottom w:val="0"/>
      <w:divBdr>
        <w:top w:val="none" w:sz="0" w:space="0" w:color="auto"/>
        <w:left w:val="none" w:sz="0" w:space="0" w:color="auto"/>
        <w:bottom w:val="none" w:sz="0" w:space="0" w:color="auto"/>
        <w:right w:val="none" w:sz="0" w:space="0" w:color="auto"/>
      </w:divBdr>
    </w:div>
    <w:div w:id="788622901">
      <w:bodyDiv w:val="1"/>
      <w:marLeft w:val="0"/>
      <w:marRight w:val="0"/>
      <w:marTop w:val="0"/>
      <w:marBottom w:val="0"/>
      <w:divBdr>
        <w:top w:val="none" w:sz="0" w:space="0" w:color="auto"/>
        <w:left w:val="none" w:sz="0" w:space="0" w:color="auto"/>
        <w:bottom w:val="none" w:sz="0" w:space="0" w:color="auto"/>
        <w:right w:val="none" w:sz="0" w:space="0" w:color="auto"/>
      </w:divBdr>
    </w:div>
    <w:div w:id="1029138701">
      <w:bodyDiv w:val="1"/>
      <w:marLeft w:val="0"/>
      <w:marRight w:val="0"/>
      <w:marTop w:val="0"/>
      <w:marBottom w:val="0"/>
      <w:divBdr>
        <w:top w:val="none" w:sz="0" w:space="0" w:color="auto"/>
        <w:left w:val="none" w:sz="0" w:space="0" w:color="auto"/>
        <w:bottom w:val="none" w:sz="0" w:space="0" w:color="auto"/>
        <w:right w:val="none" w:sz="0" w:space="0" w:color="auto"/>
      </w:divBdr>
      <w:divsChild>
        <w:div w:id="1449812293">
          <w:marLeft w:val="0"/>
          <w:marRight w:val="0"/>
          <w:marTop w:val="0"/>
          <w:marBottom w:val="0"/>
          <w:divBdr>
            <w:top w:val="none" w:sz="0" w:space="0" w:color="auto"/>
            <w:left w:val="none" w:sz="0" w:space="0" w:color="auto"/>
            <w:bottom w:val="none" w:sz="0" w:space="0" w:color="auto"/>
            <w:right w:val="none" w:sz="0" w:space="0" w:color="auto"/>
          </w:divBdr>
        </w:div>
      </w:divsChild>
    </w:div>
    <w:div w:id="1757748685">
      <w:bodyDiv w:val="1"/>
      <w:marLeft w:val="0"/>
      <w:marRight w:val="0"/>
      <w:marTop w:val="0"/>
      <w:marBottom w:val="0"/>
      <w:divBdr>
        <w:top w:val="none" w:sz="0" w:space="0" w:color="auto"/>
        <w:left w:val="none" w:sz="0" w:space="0" w:color="auto"/>
        <w:bottom w:val="none" w:sz="0" w:space="0" w:color="auto"/>
        <w:right w:val="none" w:sz="0" w:space="0" w:color="auto"/>
      </w:divBdr>
      <w:divsChild>
        <w:div w:id="531069300">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2188</Words>
  <Characters>11051</Characters>
  <Application>Microsoft Office Word</Application>
  <DocSecurity>0</DocSecurity>
  <Lines>283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2021-01-21T06:27:00Z</dcterms:created>
  <dcterms:modified xsi:type="dcterms:W3CDTF">2021-01-21T06:37:00Z</dcterms:modified>
</cp:coreProperties>
</file>