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DD7A5" w14:textId="60F2D738" w:rsidR="00294E30" w:rsidRDefault="00F30F2F">
      <w:pPr>
        <w:rPr>
          <w:rFonts w:cstheme="minorHAnsi"/>
          <w:b/>
          <w:bCs/>
          <w:lang w:val="en-GB"/>
        </w:rPr>
      </w:pPr>
      <w:r>
        <w:rPr>
          <w:rFonts w:cstheme="minorHAnsi"/>
          <w:b/>
          <w:bCs/>
          <w:noProof/>
          <w:lang w:val="en-GB"/>
        </w:rPr>
        <w:drawing>
          <wp:anchor distT="0" distB="0" distL="114300" distR="114300" simplePos="0" relativeHeight="251658240" behindDoc="0" locked="0" layoutInCell="1" allowOverlap="1" wp14:anchorId="5F376B9D" wp14:editId="62F610DC">
            <wp:simplePos x="0" y="0"/>
            <wp:positionH relativeFrom="margin">
              <wp:posOffset>983615</wp:posOffset>
            </wp:positionH>
            <wp:positionV relativeFrom="margin">
              <wp:posOffset>-905510</wp:posOffset>
            </wp:positionV>
            <wp:extent cx="3778622" cy="58680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eatmap_random_EC copy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622" cy="58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95A319" w14:textId="77777777" w:rsidR="00294E30" w:rsidRDefault="00294E30">
      <w:pPr>
        <w:rPr>
          <w:rFonts w:cstheme="minorHAnsi"/>
          <w:b/>
          <w:bCs/>
          <w:lang w:val="en-GB"/>
        </w:rPr>
      </w:pPr>
    </w:p>
    <w:p w14:paraId="40B1B368" w14:textId="084ADA1A" w:rsidR="00294E30" w:rsidRDefault="00294E30">
      <w:pPr>
        <w:rPr>
          <w:rFonts w:cstheme="minorHAnsi"/>
          <w:b/>
          <w:bCs/>
          <w:lang w:val="en-GB"/>
        </w:rPr>
      </w:pPr>
    </w:p>
    <w:p w14:paraId="37041EE8" w14:textId="77777777" w:rsidR="00294E30" w:rsidRDefault="00294E30">
      <w:pPr>
        <w:rPr>
          <w:rFonts w:cstheme="minorHAnsi"/>
          <w:b/>
          <w:bCs/>
          <w:lang w:val="en-GB"/>
        </w:rPr>
      </w:pPr>
    </w:p>
    <w:p w14:paraId="00B4F9C7" w14:textId="77777777" w:rsidR="00294E30" w:rsidRDefault="00294E30">
      <w:pPr>
        <w:rPr>
          <w:rFonts w:cstheme="minorHAnsi"/>
          <w:b/>
          <w:bCs/>
          <w:lang w:val="en-GB"/>
        </w:rPr>
      </w:pPr>
    </w:p>
    <w:p w14:paraId="3C74D027" w14:textId="77777777" w:rsidR="00294E30" w:rsidRDefault="00294E30">
      <w:pPr>
        <w:rPr>
          <w:rFonts w:cstheme="minorHAnsi"/>
          <w:b/>
          <w:bCs/>
          <w:lang w:val="en-GB"/>
        </w:rPr>
      </w:pPr>
    </w:p>
    <w:p w14:paraId="195D9D00" w14:textId="77777777" w:rsidR="00294E30" w:rsidRDefault="00294E30">
      <w:pPr>
        <w:rPr>
          <w:rFonts w:cstheme="minorHAnsi"/>
          <w:b/>
          <w:bCs/>
          <w:lang w:val="en-GB"/>
        </w:rPr>
      </w:pPr>
    </w:p>
    <w:p w14:paraId="7DF36C41" w14:textId="77777777" w:rsidR="00294E30" w:rsidRDefault="00294E30">
      <w:pPr>
        <w:rPr>
          <w:rFonts w:cstheme="minorHAnsi"/>
          <w:b/>
          <w:bCs/>
          <w:lang w:val="en-GB"/>
        </w:rPr>
      </w:pPr>
    </w:p>
    <w:p w14:paraId="7F1C9254" w14:textId="77777777" w:rsidR="00294E30" w:rsidRDefault="00294E30">
      <w:pPr>
        <w:rPr>
          <w:rFonts w:cstheme="minorHAnsi"/>
          <w:b/>
          <w:bCs/>
          <w:lang w:val="en-GB"/>
        </w:rPr>
      </w:pPr>
    </w:p>
    <w:p w14:paraId="150CEC48" w14:textId="77777777" w:rsidR="00294E30" w:rsidRDefault="00294E30">
      <w:pPr>
        <w:rPr>
          <w:rFonts w:cstheme="minorHAnsi"/>
          <w:b/>
          <w:bCs/>
          <w:lang w:val="en-GB"/>
        </w:rPr>
      </w:pPr>
    </w:p>
    <w:p w14:paraId="14776F35" w14:textId="77777777" w:rsidR="00294E30" w:rsidRDefault="00294E30">
      <w:pPr>
        <w:rPr>
          <w:rFonts w:cstheme="minorHAnsi"/>
          <w:b/>
          <w:bCs/>
          <w:lang w:val="en-GB"/>
        </w:rPr>
      </w:pPr>
    </w:p>
    <w:p w14:paraId="13EFD922" w14:textId="77777777" w:rsidR="00294E30" w:rsidRDefault="00294E30">
      <w:pPr>
        <w:rPr>
          <w:rFonts w:cstheme="minorHAnsi"/>
          <w:b/>
          <w:bCs/>
          <w:lang w:val="en-GB"/>
        </w:rPr>
      </w:pPr>
    </w:p>
    <w:p w14:paraId="354BE233" w14:textId="77777777" w:rsidR="00294E30" w:rsidRDefault="00294E30">
      <w:pPr>
        <w:rPr>
          <w:rFonts w:cstheme="minorHAnsi"/>
          <w:b/>
          <w:bCs/>
          <w:lang w:val="en-GB"/>
        </w:rPr>
      </w:pPr>
    </w:p>
    <w:p w14:paraId="7619FD90" w14:textId="77777777" w:rsidR="00294E30" w:rsidRDefault="00294E30">
      <w:pPr>
        <w:rPr>
          <w:rFonts w:cstheme="minorHAnsi"/>
          <w:b/>
          <w:bCs/>
          <w:lang w:val="en-GB"/>
        </w:rPr>
      </w:pPr>
    </w:p>
    <w:p w14:paraId="441896E0" w14:textId="77777777" w:rsidR="00294E30" w:rsidRDefault="00294E30">
      <w:pPr>
        <w:rPr>
          <w:rFonts w:cstheme="minorHAnsi"/>
          <w:b/>
          <w:bCs/>
          <w:lang w:val="en-GB"/>
        </w:rPr>
      </w:pPr>
    </w:p>
    <w:p w14:paraId="6675596F" w14:textId="77777777" w:rsidR="00294E30" w:rsidRDefault="00294E30">
      <w:pPr>
        <w:rPr>
          <w:rFonts w:cstheme="minorHAnsi"/>
          <w:b/>
          <w:bCs/>
          <w:lang w:val="en-GB"/>
        </w:rPr>
      </w:pPr>
    </w:p>
    <w:p w14:paraId="56950A0B" w14:textId="77777777" w:rsidR="00294E30" w:rsidRDefault="00294E30">
      <w:pPr>
        <w:rPr>
          <w:rFonts w:cstheme="minorHAnsi"/>
          <w:b/>
          <w:bCs/>
          <w:lang w:val="en-GB"/>
        </w:rPr>
      </w:pPr>
    </w:p>
    <w:p w14:paraId="0F3EE597" w14:textId="77777777" w:rsidR="00294E30" w:rsidRDefault="00294E30">
      <w:pPr>
        <w:rPr>
          <w:rFonts w:cstheme="minorHAnsi"/>
          <w:b/>
          <w:bCs/>
          <w:lang w:val="en-GB"/>
        </w:rPr>
      </w:pPr>
    </w:p>
    <w:p w14:paraId="797D8CAA" w14:textId="77777777" w:rsidR="00294E30" w:rsidRDefault="00294E30">
      <w:pPr>
        <w:rPr>
          <w:rFonts w:cstheme="minorHAnsi"/>
          <w:b/>
          <w:bCs/>
          <w:lang w:val="en-GB"/>
        </w:rPr>
      </w:pPr>
    </w:p>
    <w:p w14:paraId="37D0FBF1" w14:textId="77777777" w:rsidR="00294E30" w:rsidRDefault="00294E30">
      <w:pPr>
        <w:rPr>
          <w:rFonts w:cstheme="minorHAnsi"/>
          <w:b/>
          <w:bCs/>
          <w:lang w:val="en-GB"/>
        </w:rPr>
      </w:pPr>
    </w:p>
    <w:p w14:paraId="1E9262EE" w14:textId="77777777" w:rsidR="00294E30" w:rsidRDefault="00294E30">
      <w:pPr>
        <w:rPr>
          <w:rFonts w:cstheme="minorHAnsi"/>
          <w:b/>
          <w:bCs/>
          <w:lang w:val="en-GB"/>
        </w:rPr>
      </w:pPr>
    </w:p>
    <w:p w14:paraId="0F75249E" w14:textId="77777777" w:rsidR="00294E30" w:rsidRDefault="00294E30">
      <w:pPr>
        <w:rPr>
          <w:rFonts w:cstheme="minorHAnsi"/>
          <w:b/>
          <w:bCs/>
          <w:lang w:val="en-GB"/>
        </w:rPr>
      </w:pPr>
    </w:p>
    <w:p w14:paraId="5A65EDB3" w14:textId="77777777" w:rsidR="00294E30" w:rsidRDefault="00294E30">
      <w:pPr>
        <w:rPr>
          <w:rFonts w:cstheme="minorHAnsi"/>
          <w:b/>
          <w:bCs/>
          <w:lang w:val="en-GB"/>
        </w:rPr>
      </w:pPr>
    </w:p>
    <w:p w14:paraId="3CFC7508" w14:textId="77777777" w:rsidR="00C7590E" w:rsidRDefault="00C7590E">
      <w:pPr>
        <w:rPr>
          <w:rFonts w:cstheme="minorHAnsi"/>
          <w:b/>
          <w:bCs/>
          <w:lang w:val="en-GB"/>
        </w:rPr>
      </w:pPr>
    </w:p>
    <w:p w14:paraId="1526043E" w14:textId="77777777" w:rsidR="00C7590E" w:rsidRDefault="00C7590E">
      <w:pPr>
        <w:rPr>
          <w:rFonts w:cstheme="minorHAnsi"/>
          <w:b/>
          <w:bCs/>
          <w:lang w:val="en-GB"/>
        </w:rPr>
      </w:pPr>
    </w:p>
    <w:p w14:paraId="5E6E5174" w14:textId="77777777" w:rsidR="00C7590E" w:rsidRDefault="00C7590E">
      <w:pPr>
        <w:rPr>
          <w:rFonts w:cstheme="minorHAnsi"/>
          <w:b/>
          <w:bCs/>
          <w:lang w:val="en-GB"/>
        </w:rPr>
      </w:pPr>
    </w:p>
    <w:p w14:paraId="121AC731" w14:textId="77777777" w:rsidR="00F30F2F" w:rsidRDefault="00F30F2F">
      <w:pPr>
        <w:rPr>
          <w:rFonts w:cstheme="minorHAnsi"/>
          <w:b/>
          <w:bCs/>
          <w:lang w:val="en-GB"/>
        </w:rPr>
      </w:pPr>
    </w:p>
    <w:p w14:paraId="0C172821" w14:textId="275B617F" w:rsidR="00294E30" w:rsidRDefault="00294E30">
      <w:pPr>
        <w:rPr>
          <w:rFonts w:cstheme="minorHAnsi"/>
          <w:lang w:val="en-GB"/>
        </w:rPr>
      </w:pPr>
      <w:r>
        <w:rPr>
          <w:rFonts w:cstheme="minorHAnsi"/>
          <w:b/>
          <w:bCs/>
          <w:lang w:val="en-GB"/>
        </w:rPr>
        <w:t>Supplemental Figure 1</w:t>
      </w:r>
      <w:r w:rsidRPr="00EF3C16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Heatmap</w:t>
      </w:r>
      <w:r w:rsidRPr="00EF3C16">
        <w:rPr>
          <w:rFonts w:cstheme="minorHAnsi"/>
          <w:lang w:val="en-GB"/>
        </w:rPr>
        <w:t xml:space="preserve"> demonstrating the distribution of phenotypic resistance to </w:t>
      </w:r>
      <w:r>
        <w:rPr>
          <w:rFonts w:cstheme="minorHAnsi"/>
          <w:lang w:val="en-GB"/>
        </w:rPr>
        <w:t>seven clinical</w:t>
      </w:r>
      <w:r w:rsidRPr="00EF3C16">
        <w:rPr>
          <w:rFonts w:cstheme="minorHAnsi"/>
          <w:lang w:val="en-GB"/>
        </w:rPr>
        <w:t xml:space="preserve"> antimicrobial agents among </w:t>
      </w:r>
      <w:r>
        <w:rPr>
          <w:rFonts w:cstheme="minorHAnsi"/>
          <w:lang w:val="en-GB"/>
        </w:rPr>
        <w:t xml:space="preserve">all </w:t>
      </w:r>
      <w:r w:rsidRPr="00EF3C16">
        <w:rPr>
          <w:rFonts w:cstheme="minorHAnsi"/>
          <w:i/>
          <w:iCs/>
          <w:lang w:val="en-GB"/>
        </w:rPr>
        <w:t>E. coli</w:t>
      </w:r>
      <w:r w:rsidRPr="00EF3C16">
        <w:rPr>
          <w:rFonts w:cstheme="minorHAnsi"/>
          <w:lang w:val="en-GB"/>
        </w:rPr>
        <w:t xml:space="preserve"> isolates</w:t>
      </w:r>
      <w:r>
        <w:rPr>
          <w:rFonts w:cstheme="minorHAnsi"/>
          <w:lang w:val="en-GB"/>
        </w:rPr>
        <w:t>, where drug susceptibility is blue with a resistance value of 0 and drug resistance is red with a resistance value of 1.</w:t>
      </w:r>
    </w:p>
    <w:p w14:paraId="755ABAA1" w14:textId="0F227598" w:rsidR="00294E30" w:rsidRDefault="00294E30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5CB669E6" wp14:editId="558F480F">
            <wp:extent cx="9252000" cy="4149712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ouped_antibiograms_random_EC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34" t="10252" r="9850" b="1247"/>
                    <a:stretch/>
                  </pic:blipFill>
                  <pic:spPr bwMode="auto">
                    <a:xfrm>
                      <a:off x="0" y="0"/>
                      <a:ext cx="9252000" cy="41497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A463B5" w14:textId="34E1DD82" w:rsidR="00F30F2F" w:rsidRDefault="00F30F2F" w:rsidP="00F30F2F">
      <w:pPr>
        <w:rPr>
          <w:rFonts w:cstheme="minorHAnsi"/>
          <w:lang w:val="en-GB"/>
        </w:rPr>
      </w:pPr>
      <w:r>
        <w:rPr>
          <w:rFonts w:cstheme="minorHAnsi"/>
          <w:b/>
          <w:bCs/>
          <w:lang w:val="en-GB"/>
        </w:rPr>
        <w:t>Supplemental Figure 2</w:t>
      </w:r>
      <w:r w:rsidRPr="00EF3C16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Bar chart</w:t>
      </w:r>
      <w:r w:rsidRPr="00EF3C16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showing the % distribution of phenotypic antibiograms</w:t>
      </w:r>
      <w:r w:rsidRPr="00EF3C16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 xml:space="preserve">in each group based on farm size and host source of </w:t>
      </w:r>
      <w:r w:rsidRPr="00F30F2F">
        <w:rPr>
          <w:rFonts w:cstheme="minorHAnsi"/>
          <w:i/>
          <w:lang w:val="en-GB"/>
        </w:rPr>
        <w:t xml:space="preserve">E. coli </w:t>
      </w:r>
      <w:r>
        <w:rPr>
          <w:rFonts w:cstheme="minorHAnsi"/>
          <w:lang w:val="en-GB"/>
        </w:rPr>
        <w:t>isolate</w:t>
      </w:r>
      <w:r w:rsidR="001B7EBF">
        <w:rPr>
          <w:rFonts w:cstheme="minorHAnsi"/>
          <w:lang w:val="en-GB"/>
        </w:rPr>
        <w:t>s</w:t>
      </w:r>
      <w:r>
        <w:rPr>
          <w:rFonts w:cstheme="minorHAnsi"/>
          <w:lang w:val="en-GB"/>
        </w:rPr>
        <w:t>.</w:t>
      </w:r>
    </w:p>
    <w:p w14:paraId="3805EEBC" w14:textId="77777777" w:rsidR="00F30F2F" w:rsidRPr="00F30F2F" w:rsidRDefault="00F30F2F">
      <w:pPr>
        <w:rPr>
          <w:lang w:val="en-GB"/>
        </w:rPr>
      </w:pPr>
    </w:p>
    <w:sectPr w:rsidR="00F30F2F" w:rsidRPr="00F30F2F" w:rsidSect="00294E30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90950" w14:textId="77777777" w:rsidR="00AA02CE" w:rsidRDefault="00AA02CE" w:rsidP="00294E30">
      <w:r>
        <w:separator/>
      </w:r>
    </w:p>
  </w:endnote>
  <w:endnote w:type="continuationSeparator" w:id="0">
    <w:p w14:paraId="4B3B5C98" w14:textId="77777777" w:rsidR="00AA02CE" w:rsidRDefault="00AA02CE" w:rsidP="0029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9E515" w14:textId="77777777" w:rsidR="00AA02CE" w:rsidRDefault="00AA02CE" w:rsidP="00294E30">
      <w:r>
        <w:separator/>
      </w:r>
    </w:p>
  </w:footnote>
  <w:footnote w:type="continuationSeparator" w:id="0">
    <w:p w14:paraId="6B5D150B" w14:textId="77777777" w:rsidR="00AA02CE" w:rsidRDefault="00AA02CE" w:rsidP="00294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30"/>
    <w:rsid w:val="000C58CA"/>
    <w:rsid w:val="001B7EBF"/>
    <w:rsid w:val="001C3FA2"/>
    <w:rsid w:val="00294E30"/>
    <w:rsid w:val="00367E61"/>
    <w:rsid w:val="00912563"/>
    <w:rsid w:val="00AA02CE"/>
    <w:rsid w:val="00AD5AA1"/>
    <w:rsid w:val="00B77D3F"/>
    <w:rsid w:val="00C7590E"/>
    <w:rsid w:val="00F3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4462D1"/>
  <w15:chartTrackingRefBased/>
  <w15:docId w15:val="{9D50C16C-58B3-F741-895B-ED3B1329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E3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4E30"/>
  </w:style>
  <w:style w:type="paragraph" w:styleId="Footer">
    <w:name w:val="footer"/>
    <w:basedOn w:val="Normal"/>
    <w:link w:val="FooterChar"/>
    <w:uiPriority w:val="99"/>
    <w:unhideWhenUsed/>
    <w:rsid w:val="00294E3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4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Hickman</dc:creator>
  <cp:keywords/>
  <dc:description/>
  <cp:lastModifiedBy>Ulf Magnusson</cp:lastModifiedBy>
  <cp:revision>2</cp:revision>
  <dcterms:created xsi:type="dcterms:W3CDTF">2020-08-07T07:40:00Z</dcterms:created>
  <dcterms:modified xsi:type="dcterms:W3CDTF">2020-08-07T07:40:00Z</dcterms:modified>
</cp:coreProperties>
</file>