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55DBE" w14:textId="0E361FD1" w:rsidR="00B006DC" w:rsidRPr="006E018A" w:rsidRDefault="00BF04B8" w:rsidP="00B006DC">
      <w:pPr>
        <w:jc w:val="both"/>
        <w:rPr>
          <w:rFonts w:ascii="Palatino Linotype" w:hAnsi="Palatino Linotype"/>
          <w:lang w:val="en-US"/>
        </w:rPr>
      </w:pPr>
      <w:r w:rsidRPr="006E018A">
        <w:rPr>
          <w:rFonts w:ascii="Palatino Linotype" w:hAnsi="Palatino Linotype"/>
          <w:lang w:val="en-US"/>
        </w:rPr>
        <w:t>Supplementary T</w:t>
      </w:r>
      <w:r w:rsidR="00B006DC" w:rsidRPr="006E018A">
        <w:rPr>
          <w:rFonts w:ascii="Palatino Linotype" w:hAnsi="Palatino Linotype"/>
          <w:lang w:val="en-US"/>
        </w:rPr>
        <w:t xml:space="preserve">able </w:t>
      </w:r>
      <w:r w:rsidRPr="006E018A">
        <w:rPr>
          <w:rFonts w:ascii="Palatino Linotype" w:hAnsi="Palatino Linotype"/>
          <w:lang w:val="en-US"/>
        </w:rPr>
        <w:t>S1</w:t>
      </w:r>
      <w:r w:rsidR="00B006DC" w:rsidRPr="006E018A">
        <w:rPr>
          <w:rFonts w:ascii="Palatino Linotype" w:hAnsi="Palatino Linotype"/>
          <w:lang w:val="en-US"/>
        </w:rPr>
        <w:t>: Overview of newly discovered antimicrobial alkaloids from marine fungi p</w:t>
      </w:r>
      <w:bookmarkStart w:id="0" w:name="_GoBack"/>
      <w:bookmarkEnd w:id="0"/>
      <w:r w:rsidR="00B006DC" w:rsidRPr="006E018A">
        <w:rPr>
          <w:rFonts w:ascii="Palatino Linotype" w:hAnsi="Palatino Linotype"/>
          <w:lang w:val="en-US"/>
        </w:rPr>
        <w:t>ublished between 2015</w:t>
      </w:r>
      <w:r w:rsidR="00B006DC" w:rsidRPr="006E018A">
        <w:rPr>
          <w:rFonts w:ascii="Palatino Linotype" w:hAnsi="Palatino Linotype"/>
          <w:lang w:val="en-US"/>
        </w:rPr>
        <w:sym w:font="Symbol" w:char="F02D"/>
      </w:r>
      <w:r w:rsidR="00B006DC" w:rsidRPr="006E018A">
        <w:rPr>
          <w:rFonts w:ascii="Palatino Linotype" w:hAnsi="Palatino Linotype"/>
          <w:lang w:val="en-US"/>
        </w:rPr>
        <w:t xml:space="preserve">2019. The coverage indicates which microorganisms were susceptible to the compounds. </w:t>
      </w:r>
    </w:p>
    <w:tbl>
      <w:tblPr>
        <w:tblStyle w:val="Onopgemaaktetabel5"/>
        <w:tblW w:w="14028" w:type="dxa"/>
        <w:tblLayout w:type="fixed"/>
        <w:tblLook w:val="04A0" w:firstRow="1" w:lastRow="0" w:firstColumn="1" w:lastColumn="0" w:noHBand="0" w:noVBand="1"/>
      </w:tblPr>
      <w:tblGrid>
        <w:gridCol w:w="454"/>
        <w:gridCol w:w="2007"/>
        <w:gridCol w:w="1644"/>
        <w:gridCol w:w="1985"/>
        <w:gridCol w:w="1417"/>
        <w:gridCol w:w="1559"/>
        <w:gridCol w:w="1276"/>
        <w:gridCol w:w="1134"/>
        <w:gridCol w:w="1418"/>
        <w:gridCol w:w="1134"/>
      </w:tblGrid>
      <w:tr w:rsidR="001D06F1" w:rsidRPr="006E018A" w14:paraId="42B20A54" w14:textId="77777777" w:rsidTr="00177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4" w:type="dxa"/>
          </w:tcPr>
          <w:p w14:paraId="430B9284" w14:textId="77777777" w:rsidR="001D06F1" w:rsidRPr="006E018A" w:rsidRDefault="001D06F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007" w:type="dxa"/>
          </w:tcPr>
          <w:p w14:paraId="2E00B8E8" w14:textId="77777777" w:rsidR="001D06F1" w:rsidRPr="006E018A" w:rsidRDefault="001D06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Compound</w:t>
            </w:r>
          </w:p>
        </w:tc>
        <w:tc>
          <w:tcPr>
            <w:tcW w:w="1644" w:type="dxa"/>
          </w:tcPr>
          <w:p w14:paraId="6CC265C9" w14:textId="6057962D" w:rsidR="001D06F1" w:rsidRPr="006E018A" w:rsidRDefault="007E116B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Alkaloid type</w:t>
            </w:r>
          </w:p>
        </w:tc>
        <w:tc>
          <w:tcPr>
            <w:tcW w:w="1985" w:type="dxa"/>
          </w:tcPr>
          <w:p w14:paraId="78C7B120" w14:textId="77777777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Origin</w:t>
            </w:r>
          </w:p>
        </w:tc>
        <w:tc>
          <w:tcPr>
            <w:tcW w:w="1417" w:type="dxa"/>
          </w:tcPr>
          <w:p w14:paraId="1FE3020D" w14:textId="77777777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Producer</w:t>
            </w:r>
          </w:p>
        </w:tc>
        <w:tc>
          <w:tcPr>
            <w:tcW w:w="1559" w:type="dxa"/>
          </w:tcPr>
          <w:p w14:paraId="62D27613" w14:textId="77777777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Discovery method</w:t>
            </w:r>
          </w:p>
        </w:tc>
        <w:tc>
          <w:tcPr>
            <w:tcW w:w="1276" w:type="dxa"/>
          </w:tcPr>
          <w:p w14:paraId="3F08B070" w14:textId="77777777" w:rsidR="001D06F1" w:rsidRPr="006E018A" w:rsidRDefault="001D06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Coverage</w:t>
            </w:r>
          </w:p>
        </w:tc>
        <w:tc>
          <w:tcPr>
            <w:tcW w:w="1134" w:type="dxa"/>
          </w:tcPr>
          <w:p w14:paraId="4B6583FD" w14:textId="7B011834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Spectrum</w:t>
            </w:r>
          </w:p>
        </w:tc>
        <w:tc>
          <w:tcPr>
            <w:tcW w:w="1418" w:type="dxa"/>
          </w:tcPr>
          <w:p w14:paraId="10856FCF" w14:textId="4C3EE254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Gene cluster</w:t>
            </w:r>
            <w:r w:rsidR="00002EE1"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(Genbank n°)</w:t>
            </w:r>
          </w:p>
        </w:tc>
        <w:tc>
          <w:tcPr>
            <w:tcW w:w="1134" w:type="dxa"/>
          </w:tcPr>
          <w:p w14:paraId="4312C8E6" w14:textId="77777777" w:rsidR="001D06F1" w:rsidRPr="006E018A" w:rsidRDefault="001D06F1" w:rsidP="003626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Reference</w:t>
            </w:r>
          </w:p>
        </w:tc>
      </w:tr>
      <w:tr w:rsidR="001D06F1" w:rsidRPr="006E018A" w14:paraId="1B8D39C5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43430C23" w14:textId="75610814" w:rsidR="001D06F1" w:rsidRPr="006E018A" w:rsidRDefault="001D06F1" w:rsidP="00C11AA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1.</w:t>
            </w:r>
          </w:p>
        </w:tc>
        <w:tc>
          <w:tcPr>
            <w:tcW w:w="2007" w:type="dxa"/>
          </w:tcPr>
          <w:p w14:paraId="7E356976" w14:textId="222EBA4A" w:rsidR="001D06F1" w:rsidRPr="006E018A" w:rsidRDefault="001D06F1" w:rsidP="00C11A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Pyranonigrin F</w:t>
            </w:r>
          </w:p>
        </w:tc>
        <w:tc>
          <w:tcPr>
            <w:tcW w:w="1644" w:type="dxa"/>
          </w:tcPr>
          <w:p w14:paraId="621BD065" w14:textId="75AD6ECA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6016AEB2" w14:textId="465BBD66" w:rsidR="001D06F1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</w:t>
            </w:r>
            <w:r w:rsidR="001D06F1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angrove plant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China</w:t>
            </w:r>
            <w:r w:rsidR="001D06F1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</w:tcPr>
          <w:p w14:paraId="6138D41B" w14:textId="646FBE36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5C2DE9CC" w14:textId="1D81C786" w:rsidR="001D06F1" w:rsidRPr="006E018A" w:rsidRDefault="00D41625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</w:t>
            </w:r>
            <w:r w:rsidR="00310089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&amp; inc.</w:t>
            </w:r>
          </w:p>
        </w:tc>
        <w:tc>
          <w:tcPr>
            <w:tcW w:w="1276" w:type="dxa"/>
          </w:tcPr>
          <w:p w14:paraId="686F16B7" w14:textId="62D83FAC" w:rsidR="001D06F1" w:rsidRPr="006E018A" w:rsidRDefault="001D06F1" w:rsidP="00F706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ABr, CG, SA, VH, VP</w:t>
            </w:r>
          </w:p>
        </w:tc>
        <w:tc>
          <w:tcPr>
            <w:tcW w:w="1134" w:type="dxa"/>
          </w:tcPr>
          <w:p w14:paraId="08C761FF" w14:textId="3FB160D1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F, Gram+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&amp; 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64071C3F" w14:textId="417787AC" w:rsidR="001D06F1" w:rsidRPr="006E018A" w:rsidRDefault="00AA2F44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pyr</w:t>
            </w:r>
          </w:p>
        </w:tc>
        <w:tc>
          <w:tcPr>
            <w:tcW w:w="1134" w:type="dxa"/>
          </w:tcPr>
          <w:p w14:paraId="7113B17F" w14:textId="5F404C8C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2015</w:t>
            </w:r>
          </w:p>
        </w:tc>
      </w:tr>
      <w:tr w:rsidR="001D06F1" w:rsidRPr="006E018A" w14:paraId="6327375C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13EDEBF2" w14:textId="13755D34" w:rsidR="001D06F1" w:rsidRPr="006E018A" w:rsidRDefault="001D06F1" w:rsidP="00C11AA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2.</w:t>
            </w:r>
          </w:p>
        </w:tc>
        <w:tc>
          <w:tcPr>
            <w:tcW w:w="2007" w:type="dxa"/>
          </w:tcPr>
          <w:p w14:paraId="2981714A" w14:textId="6F994E47" w:rsidR="001D06F1" w:rsidRPr="006E018A" w:rsidRDefault="001D06F1" w:rsidP="00C11A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Lindgomycin</w:t>
            </w:r>
          </w:p>
        </w:tc>
        <w:tc>
          <w:tcPr>
            <w:tcW w:w="1644" w:type="dxa"/>
          </w:tcPr>
          <w:p w14:paraId="65E3FD92" w14:textId="675CEC82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7683B422" w14:textId="72EA14A9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Sponge of Baltic Sea (Germany) &amp; Antarctic</w:t>
            </w:r>
          </w:p>
        </w:tc>
        <w:tc>
          <w:tcPr>
            <w:tcW w:w="1417" w:type="dxa"/>
          </w:tcPr>
          <w:p w14:paraId="35A28459" w14:textId="192784A5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Lindgomyces LF327 &amp; KF970</w:t>
            </w:r>
          </w:p>
        </w:tc>
        <w:tc>
          <w:tcPr>
            <w:tcW w:w="1559" w:type="dxa"/>
          </w:tcPr>
          <w:p w14:paraId="36BC17E2" w14:textId="1EE457C7" w:rsidR="001D06F1" w:rsidRPr="006E018A" w:rsidRDefault="00D41625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</w:t>
            </w:r>
            <w:r w:rsidR="00310089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&amp; inc.</w:t>
            </w:r>
          </w:p>
        </w:tc>
        <w:tc>
          <w:tcPr>
            <w:tcW w:w="1276" w:type="dxa"/>
          </w:tcPr>
          <w:p w14:paraId="68ED12DD" w14:textId="2613DB7E" w:rsidR="001D06F1" w:rsidRPr="006E018A" w:rsidRDefault="001D06F1" w:rsidP="00F706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MRSE</w:t>
            </w:r>
            <w:r w:rsidR="00B561CB"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, SA, SEp</w:t>
            </w:r>
          </w:p>
        </w:tc>
        <w:tc>
          <w:tcPr>
            <w:tcW w:w="1134" w:type="dxa"/>
          </w:tcPr>
          <w:p w14:paraId="69F9995A" w14:textId="4AC6CEFA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+</w:t>
            </w:r>
          </w:p>
        </w:tc>
        <w:tc>
          <w:tcPr>
            <w:tcW w:w="1418" w:type="dxa"/>
          </w:tcPr>
          <w:p w14:paraId="277CEF35" w14:textId="28E969BC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147EE516" w14:textId="55EE0EAF" w:rsidR="001D06F1" w:rsidRPr="006E018A" w:rsidRDefault="001D06F1" w:rsidP="00C11A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Wu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2015</w:t>
            </w:r>
          </w:p>
        </w:tc>
      </w:tr>
      <w:tr w:rsidR="001D06F1" w:rsidRPr="006E018A" w14:paraId="78810869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7283B15D" w14:textId="4DEFBD39" w:rsidR="001D06F1" w:rsidRPr="006E018A" w:rsidRDefault="001D06F1" w:rsidP="00C11AA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3.</w:t>
            </w:r>
          </w:p>
        </w:tc>
        <w:tc>
          <w:tcPr>
            <w:tcW w:w="2007" w:type="dxa"/>
          </w:tcPr>
          <w:p w14:paraId="41384109" w14:textId="014418AF" w:rsidR="001D06F1" w:rsidRPr="006E018A" w:rsidRDefault="001D06F1" w:rsidP="00C11A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Pyrrospirones C</w:t>
            </w:r>
          </w:p>
        </w:tc>
        <w:tc>
          <w:tcPr>
            <w:tcW w:w="1644" w:type="dxa"/>
          </w:tcPr>
          <w:p w14:paraId="2623C0AD" w14:textId="3A392388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44A36E7C" w14:textId="481CEF77" w:rsidR="001D06F1" w:rsidRPr="006E018A" w:rsidRDefault="001D06F1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</w:t>
            </w:r>
            <w:r w:rsidR="00BC2436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China</w:t>
            </w:r>
          </w:p>
        </w:tc>
        <w:tc>
          <w:tcPr>
            <w:tcW w:w="1417" w:type="dxa"/>
          </w:tcPr>
          <w:p w14:paraId="4CD26962" w14:textId="643FD35B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3F21A261" w14:textId="6CB456E0" w:rsidR="001D06F1" w:rsidRPr="006E018A" w:rsidRDefault="00D41625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</w:t>
            </w:r>
            <w:r w:rsidR="00310089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&amp; inc.</w:t>
            </w:r>
          </w:p>
        </w:tc>
        <w:tc>
          <w:tcPr>
            <w:tcW w:w="1276" w:type="dxa"/>
          </w:tcPr>
          <w:p w14:paraId="085F2B8C" w14:textId="6B98FDF2" w:rsidR="001D06F1" w:rsidRPr="006E018A" w:rsidRDefault="001D06F1" w:rsidP="00857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46165833" w14:textId="63797DDF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62427B29" w14:textId="19A21566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45235BAE" w14:textId="13909863" w:rsidR="001D06F1" w:rsidRPr="006E018A" w:rsidRDefault="001D06F1" w:rsidP="00C11A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BC2436" w:rsidRPr="006E018A" w14:paraId="79F4ABB0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092C9B0F" w14:textId="51CB624C" w:rsidR="00BC2436" w:rsidRPr="006E018A" w:rsidRDefault="00BC2436" w:rsidP="00BC243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4.</w:t>
            </w:r>
          </w:p>
        </w:tc>
        <w:tc>
          <w:tcPr>
            <w:tcW w:w="2007" w:type="dxa"/>
          </w:tcPr>
          <w:p w14:paraId="0F454C1E" w14:textId="1413400D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Pyrrospirones D</w:t>
            </w:r>
          </w:p>
        </w:tc>
        <w:tc>
          <w:tcPr>
            <w:tcW w:w="1644" w:type="dxa"/>
          </w:tcPr>
          <w:p w14:paraId="7085E12E" w14:textId="5439A31D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5B1C8A16" w14:textId="54DFE739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70EA48E1" w14:textId="4D6EEABB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66FAC63D" w14:textId="526D2B59" w:rsidR="00BC2436" w:rsidRPr="006E018A" w:rsidRDefault="00310089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3D93FE95" w14:textId="0386F606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719A6D99" w14:textId="46848CF9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4C6B6DC2" w14:textId="48319F03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55DF7E14" w14:textId="59D6F871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BC2436" w:rsidRPr="006E018A" w14:paraId="437D90A6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3A6B8AC1" w14:textId="0BC1BFDF" w:rsidR="00BC2436" w:rsidRPr="006E018A" w:rsidRDefault="00BC2436" w:rsidP="00BC243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5.</w:t>
            </w:r>
          </w:p>
        </w:tc>
        <w:tc>
          <w:tcPr>
            <w:tcW w:w="2007" w:type="dxa"/>
          </w:tcPr>
          <w:p w14:paraId="4AB6E5DB" w14:textId="3E4B8D20" w:rsidR="00BC2436" w:rsidRPr="006E018A" w:rsidRDefault="00BC2436" w:rsidP="00BC2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Pyrrospirones E</w:t>
            </w:r>
          </w:p>
        </w:tc>
        <w:tc>
          <w:tcPr>
            <w:tcW w:w="1644" w:type="dxa"/>
          </w:tcPr>
          <w:p w14:paraId="659CD0EE" w14:textId="194EE12F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4C083A83" w14:textId="5D5F66FF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72B99DAF" w14:textId="5A42B9BF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55E34A91" w14:textId="4124D16B" w:rsidR="00BC2436" w:rsidRPr="006E018A" w:rsidRDefault="00310089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0BB09098" w14:textId="183D5232" w:rsidR="00BC2436" w:rsidRPr="006E018A" w:rsidRDefault="00BC2436" w:rsidP="00BC2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i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0FA7CA9F" w14:textId="26F65B71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33150077" w14:textId="43885614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038F0E0" w14:textId="230DA769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color w:val="FF0000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BC2436" w:rsidRPr="006E018A" w14:paraId="2B090178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432310E3" w14:textId="1A34388B" w:rsidR="00BC2436" w:rsidRPr="006E018A" w:rsidRDefault="00BC2436" w:rsidP="00BC243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6.</w:t>
            </w:r>
          </w:p>
        </w:tc>
        <w:tc>
          <w:tcPr>
            <w:tcW w:w="2007" w:type="dxa"/>
          </w:tcPr>
          <w:p w14:paraId="334BB37A" w14:textId="32EDD0FF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Pyrrospirones F</w:t>
            </w:r>
          </w:p>
        </w:tc>
        <w:tc>
          <w:tcPr>
            <w:tcW w:w="1644" w:type="dxa"/>
          </w:tcPr>
          <w:p w14:paraId="7A310F15" w14:textId="396D2E17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471C8892" w14:textId="22B5A12B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2CB03144" w14:textId="5B8D3126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7E5ECA93" w14:textId="3C82D8C7" w:rsidR="00BC2436" w:rsidRPr="006E018A" w:rsidRDefault="00310089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158E778B" w14:textId="7698334C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158CD901" w14:textId="5D797E87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576DB61B" w14:textId="1CFD41BD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631EAE13" w14:textId="4CA670E2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BC2436" w:rsidRPr="006E018A" w14:paraId="0FFE1525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0EF7F81" w14:textId="5A47A39B" w:rsidR="00BC2436" w:rsidRPr="006E018A" w:rsidRDefault="00BC2436" w:rsidP="00BC243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7.</w:t>
            </w:r>
          </w:p>
        </w:tc>
        <w:tc>
          <w:tcPr>
            <w:tcW w:w="2007" w:type="dxa"/>
          </w:tcPr>
          <w:p w14:paraId="0EFB523B" w14:textId="6AE8F8B7" w:rsidR="00BC2436" w:rsidRPr="006E018A" w:rsidRDefault="00BC2436" w:rsidP="00BC2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Pyrrospirones I</w:t>
            </w:r>
          </w:p>
        </w:tc>
        <w:tc>
          <w:tcPr>
            <w:tcW w:w="1644" w:type="dxa"/>
          </w:tcPr>
          <w:p w14:paraId="5A8E5728" w14:textId="0CDE3C92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21B27C70" w14:textId="052D1328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575CA589" w14:textId="079A0ED7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1847523D" w14:textId="02C31B25" w:rsidR="00BC2436" w:rsidRPr="006E018A" w:rsidRDefault="00310089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032A9CFF" w14:textId="57781EAD" w:rsidR="00BC2436" w:rsidRPr="006E018A" w:rsidRDefault="00BC2436" w:rsidP="00BC2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14D583E8" w14:textId="057F1F03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5E3227A2" w14:textId="7419628C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13892932" w14:textId="05F40CEC" w:rsidR="00BC2436" w:rsidRPr="006E018A" w:rsidRDefault="00BC2436" w:rsidP="00BC2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BC2436" w:rsidRPr="006E018A" w14:paraId="423B49B0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217DE5D7" w14:textId="06AC80CF" w:rsidR="00BC2436" w:rsidRPr="006E018A" w:rsidRDefault="00BC2436" w:rsidP="00BC243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8.</w:t>
            </w:r>
          </w:p>
        </w:tc>
        <w:tc>
          <w:tcPr>
            <w:tcW w:w="2007" w:type="dxa"/>
          </w:tcPr>
          <w:p w14:paraId="75E721D3" w14:textId="0875288E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Penicipyrrodiether A</w:t>
            </w:r>
          </w:p>
        </w:tc>
        <w:tc>
          <w:tcPr>
            <w:tcW w:w="1644" w:type="dxa"/>
          </w:tcPr>
          <w:p w14:paraId="3F0988C0" w14:textId="11A17F9E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6BCFF335" w14:textId="101E9D38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23B220B5" w14:textId="33B03D78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039D7B53" w14:textId="48499D8F" w:rsidR="00BC2436" w:rsidRPr="006E018A" w:rsidRDefault="00310089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4B90E223" w14:textId="1CEE213D" w:rsidR="00BC2436" w:rsidRPr="006E018A" w:rsidRDefault="00BC2436" w:rsidP="00BC2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10404165" w14:textId="2C6D7291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Gram+ &amp; 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="00B54B42"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0C1969A8" w14:textId="5BF79DE8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EFD3086" w14:textId="3378A9B2" w:rsidR="00BC2436" w:rsidRPr="006E018A" w:rsidRDefault="00BC2436" w:rsidP="00BC2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2018b</w:t>
            </w:r>
          </w:p>
        </w:tc>
      </w:tr>
      <w:tr w:rsidR="00D10149" w:rsidRPr="006E018A" w14:paraId="7674DC03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7786C9F0" w14:textId="11CCF98E" w:rsidR="00D10149" w:rsidRPr="006E018A" w:rsidRDefault="00D10149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9.</w:t>
            </w:r>
          </w:p>
        </w:tc>
        <w:tc>
          <w:tcPr>
            <w:tcW w:w="2007" w:type="dxa"/>
          </w:tcPr>
          <w:p w14:paraId="08FDF6B3" w14:textId="3712D5C6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Penicipyrroether A</w:t>
            </w:r>
          </w:p>
        </w:tc>
        <w:tc>
          <w:tcPr>
            <w:tcW w:w="1644" w:type="dxa"/>
          </w:tcPr>
          <w:p w14:paraId="11EDE3E8" w14:textId="689FEB0A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6E4CFB91" w14:textId="2B17DED9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Wild crab, seaside rocks, China</w:t>
            </w:r>
          </w:p>
        </w:tc>
        <w:tc>
          <w:tcPr>
            <w:tcW w:w="1417" w:type="dxa"/>
          </w:tcPr>
          <w:p w14:paraId="1A5BE409" w14:textId="1C68C252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ZZ380</w:t>
            </w:r>
          </w:p>
        </w:tc>
        <w:tc>
          <w:tcPr>
            <w:tcW w:w="1559" w:type="dxa"/>
          </w:tcPr>
          <w:p w14:paraId="5247F892" w14:textId="61DD5366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2E17E7EF" w14:textId="05963479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MRSA</w:t>
            </w:r>
          </w:p>
        </w:tc>
        <w:tc>
          <w:tcPr>
            <w:tcW w:w="1134" w:type="dxa"/>
          </w:tcPr>
          <w:p w14:paraId="66298F11" w14:textId="2D5994AD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636277CF" w14:textId="16E86A4A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02CC6615" w14:textId="277D48CC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Song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2019</w:t>
            </w:r>
          </w:p>
        </w:tc>
      </w:tr>
      <w:tr w:rsidR="00D10149" w:rsidRPr="006E018A" w14:paraId="21FA30D7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D7BB9BF" w14:textId="32E2A198" w:rsidR="00D10149" w:rsidRPr="006E018A" w:rsidRDefault="00D10149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10.</w:t>
            </w:r>
          </w:p>
        </w:tc>
        <w:tc>
          <w:tcPr>
            <w:tcW w:w="2007" w:type="dxa"/>
          </w:tcPr>
          <w:p w14:paraId="6E91C467" w14:textId="2EDF3E5D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GKK1032C</w:t>
            </w:r>
          </w:p>
        </w:tc>
        <w:tc>
          <w:tcPr>
            <w:tcW w:w="1644" w:type="dxa"/>
          </w:tcPr>
          <w:p w14:paraId="69289276" w14:textId="45683A92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Pyrrolidine</w:t>
            </w:r>
          </w:p>
        </w:tc>
        <w:tc>
          <w:tcPr>
            <w:tcW w:w="1985" w:type="dxa"/>
          </w:tcPr>
          <w:p w14:paraId="54879A33" w14:textId="2CF9A177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71336E7E" w14:textId="5499F639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CPCC 400817</w:t>
            </w:r>
          </w:p>
        </w:tc>
        <w:tc>
          <w:tcPr>
            <w:tcW w:w="1559" w:type="dxa"/>
          </w:tcPr>
          <w:p w14:paraId="5D22BB0D" w14:textId="071395B1" w:rsidR="00D10149" w:rsidRPr="006E018A" w:rsidRDefault="00681D6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Inc.</w:t>
            </w:r>
          </w:p>
        </w:tc>
        <w:tc>
          <w:tcPr>
            <w:tcW w:w="1276" w:type="dxa"/>
          </w:tcPr>
          <w:p w14:paraId="186ED57D" w14:textId="3FFA49A3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MRSA</w:t>
            </w:r>
          </w:p>
        </w:tc>
        <w:tc>
          <w:tcPr>
            <w:tcW w:w="1134" w:type="dxa"/>
          </w:tcPr>
          <w:p w14:paraId="6F00E83C" w14:textId="7FE7BB6B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10DA3F1C" w14:textId="780DE377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4F9854CE" w14:textId="687B9AEF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Qi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2019</w:t>
            </w:r>
          </w:p>
        </w:tc>
      </w:tr>
      <w:tr w:rsidR="00D10149" w:rsidRPr="006E018A" w14:paraId="4BAC3334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461414C7" w14:textId="0A378560" w:rsidR="00D10149" w:rsidRPr="006E018A" w:rsidRDefault="00D10149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11.</w:t>
            </w:r>
          </w:p>
        </w:tc>
        <w:tc>
          <w:tcPr>
            <w:tcW w:w="2007" w:type="dxa"/>
          </w:tcPr>
          <w:p w14:paraId="0B6E01BE" w14:textId="02585495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Brocapyrrozin A</w:t>
            </w:r>
          </w:p>
        </w:tc>
        <w:tc>
          <w:tcPr>
            <w:tcW w:w="1644" w:type="dxa"/>
          </w:tcPr>
          <w:p w14:paraId="16459BA2" w14:textId="11B183BE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Pyrrolizidine</w:t>
            </w:r>
          </w:p>
        </w:tc>
        <w:tc>
          <w:tcPr>
            <w:tcW w:w="1985" w:type="dxa"/>
          </w:tcPr>
          <w:p w14:paraId="077065E1" w14:textId="471DB0A6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7E011BE9" w14:textId="4310410E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0B98BC2C" w14:textId="161DEE7F" w:rsidR="00D10149" w:rsidRPr="006E018A" w:rsidRDefault="006E018A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/>
                <w:sz w:val="18"/>
                <w:szCs w:val="18"/>
                <w:lang w:val="en-GB"/>
              </w:rPr>
              <w:t>Medium &amp; d</w:t>
            </w:r>
            <w:r w:rsidR="00062FAE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il.</w:t>
            </w:r>
          </w:p>
        </w:tc>
        <w:tc>
          <w:tcPr>
            <w:tcW w:w="1276" w:type="dxa"/>
          </w:tcPr>
          <w:p w14:paraId="7D77A7A4" w14:textId="7AAEFC59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FO, SA</w:t>
            </w:r>
          </w:p>
        </w:tc>
        <w:tc>
          <w:tcPr>
            <w:tcW w:w="1134" w:type="dxa"/>
          </w:tcPr>
          <w:p w14:paraId="72673F9A" w14:textId="410D6BE7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 &amp; Gram+</w:t>
            </w:r>
          </w:p>
        </w:tc>
        <w:tc>
          <w:tcPr>
            <w:tcW w:w="1418" w:type="dxa"/>
          </w:tcPr>
          <w:p w14:paraId="7DFFEF0D" w14:textId="46FCBB1B" w:rsidR="00D10149" w:rsidRPr="006E018A" w:rsidRDefault="00EC2D3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5AECDB76" w14:textId="4629878D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2017</w:t>
            </w:r>
          </w:p>
        </w:tc>
      </w:tr>
      <w:tr w:rsidR="00D10149" w:rsidRPr="006E018A" w14:paraId="42D8A581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28353CF7" w14:textId="1CF2A22C" w:rsidR="00D10149" w:rsidRPr="006E018A" w:rsidRDefault="00D10149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12.</w:t>
            </w:r>
          </w:p>
        </w:tc>
        <w:tc>
          <w:tcPr>
            <w:tcW w:w="2007" w:type="dxa"/>
          </w:tcPr>
          <w:p w14:paraId="1D7098DD" w14:textId="424208D6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Brocapyrrozin B</w:t>
            </w:r>
          </w:p>
        </w:tc>
        <w:tc>
          <w:tcPr>
            <w:tcW w:w="1644" w:type="dxa"/>
          </w:tcPr>
          <w:p w14:paraId="03A5148E" w14:textId="7A59C0B2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Pyrrolizidine</w:t>
            </w:r>
          </w:p>
        </w:tc>
        <w:tc>
          <w:tcPr>
            <w:tcW w:w="1985" w:type="dxa"/>
          </w:tcPr>
          <w:p w14:paraId="6F123CE3" w14:textId="42D1419A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29B6BE3D" w14:textId="6F6B7190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62ACE1AE" w14:textId="06E4B791" w:rsidR="00D10149" w:rsidRPr="006E018A" w:rsidRDefault="006E018A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/>
                <w:sz w:val="18"/>
                <w:szCs w:val="18"/>
                <w:lang w:val="en-GB"/>
              </w:rPr>
              <w:t>Medium &amp; d</w:t>
            </w:r>
            <w:r w:rsidR="00A626D1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il.</w:t>
            </w:r>
          </w:p>
        </w:tc>
        <w:tc>
          <w:tcPr>
            <w:tcW w:w="1276" w:type="dxa"/>
          </w:tcPr>
          <w:p w14:paraId="1D5AC0E8" w14:textId="3323D14A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FO</w:t>
            </w:r>
          </w:p>
        </w:tc>
        <w:tc>
          <w:tcPr>
            <w:tcW w:w="1134" w:type="dxa"/>
          </w:tcPr>
          <w:p w14:paraId="3DA73EF3" w14:textId="0020C5AD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</w:t>
            </w:r>
          </w:p>
        </w:tc>
        <w:tc>
          <w:tcPr>
            <w:tcW w:w="1418" w:type="dxa"/>
          </w:tcPr>
          <w:p w14:paraId="5426D2BB" w14:textId="68A2E295" w:rsidR="00D10149" w:rsidRPr="006E018A" w:rsidRDefault="00EC2D3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7784F5DA" w14:textId="4CD4957F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2017</w:t>
            </w:r>
          </w:p>
        </w:tc>
      </w:tr>
      <w:tr w:rsidR="00D10149" w:rsidRPr="006E018A" w14:paraId="56B1FC33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38E63F50" w14:textId="777F26B1" w:rsidR="00D10149" w:rsidRPr="006E018A" w:rsidRDefault="00D10149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</w:t>
            </w:r>
            <w:r w:rsidR="00A626D1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</w:t>
            </w:r>
          </w:p>
        </w:tc>
        <w:tc>
          <w:tcPr>
            <w:tcW w:w="2007" w:type="dxa"/>
          </w:tcPr>
          <w:p w14:paraId="7417B2C8" w14:textId="48D6A2A8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>Penochalasin K</w:t>
            </w:r>
          </w:p>
        </w:tc>
        <w:tc>
          <w:tcPr>
            <w:tcW w:w="1644" w:type="dxa"/>
          </w:tcPr>
          <w:p w14:paraId="4C3290E0" w14:textId="6D2ADC39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>Indole</w:t>
            </w:r>
          </w:p>
        </w:tc>
        <w:tc>
          <w:tcPr>
            <w:tcW w:w="1985" w:type="dxa"/>
          </w:tcPr>
          <w:p w14:paraId="4AECC2B5" w14:textId="5D62CAAD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>Mangrove plant, China</w:t>
            </w:r>
          </w:p>
        </w:tc>
        <w:tc>
          <w:tcPr>
            <w:tcW w:w="1417" w:type="dxa"/>
          </w:tcPr>
          <w:p w14:paraId="77F671B7" w14:textId="20D719BF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1" w:name="_Hlk36115118"/>
            <w:r w:rsidRPr="006E018A">
              <w:rPr>
                <w:rFonts w:ascii="Palatino Linotype" w:hAnsi="Palatino Linotype"/>
                <w:i/>
                <w:sz w:val="18"/>
                <w:szCs w:val="18"/>
              </w:rPr>
              <w:t>Penicillium chrysogenum</w:t>
            </w:r>
            <w:bookmarkEnd w:id="1"/>
          </w:p>
        </w:tc>
        <w:tc>
          <w:tcPr>
            <w:tcW w:w="1559" w:type="dxa"/>
          </w:tcPr>
          <w:p w14:paraId="44758320" w14:textId="6A87D77E" w:rsidR="00D10149" w:rsidRPr="006E018A" w:rsidRDefault="00A626D1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6B343006" w14:textId="18C9C09D" w:rsidR="00D10149" w:rsidRPr="006E018A" w:rsidRDefault="00D10149" w:rsidP="00D10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</w:rPr>
              <w:t>CG, CM, PI, RS</w:t>
            </w:r>
          </w:p>
        </w:tc>
        <w:tc>
          <w:tcPr>
            <w:tcW w:w="1134" w:type="dxa"/>
          </w:tcPr>
          <w:p w14:paraId="4C23485F" w14:textId="58FFB354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>F</w:t>
            </w:r>
          </w:p>
        </w:tc>
        <w:tc>
          <w:tcPr>
            <w:tcW w:w="1418" w:type="dxa"/>
          </w:tcPr>
          <w:p w14:paraId="009C3776" w14:textId="666DF9C3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</w:rPr>
              <w:t>che</w:t>
            </w:r>
            <w:r w:rsidRPr="006E018A">
              <w:rPr>
                <w:rFonts w:ascii="Palatino Linotype" w:hAnsi="Palatino Linotype"/>
                <w:sz w:val="18"/>
                <w:szCs w:val="18"/>
              </w:rPr>
              <w:t xml:space="preserve"> (AM779763.1)&amp; CHGG</w:t>
            </w:r>
          </w:p>
        </w:tc>
        <w:tc>
          <w:tcPr>
            <w:tcW w:w="1134" w:type="dxa"/>
          </w:tcPr>
          <w:p w14:paraId="5061E599" w14:textId="0F120169" w:rsidR="00D10149" w:rsidRPr="006E018A" w:rsidRDefault="00D10149" w:rsidP="00D101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 xml:space="preserve">Zhu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</w:rPr>
              <w:t>., 2017</w:t>
            </w:r>
          </w:p>
        </w:tc>
      </w:tr>
      <w:tr w:rsidR="00D10149" w:rsidRPr="006E018A" w14:paraId="42CDC993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138A2805" w14:textId="456A9F5E" w:rsidR="00D10149" w:rsidRPr="006E018A" w:rsidRDefault="00A626D1" w:rsidP="00D1014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14</w:t>
            </w:r>
            <w:r w:rsidR="00D10149"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</w:t>
            </w:r>
          </w:p>
        </w:tc>
        <w:tc>
          <w:tcPr>
            <w:tcW w:w="2007" w:type="dxa"/>
          </w:tcPr>
          <w:p w14:paraId="362E0FF9" w14:textId="30CC8CC0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19-Hydroxypenitrem A</w:t>
            </w:r>
          </w:p>
        </w:tc>
        <w:tc>
          <w:tcPr>
            <w:tcW w:w="1644" w:type="dxa"/>
          </w:tcPr>
          <w:p w14:paraId="20279A3A" w14:textId="62603159" w:rsidR="00D10149" w:rsidRPr="006E018A" w:rsidRDefault="00EC2D3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Diterpenoid indole</w:t>
            </w:r>
          </w:p>
        </w:tc>
        <w:tc>
          <w:tcPr>
            <w:tcW w:w="1985" w:type="dxa"/>
          </w:tcPr>
          <w:p w14:paraId="2A546396" w14:textId="52BD70AE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Marine red alga, China </w:t>
            </w:r>
          </w:p>
        </w:tc>
        <w:tc>
          <w:tcPr>
            <w:tcW w:w="1417" w:type="dxa"/>
          </w:tcPr>
          <w:p w14:paraId="027D3408" w14:textId="16D26D70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2" w:name="_Hlk36115260"/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nidulans EN-330</w:t>
            </w:r>
            <w:bookmarkEnd w:id="2"/>
          </w:p>
        </w:tc>
        <w:tc>
          <w:tcPr>
            <w:tcW w:w="1559" w:type="dxa"/>
          </w:tcPr>
          <w:p w14:paraId="1841D5C6" w14:textId="1490EEF5" w:rsidR="00D10149" w:rsidRPr="006E018A" w:rsidRDefault="00A626D1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Inc.</w:t>
            </w:r>
          </w:p>
        </w:tc>
        <w:tc>
          <w:tcPr>
            <w:tcW w:w="1276" w:type="dxa"/>
          </w:tcPr>
          <w:p w14:paraId="30B2CF9F" w14:textId="0D290FF9" w:rsidR="00D10149" w:rsidRPr="006E018A" w:rsidRDefault="00D10149" w:rsidP="00D10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ET, SA, VAn</w:t>
            </w:r>
          </w:p>
        </w:tc>
        <w:tc>
          <w:tcPr>
            <w:tcW w:w="1134" w:type="dxa"/>
          </w:tcPr>
          <w:p w14:paraId="56D3C434" w14:textId="7B90CB81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151AD6A2" w14:textId="1C1ADB40" w:rsidR="00D10149" w:rsidRPr="006E018A" w:rsidRDefault="00EC2D3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ptm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(LC027936.1 &amp; LC027937.1)</w:t>
            </w:r>
          </w:p>
        </w:tc>
        <w:tc>
          <w:tcPr>
            <w:tcW w:w="1134" w:type="dxa"/>
          </w:tcPr>
          <w:p w14:paraId="04BC31C3" w14:textId="17998AD8" w:rsidR="00D10149" w:rsidRPr="006E018A" w:rsidRDefault="00D10149" w:rsidP="00D10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Zhang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2015</w:t>
            </w:r>
          </w:p>
        </w:tc>
      </w:tr>
      <w:tr w:rsidR="00EC2D39" w:rsidRPr="006E018A" w14:paraId="2ACF8B1B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6BBAEE08" w14:textId="49B2668F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lastRenderedPageBreak/>
              <w:t>15.</w:t>
            </w:r>
          </w:p>
        </w:tc>
        <w:tc>
          <w:tcPr>
            <w:tcW w:w="2007" w:type="dxa"/>
          </w:tcPr>
          <w:p w14:paraId="7D4A9CBE" w14:textId="1999E3C8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6-Hydroxylpaspalinine</w:t>
            </w:r>
          </w:p>
        </w:tc>
        <w:tc>
          <w:tcPr>
            <w:tcW w:w="1644" w:type="dxa"/>
          </w:tcPr>
          <w:p w14:paraId="326C1E55" w14:textId="4402C1FB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Diterpenoid indole</w:t>
            </w:r>
          </w:p>
        </w:tc>
        <w:tc>
          <w:tcPr>
            <w:tcW w:w="1985" w:type="dxa"/>
          </w:tcPr>
          <w:p w14:paraId="78D47FB6" w14:textId="0B11E66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Sea anemone, China</w:t>
            </w:r>
          </w:p>
        </w:tc>
        <w:tc>
          <w:tcPr>
            <w:tcW w:w="1417" w:type="dxa"/>
          </w:tcPr>
          <w:p w14:paraId="0B346B59" w14:textId="680D692C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3" w:name="_Hlk36115739"/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 AS-79</w:t>
            </w:r>
            <w:bookmarkEnd w:id="3"/>
          </w:p>
        </w:tc>
        <w:tc>
          <w:tcPr>
            <w:tcW w:w="1559" w:type="dxa"/>
          </w:tcPr>
          <w:p w14:paraId="7506DD1E" w14:textId="71B55DD6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bookmarkStart w:id="4" w:name="_Hlk37941660"/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  <w:bookmarkEnd w:id="4"/>
          </w:p>
        </w:tc>
        <w:tc>
          <w:tcPr>
            <w:tcW w:w="1276" w:type="dxa"/>
          </w:tcPr>
          <w:p w14:paraId="235DB30C" w14:textId="49786FFD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VP</w:t>
            </w:r>
          </w:p>
        </w:tc>
        <w:tc>
          <w:tcPr>
            <w:tcW w:w="1134" w:type="dxa"/>
          </w:tcPr>
          <w:p w14:paraId="5CAAA39B" w14:textId="7A87ED0D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19535FC1" w14:textId="6456AD9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atm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(AY559849.2 &amp; AM921700.1)</w:t>
            </w:r>
          </w:p>
        </w:tc>
        <w:tc>
          <w:tcPr>
            <w:tcW w:w="1134" w:type="dxa"/>
          </w:tcPr>
          <w:p w14:paraId="7BB35BA4" w14:textId="1286835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Hu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2017</w:t>
            </w:r>
          </w:p>
        </w:tc>
      </w:tr>
      <w:tr w:rsidR="00EC2D39" w:rsidRPr="006E018A" w14:paraId="0F368F51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77184D44" w14:textId="3BB97ED6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16.</w:t>
            </w:r>
          </w:p>
        </w:tc>
        <w:tc>
          <w:tcPr>
            <w:tcW w:w="2007" w:type="dxa"/>
          </w:tcPr>
          <w:p w14:paraId="7A592E53" w14:textId="2ADFD727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Penijanthine C</w:t>
            </w:r>
          </w:p>
        </w:tc>
        <w:tc>
          <w:tcPr>
            <w:tcW w:w="1644" w:type="dxa"/>
          </w:tcPr>
          <w:p w14:paraId="4A531379" w14:textId="4950B13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Diterpenoid indole</w:t>
            </w:r>
          </w:p>
        </w:tc>
        <w:tc>
          <w:tcPr>
            <w:tcW w:w="1985" w:type="dxa"/>
          </w:tcPr>
          <w:p w14:paraId="701EE365" w14:textId="5CDEADB0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Sediment, China</w:t>
            </w:r>
          </w:p>
        </w:tc>
        <w:tc>
          <w:tcPr>
            <w:tcW w:w="1417" w:type="dxa"/>
          </w:tcPr>
          <w:p w14:paraId="6C067CBF" w14:textId="3EAA029B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5" w:name="_Hlk36115880"/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janthinellum</w:t>
            </w:r>
            <w:bookmarkEnd w:id="5"/>
          </w:p>
        </w:tc>
        <w:tc>
          <w:tcPr>
            <w:tcW w:w="1559" w:type="dxa"/>
          </w:tcPr>
          <w:p w14:paraId="4FEC8A52" w14:textId="74AB690F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40834B06" w14:textId="084C0BC6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VA, VAn, VP</w:t>
            </w:r>
          </w:p>
        </w:tc>
        <w:tc>
          <w:tcPr>
            <w:tcW w:w="1134" w:type="dxa"/>
          </w:tcPr>
          <w:p w14:paraId="07E1F9DA" w14:textId="4AFC8B52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033ADD6A" w14:textId="6C4D9B4B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166080B6" w14:textId="18F46A45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Guo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2019</w:t>
            </w:r>
          </w:p>
        </w:tc>
      </w:tr>
      <w:tr w:rsidR="00EC2D39" w:rsidRPr="006E018A" w14:paraId="7BD854C6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3B24CC6A" w14:textId="7E3CD015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17.</w:t>
            </w:r>
          </w:p>
        </w:tc>
        <w:tc>
          <w:tcPr>
            <w:tcW w:w="2007" w:type="dxa"/>
          </w:tcPr>
          <w:p w14:paraId="0DC2C043" w14:textId="6B11ADFF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Penijanthine D</w:t>
            </w:r>
          </w:p>
        </w:tc>
        <w:tc>
          <w:tcPr>
            <w:tcW w:w="1644" w:type="dxa"/>
          </w:tcPr>
          <w:p w14:paraId="0356798C" w14:textId="051E6096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Diterpenoid indole</w:t>
            </w:r>
          </w:p>
        </w:tc>
        <w:tc>
          <w:tcPr>
            <w:tcW w:w="1985" w:type="dxa"/>
          </w:tcPr>
          <w:p w14:paraId="2781B3F9" w14:textId="13064C2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Sediment, China</w:t>
            </w:r>
          </w:p>
        </w:tc>
        <w:tc>
          <w:tcPr>
            <w:tcW w:w="1417" w:type="dxa"/>
          </w:tcPr>
          <w:p w14:paraId="35E20F34" w14:textId="1C671258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janthinellum</w:t>
            </w:r>
          </w:p>
        </w:tc>
        <w:tc>
          <w:tcPr>
            <w:tcW w:w="1559" w:type="dxa"/>
          </w:tcPr>
          <w:p w14:paraId="3C6E1D20" w14:textId="409B95D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6760294B" w14:textId="223FEB1F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VA, VAn, VP</w:t>
            </w:r>
          </w:p>
        </w:tc>
        <w:tc>
          <w:tcPr>
            <w:tcW w:w="1134" w:type="dxa"/>
          </w:tcPr>
          <w:p w14:paraId="6F1D05D3" w14:textId="691F02C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477558DA" w14:textId="784B839B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1921264" w14:textId="7A3B222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Guo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2019</w:t>
            </w:r>
          </w:p>
        </w:tc>
      </w:tr>
      <w:tr w:rsidR="00EC2D39" w:rsidRPr="006E018A" w14:paraId="61D653BE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353936F4" w14:textId="074DAFEC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18.</w:t>
            </w:r>
          </w:p>
        </w:tc>
        <w:tc>
          <w:tcPr>
            <w:tcW w:w="2007" w:type="dxa"/>
          </w:tcPr>
          <w:p w14:paraId="6EFDEE67" w14:textId="0D57B86F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(3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R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,9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,12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R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,13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,17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,18</w:t>
            </w:r>
            <w:r w:rsidRPr="003B4321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)-2-carbonyl-3-hydroxylemeniveol</w:t>
            </w:r>
          </w:p>
        </w:tc>
        <w:tc>
          <w:tcPr>
            <w:tcW w:w="1644" w:type="dxa"/>
          </w:tcPr>
          <w:p w14:paraId="1EAFD55D" w14:textId="04F80DA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Terpenoid indole</w:t>
            </w:r>
          </w:p>
        </w:tc>
        <w:tc>
          <w:tcPr>
            <w:tcW w:w="1985" w:type="dxa"/>
          </w:tcPr>
          <w:p w14:paraId="5A9912A5" w14:textId="57537EAC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Marine mud, China</w:t>
            </w:r>
          </w:p>
        </w:tc>
        <w:tc>
          <w:tcPr>
            <w:tcW w:w="1417" w:type="dxa"/>
          </w:tcPr>
          <w:p w14:paraId="3D6D372E" w14:textId="392F8100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versicolor ZZ761</w:t>
            </w:r>
          </w:p>
        </w:tc>
        <w:tc>
          <w:tcPr>
            <w:tcW w:w="1559" w:type="dxa"/>
          </w:tcPr>
          <w:p w14:paraId="21EAC77D" w14:textId="0B4A8E7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Inc.</w:t>
            </w:r>
          </w:p>
        </w:tc>
        <w:tc>
          <w:tcPr>
            <w:tcW w:w="1276" w:type="dxa"/>
          </w:tcPr>
          <w:p w14:paraId="46F3CFD7" w14:textId="5AB5B9B5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CA</w:t>
            </w:r>
          </w:p>
        </w:tc>
        <w:tc>
          <w:tcPr>
            <w:tcW w:w="1134" w:type="dxa"/>
          </w:tcPr>
          <w:p w14:paraId="1279453F" w14:textId="2C6505F8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51624911" w14:textId="0404B8C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ptm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atm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</w:tcPr>
          <w:p w14:paraId="290FE524" w14:textId="3DDDFD8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</w:rPr>
              <w:t xml:space="preserve">Zhang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</w:rPr>
              <w:t>., 2019</w:t>
            </w:r>
          </w:p>
        </w:tc>
      </w:tr>
      <w:tr w:rsidR="00EC2D39" w:rsidRPr="006E018A" w14:paraId="537FD8D2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4230DE4" w14:textId="31A1E7F5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19.</w:t>
            </w:r>
          </w:p>
        </w:tc>
        <w:tc>
          <w:tcPr>
            <w:tcW w:w="2007" w:type="dxa"/>
          </w:tcPr>
          <w:p w14:paraId="5FD8B460" w14:textId="2901501C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bookmarkStart w:id="6" w:name="_Hlk36116095"/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Fumigatoside E</w:t>
            </w:r>
            <w:bookmarkEnd w:id="6"/>
          </w:p>
        </w:tc>
        <w:tc>
          <w:tcPr>
            <w:tcW w:w="1644" w:type="dxa"/>
          </w:tcPr>
          <w:p w14:paraId="178CAAD5" w14:textId="1D713DD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Quinazoline indole</w:t>
            </w:r>
          </w:p>
        </w:tc>
        <w:tc>
          <w:tcPr>
            <w:tcW w:w="1985" w:type="dxa"/>
          </w:tcPr>
          <w:p w14:paraId="0A826CB2" w14:textId="4E8F39C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Deep-sea sediments, Indian Ocean</w:t>
            </w:r>
          </w:p>
        </w:tc>
        <w:tc>
          <w:tcPr>
            <w:tcW w:w="1417" w:type="dxa"/>
          </w:tcPr>
          <w:p w14:paraId="4890AECC" w14:textId="67A7A2E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7" w:name="_Hlk36116117"/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fumigatus SCSIO 41012</w:t>
            </w:r>
            <w:bookmarkEnd w:id="7"/>
          </w:p>
        </w:tc>
        <w:tc>
          <w:tcPr>
            <w:tcW w:w="1559" w:type="dxa"/>
          </w:tcPr>
          <w:p w14:paraId="718EA28C" w14:textId="0800AB4C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07FEB7EB" w14:textId="3C574740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AB, FO, KP, SA</w:t>
            </w:r>
          </w:p>
        </w:tc>
        <w:tc>
          <w:tcPr>
            <w:tcW w:w="1134" w:type="dxa"/>
          </w:tcPr>
          <w:p w14:paraId="51E26AF1" w14:textId="6D4F909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F, 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762D7EB5" w14:textId="4431CB0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Af12040-Af12080/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tqa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</w:tcPr>
          <w:p w14:paraId="4D4B0EB3" w14:textId="6052C64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Limbadri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EC2D39" w:rsidRPr="006E018A" w14:paraId="3D7259BB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B4EE76F" w14:textId="2C5B0BA1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20.</w:t>
            </w:r>
          </w:p>
        </w:tc>
        <w:tc>
          <w:tcPr>
            <w:tcW w:w="2007" w:type="dxa"/>
          </w:tcPr>
          <w:p w14:paraId="7D116224" w14:textId="628DE7A3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Fumigatoside F</w:t>
            </w:r>
          </w:p>
        </w:tc>
        <w:tc>
          <w:tcPr>
            <w:tcW w:w="1644" w:type="dxa"/>
          </w:tcPr>
          <w:p w14:paraId="1EEEF099" w14:textId="60A0670C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Quinazoline indole</w:t>
            </w:r>
          </w:p>
        </w:tc>
        <w:tc>
          <w:tcPr>
            <w:tcW w:w="1985" w:type="dxa"/>
          </w:tcPr>
          <w:p w14:paraId="4F90D840" w14:textId="00693A1F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Deep-sea sediments, Indian Ocean</w:t>
            </w:r>
          </w:p>
        </w:tc>
        <w:tc>
          <w:tcPr>
            <w:tcW w:w="1417" w:type="dxa"/>
          </w:tcPr>
          <w:p w14:paraId="02C4F1B6" w14:textId="5FE76557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fumigatus SCSIO 41012</w:t>
            </w:r>
          </w:p>
        </w:tc>
        <w:tc>
          <w:tcPr>
            <w:tcW w:w="1559" w:type="dxa"/>
          </w:tcPr>
          <w:p w14:paraId="58797A27" w14:textId="22FEAF7E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47501C5C" w14:textId="4C8A2A87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AB</w:t>
            </w:r>
          </w:p>
        </w:tc>
        <w:tc>
          <w:tcPr>
            <w:tcW w:w="1134" w:type="dxa"/>
          </w:tcPr>
          <w:p w14:paraId="675CDF5E" w14:textId="169412F3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70F21334" w14:textId="454623AE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Af12040-Af12080/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tqa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</w:tcPr>
          <w:p w14:paraId="1A39FB82" w14:textId="7B25604C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Limbadri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EC2D39" w:rsidRPr="006E018A" w14:paraId="6728225A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2BB88753" w14:textId="28636052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21.</w:t>
            </w:r>
          </w:p>
        </w:tc>
        <w:tc>
          <w:tcPr>
            <w:tcW w:w="2007" w:type="dxa"/>
          </w:tcPr>
          <w:p w14:paraId="612C40AF" w14:textId="18932C2C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Oxysporizoline </w:t>
            </w:r>
          </w:p>
        </w:tc>
        <w:tc>
          <w:tcPr>
            <w:tcW w:w="1644" w:type="dxa"/>
          </w:tcPr>
          <w:p w14:paraId="79BA68FD" w14:textId="5BDA6B3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Quinazoline</w:t>
            </w:r>
          </w:p>
        </w:tc>
        <w:tc>
          <w:tcPr>
            <w:tcW w:w="1985" w:type="dxa"/>
          </w:tcPr>
          <w:p w14:paraId="7F5AB5EE" w14:textId="44C1BAC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Mudflat, South Korea</w:t>
            </w:r>
          </w:p>
        </w:tc>
        <w:tc>
          <w:tcPr>
            <w:tcW w:w="1417" w:type="dxa"/>
          </w:tcPr>
          <w:p w14:paraId="56026DC3" w14:textId="7D4A775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Fusarium oxysporum</w:t>
            </w:r>
          </w:p>
        </w:tc>
        <w:tc>
          <w:tcPr>
            <w:tcW w:w="1559" w:type="dxa"/>
          </w:tcPr>
          <w:p w14:paraId="3639A6E2" w14:textId="0FE13D0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5CC40C28" w14:textId="1E3C4137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MRSA</w:t>
            </w:r>
          </w:p>
        </w:tc>
        <w:tc>
          <w:tcPr>
            <w:tcW w:w="1134" w:type="dxa"/>
          </w:tcPr>
          <w:p w14:paraId="6813557D" w14:textId="54C144A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48C37905" w14:textId="2ED3B22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F86F314" w14:textId="1256668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Nenkep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2016</w:t>
            </w:r>
          </w:p>
        </w:tc>
      </w:tr>
      <w:tr w:rsidR="00EC2D39" w:rsidRPr="006E018A" w14:paraId="499372D7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14D6314" w14:textId="5F84EA02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22.</w:t>
            </w:r>
          </w:p>
        </w:tc>
        <w:tc>
          <w:tcPr>
            <w:tcW w:w="2007" w:type="dxa"/>
          </w:tcPr>
          <w:p w14:paraId="20DEE7A2" w14:textId="17A93E7D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Thielaviazoline</w:t>
            </w:r>
          </w:p>
        </w:tc>
        <w:tc>
          <w:tcPr>
            <w:tcW w:w="1644" w:type="dxa"/>
          </w:tcPr>
          <w:p w14:paraId="226904E0" w14:textId="046892B5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Quinazoline</w:t>
            </w:r>
          </w:p>
        </w:tc>
        <w:tc>
          <w:tcPr>
            <w:tcW w:w="1985" w:type="dxa"/>
          </w:tcPr>
          <w:p w14:paraId="31ECC2BE" w14:textId="73E7C4A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Mudflat, South Korea</w:t>
            </w:r>
          </w:p>
        </w:tc>
        <w:tc>
          <w:tcPr>
            <w:tcW w:w="1417" w:type="dxa"/>
          </w:tcPr>
          <w:p w14:paraId="62F7C3CB" w14:textId="13F1FADB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Thielavia sp.</w:t>
            </w:r>
          </w:p>
        </w:tc>
        <w:tc>
          <w:tcPr>
            <w:tcW w:w="1559" w:type="dxa"/>
          </w:tcPr>
          <w:p w14:paraId="561F3B9B" w14:textId="4B0F8489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PF</w:t>
            </w:r>
          </w:p>
        </w:tc>
        <w:tc>
          <w:tcPr>
            <w:tcW w:w="1276" w:type="dxa"/>
          </w:tcPr>
          <w:p w14:paraId="073E82A0" w14:textId="2FC2BCD0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MRSA</w:t>
            </w:r>
          </w:p>
        </w:tc>
        <w:tc>
          <w:tcPr>
            <w:tcW w:w="1134" w:type="dxa"/>
          </w:tcPr>
          <w:p w14:paraId="0425FB63" w14:textId="3A8D128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4029AE7A" w14:textId="0A65C016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0A7BC724" w14:textId="3B7C2AE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Leutou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2016</w:t>
            </w:r>
          </w:p>
        </w:tc>
      </w:tr>
      <w:tr w:rsidR="00EC2D39" w:rsidRPr="006E018A" w14:paraId="130C9729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01C107F" w14:textId="1A3D823F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23.</w:t>
            </w:r>
          </w:p>
        </w:tc>
        <w:tc>
          <w:tcPr>
            <w:tcW w:w="2007" w:type="dxa"/>
          </w:tcPr>
          <w:p w14:paraId="5FB1B904" w14:textId="51BBB81E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2-(4-hydroxybenzyl)-4-(3-acetyl)quinazolin-one</w:t>
            </w:r>
          </w:p>
        </w:tc>
        <w:tc>
          <w:tcPr>
            <w:tcW w:w="1644" w:type="dxa"/>
          </w:tcPr>
          <w:p w14:paraId="4013C956" w14:textId="5C2A1C25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Quinazoline</w:t>
            </w:r>
          </w:p>
        </w:tc>
        <w:tc>
          <w:tcPr>
            <w:tcW w:w="1985" w:type="dxa"/>
          </w:tcPr>
          <w:p w14:paraId="521FBDE2" w14:textId="102EA3E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Seawater, China</w:t>
            </w:r>
          </w:p>
        </w:tc>
        <w:tc>
          <w:tcPr>
            <w:tcW w:w="1417" w:type="dxa"/>
          </w:tcPr>
          <w:p w14:paraId="26C4788B" w14:textId="6852E26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sydowii SW9</w:t>
            </w:r>
          </w:p>
        </w:tc>
        <w:tc>
          <w:tcPr>
            <w:tcW w:w="1559" w:type="dxa"/>
          </w:tcPr>
          <w:p w14:paraId="5A51467C" w14:textId="0E85FA2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Inc.</w:t>
            </w:r>
          </w:p>
        </w:tc>
        <w:tc>
          <w:tcPr>
            <w:tcW w:w="1276" w:type="dxa"/>
          </w:tcPr>
          <w:p w14:paraId="7B09E2A7" w14:textId="30257F07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SA, SE, SP</w:t>
            </w:r>
          </w:p>
        </w:tc>
        <w:tc>
          <w:tcPr>
            <w:tcW w:w="1134" w:type="dxa"/>
          </w:tcPr>
          <w:p w14:paraId="4549182E" w14:textId="0A89FADC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20316BC3" w14:textId="7C86B786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4DC82A53" w14:textId="2F86E39D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Liu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2019</w:t>
            </w:r>
          </w:p>
        </w:tc>
      </w:tr>
      <w:tr w:rsidR="00EC2D39" w:rsidRPr="006E018A" w14:paraId="1B504E68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76578CAB" w14:textId="3C782AD2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24.</w:t>
            </w:r>
          </w:p>
        </w:tc>
        <w:tc>
          <w:tcPr>
            <w:tcW w:w="2007" w:type="dxa"/>
          </w:tcPr>
          <w:p w14:paraId="17BC6480" w14:textId="19974E55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9-Hydroxy-3-methoxyviridicatin</w:t>
            </w:r>
          </w:p>
        </w:tc>
        <w:tc>
          <w:tcPr>
            <w:tcW w:w="1644" w:type="dxa"/>
          </w:tcPr>
          <w:p w14:paraId="31683707" w14:textId="71950368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Quinoline</w:t>
            </w:r>
          </w:p>
        </w:tc>
        <w:tc>
          <w:tcPr>
            <w:tcW w:w="1985" w:type="dxa"/>
          </w:tcPr>
          <w:p w14:paraId="0613C7AF" w14:textId="6129504E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Hydrovental crab, Taiwan</w:t>
            </w:r>
          </w:p>
        </w:tc>
        <w:tc>
          <w:tcPr>
            <w:tcW w:w="1417" w:type="dxa"/>
          </w:tcPr>
          <w:p w14:paraId="3FE04AA2" w14:textId="68486C71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versicolor XZ-4</w:t>
            </w:r>
          </w:p>
        </w:tc>
        <w:tc>
          <w:tcPr>
            <w:tcW w:w="1559" w:type="dxa"/>
          </w:tcPr>
          <w:p w14:paraId="1A9BFC53" w14:textId="670EC193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6D2BBCF6" w14:textId="5B2B1EBB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</w:t>
            </w:r>
          </w:p>
        </w:tc>
        <w:tc>
          <w:tcPr>
            <w:tcW w:w="1134" w:type="dxa"/>
          </w:tcPr>
          <w:p w14:paraId="41FD2E24" w14:textId="384EEB4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28DFEFD3" w14:textId="2FDA40D5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asq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,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(KX528209.1) &amp;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png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4D1E37D2" w14:textId="0F6DA52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Pan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2017</w:t>
            </w:r>
          </w:p>
        </w:tc>
      </w:tr>
      <w:tr w:rsidR="00EC2D39" w:rsidRPr="006E018A" w14:paraId="58A6FCAF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72DC9A75" w14:textId="14709626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25.</w:t>
            </w:r>
          </w:p>
        </w:tc>
        <w:tc>
          <w:tcPr>
            <w:tcW w:w="2007" w:type="dxa"/>
          </w:tcPr>
          <w:p w14:paraId="141E80EE" w14:textId="376AA87C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7-Methoxycyclopeptin</w:t>
            </w:r>
          </w:p>
        </w:tc>
        <w:tc>
          <w:tcPr>
            <w:tcW w:w="1644" w:type="dxa"/>
          </w:tcPr>
          <w:p w14:paraId="7144D8D7" w14:textId="4CFCDBE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Quinoline</w:t>
            </w:r>
          </w:p>
        </w:tc>
        <w:tc>
          <w:tcPr>
            <w:tcW w:w="1985" w:type="dxa"/>
          </w:tcPr>
          <w:p w14:paraId="793F9AA6" w14:textId="0D41AE5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Hydrovental crab, Taiwan</w:t>
            </w:r>
          </w:p>
        </w:tc>
        <w:tc>
          <w:tcPr>
            <w:tcW w:w="1417" w:type="dxa"/>
          </w:tcPr>
          <w:p w14:paraId="181CDDE6" w14:textId="08728D90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versicolor XZ-4</w:t>
            </w:r>
          </w:p>
        </w:tc>
        <w:tc>
          <w:tcPr>
            <w:tcW w:w="1559" w:type="dxa"/>
          </w:tcPr>
          <w:p w14:paraId="26798351" w14:textId="3C2512C6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1EAF8E33" w14:textId="1DB245C3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</w:t>
            </w:r>
          </w:p>
        </w:tc>
        <w:tc>
          <w:tcPr>
            <w:tcW w:w="1134" w:type="dxa"/>
          </w:tcPr>
          <w:p w14:paraId="4FEEF0DA" w14:textId="3CFE7F3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1C9AA920" w14:textId="2CE5526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asq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,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(KX528209.1) &amp;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png</w:t>
            </w:r>
          </w:p>
        </w:tc>
        <w:tc>
          <w:tcPr>
            <w:tcW w:w="1134" w:type="dxa"/>
          </w:tcPr>
          <w:p w14:paraId="43EF9153" w14:textId="0F34F81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Pan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2017</w:t>
            </w:r>
          </w:p>
        </w:tc>
      </w:tr>
      <w:tr w:rsidR="00EC2D39" w:rsidRPr="006E018A" w14:paraId="5F1AFCB2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5FD56A1" w14:textId="4104D189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26.</w:t>
            </w:r>
          </w:p>
        </w:tc>
        <w:tc>
          <w:tcPr>
            <w:tcW w:w="2007" w:type="dxa"/>
          </w:tcPr>
          <w:p w14:paraId="72F13387" w14:textId="7E1D7818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7-Methoxycyclopenin</w:t>
            </w:r>
          </w:p>
        </w:tc>
        <w:tc>
          <w:tcPr>
            <w:tcW w:w="1644" w:type="dxa"/>
          </w:tcPr>
          <w:p w14:paraId="2A52C877" w14:textId="0DC48115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Quinoline</w:t>
            </w:r>
          </w:p>
        </w:tc>
        <w:tc>
          <w:tcPr>
            <w:tcW w:w="1985" w:type="dxa"/>
          </w:tcPr>
          <w:p w14:paraId="44E151F9" w14:textId="54FA7ED7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Hydrovental crab, Taiwan</w:t>
            </w:r>
          </w:p>
        </w:tc>
        <w:tc>
          <w:tcPr>
            <w:tcW w:w="1417" w:type="dxa"/>
          </w:tcPr>
          <w:p w14:paraId="1312A802" w14:textId="5FF5F187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versicolor XZ-4</w:t>
            </w:r>
          </w:p>
        </w:tc>
        <w:tc>
          <w:tcPr>
            <w:tcW w:w="1559" w:type="dxa"/>
          </w:tcPr>
          <w:p w14:paraId="4DC41371" w14:textId="754DFEC2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762AB129" w14:textId="1CF27D01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</w:t>
            </w:r>
          </w:p>
        </w:tc>
        <w:tc>
          <w:tcPr>
            <w:tcW w:w="1134" w:type="dxa"/>
          </w:tcPr>
          <w:p w14:paraId="5EDB6D4D" w14:textId="1A26460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22FD031C" w14:textId="0D1115B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asq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,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(KX528209.1) &amp;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png</w:t>
            </w:r>
          </w:p>
        </w:tc>
        <w:tc>
          <w:tcPr>
            <w:tcW w:w="1134" w:type="dxa"/>
          </w:tcPr>
          <w:p w14:paraId="73675B00" w14:textId="50BECFFE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Pan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2017</w:t>
            </w:r>
          </w:p>
        </w:tc>
      </w:tr>
      <w:tr w:rsidR="00EC2D39" w:rsidRPr="006E018A" w14:paraId="7F931C20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22B9BDDF" w14:textId="74410E08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27.</w:t>
            </w:r>
          </w:p>
        </w:tc>
        <w:tc>
          <w:tcPr>
            <w:tcW w:w="2007" w:type="dxa"/>
          </w:tcPr>
          <w:p w14:paraId="4AB5D9EB" w14:textId="4DAC09E9" w:rsidR="00EC2D39" w:rsidRPr="006E018A" w:rsidRDefault="00EC2D39" w:rsidP="00A557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Penicillatide B</w:t>
            </w:r>
          </w:p>
        </w:tc>
        <w:tc>
          <w:tcPr>
            <w:tcW w:w="1644" w:type="dxa"/>
          </w:tcPr>
          <w:p w14:paraId="3D75F845" w14:textId="1DFC3CD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71C2381E" w14:textId="70B6CEF5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Red Sea tunicate, Egypt</w:t>
            </w:r>
          </w:p>
        </w:tc>
        <w:tc>
          <w:tcPr>
            <w:tcW w:w="1417" w:type="dxa"/>
          </w:tcPr>
          <w:p w14:paraId="42EFDAEC" w14:textId="302E787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sp.</w:t>
            </w:r>
          </w:p>
        </w:tc>
        <w:tc>
          <w:tcPr>
            <w:tcW w:w="1559" w:type="dxa"/>
          </w:tcPr>
          <w:p w14:paraId="06AE6BAD" w14:textId="01CFBFE7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6C657A73" w14:textId="1A01B884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CA, SA, VAn</w:t>
            </w:r>
          </w:p>
        </w:tc>
        <w:tc>
          <w:tcPr>
            <w:tcW w:w="1134" w:type="dxa"/>
          </w:tcPr>
          <w:p w14:paraId="0C178D3C" w14:textId="4F10714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F, 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7E91E938" w14:textId="2885F75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10BB615E" w14:textId="44D5982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Youssef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2018</w:t>
            </w:r>
          </w:p>
        </w:tc>
      </w:tr>
      <w:tr w:rsidR="00EC2D39" w:rsidRPr="006E018A" w14:paraId="508322FB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49AAF4AE" w14:textId="49979B8B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28.</w:t>
            </w:r>
          </w:p>
        </w:tc>
        <w:tc>
          <w:tcPr>
            <w:tcW w:w="2007" w:type="dxa"/>
          </w:tcPr>
          <w:p w14:paraId="3E799732" w14:textId="5471E281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Penicibrocazine B</w:t>
            </w:r>
          </w:p>
        </w:tc>
        <w:tc>
          <w:tcPr>
            <w:tcW w:w="1644" w:type="dxa"/>
          </w:tcPr>
          <w:p w14:paraId="59AA26CA" w14:textId="300B4BB3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6F9EF41D" w14:textId="3C63EDE4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4007E97B" w14:textId="60AA11D4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bookmarkStart w:id="8" w:name="_Hlk36142974"/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  <w:bookmarkEnd w:id="8"/>
          </w:p>
        </w:tc>
        <w:tc>
          <w:tcPr>
            <w:tcW w:w="1559" w:type="dxa"/>
          </w:tcPr>
          <w:p w14:paraId="0A94F1B9" w14:textId="777ACF39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0F09F81D" w14:textId="3D6CBC69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GG, SA</w:t>
            </w:r>
          </w:p>
        </w:tc>
        <w:tc>
          <w:tcPr>
            <w:tcW w:w="1134" w:type="dxa"/>
          </w:tcPr>
          <w:p w14:paraId="0C8022F7" w14:textId="0F84E7FB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 &amp; Gram+</w:t>
            </w:r>
          </w:p>
        </w:tc>
        <w:tc>
          <w:tcPr>
            <w:tcW w:w="1418" w:type="dxa"/>
          </w:tcPr>
          <w:p w14:paraId="2ACA1A93" w14:textId="78C447DF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551CE4D2" w14:textId="1D061EF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2015</w:t>
            </w:r>
          </w:p>
        </w:tc>
      </w:tr>
      <w:tr w:rsidR="00EC2D39" w:rsidRPr="006E018A" w14:paraId="04530F3D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1E1D717" w14:textId="7C33B8F8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lastRenderedPageBreak/>
              <w:t>29.</w:t>
            </w:r>
          </w:p>
        </w:tc>
        <w:tc>
          <w:tcPr>
            <w:tcW w:w="2007" w:type="dxa"/>
          </w:tcPr>
          <w:p w14:paraId="60057A60" w14:textId="0EDF95D2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Penicibrocazine C</w:t>
            </w:r>
          </w:p>
        </w:tc>
        <w:tc>
          <w:tcPr>
            <w:tcW w:w="1644" w:type="dxa"/>
          </w:tcPr>
          <w:p w14:paraId="4D3499BA" w14:textId="32835ED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75FA6123" w14:textId="74D98DB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216D837D" w14:textId="591E366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015A0AFC" w14:textId="771A5C7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76641E57" w14:textId="49595662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ML, SA</w:t>
            </w:r>
          </w:p>
        </w:tc>
        <w:tc>
          <w:tcPr>
            <w:tcW w:w="1134" w:type="dxa"/>
          </w:tcPr>
          <w:p w14:paraId="79ECE3AB" w14:textId="0353C6D8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0FE70A70" w14:textId="40000CC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5D1EDEB8" w14:textId="5CF64279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2015</w:t>
            </w:r>
          </w:p>
        </w:tc>
      </w:tr>
      <w:tr w:rsidR="00EC2D39" w:rsidRPr="006E018A" w14:paraId="791FF8CC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2F11B481" w14:textId="67438EE9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30.</w:t>
            </w:r>
          </w:p>
        </w:tc>
        <w:tc>
          <w:tcPr>
            <w:tcW w:w="2007" w:type="dxa"/>
          </w:tcPr>
          <w:p w14:paraId="5546945A" w14:textId="6E60FE2F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Penicibrocazine D</w:t>
            </w:r>
          </w:p>
        </w:tc>
        <w:tc>
          <w:tcPr>
            <w:tcW w:w="1644" w:type="dxa"/>
          </w:tcPr>
          <w:p w14:paraId="0FB61238" w14:textId="1A04564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56E5B9CC" w14:textId="336F79F3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46159D94" w14:textId="56A63F09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464B01C5" w14:textId="42CD1B5B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468FB596" w14:textId="519F38CA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GG, SA</w:t>
            </w:r>
          </w:p>
        </w:tc>
        <w:tc>
          <w:tcPr>
            <w:tcW w:w="1134" w:type="dxa"/>
          </w:tcPr>
          <w:p w14:paraId="12361F3A" w14:textId="64528934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 &amp; Gram+</w:t>
            </w:r>
          </w:p>
        </w:tc>
        <w:tc>
          <w:tcPr>
            <w:tcW w:w="1418" w:type="dxa"/>
          </w:tcPr>
          <w:p w14:paraId="41589E7B" w14:textId="4D667857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364E6907" w14:textId="6F238362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2015</w:t>
            </w:r>
          </w:p>
        </w:tc>
      </w:tr>
      <w:tr w:rsidR="00EC2D39" w:rsidRPr="006E018A" w14:paraId="3C7493E1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A98A058" w14:textId="7AA29F7F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31.</w:t>
            </w:r>
          </w:p>
        </w:tc>
        <w:tc>
          <w:tcPr>
            <w:tcW w:w="2007" w:type="dxa"/>
          </w:tcPr>
          <w:p w14:paraId="2C4C4216" w14:textId="40744861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Penicibrocazine E</w:t>
            </w:r>
          </w:p>
        </w:tc>
        <w:tc>
          <w:tcPr>
            <w:tcW w:w="1644" w:type="dxa"/>
          </w:tcPr>
          <w:p w14:paraId="049011F9" w14:textId="48097BCB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260E37FA" w14:textId="2EDEEA5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0A864658" w14:textId="38D021E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5C454D3F" w14:textId="23B0A9A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69B15B53" w14:textId="4B6846C0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GG</w:t>
            </w:r>
          </w:p>
        </w:tc>
        <w:tc>
          <w:tcPr>
            <w:tcW w:w="1134" w:type="dxa"/>
          </w:tcPr>
          <w:p w14:paraId="54097F81" w14:textId="7A6F159A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F</w:t>
            </w:r>
          </w:p>
        </w:tc>
        <w:tc>
          <w:tcPr>
            <w:tcW w:w="1418" w:type="dxa"/>
          </w:tcPr>
          <w:p w14:paraId="0B6D577A" w14:textId="129CBDB1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87570C9" w14:textId="2225F5CF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2015</w:t>
            </w:r>
          </w:p>
        </w:tc>
      </w:tr>
      <w:tr w:rsidR="00EC2D39" w:rsidRPr="006E018A" w14:paraId="00ADBEEA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F59F5CE" w14:textId="0A05C090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32.</w:t>
            </w:r>
          </w:p>
        </w:tc>
        <w:tc>
          <w:tcPr>
            <w:tcW w:w="2007" w:type="dxa"/>
          </w:tcPr>
          <w:p w14:paraId="1937BC3A" w14:textId="2553DD1E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Brocazine G</w:t>
            </w:r>
          </w:p>
        </w:tc>
        <w:tc>
          <w:tcPr>
            <w:tcW w:w="1644" w:type="dxa"/>
          </w:tcPr>
          <w:p w14:paraId="631C0DE8" w14:textId="1D56965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Diketopiperazine </w:t>
            </w:r>
          </w:p>
        </w:tc>
        <w:tc>
          <w:tcPr>
            <w:tcW w:w="1985" w:type="dxa"/>
          </w:tcPr>
          <w:p w14:paraId="55171EFD" w14:textId="1DD2B4FE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730CAADF" w14:textId="377633E3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48041A7B" w14:textId="4CB16D78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OSMAC</w:t>
            </w:r>
          </w:p>
        </w:tc>
        <w:tc>
          <w:tcPr>
            <w:tcW w:w="1276" w:type="dxa"/>
          </w:tcPr>
          <w:p w14:paraId="6078C90F" w14:textId="4DC184E9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SA</w:t>
            </w:r>
          </w:p>
        </w:tc>
        <w:tc>
          <w:tcPr>
            <w:tcW w:w="1134" w:type="dxa"/>
          </w:tcPr>
          <w:p w14:paraId="14C61F44" w14:textId="1414C334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0FAA2CE0" w14:textId="7B914C39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1F93B5AF" w14:textId="1026189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2016</w:t>
            </w:r>
          </w:p>
        </w:tc>
      </w:tr>
      <w:tr w:rsidR="00EC2D39" w:rsidRPr="006E018A" w14:paraId="28DA1933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32A5757E" w14:textId="68BA9595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33.</w:t>
            </w:r>
          </w:p>
        </w:tc>
        <w:tc>
          <w:tcPr>
            <w:tcW w:w="2007" w:type="dxa"/>
          </w:tcPr>
          <w:p w14:paraId="109923D0" w14:textId="208A8305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Spirobrocazine A</w:t>
            </w:r>
          </w:p>
        </w:tc>
        <w:tc>
          <w:tcPr>
            <w:tcW w:w="1644" w:type="dxa"/>
          </w:tcPr>
          <w:p w14:paraId="5DFFAF83" w14:textId="7CD11DB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34FD2356" w14:textId="7D6D2F6B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6E415F8C" w14:textId="60C1228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5CFB7EBC" w14:textId="6C560B86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OSMAC</w:t>
            </w:r>
          </w:p>
        </w:tc>
        <w:tc>
          <w:tcPr>
            <w:tcW w:w="1276" w:type="dxa"/>
          </w:tcPr>
          <w:p w14:paraId="3739DC52" w14:textId="3C051143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EC, SA, VH</w:t>
            </w:r>
          </w:p>
        </w:tc>
        <w:tc>
          <w:tcPr>
            <w:tcW w:w="1134" w:type="dxa"/>
          </w:tcPr>
          <w:p w14:paraId="41C61074" w14:textId="2973FB4D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 &amp; 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667203BC" w14:textId="617C8925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6D3BC3F9" w14:textId="01A637EC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2016</w:t>
            </w:r>
          </w:p>
        </w:tc>
      </w:tr>
      <w:tr w:rsidR="00EC2D39" w:rsidRPr="006E018A" w14:paraId="074ADE29" w14:textId="77777777" w:rsidTr="00177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5205892D" w14:textId="565AE3ED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34.</w:t>
            </w:r>
          </w:p>
        </w:tc>
        <w:tc>
          <w:tcPr>
            <w:tcW w:w="2007" w:type="dxa"/>
          </w:tcPr>
          <w:p w14:paraId="396C6069" w14:textId="60BC064A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Spirobrocazine C</w:t>
            </w:r>
          </w:p>
        </w:tc>
        <w:tc>
          <w:tcPr>
            <w:tcW w:w="1644" w:type="dxa"/>
          </w:tcPr>
          <w:p w14:paraId="0DBB668D" w14:textId="284A2F82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Diketopiperazine</w:t>
            </w:r>
          </w:p>
        </w:tc>
        <w:tc>
          <w:tcPr>
            <w:tcW w:w="1985" w:type="dxa"/>
          </w:tcPr>
          <w:p w14:paraId="6959F0DC" w14:textId="410D5F60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Mangrove plant, China</w:t>
            </w:r>
          </w:p>
        </w:tc>
        <w:tc>
          <w:tcPr>
            <w:tcW w:w="1417" w:type="dxa"/>
          </w:tcPr>
          <w:p w14:paraId="3A7A0642" w14:textId="3910B4DA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Penicillium brocae MA-231</w:t>
            </w:r>
          </w:p>
        </w:tc>
        <w:tc>
          <w:tcPr>
            <w:tcW w:w="1559" w:type="dxa"/>
          </w:tcPr>
          <w:p w14:paraId="764EDFC0" w14:textId="50F6D3E7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OSMAC</w:t>
            </w:r>
          </w:p>
        </w:tc>
        <w:tc>
          <w:tcPr>
            <w:tcW w:w="1276" w:type="dxa"/>
          </w:tcPr>
          <w:p w14:paraId="4AEAB76B" w14:textId="282C346A" w:rsidR="00EC2D39" w:rsidRPr="006E018A" w:rsidRDefault="00EC2D39" w:rsidP="00EC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AH, EC, VH</w:t>
            </w:r>
          </w:p>
        </w:tc>
        <w:tc>
          <w:tcPr>
            <w:tcW w:w="1134" w:type="dxa"/>
          </w:tcPr>
          <w:p w14:paraId="298B68A7" w14:textId="42E384C6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</w:t>
            </w:r>
            <w:r w:rsidRPr="006E018A">
              <w:rPr>
                <w:rFonts w:ascii="Palatino Linotype" w:hAnsi="Palatino Linotype"/>
                <w:sz w:val="18"/>
                <w:szCs w:val="18"/>
                <w:vertAlign w:val="superscript"/>
                <w:lang w:val="en-GB"/>
              </w:rPr>
              <w:sym w:font="Symbol" w:char="F02D"/>
            </w:r>
          </w:p>
        </w:tc>
        <w:tc>
          <w:tcPr>
            <w:tcW w:w="1418" w:type="dxa"/>
          </w:tcPr>
          <w:p w14:paraId="643A8DE8" w14:textId="2D697799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2DA3FDC3" w14:textId="421DEFFD" w:rsidR="00EC2D39" w:rsidRPr="006E018A" w:rsidRDefault="00EC2D39" w:rsidP="00EC2D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Meng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al.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, 2016</w:t>
            </w:r>
          </w:p>
        </w:tc>
      </w:tr>
      <w:tr w:rsidR="00EC2D39" w:rsidRPr="006E018A" w14:paraId="05D1319F" w14:textId="77777777" w:rsidTr="0017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14:paraId="1938B61F" w14:textId="705B0C23" w:rsidR="00EC2D39" w:rsidRPr="006E018A" w:rsidRDefault="00EC2D39" w:rsidP="00EC2D39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35.</w:t>
            </w:r>
          </w:p>
        </w:tc>
        <w:tc>
          <w:tcPr>
            <w:tcW w:w="2007" w:type="dxa"/>
          </w:tcPr>
          <w:p w14:paraId="2FAF6FFF" w14:textId="48310C38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Acremolin B</w:t>
            </w:r>
          </w:p>
        </w:tc>
        <w:tc>
          <w:tcPr>
            <w:tcW w:w="1644" w:type="dxa"/>
          </w:tcPr>
          <w:p w14:paraId="78684DF8" w14:textId="0E1F8FDC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Purine</w:t>
            </w:r>
          </w:p>
        </w:tc>
        <w:tc>
          <w:tcPr>
            <w:tcW w:w="1985" w:type="dxa"/>
          </w:tcPr>
          <w:p w14:paraId="5484161C" w14:textId="724C6402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Soil, Great Wall Station, Antarctic</w:t>
            </w:r>
          </w:p>
        </w:tc>
        <w:tc>
          <w:tcPr>
            <w:tcW w:w="1417" w:type="dxa"/>
          </w:tcPr>
          <w:p w14:paraId="6A51031E" w14:textId="55670CA0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Aspergillus sydowii SP-1</w:t>
            </w:r>
          </w:p>
        </w:tc>
        <w:tc>
          <w:tcPr>
            <w:tcW w:w="1559" w:type="dxa"/>
          </w:tcPr>
          <w:p w14:paraId="40F172A9" w14:textId="6D5C2B2B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Medium &amp; inc.</w:t>
            </w:r>
          </w:p>
        </w:tc>
        <w:tc>
          <w:tcPr>
            <w:tcW w:w="1276" w:type="dxa"/>
          </w:tcPr>
          <w:p w14:paraId="09C8924B" w14:textId="03F0F0AF" w:rsidR="00EC2D39" w:rsidRPr="006E018A" w:rsidRDefault="00EC2D39" w:rsidP="00EC2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MRSA, MRSE, SA, SE</w:t>
            </w:r>
          </w:p>
        </w:tc>
        <w:tc>
          <w:tcPr>
            <w:tcW w:w="1134" w:type="dxa"/>
          </w:tcPr>
          <w:p w14:paraId="6EA0F300" w14:textId="4D4E17F4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Gram+</w:t>
            </w:r>
          </w:p>
        </w:tc>
        <w:tc>
          <w:tcPr>
            <w:tcW w:w="1418" w:type="dxa"/>
          </w:tcPr>
          <w:p w14:paraId="2F974A33" w14:textId="77A5A3B3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/</w:t>
            </w:r>
          </w:p>
        </w:tc>
        <w:tc>
          <w:tcPr>
            <w:tcW w:w="1134" w:type="dxa"/>
          </w:tcPr>
          <w:p w14:paraId="41FC4433" w14:textId="47F9D630" w:rsidR="00EC2D39" w:rsidRPr="006E018A" w:rsidRDefault="00EC2D39" w:rsidP="00EC2D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Li </w:t>
            </w:r>
            <w:r w:rsidRPr="006E018A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et al</w:t>
            </w:r>
            <w:r w:rsidRPr="006E018A">
              <w:rPr>
                <w:rFonts w:ascii="Palatino Linotype" w:hAnsi="Palatino Linotype"/>
                <w:sz w:val="18"/>
                <w:szCs w:val="18"/>
                <w:lang w:val="en-GB"/>
              </w:rPr>
              <w:t>., 2018</w:t>
            </w:r>
          </w:p>
        </w:tc>
      </w:tr>
    </w:tbl>
    <w:p w14:paraId="7760A6DB" w14:textId="74EC2BFA" w:rsidR="00E44D45" w:rsidRPr="006E018A" w:rsidRDefault="00E44D45" w:rsidP="006E018A">
      <w:pPr>
        <w:spacing w:before="240"/>
        <w:rPr>
          <w:rFonts w:ascii="Palatino Linotype" w:hAnsi="Palatino Linotype"/>
          <w:sz w:val="20"/>
          <w:szCs w:val="20"/>
          <w:lang w:val="en-GB"/>
        </w:rPr>
      </w:pPr>
      <w:r w:rsidRPr="006E018A">
        <w:rPr>
          <w:rFonts w:ascii="Palatino Linotype" w:hAnsi="Palatino Linotype"/>
          <w:sz w:val="20"/>
          <w:szCs w:val="20"/>
          <w:u w:val="single"/>
          <w:lang w:val="en-GB"/>
        </w:rPr>
        <w:t>Discovery Method</w:t>
      </w:r>
    </w:p>
    <w:p w14:paraId="1D99B8FB" w14:textId="7ED0C778" w:rsidR="00E44D45" w:rsidRPr="006E018A" w:rsidRDefault="00E44D45" w:rsidP="00E44D45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6E018A">
        <w:rPr>
          <w:rFonts w:ascii="Palatino Linotype" w:hAnsi="Palatino Linotype"/>
          <w:sz w:val="20"/>
          <w:szCs w:val="20"/>
          <w:lang w:val="en-GB"/>
        </w:rPr>
        <w:t>Medium &amp; inc.: Nutrient optimization and incubation time</w:t>
      </w:r>
    </w:p>
    <w:p w14:paraId="2A8154CF" w14:textId="010C2D99" w:rsidR="00E44D45" w:rsidRPr="006E018A" w:rsidRDefault="006E018A" w:rsidP="00E44D45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6E018A">
        <w:rPr>
          <w:rFonts w:ascii="Palatino Linotype" w:hAnsi="Palatino Linotype"/>
          <w:sz w:val="20"/>
          <w:szCs w:val="20"/>
          <w:lang w:val="en-GB"/>
        </w:rPr>
        <w:t>Medium &amp; d</w:t>
      </w:r>
      <w:r w:rsidR="00E44D45" w:rsidRPr="006E018A">
        <w:rPr>
          <w:rFonts w:ascii="Palatino Linotype" w:hAnsi="Palatino Linotype"/>
          <w:sz w:val="20"/>
          <w:szCs w:val="20"/>
          <w:lang w:val="en-GB"/>
        </w:rPr>
        <w:t>il.: Nutrient optimization and dilution</w:t>
      </w:r>
    </w:p>
    <w:p w14:paraId="5DC7370D" w14:textId="513BA6AE" w:rsidR="00E44D45" w:rsidRDefault="00E44D45" w:rsidP="00E44D45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6E018A">
        <w:rPr>
          <w:rFonts w:ascii="Palatino Linotype" w:hAnsi="Palatino Linotype"/>
          <w:sz w:val="20"/>
          <w:szCs w:val="20"/>
          <w:lang w:val="en-GB"/>
        </w:rPr>
        <w:t xml:space="preserve">Inc.: </w:t>
      </w:r>
      <w:r w:rsidR="006E018A" w:rsidRPr="006E018A">
        <w:rPr>
          <w:rFonts w:ascii="Palatino Linotype" w:hAnsi="Palatino Linotype"/>
          <w:sz w:val="20"/>
          <w:szCs w:val="20"/>
          <w:lang w:val="en-GB"/>
        </w:rPr>
        <w:t>I</w:t>
      </w:r>
      <w:r w:rsidRPr="006E018A">
        <w:rPr>
          <w:rFonts w:ascii="Palatino Linotype" w:hAnsi="Palatino Linotype"/>
          <w:sz w:val="20"/>
          <w:szCs w:val="20"/>
          <w:lang w:val="en-GB"/>
        </w:rPr>
        <w:t>ncubation time</w:t>
      </w:r>
      <w:r w:rsidR="006E018A" w:rsidRPr="006E018A">
        <w:rPr>
          <w:rFonts w:ascii="Palatino Linotype" w:hAnsi="Palatino Linotype"/>
          <w:sz w:val="20"/>
          <w:szCs w:val="20"/>
          <w:lang w:val="en-GB"/>
        </w:rPr>
        <w:t xml:space="preserve"> only</w:t>
      </w:r>
    </w:p>
    <w:p w14:paraId="787653EC" w14:textId="31563205" w:rsidR="001779FD" w:rsidRPr="006E018A" w:rsidRDefault="001779FD" w:rsidP="00E44D45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>
        <w:rPr>
          <w:rFonts w:ascii="Palatino Linotype" w:hAnsi="Palatino Linotype"/>
          <w:sz w:val="20"/>
          <w:szCs w:val="20"/>
          <w:lang w:val="en-GB"/>
        </w:rPr>
        <w:t>Medium &amp; PF: Nutrient optimization and</w:t>
      </w:r>
      <w:r w:rsidRPr="001779FD">
        <w:rPr>
          <w:rFonts w:ascii="Palatino Linotype" w:hAnsi="Palatino Linotype"/>
          <w:sz w:val="20"/>
          <w:szCs w:val="20"/>
          <w:lang w:val="en-GB"/>
        </w:rPr>
        <w:t xml:space="preserve"> precursor feed</w:t>
      </w:r>
    </w:p>
    <w:p w14:paraId="53252B45" w14:textId="60B668C5" w:rsidR="00E44D45" w:rsidRPr="006E018A" w:rsidRDefault="00E44D45" w:rsidP="006E018A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6E018A">
        <w:rPr>
          <w:rFonts w:ascii="Palatino Linotype" w:hAnsi="Palatino Linotype"/>
          <w:sz w:val="20"/>
          <w:szCs w:val="20"/>
          <w:lang w:val="en-GB"/>
        </w:rPr>
        <w:t>OSMAC: One Strain M</w:t>
      </w:r>
      <w:r w:rsidR="006E018A">
        <w:rPr>
          <w:rFonts w:ascii="Palatino Linotype" w:hAnsi="Palatino Linotype"/>
          <w:sz w:val="20"/>
          <w:szCs w:val="20"/>
          <w:lang w:val="en-GB"/>
        </w:rPr>
        <w:t>A</w:t>
      </w:r>
      <w:r w:rsidRPr="006E018A">
        <w:rPr>
          <w:rFonts w:ascii="Palatino Linotype" w:hAnsi="Palatino Linotype"/>
          <w:sz w:val="20"/>
          <w:szCs w:val="20"/>
          <w:lang w:val="en-GB"/>
        </w:rPr>
        <w:t>ny Compounds</w:t>
      </w:r>
    </w:p>
    <w:p w14:paraId="7471AFD7" w14:textId="77777777" w:rsidR="004D2C2D" w:rsidRPr="006E018A" w:rsidRDefault="00EA0137" w:rsidP="006E018A">
      <w:pPr>
        <w:spacing w:before="240"/>
        <w:rPr>
          <w:rFonts w:ascii="Palatino Linotype" w:hAnsi="Palatino Linotype"/>
          <w:sz w:val="20"/>
          <w:szCs w:val="20"/>
          <w:u w:val="single"/>
          <w:lang w:val="en-GB"/>
        </w:rPr>
      </w:pPr>
      <w:r w:rsidRPr="006E018A">
        <w:rPr>
          <w:rFonts w:ascii="Palatino Linotype" w:hAnsi="Palatino Linotype"/>
          <w:sz w:val="20"/>
          <w:szCs w:val="20"/>
          <w:u w:val="single"/>
          <w:lang w:val="en-GB"/>
        </w:rPr>
        <w:t xml:space="preserve">Microorganism legend: </w:t>
      </w:r>
    </w:p>
    <w:tbl>
      <w:tblPr>
        <w:tblStyle w:val="Tabelraster"/>
        <w:tblW w:w="14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3960"/>
        <w:gridCol w:w="850"/>
        <w:gridCol w:w="4074"/>
        <w:gridCol w:w="633"/>
        <w:gridCol w:w="3909"/>
      </w:tblGrid>
      <w:tr w:rsidR="00EC2D39" w:rsidRPr="006E018A" w14:paraId="61DD5100" w14:textId="2B0A04C2" w:rsidTr="00EC2D39">
        <w:tc>
          <w:tcPr>
            <w:tcW w:w="624" w:type="dxa"/>
          </w:tcPr>
          <w:p w14:paraId="754059F7" w14:textId="2F574D73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AB</w:t>
            </w:r>
          </w:p>
        </w:tc>
        <w:tc>
          <w:tcPr>
            <w:tcW w:w="3963" w:type="dxa"/>
          </w:tcPr>
          <w:p w14:paraId="40C85E7A" w14:textId="263247E4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Acinetobacter baumannii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</w:tcPr>
          <w:p w14:paraId="647BDCDA" w14:textId="64C7F8C9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FO</w:t>
            </w:r>
          </w:p>
        </w:tc>
        <w:tc>
          <w:tcPr>
            <w:tcW w:w="4077" w:type="dxa"/>
          </w:tcPr>
          <w:p w14:paraId="7ED472C1" w14:textId="66A024DD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Fusarium oxysporum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624" w:type="dxa"/>
          </w:tcPr>
          <w:p w14:paraId="3A655108" w14:textId="06582DDA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SA</w:t>
            </w:r>
          </w:p>
        </w:tc>
        <w:tc>
          <w:tcPr>
            <w:tcW w:w="3912" w:type="dxa"/>
          </w:tcPr>
          <w:p w14:paraId="5BE26F7B" w14:textId="7FE3BAE4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Staphylococcus aureus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64626939" w14:textId="18DB97C7" w:rsidTr="00EC2D39">
        <w:tc>
          <w:tcPr>
            <w:tcW w:w="624" w:type="dxa"/>
          </w:tcPr>
          <w:p w14:paraId="7F2AC427" w14:textId="002AF3F9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ABr</w:t>
            </w:r>
          </w:p>
        </w:tc>
        <w:tc>
          <w:tcPr>
            <w:tcW w:w="3963" w:type="dxa"/>
          </w:tcPr>
          <w:p w14:paraId="26B40CF9" w14:textId="47D0396D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>Alternaria brassicae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(Fungus)</w:t>
            </w:r>
          </w:p>
        </w:tc>
        <w:tc>
          <w:tcPr>
            <w:tcW w:w="850" w:type="dxa"/>
          </w:tcPr>
          <w:p w14:paraId="2D1F7580" w14:textId="28B3171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GG</w:t>
            </w:r>
          </w:p>
        </w:tc>
        <w:tc>
          <w:tcPr>
            <w:tcW w:w="4077" w:type="dxa"/>
          </w:tcPr>
          <w:p w14:paraId="2AEB8D50" w14:textId="7988A669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bookmarkStart w:id="9" w:name="_Hlk36143055"/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Gaeumannomyces graminis </w:t>
            </w:r>
            <w:bookmarkEnd w:id="9"/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624" w:type="dxa"/>
          </w:tcPr>
          <w:p w14:paraId="3B5A7BD2" w14:textId="70F43BB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SE</w:t>
            </w:r>
          </w:p>
        </w:tc>
        <w:tc>
          <w:tcPr>
            <w:tcW w:w="3912" w:type="dxa"/>
          </w:tcPr>
          <w:p w14:paraId="194CE88E" w14:textId="64A2FB45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Salmonella enterica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1F17984E" w14:textId="36824B14" w:rsidTr="00EC2D39">
        <w:tc>
          <w:tcPr>
            <w:tcW w:w="624" w:type="dxa"/>
          </w:tcPr>
          <w:p w14:paraId="272CB32C" w14:textId="11A3C8DC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AH</w:t>
            </w:r>
          </w:p>
        </w:tc>
        <w:tc>
          <w:tcPr>
            <w:tcW w:w="3963" w:type="dxa"/>
          </w:tcPr>
          <w:p w14:paraId="78E25D06" w14:textId="641E54ED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Aeromonas hydrophila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</w:tcPr>
          <w:p w14:paraId="6CA58963" w14:textId="0A65160A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KP</w:t>
            </w:r>
          </w:p>
        </w:tc>
        <w:tc>
          <w:tcPr>
            <w:tcW w:w="4077" w:type="dxa"/>
          </w:tcPr>
          <w:p w14:paraId="25947D0C" w14:textId="630B35E7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Klebsiella pneumoniae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624" w:type="dxa"/>
          </w:tcPr>
          <w:p w14:paraId="3F8720A6" w14:textId="5B8E7D93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SEp</w:t>
            </w:r>
          </w:p>
        </w:tc>
        <w:tc>
          <w:tcPr>
            <w:tcW w:w="3912" w:type="dxa"/>
          </w:tcPr>
          <w:p w14:paraId="3DFC46BD" w14:textId="047465BE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Staphylococcus epidermidis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711B752C" w14:textId="1232909D" w:rsidTr="00EC2D39">
        <w:tc>
          <w:tcPr>
            <w:tcW w:w="624" w:type="dxa"/>
          </w:tcPr>
          <w:p w14:paraId="04B5AD79" w14:textId="35D637AF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CA</w:t>
            </w:r>
          </w:p>
        </w:tc>
        <w:tc>
          <w:tcPr>
            <w:tcW w:w="3963" w:type="dxa"/>
          </w:tcPr>
          <w:p w14:paraId="48CCBA7F" w14:textId="762307F7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Candida albicans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850" w:type="dxa"/>
          </w:tcPr>
          <w:p w14:paraId="7F96B875" w14:textId="401FC89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ML</w:t>
            </w:r>
          </w:p>
        </w:tc>
        <w:tc>
          <w:tcPr>
            <w:tcW w:w="4077" w:type="dxa"/>
          </w:tcPr>
          <w:p w14:paraId="542F53D1" w14:textId="1E5E40DD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>Micrococcus luteus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624" w:type="dxa"/>
          </w:tcPr>
          <w:p w14:paraId="38E2833E" w14:textId="006FEEBD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SP</w:t>
            </w:r>
          </w:p>
        </w:tc>
        <w:tc>
          <w:tcPr>
            <w:tcW w:w="3912" w:type="dxa"/>
          </w:tcPr>
          <w:p w14:paraId="64D1C1CE" w14:textId="61266B6D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Streptococcus pneumoniae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2B569B65" w14:textId="5E04E555" w:rsidTr="00EC2D39">
        <w:tc>
          <w:tcPr>
            <w:tcW w:w="624" w:type="dxa"/>
          </w:tcPr>
          <w:p w14:paraId="6188C57C" w14:textId="38F5954D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CG</w:t>
            </w:r>
          </w:p>
        </w:tc>
        <w:tc>
          <w:tcPr>
            <w:tcW w:w="3963" w:type="dxa"/>
          </w:tcPr>
          <w:p w14:paraId="570D111E" w14:textId="406D8D8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>Colletotrichum gloeosprioides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(Fungus)</w:t>
            </w:r>
          </w:p>
        </w:tc>
        <w:tc>
          <w:tcPr>
            <w:tcW w:w="850" w:type="dxa"/>
          </w:tcPr>
          <w:p w14:paraId="022BD6AB" w14:textId="20EB1E20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MRSA</w:t>
            </w:r>
          </w:p>
        </w:tc>
        <w:tc>
          <w:tcPr>
            <w:tcW w:w="4077" w:type="dxa"/>
          </w:tcPr>
          <w:p w14:paraId="66D70E26" w14:textId="76EF822B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Multi-drug resistant </w:t>
            </w: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>S. aureus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624" w:type="dxa"/>
          </w:tcPr>
          <w:p w14:paraId="7CDEE47D" w14:textId="19F4193B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VA</w:t>
            </w:r>
          </w:p>
        </w:tc>
        <w:tc>
          <w:tcPr>
            <w:tcW w:w="3912" w:type="dxa"/>
          </w:tcPr>
          <w:p w14:paraId="0DF07DDC" w14:textId="4478A933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Vibrio alginolyticus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336E3B17" w14:textId="5E190A81" w:rsidTr="00EC2D39">
        <w:tc>
          <w:tcPr>
            <w:tcW w:w="624" w:type="dxa"/>
          </w:tcPr>
          <w:p w14:paraId="50E22D50" w14:textId="45DA623C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CM</w:t>
            </w:r>
          </w:p>
        </w:tc>
        <w:tc>
          <w:tcPr>
            <w:tcW w:w="3963" w:type="dxa"/>
          </w:tcPr>
          <w:p w14:paraId="0FF13440" w14:textId="65F75F80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bookmarkStart w:id="10" w:name="_Hlk36115174"/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Colletotrichum musae </w:t>
            </w:r>
            <w:bookmarkEnd w:id="10"/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850" w:type="dxa"/>
          </w:tcPr>
          <w:p w14:paraId="2A2F6309" w14:textId="5D61B5F0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MRSE</w:t>
            </w:r>
          </w:p>
        </w:tc>
        <w:tc>
          <w:tcPr>
            <w:tcW w:w="4077" w:type="dxa"/>
          </w:tcPr>
          <w:p w14:paraId="76F72A8E" w14:textId="088D9E05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Methicillin-resistant</w:t>
            </w: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 S. epidermidis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t>+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624" w:type="dxa"/>
          </w:tcPr>
          <w:p w14:paraId="01B4EFCD" w14:textId="63FFEF47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VAn</w:t>
            </w:r>
          </w:p>
        </w:tc>
        <w:tc>
          <w:tcPr>
            <w:tcW w:w="3912" w:type="dxa"/>
          </w:tcPr>
          <w:p w14:paraId="15604565" w14:textId="6C8B6A4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Vibrio anguillarum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3D042866" w14:textId="2952F6D5" w:rsidTr="00EC2D39">
        <w:tc>
          <w:tcPr>
            <w:tcW w:w="624" w:type="dxa"/>
          </w:tcPr>
          <w:p w14:paraId="358AC235" w14:textId="5E17AB2F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EC</w:t>
            </w:r>
          </w:p>
        </w:tc>
        <w:tc>
          <w:tcPr>
            <w:tcW w:w="3963" w:type="dxa"/>
          </w:tcPr>
          <w:p w14:paraId="27492B05" w14:textId="4D0F0350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Escherichia coli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</w:tcPr>
          <w:p w14:paraId="4485C434" w14:textId="3BF3D386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PI</w:t>
            </w:r>
          </w:p>
        </w:tc>
        <w:tc>
          <w:tcPr>
            <w:tcW w:w="4077" w:type="dxa"/>
          </w:tcPr>
          <w:p w14:paraId="5AC4CF5D" w14:textId="14068DE1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bookmarkStart w:id="11" w:name="_Hlk36115191"/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>Penicillium italicum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</w:t>
            </w:r>
            <w:bookmarkEnd w:id="11"/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624" w:type="dxa"/>
          </w:tcPr>
          <w:p w14:paraId="6ED40A44" w14:textId="3B783C4B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VH</w:t>
            </w:r>
          </w:p>
        </w:tc>
        <w:tc>
          <w:tcPr>
            <w:tcW w:w="3912" w:type="dxa"/>
          </w:tcPr>
          <w:p w14:paraId="579AB814" w14:textId="0EADECAE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Vibrio harveyi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  <w:tr w:rsidR="00EC2D39" w:rsidRPr="006E018A" w14:paraId="6CC9C9B7" w14:textId="6594CE53" w:rsidTr="00EC2D39">
        <w:tc>
          <w:tcPr>
            <w:tcW w:w="624" w:type="dxa"/>
          </w:tcPr>
          <w:p w14:paraId="0E38B5CA" w14:textId="5D7F575F" w:rsidR="00EC2D39" w:rsidRPr="006E018A" w:rsidRDefault="00EC2D39" w:rsidP="00EC2D39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ET</w:t>
            </w:r>
          </w:p>
        </w:tc>
        <w:tc>
          <w:tcPr>
            <w:tcW w:w="3963" w:type="dxa"/>
          </w:tcPr>
          <w:p w14:paraId="30A2B36A" w14:textId="7947CFC5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Edwardsiella tarda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</w:tcPr>
          <w:p w14:paraId="73FA8AA9" w14:textId="5A7DAE2E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RS</w:t>
            </w:r>
          </w:p>
        </w:tc>
        <w:tc>
          <w:tcPr>
            <w:tcW w:w="4077" w:type="dxa"/>
          </w:tcPr>
          <w:p w14:paraId="6DA66256" w14:textId="228FF274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bookmarkStart w:id="12" w:name="_Hlk36115207"/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Rhizoctonia solani </w:t>
            </w:r>
            <w:bookmarkEnd w:id="12"/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(Fungus)</w:t>
            </w:r>
          </w:p>
        </w:tc>
        <w:tc>
          <w:tcPr>
            <w:tcW w:w="624" w:type="dxa"/>
          </w:tcPr>
          <w:p w14:paraId="18BC380C" w14:textId="415D841C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VP</w:t>
            </w:r>
          </w:p>
        </w:tc>
        <w:tc>
          <w:tcPr>
            <w:tcW w:w="3912" w:type="dxa"/>
          </w:tcPr>
          <w:p w14:paraId="07BEDB6F" w14:textId="3BA20927" w:rsidR="00EC2D39" w:rsidRPr="006E018A" w:rsidRDefault="00EC2D39" w:rsidP="00EC2D39">
            <w:pPr>
              <w:rPr>
                <w:rFonts w:ascii="Palatino Linotype" w:hAnsi="Palatino Linotype"/>
                <w:i/>
                <w:sz w:val="20"/>
                <w:szCs w:val="20"/>
                <w:lang w:val="en-GB"/>
              </w:rPr>
            </w:pPr>
            <w:r w:rsidRPr="006E018A">
              <w:rPr>
                <w:rFonts w:ascii="Palatino Linotype" w:hAnsi="Palatino Linotype"/>
                <w:i/>
                <w:sz w:val="20"/>
                <w:szCs w:val="20"/>
                <w:lang w:val="en-GB"/>
              </w:rPr>
              <w:t xml:space="preserve">Vibrio parahemolyticus </w:t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(Gram</w:t>
            </w:r>
            <w:r w:rsidRPr="006E018A">
              <w:rPr>
                <w:rFonts w:ascii="Palatino Linotype" w:hAnsi="Palatino Linotype"/>
                <w:sz w:val="20"/>
                <w:szCs w:val="20"/>
                <w:vertAlign w:val="superscript"/>
                <w:lang w:val="en-GB"/>
              </w:rPr>
              <w:sym w:font="Symbol" w:char="F02D"/>
            </w:r>
            <w:r w:rsidRPr="006E018A">
              <w:rPr>
                <w:rFonts w:ascii="Palatino Linotype" w:hAnsi="Palatino Linotype"/>
                <w:sz w:val="20"/>
                <w:szCs w:val="20"/>
                <w:lang w:val="en-GB"/>
              </w:rPr>
              <w:t>)</w:t>
            </w:r>
          </w:p>
        </w:tc>
      </w:tr>
    </w:tbl>
    <w:p w14:paraId="21243B33" w14:textId="2525D97F" w:rsidR="00E14461" w:rsidRPr="006E018A" w:rsidRDefault="00E14461" w:rsidP="00EC4B8A">
      <w:pPr>
        <w:rPr>
          <w:rFonts w:ascii="Palatino Linotype" w:hAnsi="Palatino Linotype"/>
          <w:lang w:val="en-GB"/>
        </w:rPr>
      </w:pPr>
    </w:p>
    <w:sectPr w:rsidR="00E14461" w:rsidRPr="006E018A" w:rsidSect="004D2C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78228F" w16cid:durableId="2252BAF0"/>
  <w16cid:commentId w16cid:paraId="506C7E48" w16cid:durableId="227BB1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2D"/>
    <w:rsid w:val="00002EE1"/>
    <w:rsid w:val="00013C7F"/>
    <w:rsid w:val="00015D04"/>
    <w:rsid w:val="00016828"/>
    <w:rsid w:val="00020882"/>
    <w:rsid w:val="00023BAA"/>
    <w:rsid w:val="000254A8"/>
    <w:rsid w:val="000528F5"/>
    <w:rsid w:val="00061EE6"/>
    <w:rsid w:val="00062264"/>
    <w:rsid w:val="00062FAE"/>
    <w:rsid w:val="00065E86"/>
    <w:rsid w:val="00084815"/>
    <w:rsid w:val="00092DB0"/>
    <w:rsid w:val="00094F45"/>
    <w:rsid w:val="000A0A84"/>
    <w:rsid w:val="000B5CE8"/>
    <w:rsid w:val="000C413F"/>
    <w:rsid w:val="000D195C"/>
    <w:rsid w:val="000D31F6"/>
    <w:rsid w:val="000F5E69"/>
    <w:rsid w:val="000F6990"/>
    <w:rsid w:val="000F6FBD"/>
    <w:rsid w:val="001425AB"/>
    <w:rsid w:val="00164B26"/>
    <w:rsid w:val="001779FD"/>
    <w:rsid w:val="001A0008"/>
    <w:rsid w:val="001B0E2B"/>
    <w:rsid w:val="001B203D"/>
    <w:rsid w:val="001B4D83"/>
    <w:rsid w:val="001B7989"/>
    <w:rsid w:val="001C484E"/>
    <w:rsid w:val="001D06F1"/>
    <w:rsid w:val="001E2FE1"/>
    <w:rsid w:val="001F0AFC"/>
    <w:rsid w:val="001F6F72"/>
    <w:rsid w:val="001F761B"/>
    <w:rsid w:val="00201187"/>
    <w:rsid w:val="00201B30"/>
    <w:rsid w:val="002027E7"/>
    <w:rsid w:val="0025210B"/>
    <w:rsid w:val="00252D81"/>
    <w:rsid w:val="00265D33"/>
    <w:rsid w:val="00266813"/>
    <w:rsid w:val="002858F8"/>
    <w:rsid w:val="002A2816"/>
    <w:rsid w:val="002A570A"/>
    <w:rsid w:val="002B147E"/>
    <w:rsid w:val="002D1CA8"/>
    <w:rsid w:val="002D2A1E"/>
    <w:rsid w:val="002D70E5"/>
    <w:rsid w:val="002E6D57"/>
    <w:rsid w:val="00310089"/>
    <w:rsid w:val="00320946"/>
    <w:rsid w:val="00321997"/>
    <w:rsid w:val="00336A42"/>
    <w:rsid w:val="003414BB"/>
    <w:rsid w:val="003439F1"/>
    <w:rsid w:val="00351AC6"/>
    <w:rsid w:val="00354355"/>
    <w:rsid w:val="0036262D"/>
    <w:rsid w:val="00362DB9"/>
    <w:rsid w:val="00372CC4"/>
    <w:rsid w:val="0037495C"/>
    <w:rsid w:val="003877A5"/>
    <w:rsid w:val="003A1208"/>
    <w:rsid w:val="003A532A"/>
    <w:rsid w:val="003B275A"/>
    <w:rsid w:val="003B4321"/>
    <w:rsid w:val="003B7A97"/>
    <w:rsid w:val="003C73AE"/>
    <w:rsid w:val="003E4FF9"/>
    <w:rsid w:val="003E6DF7"/>
    <w:rsid w:val="003E71EC"/>
    <w:rsid w:val="00406ADF"/>
    <w:rsid w:val="00423459"/>
    <w:rsid w:val="00430242"/>
    <w:rsid w:val="00431AE8"/>
    <w:rsid w:val="00434237"/>
    <w:rsid w:val="0045548F"/>
    <w:rsid w:val="00485A03"/>
    <w:rsid w:val="004947FF"/>
    <w:rsid w:val="004A1AF7"/>
    <w:rsid w:val="004D1DAA"/>
    <w:rsid w:val="004D2C2D"/>
    <w:rsid w:val="004E4684"/>
    <w:rsid w:val="004E6BDF"/>
    <w:rsid w:val="005023DA"/>
    <w:rsid w:val="00507EA5"/>
    <w:rsid w:val="005125C6"/>
    <w:rsid w:val="00531DA9"/>
    <w:rsid w:val="005400E7"/>
    <w:rsid w:val="005416C2"/>
    <w:rsid w:val="00574866"/>
    <w:rsid w:val="00587157"/>
    <w:rsid w:val="00591429"/>
    <w:rsid w:val="005957B9"/>
    <w:rsid w:val="005A076B"/>
    <w:rsid w:val="005A559C"/>
    <w:rsid w:val="005B7C3E"/>
    <w:rsid w:val="005D1E77"/>
    <w:rsid w:val="005E2982"/>
    <w:rsid w:val="005F29F6"/>
    <w:rsid w:val="005F3FA6"/>
    <w:rsid w:val="00603A01"/>
    <w:rsid w:val="00613123"/>
    <w:rsid w:val="00614B7E"/>
    <w:rsid w:val="00626F8D"/>
    <w:rsid w:val="0063389F"/>
    <w:rsid w:val="0063396C"/>
    <w:rsid w:val="00681D69"/>
    <w:rsid w:val="006A37CB"/>
    <w:rsid w:val="006A6500"/>
    <w:rsid w:val="006B138D"/>
    <w:rsid w:val="006B34CC"/>
    <w:rsid w:val="006E018A"/>
    <w:rsid w:val="00700FB8"/>
    <w:rsid w:val="00705184"/>
    <w:rsid w:val="00733DB2"/>
    <w:rsid w:val="007407F9"/>
    <w:rsid w:val="00741C9D"/>
    <w:rsid w:val="00751295"/>
    <w:rsid w:val="00762E56"/>
    <w:rsid w:val="00787A19"/>
    <w:rsid w:val="007914CF"/>
    <w:rsid w:val="00791EA4"/>
    <w:rsid w:val="00792972"/>
    <w:rsid w:val="00794387"/>
    <w:rsid w:val="007A3D13"/>
    <w:rsid w:val="007B3FC2"/>
    <w:rsid w:val="007C1681"/>
    <w:rsid w:val="007C5DEF"/>
    <w:rsid w:val="007E116B"/>
    <w:rsid w:val="007F362E"/>
    <w:rsid w:val="00843828"/>
    <w:rsid w:val="00857888"/>
    <w:rsid w:val="0086001C"/>
    <w:rsid w:val="008610E6"/>
    <w:rsid w:val="00865661"/>
    <w:rsid w:val="00876D49"/>
    <w:rsid w:val="008A25F3"/>
    <w:rsid w:val="008B458E"/>
    <w:rsid w:val="008B536A"/>
    <w:rsid w:val="008C4363"/>
    <w:rsid w:val="008F41F7"/>
    <w:rsid w:val="009046DE"/>
    <w:rsid w:val="009078E6"/>
    <w:rsid w:val="00937B81"/>
    <w:rsid w:val="00940739"/>
    <w:rsid w:val="00962ECD"/>
    <w:rsid w:val="0096506F"/>
    <w:rsid w:val="009818D4"/>
    <w:rsid w:val="00986C86"/>
    <w:rsid w:val="009A5C88"/>
    <w:rsid w:val="009C1D0E"/>
    <w:rsid w:val="009F6EFD"/>
    <w:rsid w:val="00A34D9A"/>
    <w:rsid w:val="00A41D85"/>
    <w:rsid w:val="00A43068"/>
    <w:rsid w:val="00A55748"/>
    <w:rsid w:val="00A626D1"/>
    <w:rsid w:val="00A81E18"/>
    <w:rsid w:val="00A971BC"/>
    <w:rsid w:val="00AA2F44"/>
    <w:rsid w:val="00AA5E2D"/>
    <w:rsid w:val="00AB104B"/>
    <w:rsid w:val="00B006DC"/>
    <w:rsid w:val="00B045E7"/>
    <w:rsid w:val="00B07CF6"/>
    <w:rsid w:val="00B13905"/>
    <w:rsid w:val="00B54B42"/>
    <w:rsid w:val="00B561CB"/>
    <w:rsid w:val="00B67A27"/>
    <w:rsid w:val="00B7247A"/>
    <w:rsid w:val="00B775B1"/>
    <w:rsid w:val="00B90310"/>
    <w:rsid w:val="00B97285"/>
    <w:rsid w:val="00B97DFB"/>
    <w:rsid w:val="00BB2E2E"/>
    <w:rsid w:val="00BB6526"/>
    <w:rsid w:val="00BC024D"/>
    <w:rsid w:val="00BC2436"/>
    <w:rsid w:val="00BC7682"/>
    <w:rsid w:val="00BE04B1"/>
    <w:rsid w:val="00BF04B8"/>
    <w:rsid w:val="00BF6B0A"/>
    <w:rsid w:val="00BF7631"/>
    <w:rsid w:val="00C11AA0"/>
    <w:rsid w:val="00C221F8"/>
    <w:rsid w:val="00C22468"/>
    <w:rsid w:val="00C2747B"/>
    <w:rsid w:val="00C32FC6"/>
    <w:rsid w:val="00C50941"/>
    <w:rsid w:val="00C603CB"/>
    <w:rsid w:val="00C60759"/>
    <w:rsid w:val="00C72E7D"/>
    <w:rsid w:val="00C85C4B"/>
    <w:rsid w:val="00CF78C3"/>
    <w:rsid w:val="00D10149"/>
    <w:rsid w:val="00D121B9"/>
    <w:rsid w:val="00D20FF5"/>
    <w:rsid w:val="00D21AC9"/>
    <w:rsid w:val="00D41625"/>
    <w:rsid w:val="00D61042"/>
    <w:rsid w:val="00D730F6"/>
    <w:rsid w:val="00D74098"/>
    <w:rsid w:val="00D87CF9"/>
    <w:rsid w:val="00D915E1"/>
    <w:rsid w:val="00D9283C"/>
    <w:rsid w:val="00D95F5C"/>
    <w:rsid w:val="00DD600C"/>
    <w:rsid w:val="00E14461"/>
    <w:rsid w:val="00E303A3"/>
    <w:rsid w:val="00E44D45"/>
    <w:rsid w:val="00E47899"/>
    <w:rsid w:val="00E52C85"/>
    <w:rsid w:val="00E557E6"/>
    <w:rsid w:val="00E66845"/>
    <w:rsid w:val="00E73AC1"/>
    <w:rsid w:val="00EA0137"/>
    <w:rsid w:val="00EA1626"/>
    <w:rsid w:val="00EA7F35"/>
    <w:rsid w:val="00EB7330"/>
    <w:rsid w:val="00EC2D39"/>
    <w:rsid w:val="00EC3505"/>
    <w:rsid w:val="00EC4B8A"/>
    <w:rsid w:val="00ED1DFF"/>
    <w:rsid w:val="00EF4904"/>
    <w:rsid w:val="00F04D48"/>
    <w:rsid w:val="00F4267D"/>
    <w:rsid w:val="00F55CA3"/>
    <w:rsid w:val="00F65171"/>
    <w:rsid w:val="00F706AB"/>
    <w:rsid w:val="00FA0938"/>
    <w:rsid w:val="00FB74C2"/>
    <w:rsid w:val="00FC39B2"/>
    <w:rsid w:val="00FC3E3B"/>
    <w:rsid w:val="00FD64F5"/>
    <w:rsid w:val="00FE66C1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F17C"/>
  <w15:chartTrackingRefBased/>
  <w15:docId w15:val="{BBC12231-260F-46D0-9374-C41C980D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2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5">
    <w:name w:val="Plain Table 5"/>
    <w:basedOn w:val="Standaardtabel"/>
    <w:uiPriority w:val="45"/>
    <w:rsid w:val="004D2C2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1B0E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B0E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B0E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B0E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B0E2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0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0E2B"/>
    <w:rPr>
      <w:rFonts w:ascii="Segoe UI" w:hAnsi="Segoe UI" w:cs="Segoe UI"/>
      <w:sz w:val="18"/>
      <w:szCs w:val="18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7407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7407F9"/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feature">
    <w:name w:val="feature"/>
    <w:basedOn w:val="Standaardalinea-lettertype"/>
    <w:rsid w:val="007407F9"/>
  </w:style>
  <w:style w:type="paragraph" w:styleId="Lijstalinea">
    <w:name w:val="List Paragraph"/>
    <w:basedOn w:val="Standaard"/>
    <w:uiPriority w:val="34"/>
    <w:qFormat/>
    <w:rsid w:val="003A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991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UGent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De Mol</dc:creator>
  <cp:keywords/>
  <dc:description/>
  <cp:lastModifiedBy>Maarten De Mol</cp:lastModifiedBy>
  <cp:revision>11</cp:revision>
  <dcterms:created xsi:type="dcterms:W3CDTF">2020-04-16T13:51:00Z</dcterms:created>
  <dcterms:modified xsi:type="dcterms:W3CDTF">2020-05-29T14:15:00Z</dcterms:modified>
</cp:coreProperties>
</file>