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32E7F9B" w14:textId="77777777" w:rsidR="00C25C41" w:rsidRPr="00A61902" w:rsidRDefault="00C25C41" w:rsidP="00414C5D">
      <w:pPr>
        <w:pStyle w:val="MDPI51figurecaption"/>
        <w:ind w:right="0"/>
        <w:jc w:val="left"/>
        <w:rPr>
          <w:b/>
          <w:sz w:val="20"/>
        </w:rPr>
      </w:pPr>
      <w:r w:rsidRPr="00A61902">
        <w:rPr>
          <w:noProof/>
          <w:sz w:val="20"/>
          <w:lang w:val="en-IE" w:eastAsia="en-IE" w:bidi="ar-SA"/>
        </w:rPr>
        <w:drawing>
          <wp:inline distT="0" distB="0" distL="0" distR="0" wp14:anchorId="5858E84E" wp14:editId="65D4ECC6">
            <wp:extent cx="4076700" cy="2514600"/>
            <wp:effectExtent l="0" t="0" r="0" b="0"/>
            <wp:docPr id="29" name="Picture 1" descr="C:\Users\Colin\Desktop\fi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olin\Desktop\fix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19" t="4729" r="24051" b="172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6700" cy="251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E24409" w14:textId="55743BDF" w:rsidR="00C25C41" w:rsidRPr="00A61902" w:rsidRDefault="00C25C41" w:rsidP="00414C5D">
      <w:pPr>
        <w:pStyle w:val="MDPI51figurecaption"/>
        <w:ind w:left="0" w:right="0"/>
        <w:rPr>
          <w:sz w:val="20"/>
        </w:rPr>
      </w:pPr>
      <w:r w:rsidRPr="00A61902">
        <w:rPr>
          <w:b/>
          <w:sz w:val="20"/>
        </w:rPr>
        <w:t xml:space="preserve">Figure S1. </w:t>
      </w:r>
      <w:r w:rsidRPr="00A61902">
        <w:rPr>
          <w:sz w:val="20"/>
        </w:rPr>
        <w:t xml:space="preserve">Genomic DNA of </w:t>
      </w:r>
      <w:proofErr w:type="spellStart"/>
      <w:r w:rsidRPr="00A61902">
        <w:rPr>
          <w:i/>
          <w:sz w:val="20"/>
        </w:rPr>
        <w:t>Pectobacterium</w:t>
      </w:r>
      <w:proofErr w:type="spellEnd"/>
      <w:r w:rsidRPr="00A61902">
        <w:rPr>
          <w:sz w:val="20"/>
        </w:rPr>
        <w:t xml:space="preserve"> phage CB7 digested with restriction enzyme </w:t>
      </w:r>
      <w:proofErr w:type="spellStart"/>
      <w:r w:rsidRPr="00A61902">
        <w:rPr>
          <w:sz w:val="20"/>
        </w:rPr>
        <w:t>BglII</w:t>
      </w:r>
      <w:proofErr w:type="spellEnd"/>
      <w:r w:rsidRPr="00A61902">
        <w:rPr>
          <w:sz w:val="20"/>
        </w:rPr>
        <w:t xml:space="preserve"> (A) and </w:t>
      </w:r>
      <w:proofErr w:type="spellStart"/>
      <w:r w:rsidRPr="00A61902">
        <w:rPr>
          <w:sz w:val="20"/>
        </w:rPr>
        <w:t>SspI</w:t>
      </w:r>
      <w:proofErr w:type="spellEnd"/>
      <w:r w:rsidRPr="00A61902">
        <w:rPr>
          <w:sz w:val="20"/>
        </w:rPr>
        <w:t xml:space="preserve"> (B). Lane 1; DNA marker (</w:t>
      </w:r>
      <w:proofErr w:type="spellStart"/>
      <w:r w:rsidRPr="00A61902">
        <w:rPr>
          <w:sz w:val="20"/>
        </w:rPr>
        <w:t>Hyperladder</w:t>
      </w:r>
      <w:proofErr w:type="spellEnd"/>
      <w:r w:rsidRPr="00A61902">
        <w:rPr>
          <w:sz w:val="20"/>
        </w:rPr>
        <w:t xml:space="preserve"> 1kb, </w:t>
      </w:r>
      <w:proofErr w:type="spellStart"/>
      <w:r w:rsidRPr="00A61902">
        <w:rPr>
          <w:sz w:val="20"/>
        </w:rPr>
        <w:t>Bioline</w:t>
      </w:r>
      <w:proofErr w:type="spellEnd"/>
      <w:r w:rsidRPr="00A61902">
        <w:rPr>
          <w:sz w:val="20"/>
        </w:rPr>
        <w:t xml:space="preserve">), Lane 2; undigested CB7 genomic DNA, Lanes 3 and 4; digestion of CB7 genomic DNA with </w:t>
      </w:r>
      <w:proofErr w:type="spellStart"/>
      <w:r w:rsidRPr="00A61902">
        <w:rPr>
          <w:sz w:val="20"/>
        </w:rPr>
        <w:t>BglII</w:t>
      </w:r>
      <w:proofErr w:type="spellEnd"/>
      <w:r w:rsidRPr="00A61902">
        <w:rPr>
          <w:sz w:val="20"/>
        </w:rPr>
        <w:t xml:space="preserve"> and </w:t>
      </w:r>
      <w:proofErr w:type="spellStart"/>
      <w:r w:rsidRPr="00A61902">
        <w:rPr>
          <w:sz w:val="20"/>
        </w:rPr>
        <w:t>SspI</w:t>
      </w:r>
      <w:proofErr w:type="spellEnd"/>
      <w:r w:rsidRPr="00A61902">
        <w:rPr>
          <w:sz w:val="20"/>
        </w:rPr>
        <w:t xml:space="preserve"> respectively. The gel concentration was 0.8 % (w/v).</w:t>
      </w:r>
    </w:p>
    <w:p w14:paraId="6B803DA5" w14:textId="7C7FA285" w:rsidR="00C25C41" w:rsidRPr="00A61902" w:rsidRDefault="00C25C41" w:rsidP="00414C5D">
      <w:pPr>
        <w:spacing w:after="160" w:line="260" w:lineRule="atLeast"/>
        <w:rPr>
          <w:rFonts w:ascii="Palatino Linotype" w:hAnsi="Palatino Linotype"/>
          <w:sz w:val="20"/>
          <w:szCs w:val="20"/>
          <w:lang w:val="en-GB"/>
        </w:rPr>
      </w:pPr>
    </w:p>
    <w:p w14:paraId="42433CAA" w14:textId="27746098" w:rsidR="00C43624" w:rsidRDefault="00C43624" w:rsidP="00C43624">
      <w:pPr>
        <w:spacing w:line="260" w:lineRule="atLeast"/>
        <w:jc w:val="center"/>
        <w:rPr>
          <w:rFonts w:ascii="Palatino Linotype" w:eastAsia="Times New Roman" w:hAnsi="Palatino Linotype" w:cs="Times New Roman"/>
          <w:b/>
          <w:color w:val="000000"/>
          <w:sz w:val="20"/>
          <w:szCs w:val="20"/>
          <w:lang w:val="en-US" w:eastAsia="de-DE" w:bidi="en-US"/>
        </w:rPr>
      </w:pPr>
      <w:r>
        <w:rPr>
          <w:noProof/>
        </w:rPr>
        <w:drawing>
          <wp:inline distT="0" distB="0" distL="0" distR="0" wp14:anchorId="7E2B79B0" wp14:editId="3739F9A1">
            <wp:extent cx="4329876" cy="226695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704" t="29742" r="31974" b="30865"/>
                    <a:stretch/>
                  </pic:blipFill>
                  <pic:spPr bwMode="auto">
                    <a:xfrm>
                      <a:off x="0" y="0"/>
                      <a:ext cx="4361427" cy="22834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4F5817C" w14:textId="6AB6810C" w:rsidR="0071593E" w:rsidRPr="00C43624" w:rsidRDefault="00B0118A" w:rsidP="00C43624">
      <w:pPr>
        <w:spacing w:line="260" w:lineRule="atLeast"/>
        <w:jc w:val="both"/>
        <w:rPr>
          <w:rFonts w:ascii="Palatino Linotype" w:hAnsi="Palatino Linotype"/>
          <w:b/>
          <w:sz w:val="20"/>
          <w:szCs w:val="20"/>
        </w:rPr>
      </w:pPr>
      <w:r w:rsidRPr="00A61902">
        <w:rPr>
          <w:rFonts w:ascii="Palatino Linotype" w:eastAsia="Times New Roman" w:hAnsi="Palatino Linotype" w:cs="Times New Roman"/>
          <w:b/>
          <w:color w:val="000000"/>
          <w:sz w:val="20"/>
          <w:szCs w:val="20"/>
          <w:lang w:val="en-US" w:eastAsia="de-DE" w:bidi="en-US"/>
        </w:rPr>
        <w:t>Figure S2.</w:t>
      </w:r>
      <w:r w:rsidRPr="00A61902">
        <w:rPr>
          <w:rFonts w:ascii="Palatino Linotype" w:eastAsia="Times New Roman" w:hAnsi="Palatino Linotype" w:cs="Times New Roman"/>
          <w:i/>
          <w:color w:val="000000"/>
          <w:sz w:val="20"/>
          <w:szCs w:val="20"/>
          <w:lang w:val="en-US" w:eastAsia="de-DE" w:bidi="en-US"/>
        </w:rPr>
        <w:t xml:space="preserve"> </w:t>
      </w:r>
      <w:r w:rsidR="00C43624" w:rsidRPr="00C43624">
        <w:rPr>
          <w:rFonts w:ascii="Palatino Linotype" w:eastAsia="Times New Roman" w:hAnsi="Palatino Linotype" w:cs="Times New Roman"/>
          <w:iCs/>
          <w:color w:val="000000"/>
          <w:sz w:val="20"/>
          <w:szCs w:val="20"/>
          <w:lang w:val="en-US" w:eastAsia="de-DE" w:bidi="en-US"/>
        </w:rPr>
        <w:t>(A)</w:t>
      </w:r>
      <w:r w:rsidR="00C43624">
        <w:rPr>
          <w:rFonts w:ascii="Palatino Linotype" w:eastAsia="Times New Roman" w:hAnsi="Palatino Linotype" w:cs="Times New Roman"/>
          <w:iCs/>
          <w:color w:val="000000"/>
          <w:sz w:val="20"/>
          <w:szCs w:val="20"/>
          <w:lang w:val="en-US" w:eastAsia="de-DE" w:bidi="en-US"/>
        </w:rPr>
        <w:t xml:space="preserve"> Plaque assay with</w:t>
      </w:r>
      <w:r w:rsidR="00C43624">
        <w:rPr>
          <w:rFonts w:ascii="Palatino Linotype" w:eastAsia="Times New Roman" w:hAnsi="Palatino Linotype" w:cs="Times New Roman"/>
          <w:i/>
          <w:color w:val="000000"/>
          <w:sz w:val="20"/>
          <w:szCs w:val="20"/>
          <w:lang w:val="en-US" w:eastAsia="de-DE" w:bidi="en-US"/>
        </w:rPr>
        <w:t xml:space="preserve"> </w:t>
      </w:r>
      <w:proofErr w:type="spellStart"/>
      <w:r w:rsidRPr="00A61902">
        <w:rPr>
          <w:rFonts w:ascii="Palatino Linotype" w:eastAsia="Times New Roman" w:hAnsi="Palatino Linotype" w:cs="Times New Roman"/>
          <w:i/>
          <w:color w:val="000000"/>
          <w:sz w:val="20"/>
          <w:szCs w:val="20"/>
          <w:lang w:val="en-US" w:eastAsia="de-DE" w:bidi="en-US"/>
        </w:rPr>
        <w:t>Pectobacterium</w:t>
      </w:r>
      <w:proofErr w:type="spellEnd"/>
      <w:r w:rsidRPr="00A61902">
        <w:rPr>
          <w:rFonts w:ascii="Palatino Linotype" w:eastAsia="Times New Roman" w:hAnsi="Palatino Linotype" w:cs="Times New Roman"/>
          <w:color w:val="000000"/>
          <w:sz w:val="20"/>
          <w:szCs w:val="20"/>
          <w:lang w:val="en-US" w:eastAsia="de-DE" w:bidi="en-US"/>
        </w:rPr>
        <w:t xml:space="preserve"> phage CB7</w:t>
      </w:r>
      <w:r w:rsidR="00C43624">
        <w:rPr>
          <w:rFonts w:ascii="Palatino Linotype" w:eastAsia="Times New Roman" w:hAnsi="Palatino Linotype" w:cs="Times New Roman"/>
          <w:color w:val="000000"/>
          <w:sz w:val="20"/>
          <w:szCs w:val="20"/>
          <w:lang w:val="en-US" w:eastAsia="de-DE" w:bidi="en-US"/>
        </w:rPr>
        <w:t xml:space="preserve"> against host strain </w:t>
      </w:r>
      <w:r w:rsidR="00C43624" w:rsidRPr="00A61902">
        <w:rPr>
          <w:rFonts w:ascii="Palatino Linotype" w:eastAsia="Times New Roman" w:hAnsi="Palatino Linotype" w:cs="Times New Roman"/>
          <w:i/>
          <w:color w:val="000000"/>
          <w:sz w:val="20"/>
          <w:szCs w:val="20"/>
          <w:lang w:val="en-US" w:eastAsia="de-DE" w:bidi="en-US"/>
        </w:rPr>
        <w:t xml:space="preserve">P. </w:t>
      </w:r>
      <w:proofErr w:type="spellStart"/>
      <w:r w:rsidR="00C43624" w:rsidRPr="00A61902">
        <w:rPr>
          <w:rFonts w:ascii="Palatino Linotype" w:eastAsia="Times New Roman" w:hAnsi="Palatino Linotype" w:cs="Times New Roman"/>
          <w:i/>
          <w:color w:val="000000"/>
          <w:sz w:val="20"/>
          <w:szCs w:val="20"/>
          <w:lang w:val="en-US" w:eastAsia="de-DE" w:bidi="en-US"/>
        </w:rPr>
        <w:t>atrosepticum</w:t>
      </w:r>
      <w:proofErr w:type="spellEnd"/>
      <w:r w:rsidR="00C43624" w:rsidRPr="00A61902">
        <w:rPr>
          <w:rFonts w:ascii="Palatino Linotype" w:eastAsia="Times New Roman" w:hAnsi="Palatino Linotype" w:cs="Times New Roman"/>
          <w:color w:val="000000"/>
          <w:sz w:val="20"/>
          <w:szCs w:val="20"/>
          <w:lang w:val="en-US" w:eastAsia="de-DE" w:bidi="en-US"/>
        </w:rPr>
        <w:t xml:space="preserve"> DSM 30186 after 12-hour</w:t>
      </w:r>
      <w:r w:rsidR="00C43624">
        <w:rPr>
          <w:rFonts w:ascii="Palatino Linotype" w:eastAsia="Times New Roman" w:hAnsi="Palatino Linotype" w:cs="Times New Roman"/>
          <w:color w:val="000000"/>
          <w:sz w:val="20"/>
          <w:szCs w:val="20"/>
          <w:lang w:val="en-US" w:eastAsia="de-DE" w:bidi="en-US"/>
        </w:rPr>
        <w:t>s of</w:t>
      </w:r>
      <w:r w:rsidR="00C43624" w:rsidRPr="00A61902">
        <w:rPr>
          <w:rFonts w:ascii="Palatino Linotype" w:eastAsia="Times New Roman" w:hAnsi="Palatino Linotype" w:cs="Times New Roman"/>
          <w:color w:val="000000"/>
          <w:sz w:val="20"/>
          <w:szCs w:val="20"/>
          <w:lang w:val="en-US" w:eastAsia="de-DE" w:bidi="en-US"/>
        </w:rPr>
        <w:t xml:space="preserve"> incubation</w:t>
      </w:r>
      <w:r w:rsidR="00C43624">
        <w:rPr>
          <w:rFonts w:ascii="Palatino Linotype" w:eastAsia="Times New Roman" w:hAnsi="Palatino Linotype" w:cs="Times New Roman"/>
          <w:color w:val="000000"/>
          <w:sz w:val="20"/>
          <w:szCs w:val="20"/>
          <w:lang w:val="en-US" w:eastAsia="de-DE" w:bidi="en-US"/>
        </w:rPr>
        <w:t xml:space="preserve"> </w:t>
      </w:r>
      <w:r w:rsidR="00C43624" w:rsidRPr="00A61902">
        <w:rPr>
          <w:rFonts w:ascii="Palatino Linotype" w:eastAsia="Times New Roman" w:hAnsi="Palatino Linotype" w:cs="Times New Roman"/>
          <w:color w:val="000000"/>
          <w:sz w:val="20"/>
          <w:szCs w:val="20"/>
          <w:lang w:val="en-US" w:eastAsia="de-DE" w:bidi="en-US"/>
        </w:rPr>
        <w:t>on 0.4% w/v LB overlay</w:t>
      </w:r>
      <w:r w:rsidR="00C43624">
        <w:rPr>
          <w:rFonts w:ascii="Palatino Linotype" w:eastAsia="Times New Roman" w:hAnsi="Palatino Linotype" w:cs="Times New Roman"/>
          <w:color w:val="000000"/>
          <w:sz w:val="20"/>
          <w:szCs w:val="20"/>
          <w:lang w:val="en-US" w:eastAsia="de-DE" w:bidi="en-US"/>
        </w:rPr>
        <w:t xml:space="preserve"> and (B) typical </w:t>
      </w:r>
      <w:r w:rsidRPr="00A61902">
        <w:rPr>
          <w:rFonts w:ascii="Palatino Linotype" w:eastAsia="Times New Roman" w:hAnsi="Palatino Linotype" w:cs="Times New Roman"/>
          <w:color w:val="000000"/>
          <w:sz w:val="20"/>
          <w:szCs w:val="20"/>
          <w:lang w:val="en-US" w:eastAsia="de-DE" w:bidi="en-US"/>
        </w:rPr>
        <w:t>plaque morphology</w:t>
      </w:r>
      <w:r w:rsidR="00C43624">
        <w:rPr>
          <w:rFonts w:ascii="Palatino Linotype" w:eastAsia="Times New Roman" w:hAnsi="Palatino Linotype" w:cs="Times New Roman"/>
          <w:color w:val="000000"/>
          <w:sz w:val="20"/>
          <w:szCs w:val="20"/>
          <w:lang w:val="en-US" w:eastAsia="de-DE" w:bidi="en-US"/>
        </w:rPr>
        <w:t>.</w:t>
      </w:r>
    </w:p>
    <w:p w14:paraId="634B83C6" w14:textId="77777777" w:rsidR="006138A6" w:rsidRPr="00A61902" w:rsidRDefault="006138A6" w:rsidP="00414C5D">
      <w:pPr>
        <w:pStyle w:val="MDPI33textspaceafter"/>
        <w:jc w:val="center"/>
        <w:rPr>
          <w:rFonts w:eastAsia="Yu Mincho"/>
          <w:szCs w:val="20"/>
          <w:lang w:val="en-GB" w:eastAsia="en-US"/>
        </w:rPr>
      </w:pPr>
      <w:r w:rsidRPr="00A61902">
        <w:rPr>
          <w:rFonts w:eastAsia="Yu Mincho"/>
          <w:noProof/>
          <w:snapToGrid/>
          <w:color w:val="auto"/>
          <w:szCs w:val="20"/>
          <w:lang w:val="en-IE" w:eastAsia="en-IE" w:bidi="ar-SA"/>
        </w:rPr>
        <w:lastRenderedPageBreak/>
        <w:drawing>
          <wp:inline distT="0" distB="0" distL="0" distR="0" wp14:anchorId="4115ACCB" wp14:editId="7792B884">
            <wp:extent cx="2559050" cy="3187065"/>
            <wp:effectExtent l="0" t="0" r="0" b="0"/>
            <wp:docPr id="25" name="Picture 5" descr="C:\Users\Colin\Desktop\fix 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Colin\Desktop\fix 2.tif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9050" cy="3187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D27EAB" w14:textId="38009EF0" w:rsidR="006138A6" w:rsidRPr="00A61902" w:rsidRDefault="006138A6" w:rsidP="00414C5D">
      <w:pPr>
        <w:pStyle w:val="MDPI51figurecaption"/>
        <w:ind w:left="0" w:right="0"/>
        <w:rPr>
          <w:rFonts w:eastAsia="Yu Mincho"/>
          <w:sz w:val="20"/>
          <w:lang w:val="en-GB" w:eastAsia="en-US"/>
        </w:rPr>
      </w:pPr>
      <w:r w:rsidRPr="00A61902">
        <w:rPr>
          <w:b/>
          <w:sz w:val="20"/>
        </w:rPr>
        <w:t xml:space="preserve">Figure </w:t>
      </w:r>
      <w:r w:rsidR="007718CC" w:rsidRPr="00A61902">
        <w:rPr>
          <w:b/>
          <w:sz w:val="20"/>
        </w:rPr>
        <w:t>S3</w:t>
      </w:r>
      <w:r w:rsidRPr="00A61902">
        <w:rPr>
          <w:b/>
          <w:sz w:val="20"/>
        </w:rPr>
        <w:t xml:space="preserve">. </w:t>
      </w:r>
      <w:r w:rsidRPr="00A61902">
        <w:rPr>
          <w:sz w:val="20"/>
        </w:rPr>
        <w:t xml:space="preserve">Treatment of </w:t>
      </w:r>
      <w:proofErr w:type="spellStart"/>
      <w:r w:rsidRPr="00A61902">
        <w:rPr>
          <w:i/>
          <w:sz w:val="20"/>
        </w:rPr>
        <w:t>Pectobacterium</w:t>
      </w:r>
      <w:proofErr w:type="spellEnd"/>
      <w:r w:rsidRPr="00A61902">
        <w:rPr>
          <w:sz w:val="20"/>
        </w:rPr>
        <w:t xml:space="preserve"> phage CB7 genomic DNA with BAL-31 for 60 min</w:t>
      </w:r>
      <w:r w:rsidR="004B274B" w:rsidRPr="00A61902">
        <w:rPr>
          <w:sz w:val="20"/>
        </w:rPr>
        <w:t>utes</w:t>
      </w:r>
      <w:r w:rsidRPr="00A61902">
        <w:rPr>
          <w:sz w:val="20"/>
        </w:rPr>
        <w:t xml:space="preserve"> (Lane 1), 80 min</w:t>
      </w:r>
      <w:r w:rsidR="004B274B" w:rsidRPr="00A61902">
        <w:rPr>
          <w:sz w:val="20"/>
        </w:rPr>
        <w:t>utes</w:t>
      </w:r>
      <w:r w:rsidRPr="00A61902">
        <w:rPr>
          <w:sz w:val="20"/>
        </w:rPr>
        <w:t xml:space="preserve"> (Lane 2), 100 min</w:t>
      </w:r>
      <w:r w:rsidR="004B274B" w:rsidRPr="00A61902">
        <w:rPr>
          <w:sz w:val="20"/>
        </w:rPr>
        <w:t>utes</w:t>
      </w:r>
      <w:r w:rsidRPr="00A61902">
        <w:rPr>
          <w:sz w:val="20"/>
        </w:rPr>
        <w:t xml:space="preserve"> (lane 3), 120 min</w:t>
      </w:r>
      <w:r w:rsidR="001C2E8D" w:rsidRPr="00A61902">
        <w:rPr>
          <w:sz w:val="20"/>
        </w:rPr>
        <w:t>utes</w:t>
      </w:r>
      <w:r w:rsidRPr="00A61902">
        <w:rPr>
          <w:sz w:val="20"/>
        </w:rPr>
        <w:t xml:space="preserve"> (Lane 4), 140 min</w:t>
      </w:r>
      <w:r w:rsidR="00DC7BB8" w:rsidRPr="00A61902">
        <w:rPr>
          <w:sz w:val="20"/>
        </w:rPr>
        <w:t>utes</w:t>
      </w:r>
      <w:r w:rsidRPr="00A61902">
        <w:rPr>
          <w:sz w:val="20"/>
        </w:rPr>
        <w:t xml:space="preserve"> (Lane 4), 160 min</w:t>
      </w:r>
      <w:r w:rsidR="001C2E8D" w:rsidRPr="00A61902">
        <w:rPr>
          <w:sz w:val="20"/>
        </w:rPr>
        <w:t>utes</w:t>
      </w:r>
      <w:r w:rsidRPr="00A61902">
        <w:rPr>
          <w:sz w:val="20"/>
        </w:rPr>
        <w:t xml:space="preserve"> (Lane 5), 180 min</w:t>
      </w:r>
      <w:r w:rsidR="004B274B" w:rsidRPr="00A61902">
        <w:rPr>
          <w:sz w:val="20"/>
        </w:rPr>
        <w:t>utes</w:t>
      </w:r>
      <w:r w:rsidRPr="00A61902">
        <w:rPr>
          <w:sz w:val="20"/>
        </w:rPr>
        <w:t xml:space="preserve"> (Lane 6) and (Lane 7) 200 min</w:t>
      </w:r>
      <w:r w:rsidR="004B274B" w:rsidRPr="00A61902">
        <w:rPr>
          <w:sz w:val="20"/>
        </w:rPr>
        <w:t>utes</w:t>
      </w:r>
      <w:r w:rsidRPr="00A61902">
        <w:rPr>
          <w:sz w:val="20"/>
        </w:rPr>
        <w:t xml:space="preserve"> followed with restriction digestion with </w:t>
      </w:r>
      <w:proofErr w:type="spellStart"/>
      <w:r w:rsidRPr="00A61902">
        <w:rPr>
          <w:sz w:val="20"/>
        </w:rPr>
        <w:t>BglII</w:t>
      </w:r>
      <w:proofErr w:type="spellEnd"/>
      <w:r w:rsidRPr="00A61902">
        <w:rPr>
          <w:sz w:val="20"/>
        </w:rPr>
        <w:t xml:space="preserve"> Molecular weight marker (</w:t>
      </w:r>
      <w:proofErr w:type="spellStart"/>
      <w:r w:rsidRPr="00A61902">
        <w:rPr>
          <w:sz w:val="20"/>
        </w:rPr>
        <w:t>Hyperladder</w:t>
      </w:r>
      <w:proofErr w:type="spellEnd"/>
      <w:r w:rsidRPr="00A61902">
        <w:rPr>
          <w:sz w:val="20"/>
        </w:rPr>
        <w:t xml:space="preserve"> 1kb, </w:t>
      </w:r>
      <w:proofErr w:type="spellStart"/>
      <w:r w:rsidRPr="00A61902">
        <w:rPr>
          <w:sz w:val="20"/>
        </w:rPr>
        <w:t>Bioline</w:t>
      </w:r>
      <w:proofErr w:type="spellEnd"/>
      <w:r w:rsidRPr="00A61902">
        <w:rPr>
          <w:sz w:val="20"/>
        </w:rPr>
        <w:t>) (lane 8). Gel concentration 1% (w/v) agarose.</w:t>
      </w:r>
    </w:p>
    <w:p w14:paraId="7DE5641A" w14:textId="77777777" w:rsidR="002F7C0A" w:rsidRPr="00A61902" w:rsidRDefault="002F7C0A" w:rsidP="00414C5D">
      <w:pPr>
        <w:spacing w:line="260" w:lineRule="atLeast"/>
        <w:rPr>
          <w:rFonts w:ascii="Palatino Linotype" w:hAnsi="Palatino Linotype"/>
          <w:sz w:val="20"/>
          <w:szCs w:val="20"/>
        </w:rPr>
      </w:pPr>
    </w:p>
    <w:p w14:paraId="1488C85E" w14:textId="0B16417B" w:rsidR="002F7C0A" w:rsidRPr="00A61902" w:rsidRDefault="002F7C0A" w:rsidP="00414C5D">
      <w:pPr>
        <w:spacing w:line="260" w:lineRule="atLeast"/>
        <w:rPr>
          <w:rFonts w:ascii="Palatino Linotype" w:hAnsi="Palatino Linotype"/>
          <w:sz w:val="20"/>
          <w:szCs w:val="20"/>
        </w:rPr>
      </w:pPr>
    </w:p>
    <w:p w14:paraId="5ECCAA61" w14:textId="77777777" w:rsidR="003F2E9F" w:rsidRPr="00A61902" w:rsidRDefault="003F2E9F" w:rsidP="00414C5D">
      <w:pPr>
        <w:pStyle w:val="MDPI51figurecaption"/>
        <w:ind w:right="0"/>
        <w:jc w:val="center"/>
        <w:rPr>
          <w:rFonts w:eastAsia="Yu Mincho"/>
          <w:b/>
          <w:noProof/>
          <w:color w:val="auto"/>
          <w:sz w:val="20"/>
          <w:lang w:val="en-IE" w:eastAsia="en-IE" w:bidi="ar-SA"/>
        </w:rPr>
      </w:pPr>
      <w:r w:rsidRPr="00A61902">
        <w:rPr>
          <w:rFonts w:eastAsia="Yu Mincho"/>
          <w:b/>
          <w:noProof/>
          <w:color w:val="auto"/>
          <w:sz w:val="20"/>
          <w:lang w:val="en-IE" w:eastAsia="en-IE" w:bidi="ar-SA"/>
        </w:rPr>
        <w:drawing>
          <wp:inline distT="0" distB="0" distL="0" distR="0" wp14:anchorId="1FFF20E6" wp14:editId="140B5A37">
            <wp:extent cx="4343400" cy="2599690"/>
            <wp:effectExtent l="0" t="0" r="0" b="0"/>
            <wp:docPr id="85" name="Picture 8" descr="C:\Users\Colin\Desktop\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Colin\Desktop\a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4227"/>
                    <a:stretch/>
                  </pic:blipFill>
                  <pic:spPr bwMode="auto">
                    <a:xfrm>
                      <a:off x="0" y="0"/>
                      <a:ext cx="4343400" cy="2599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CB12992" w14:textId="77777777" w:rsidR="003F2E9F" w:rsidRPr="00A61902" w:rsidRDefault="003F2E9F" w:rsidP="00414C5D">
      <w:pPr>
        <w:pStyle w:val="MDPI51figurecaption"/>
        <w:ind w:right="0"/>
        <w:jc w:val="center"/>
        <w:rPr>
          <w:rFonts w:eastAsia="Yu Mincho"/>
          <w:sz w:val="20"/>
          <w:lang w:val="en-GB" w:eastAsia="en-US"/>
        </w:rPr>
      </w:pPr>
      <w:r w:rsidRPr="00A61902">
        <w:rPr>
          <w:rFonts w:eastAsia="Yu Mincho"/>
          <w:noProof/>
          <w:color w:val="auto"/>
          <w:sz w:val="20"/>
          <w:lang w:val="en-IE" w:eastAsia="en-IE" w:bidi="ar-SA"/>
        </w:rPr>
        <w:lastRenderedPageBreak/>
        <w:drawing>
          <wp:inline distT="0" distB="0" distL="0" distR="0" wp14:anchorId="5ABE4750" wp14:editId="55ACE534">
            <wp:extent cx="4133850" cy="2763520"/>
            <wp:effectExtent l="0" t="0" r="0" b="0"/>
            <wp:docPr id="87" name="Picture 9" descr="C:\Users\Colin\Desktop\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Colin\Desktop\b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7883"/>
                    <a:stretch/>
                  </pic:blipFill>
                  <pic:spPr bwMode="auto">
                    <a:xfrm>
                      <a:off x="0" y="0"/>
                      <a:ext cx="4133850" cy="2763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394BA2D" w14:textId="77777777" w:rsidR="003F2E9F" w:rsidRPr="00A61902" w:rsidRDefault="003F2E9F" w:rsidP="00414C5D">
      <w:pPr>
        <w:pStyle w:val="MDPI31text"/>
        <w:jc w:val="center"/>
        <w:rPr>
          <w:szCs w:val="20"/>
        </w:rPr>
      </w:pPr>
      <w:r w:rsidRPr="00A61902">
        <w:rPr>
          <w:rFonts w:eastAsia="Yu Mincho"/>
          <w:noProof/>
          <w:snapToGrid/>
          <w:color w:val="auto"/>
          <w:szCs w:val="20"/>
          <w:lang w:val="en-IE" w:eastAsia="en-IE" w:bidi="ar-SA"/>
        </w:rPr>
        <w:drawing>
          <wp:inline distT="0" distB="0" distL="0" distR="0" wp14:anchorId="5562713F" wp14:editId="497D59D3">
            <wp:extent cx="4076700" cy="2770505"/>
            <wp:effectExtent l="0" t="0" r="0" b="0"/>
            <wp:docPr id="89" name="Picture 10" descr="C:\Users\Colin\Desktop\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Colin\Desktop\c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8793"/>
                    <a:stretch/>
                  </pic:blipFill>
                  <pic:spPr bwMode="auto">
                    <a:xfrm>
                      <a:off x="0" y="0"/>
                      <a:ext cx="4076700" cy="2770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731E017" w14:textId="0222FE2F" w:rsidR="00222C10" w:rsidRPr="00A61902" w:rsidRDefault="005761D0" w:rsidP="00414C5D">
      <w:pPr>
        <w:pStyle w:val="MDPI51figurecaption"/>
        <w:ind w:left="0" w:right="0"/>
        <w:rPr>
          <w:sz w:val="20"/>
          <w:lang w:bidi="ar-SA"/>
        </w:rPr>
      </w:pPr>
      <w:r w:rsidRPr="00A61902">
        <w:rPr>
          <w:b/>
          <w:sz w:val="20"/>
        </w:rPr>
        <w:t>Figure S</w:t>
      </w:r>
      <w:r w:rsidR="00197E92" w:rsidRPr="00A61902">
        <w:rPr>
          <w:b/>
          <w:sz w:val="20"/>
        </w:rPr>
        <w:t>4</w:t>
      </w:r>
      <w:r w:rsidR="003F2E9F" w:rsidRPr="00A61902">
        <w:rPr>
          <w:b/>
          <w:sz w:val="20"/>
        </w:rPr>
        <w:t>.</w:t>
      </w:r>
      <w:r w:rsidR="003F2E9F" w:rsidRPr="00A61902">
        <w:rPr>
          <w:sz w:val="20"/>
        </w:rPr>
        <w:t xml:space="preserve"> P</w:t>
      </w:r>
      <w:r w:rsidR="003F2E9F" w:rsidRPr="00A61902">
        <w:rPr>
          <w:sz w:val="20"/>
          <w:lang w:bidi="ar-SA"/>
        </w:rPr>
        <w:t xml:space="preserve">hylograms constructed using the large </w:t>
      </w:r>
      <w:proofErr w:type="spellStart"/>
      <w:r w:rsidR="003F2E9F" w:rsidRPr="00A61902">
        <w:rPr>
          <w:sz w:val="20"/>
          <w:lang w:bidi="ar-SA"/>
        </w:rPr>
        <w:t>terminase</w:t>
      </w:r>
      <w:proofErr w:type="spellEnd"/>
      <w:r w:rsidR="003F2E9F" w:rsidRPr="00A61902">
        <w:rPr>
          <w:sz w:val="20"/>
          <w:lang w:bidi="ar-SA"/>
        </w:rPr>
        <w:t xml:space="preserve"> (A), major head (B) and DNA polymerase (C) of </w:t>
      </w:r>
      <w:proofErr w:type="spellStart"/>
      <w:r w:rsidR="003F2E9F" w:rsidRPr="00A61902">
        <w:rPr>
          <w:i/>
          <w:sz w:val="20"/>
          <w:lang w:bidi="ar-SA"/>
        </w:rPr>
        <w:t>Pectobacterium</w:t>
      </w:r>
      <w:proofErr w:type="spellEnd"/>
      <w:r w:rsidR="003F2E9F" w:rsidRPr="00A61902">
        <w:rPr>
          <w:sz w:val="20"/>
          <w:lang w:bidi="ar-SA"/>
        </w:rPr>
        <w:t xml:space="preserve"> phage CB7 an</w:t>
      </w:r>
      <w:r w:rsidR="00D11577">
        <w:rPr>
          <w:sz w:val="20"/>
          <w:lang w:bidi="ar-SA"/>
        </w:rPr>
        <w:t xml:space="preserve">d homologs of 17 phages of the </w:t>
      </w:r>
      <w:proofErr w:type="spellStart"/>
      <w:r w:rsidR="003F2E9F" w:rsidRPr="00A61902">
        <w:rPr>
          <w:i/>
          <w:sz w:val="20"/>
          <w:lang w:bidi="ar-SA"/>
        </w:rPr>
        <w:t>Vequintavirina</w:t>
      </w:r>
      <w:r w:rsidR="001C2E8D" w:rsidRPr="00A61902">
        <w:rPr>
          <w:i/>
          <w:sz w:val="20"/>
          <w:lang w:bidi="ar-SA"/>
        </w:rPr>
        <w:t>e</w:t>
      </w:r>
      <w:proofErr w:type="spellEnd"/>
      <w:r w:rsidR="001C2E8D" w:rsidRPr="00A61902">
        <w:rPr>
          <w:i/>
          <w:sz w:val="20"/>
          <w:lang w:bidi="ar-SA"/>
        </w:rPr>
        <w:t xml:space="preserve"> </w:t>
      </w:r>
      <w:r w:rsidR="001C2E8D" w:rsidRPr="00A61902">
        <w:rPr>
          <w:sz w:val="20"/>
          <w:lang w:bidi="ar-SA"/>
        </w:rPr>
        <w:t>subfamily</w:t>
      </w:r>
      <w:r w:rsidR="003F2E9F" w:rsidRPr="00A61902">
        <w:rPr>
          <w:sz w:val="20"/>
          <w:lang w:bidi="ar-SA"/>
        </w:rPr>
        <w:t xml:space="preserve">, </w:t>
      </w:r>
      <w:proofErr w:type="spellStart"/>
      <w:r w:rsidR="003F2E9F" w:rsidRPr="00A61902">
        <w:rPr>
          <w:sz w:val="20"/>
          <w:lang w:bidi="ar-SA"/>
        </w:rPr>
        <w:t>analysed</w:t>
      </w:r>
      <w:proofErr w:type="spellEnd"/>
      <w:r w:rsidR="003F2E9F" w:rsidRPr="00A61902">
        <w:rPr>
          <w:sz w:val="20"/>
          <w:lang w:bidi="ar-SA"/>
        </w:rPr>
        <w:t xml:space="preserve"> using maximum likelihood (Whelan and Goldman substitution model), with 1000 bootstrap replicates</w:t>
      </w:r>
      <w:r w:rsidR="001C2E8D" w:rsidRPr="00A61902">
        <w:rPr>
          <w:sz w:val="20"/>
          <w:lang w:bidi="ar-SA"/>
        </w:rPr>
        <w:t>,</w:t>
      </w:r>
      <w:r w:rsidR="003F2E9F" w:rsidRPr="00A61902">
        <w:rPr>
          <w:sz w:val="20"/>
          <w:lang w:bidi="ar-SA"/>
        </w:rPr>
        <w:t xml:space="preserve"> using MEGA7. </w:t>
      </w:r>
    </w:p>
    <w:p w14:paraId="2E5A0F05" w14:textId="4FFF0B75" w:rsidR="00A02789" w:rsidRPr="00A61902" w:rsidRDefault="00A02789" w:rsidP="00414C5D">
      <w:pPr>
        <w:pStyle w:val="MDPI51figurecaption"/>
        <w:ind w:left="0" w:right="0"/>
        <w:rPr>
          <w:sz w:val="20"/>
          <w:lang w:bidi="ar-SA"/>
        </w:rPr>
      </w:pPr>
    </w:p>
    <w:p w14:paraId="06675CC7" w14:textId="465EE688" w:rsidR="00A02789" w:rsidRPr="00A61902" w:rsidRDefault="00A02789" w:rsidP="00414C5D">
      <w:pPr>
        <w:pStyle w:val="MDPI51figurecaption"/>
        <w:ind w:left="0" w:right="0"/>
        <w:rPr>
          <w:sz w:val="20"/>
          <w:lang w:bidi="ar-SA"/>
        </w:rPr>
      </w:pPr>
    </w:p>
    <w:p w14:paraId="41BEB7A3" w14:textId="4C97C5F3" w:rsidR="00A02789" w:rsidRPr="00A61902" w:rsidRDefault="00A02789" w:rsidP="00414C5D">
      <w:pPr>
        <w:pStyle w:val="MDPI51figurecaption"/>
        <w:ind w:left="0" w:right="0"/>
        <w:rPr>
          <w:sz w:val="20"/>
          <w:lang w:bidi="ar-SA"/>
        </w:rPr>
      </w:pPr>
    </w:p>
    <w:p w14:paraId="7591DE08" w14:textId="77FFC22D" w:rsidR="00A02789" w:rsidRPr="00A61902" w:rsidRDefault="00A02789" w:rsidP="00414C5D">
      <w:pPr>
        <w:pStyle w:val="MDPI51figurecaption"/>
        <w:ind w:left="0" w:right="0"/>
        <w:rPr>
          <w:sz w:val="20"/>
          <w:lang w:bidi="ar-SA"/>
        </w:rPr>
      </w:pPr>
    </w:p>
    <w:p w14:paraId="29C9407E" w14:textId="28BBFD43" w:rsidR="00A02789" w:rsidRPr="00A61902" w:rsidRDefault="00A02789" w:rsidP="00414C5D">
      <w:pPr>
        <w:pStyle w:val="MDPI51figurecaption"/>
        <w:ind w:left="0" w:right="0"/>
        <w:rPr>
          <w:sz w:val="20"/>
          <w:lang w:bidi="ar-SA"/>
        </w:rPr>
      </w:pPr>
    </w:p>
    <w:p w14:paraId="4EEFC4DC" w14:textId="77777777" w:rsidR="00A02789" w:rsidRPr="00A61902" w:rsidRDefault="00A02789" w:rsidP="00414C5D">
      <w:pPr>
        <w:pStyle w:val="MDPI51figurecaption"/>
        <w:ind w:left="0" w:right="0"/>
        <w:rPr>
          <w:sz w:val="20"/>
          <w:lang w:bidi="ar-SA"/>
        </w:rPr>
      </w:pPr>
    </w:p>
    <w:p w14:paraId="4018659C" w14:textId="0786A14E" w:rsidR="00955DE1" w:rsidRPr="00A61902" w:rsidRDefault="00955DE1" w:rsidP="00414C5D">
      <w:pPr>
        <w:spacing w:line="260" w:lineRule="atLeast"/>
        <w:jc w:val="both"/>
        <w:rPr>
          <w:rFonts w:ascii="Palatino Linotype" w:hAnsi="Palatino Linotype"/>
          <w:sz w:val="20"/>
          <w:szCs w:val="20"/>
        </w:rPr>
      </w:pPr>
      <w:r w:rsidRPr="00A61902">
        <w:rPr>
          <w:rFonts w:ascii="Palatino Linotype" w:hAnsi="Palatino Linotype"/>
          <w:b/>
          <w:sz w:val="20"/>
          <w:szCs w:val="20"/>
        </w:rPr>
        <w:lastRenderedPageBreak/>
        <w:t>Table S</w:t>
      </w:r>
      <w:r w:rsidR="00AA146D">
        <w:rPr>
          <w:rFonts w:ascii="Palatino Linotype" w:hAnsi="Palatino Linotype"/>
          <w:b/>
          <w:sz w:val="20"/>
          <w:szCs w:val="20"/>
        </w:rPr>
        <w:t>2</w:t>
      </w:r>
      <w:r w:rsidR="00B03133" w:rsidRPr="00A61902">
        <w:rPr>
          <w:rFonts w:ascii="Palatino Linotype" w:hAnsi="Palatino Linotype"/>
          <w:b/>
          <w:sz w:val="20"/>
          <w:szCs w:val="20"/>
        </w:rPr>
        <w:t>.</w:t>
      </w:r>
      <w:r w:rsidRPr="00A61902">
        <w:rPr>
          <w:rFonts w:ascii="Palatino Linotype" w:hAnsi="Palatino Linotype"/>
          <w:sz w:val="20"/>
          <w:szCs w:val="20"/>
        </w:rPr>
        <w:t xml:space="preserve"> </w:t>
      </w:r>
      <w:r w:rsidR="00FD7C72" w:rsidRPr="00A61902">
        <w:rPr>
          <w:rFonts w:ascii="Palatino Linotype" w:hAnsi="Palatino Linotype"/>
          <w:sz w:val="20"/>
          <w:szCs w:val="20"/>
        </w:rPr>
        <w:t xml:space="preserve">Putative </w:t>
      </w:r>
      <w:r w:rsidR="007808BD" w:rsidRPr="00A61902">
        <w:rPr>
          <w:rFonts w:ascii="Palatino Linotype" w:hAnsi="Palatino Linotype"/>
          <w:sz w:val="20"/>
          <w:szCs w:val="20"/>
        </w:rPr>
        <w:t>sigma</w:t>
      </w:r>
      <w:r w:rsidRPr="00A61902">
        <w:rPr>
          <w:rFonts w:ascii="Palatino Linotype" w:hAnsi="Palatino Linotype"/>
          <w:sz w:val="20"/>
          <w:szCs w:val="20"/>
        </w:rPr>
        <w:t>70–like promoter sequence</w:t>
      </w:r>
      <w:r w:rsidR="00E5739B" w:rsidRPr="00A61902">
        <w:rPr>
          <w:rFonts w:ascii="Palatino Linotype" w:hAnsi="Palatino Linotype"/>
          <w:sz w:val="20"/>
          <w:szCs w:val="20"/>
        </w:rPr>
        <w:t>s</w:t>
      </w:r>
      <w:r w:rsidR="00B03133" w:rsidRPr="00A61902">
        <w:rPr>
          <w:rFonts w:ascii="Palatino Linotype" w:hAnsi="Palatino Linotype"/>
          <w:sz w:val="20"/>
          <w:szCs w:val="20"/>
        </w:rPr>
        <w:t xml:space="preserve"> detected in the genome of </w:t>
      </w:r>
      <w:r w:rsidR="00B03133" w:rsidRPr="00A61902">
        <w:rPr>
          <w:rFonts w:ascii="Palatino Linotype" w:hAnsi="Palatino Linotype"/>
          <w:i/>
          <w:sz w:val="20"/>
          <w:szCs w:val="20"/>
        </w:rPr>
        <w:t>Pectobacterium</w:t>
      </w:r>
      <w:r w:rsidR="00B03133" w:rsidRPr="00A61902">
        <w:rPr>
          <w:rFonts w:ascii="Palatino Linotype" w:hAnsi="Palatino Linotype"/>
          <w:sz w:val="20"/>
          <w:szCs w:val="20"/>
        </w:rPr>
        <w:t xml:space="preserve"> phage CB7</w:t>
      </w:r>
      <w:r w:rsidR="00FD7C72" w:rsidRPr="00A61902">
        <w:rPr>
          <w:rFonts w:ascii="Palatino Linotype" w:hAnsi="Palatino Linotype"/>
          <w:sz w:val="20"/>
          <w:szCs w:val="20"/>
        </w:rPr>
        <w:t>.</w:t>
      </w:r>
    </w:p>
    <w:p w14:paraId="5B254C4C" w14:textId="671EF83D" w:rsidR="00955DE1" w:rsidRPr="00A61902" w:rsidRDefault="00F93B38" w:rsidP="00414C5D">
      <w:pPr>
        <w:spacing w:line="260" w:lineRule="atLeast"/>
        <w:rPr>
          <w:rFonts w:ascii="Palatino Linotype" w:hAnsi="Palatino Linotype"/>
          <w:sz w:val="20"/>
          <w:szCs w:val="20"/>
        </w:rPr>
      </w:pPr>
      <w:r w:rsidRPr="00A61902">
        <w:rPr>
          <w:noProof/>
          <w:lang w:eastAsia="en-IE"/>
        </w:rPr>
        <w:drawing>
          <wp:inline distT="0" distB="0" distL="0" distR="0" wp14:anchorId="3BCC8E8F" wp14:editId="4DA93DB1">
            <wp:extent cx="4560570" cy="474980"/>
            <wp:effectExtent l="0" t="0" r="0" b="127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0570" cy="474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9221" w:type="dxa"/>
        <w:tblInd w:w="113" w:type="dxa"/>
        <w:tblLayout w:type="fixed"/>
        <w:tblLook w:val="04A0" w:firstRow="1" w:lastRow="0" w:firstColumn="1" w:lastColumn="0" w:noHBand="0" w:noVBand="1"/>
      </w:tblPr>
      <w:tblGrid>
        <w:gridCol w:w="1276"/>
        <w:gridCol w:w="965"/>
        <w:gridCol w:w="965"/>
        <w:gridCol w:w="6015"/>
      </w:tblGrid>
      <w:tr w:rsidR="003017AF" w:rsidRPr="00A61902" w14:paraId="46B2276D" w14:textId="77777777" w:rsidTr="009A1DC4">
        <w:trPr>
          <w:trHeight w:val="308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FA65D6" w14:textId="77777777" w:rsidR="003017AF" w:rsidRPr="00A61902" w:rsidRDefault="003017A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Promoter</w:t>
            </w:r>
          </w:p>
        </w:tc>
        <w:tc>
          <w:tcPr>
            <w:tcW w:w="96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21C113" w14:textId="77777777" w:rsidR="003017AF" w:rsidRPr="00A61902" w:rsidRDefault="003017A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Start</w:t>
            </w:r>
          </w:p>
        </w:tc>
        <w:tc>
          <w:tcPr>
            <w:tcW w:w="96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F8B2F8" w14:textId="77777777" w:rsidR="003017AF" w:rsidRPr="00A61902" w:rsidRDefault="003017A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Stop</w:t>
            </w:r>
          </w:p>
        </w:tc>
        <w:tc>
          <w:tcPr>
            <w:tcW w:w="601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F6AF5C" w14:textId="77777777" w:rsidR="003017AF" w:rsidRPr="00A61902" w:rsidRDefault="003017A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Sequence</w:t>
            </w:r>
          </w:p>
        </w:tc>
      </w:tr>
      <w:tr w:rsidR="003017AF" w:rsidRPr="00A61902" w14:paraId="15A3A58F" w14:textId="77777777" w:rsidTr="009A1DC4">
        <w:trPr>
          <w:trHeight w:val="308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9F539E" w14:textId="77777777" w:rsidR="003017AF" w:rsidRPr="00A61902" w:rsidRDefault="003017A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Porf56</w:t>
            </w:r>
          </w:p>
        </w:tc>
        <w:tc>
          <w:tcPr>
            <w:tcW w:w="965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57B820" w14:textId="77777777" w:rsidR="003017AF" w:rsidRPr="00A61902" w:rsidRDefault="003017A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45103</w:t>
            </w:r>
          </w:p>
        </w:tc>
        <w:tc>
          <w:tcPr>
            <w:tcW w:w="965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3F9AC3" w14:textId="77777777" w:rsidR="003017AF" w:rsidRPr="00A61902" w:rsidRDefault="003017A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45065</w:t>
            </w:r>
          </w:p>
        </w:tc>
        <w:tc>
          <w:tcPr>
            <w:tcW w:w="6015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20FD57" w14:textId="77777777" w:rsidR="003017AF" w:rsidRPr="00A61902" w:rsidRDefault="003017A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TACAACATT</w:t>
            </w:r>
            <w:r w:rsidRPr="00A61902">
              <w:rPr>
                <w:rFonts w:ascii="Palatino Linotype" w:eastAsia="Times New Roman" w:hAnsi="Palatino Linotype" w:cs="Times New Roman"/>
                <w:color w:val="FF0000"/>
                <w:sz w:val="20"/>
                <w:szCs w:val="20"/>
                <w:lang w:val="en-GB" w:eastAsia="en-GB"/>
              </w:rPr>
              <w:t>GTTGTC</w:t>
            </w: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GCCAAAGGCGGGGACCGCA</w:t>
            </w:r>
            <w:r w:rsidRPr="00A61902">
              <w:rPr>
                <w:rFonts w:ascii="Palatino Linotype" w:eastAsia="Times New Roman" w:hAnsi="Palatino Linotype" w:cs="Times New Roman"/>
                <w:color w:val="FF0000"/>
                <w:sz w:val="20"/>
                <w:szCs w:val="20"/>
                <w:lang w:val="en-GB" w:eastAsia="en-GB"/>
              </w:rPr>
              <w:t>ATAAC</w:t>
            </w: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 xml:space="preserve"> </w:t>
            </w:r>
          </w:p>
        </w:tc>
      </w:tr>
      <w:tr w:rsidR="003017AF" w:rsidRPr="00A61902" w14:paraId="50512DF9" w14:textId="77777777" w:rsidTr="009A1DC4">
        <w:trPr>
          <w:trHeight w:val="308"/>
        </w:trPr>
        <w:tc>
          <w:tcPr>
            <w:tcW w:w="1276" w:type="dxa"/>
            <w:tcBorders>
              <w:lef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132635" w14:textId="77777777" w:rsidR="003017AF" w:rsidRPr="00A61902" w:rsidRDefault="003017A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Porf79</w:t>
            </w:r>
          </w:p>
        </w:tc>
        <w:tc>
          <w:tcPr>
            <w:tcW w:w="965" w:type="dxa"/>
            <w:shd w:val="clear" w:color="auto" w:fill="auto"/>
            <w:noWrap/>
            <w:vAlign w:val="bottom"/>
            <w:hideMark/>
          </w:tcPr>
          <w:p w14:paraId="73AD8F20" w14:textId="77777777" w:rsidR="003017AF" w:rsidRPr="00A61902" w:rsidRDefault="003017A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54853</w:t>
            </w:r>
          </w:p>
        </w:tc>
        <w:tc>
          <w:tcPr>
            <w:tcW w:w="965" w:type="dxa"/>
            <w:shd w:val="clear" w:color="auto" w:fill="auto"/>
            <w:noWrap/>
            <w:vAlign w:val="bottom"/>
            <w:hideMark/>
          </w:tcPr>
          <w:p w14:paraId="6458B097" w14:textId="77777777" w:rsidR="003017AF" w:rsidRPr="00A61902" w:rsidRDefault="003017A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54815</w:t>
            </w:r>
          </w:p>
        </w:tc>
        <w:tc>
          <w:tcPr>
            <w:tcW w:w="6015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7B7556" w14:textId="77777777" w:rsidR="003017AF" w:rsidRPr="00A61902" w:rsidRDefault="003017A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GACATTATT</w:t>
            </w:r>
            <w:r w:rsidRPr="00A61902">
              <w:rPr>
                <w:rFonts w:ascii="Palatino Linotype" w:eastAsia="Times New Roman" w:hAnsi="Palatino Linotype" w:cs="Times New Roman"/>
                <w:color w:val="FF0000"/>
                <w:sz w:val="20"/>
                <w:szCs w:val="20"/>
                <w:lang w:val="en-GB" w:eastAsia="en-GB"/>
              </w:rPr>
              <w:t>GTTGAC</w:t>
            </w: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CAAGGTGTCCGTAAGTTCT</w:t>
            </w:r>
            <w:r w:rsidRPr="00A61902">
              <w:rPr>
                <w:rFonts w:ascii="Palatino Linotype" w:eastAsia="Times New Roman" w:hAnsi="Palatino Linotype" w:cs="Times New Roman"/>
                <w:color w:val="FF0000"/>
                <w:sz w:val="20"/>
                <w:szCs w:val="20"/>
                <w:lang w:val="en-GB" w:eastAsia="en-GB"/>
              </w:rPr>
              <w:t>ATCAT</w:t>
            </w:r>
          </w:p>
        </w:tc>
      </w:tr>
      <w:tr w:rsidR="003017AF" w:rsidRPr="00A61902" w14:paraId="1B90896F" w14:textId="77777777" w:rsidTr="009A1DC4">
        <w:trPr>
          <w:trHeight w:val="308"/>
        </w:trPr>
        <w:tc>
          <w:tcPr>
            <w:tcW w:w="1276" w:type="dxa"/>
            <w:tcBorders>
              <w:lef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5D791B" w14:textId="77777777" w:rsidR="003017AF" w:rsidRPr="00A61902" w:rsidRDefault="003017A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Porf97</w:t>
            </w:r>
          </w:p>
        </w:tc>
        <w:tc>
          <w:tcPr>
            <w:tcW w:w="965" w:type="dxa"/>
            <w:shd w:val="clear" w:color="auto" w:fill="auto"/>
            <w:noWrap/>
            <w:vAlign w:val="bottom"/>
            <w:hideMark/>
          </w:tcPr>
          <w:p w14:paraId="7DFBDDDE" w14:textId="77777777" w:rsidR="003017AF" w:rsidRPr="00A61902" w:rsidRDefault="003017A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62188</w:t>
            </w:r>
          </w:p>
        </w:tc>
        <w:tc>
          <w:tcPr>
            <w:tcW w:w="965" w:type="dxa"/>
            <w:shd w:val="clear" w:color="auto" w:fill="auto"/>
            <w:noWrap/>
            <w:vAlign w:val="bottom"/>
            <w:hideMark/>
          </w:tcPr>
          <w:p w14:paraId="427B7E6A" w14:textId="77777777" w:rsidR="003017AF" w:rsidRPr="00A61902" w:rsidRDefault="003017A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62188</w:t>
            </w:r>
          </w:p>
        </w:tc>
        <w:tc>
          <w:tcPr>
            <w:tcW w:w="6015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AD9096" w14:textId="77777777" w:rsidR="003017AF" w:rsidRPr="00A61902" w:rsidRDefault="003017A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TAAAATTCG</w:t>
            </w:r>
            <w:r w:rsidRPr="00A61902">
              <w:rPr>
                <w:rFonts w:ascii="Palatino Linotype" w:eastAsia="Times New Roman" w:hAnsi="Palatino Linotype" w:cs="Times New Roman"/>
                <w:color w:val="FF0000"/>
                <w:sz w:val="20"/>
                <w:szCs w:val="20"/>
                <w:lang w:val="en-GB" w:eastAsia="en-GB"/>
              </w:rPr>
              <w:t>GTTGAC</w:t>
            </w: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AGTAGAGATCGGGGCCTG</w:t>
            </w:r>
            <w:r w:rsidRPr="00A61902">
              <w:rPr>
                <w:rFonts w:ascii="Palatino Linotype" w:eastAsia="Times New Roman" w:hAnsi="Palatino Linotype" w:cs="Times New Roman"/>
                <w:color w:val="FF0000"/>
                <w:sz w:val="20"/>
                <w:szCs w:val="20"/>
                <w:lang w:val="en-GB" w:eastAsia="en-GB"/>
              </w:rPr>
              <w:t>TAATAT</w:t>
            </w:r>
          </w:p>
        </w:tc>
      </w:tr>
      <w:tr w:rsidR="003017AF" w:rsidRPr="00A61902" w14:paraId="5A50B048" w14:textId="77777777" w:rsidTr="009A1DC4">
        <w:trPr>
          <w:trHeight w:val="308"/>
        </w:trPr>
        <w:tc>
          <w:tcPr>
            <w:tcW w:w="1276" w:type="dxa"/>
            <w:tcBorders>
              <w:lef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F530FB" w14:textId="77777777" w:rsidR="003017AF" w:rsidRPr="00A61902" w:rsidRDefault="003017A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Porf125</w:t>
            </w:r>
          </w:p>
        </w:tc>
        <w:tc>
          <w:tcPr>
            <w:tcW w:w="965" w:type="dxa"/>
            <w:shd w:val="clear" w:color="auto" w:fill="auto"/>
            <w:noWrap/>
            <w:vAlign w:val="bottom"/>
            <w:hideMark/>
          </w:tcPr>
          <w:p w14:paraId="6364D5DD" w14:textId="77777777" w:rsidR="003017AF" w:rsidRPr="00A61902" w:rsidRDefault="003017A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76101</w:t>
            </w:r>
          </w:p>
        </w:tc>
        <w:tc>
          <w:tcPr>
            <w:tcW w:w="965" w:type="dxa"/>
            <w:shd w:val="clear" w:color="auto" w:fill="auto"/>
            <w:noWrap/>
            <w:vAlign w:val="bottom"/>
            <w:hideMark/>
          </w:tcPr>
          <w:p w14:paraId="2E6D6078" w14:textId="77777777" w:rsidR="003017AF" w:rsidRPr="00A61902" w:rsidRDefault="003017A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76139</w:t>
            </w:r>
          </w:p>
        </w:tc>
        <w:tc>
          <w:tcPr>
            <w:tcW w:w="6015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1AA5A0" w14:textId="77777777" w:rsidR="003017AF" w:rsidRPr="00A61902" w:rsidRDefault="003017A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AAATCATTT</w:t>
            </w:r>
            <w:r w:rsidRPr="00A61902">
              <w:rPr>
                <w:rFonts w:ascii="Palatino Linotype" w:eastAsia="Times New Roman" w:hAnsi="Palatino Linotype" w:cs="Times New Roman"/>
                <w:color w:val="FF0000"/>
                <w:sz w:val="20"/>
                <w:szCs w:val="20"/>
                <w:lang w:val="en-GB" w:eastAsia="en-GB"/>
              </w:rPr>
              <w:t>GTTGAC</w:t>
            </w: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AACCTGGCCGGGCCGGGCC</w:t>
            </w:r>
            <w:r w:rsidRPr="00A61902">
              <w:rPr>
                <w:rFonts w:ascii="Palatino Linotype" w:eastAsia="Times New Roman" w:hAnsi="Palatino Linotype" w:cs="Times New Roman"/>
                <w:color w:val="FF0000"/>
                <w:sz w:val="20"/>
                <w:szCs w:val="20"/>
                <w:lang w:val="en-GB" w:eastAsia="en-GB"/>
              </w:rPr>
              <w:t>ACAAT</w:t>
            </w:r>
          </w:p>
        </w:tc>
      </w:tr>
      <w:tr w:rsidR="003017AF" w:rsidRPr="00A61902" w14:paraId="53698F7E" w14:textId="77777777" w:rsidTr="009A1DC4">
        <w:trPr>
          <w:trHeight w:val="308"/>
        </w:trPr>
        <w:tc>
          <w:tcPr>
            <w:tcW w:w="1276" w:type="dxa"/>
            <w:tcBorders>
              <w:lef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87AD18" w14:textId="77777777" w:rsidR="003017AF" w:rsidRPr="00A61902" w:rsidRDefault="003017A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Porf126</w:t>
            </w:r>
          </w:p>
        </w:tc>
        <w:tc>
          <w:tcPr>
            <w:tcW w:w="965" w:type="dxa"/>
            <w:shd w:val="clear" w:color="auto" w:fill="auto"/>
            <w:noWrap/>
            <w:vAlign w:val="bottom"/>
            <w:hideMark/>
          </w:tcPr>
          <w:p w14:paraId="440863FC" w14:textId="77777777" w:rsidR="003017AF" w:rsidRPr="00A61902" w:rsidRDefault="003017A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76489</w:t>
            </w:r>
          </w:p>
        </w:tc>
        <w:tc>
          <w:tcPr>
            <w:tcW w:w="965" w:type="dxa"/>
            <w:shd w:val="clear" w:color="auto" w:fill="auto"/>
            <w:noWrap/>
            <w:vAlign w:val="bottom"/>
            <w:hideMark/>
          </w:tcPr>
          <w:p w14:paraId="10F09477" w14:textId="77777777" w:rsidR="003017AF" w:rsidRPr="00A61902" w:rsidRDefault="003017A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76527</w:t>
            </w:r>
          </w:p>
        </w:tc>
        <w:tc>
          <w:tcPr>
            <w:tcW w:w="6015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7C4B81" w14:textId="77777777" w:rsidR="003017AF" w:rsidRPr="00A61902" w:rsidRDefault="003017A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TAAATAGTT</w:t>
            </w:r>
            <w:r w:rsidRPr="00A61902">
              <w:rPr>
                <w:rFonts w:ascii="Palatino Linotype" w:eastAsia="Times New Roman" w:hAnsi="Palatino Linotype" w:cs="Times New Roman"/>
                <w:color w:val="FF0000"/>
                <w:sz w:val="20"/>
                <w:szCs w:val="20"/>
                <w:lang w:val="en-GB" w:eastAsia="en-GB"/>
              </w:rPr>
              <w:t>GTTGAC</w:t>
            </w: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ACCGGGGCCACGTGGCCCC</w:t>
            </w:r>
            <w:r w:rsidRPr="00A61902">
              <w:rPr>
                <w:rFonts w:ascii="Palatino Linotype" w:eastAsia="Times New Roman" w:hAnsi="Palatino Linotype" w:cs="Times New Roman"/>
                <w:color w:val="FF0000"/>
                <w:sz w:val="20"/>
                <w:szCs w:val="20"/>
                <w:lang w:val="en-GB" w:eastAsia="en-GB"/>
              </w:rPr>
              <w:t xml:space="preserve">ATACT </w:t>
            </w:r>
          </w:p>
        </w:tc>
      </w:tr>
      <w:tr w:rsidR="003017AF" w:rsidRPr="00A61902" w14:paraId="60484230" w14:textId="77777777" w:rsidTr="009A1DC4">
        <w:trPr>
          <w:trHeight w:val="308"/>
        </w:trPr>
        <w:tc>
          <w:tcPr>
            <w:tcW w:w="1276" w:type="dxa"/>
            <w:tcBorders>
              <w:lef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B2C9E4" w14:textId="77777777" w:rsidR="003017AF" w:rsidRPr="00A61902" w:rsidRDefault="003017A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Porf128</w:t>
            </w:r>
          </w:p>
        </w:tc>
        <w:tc>
          <w:tcPr>
            <w:tcW w:w="965" w:type="dxa"/>
            <w:shd w:val="clear" w:color="auto" w:fill="auto"/>
            <w:noWrap/>
            <w:vAlign w:val="bottom"/>
            <w:hideMark/>
          </w:tcPr>
          <w:p w14:paraId="4CF7DFA2" w14:textId="77777777" w:rsidR="003017AF" w:rsidRPr="00A61902" w:rsidRDefault="003017A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77200</w:t>
            </w:r>
          </w:p>
        </w:tc>
        <w:tc>
          <w:tcPr>
            <w:tcW w:w="965" w:type="dxa"/>
            <w:shd w:val="clear" w:color="auto" w:fill="auto"/>
            <w:noWrap/>
            <w:vAlign w:val="bottom"/>
            <w:hideMark/>
          </w:tcPr>
          <w:p w14:paraId="5C4B1F58" w14:textId="77777777" w:rsidR="003017AF" w:rsidRPr="00A61902" w:rsidRDefault="003017A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77238</w:t>
            </w:r>
          </w:p>
        </w:tc>
        <w:tc>
          <w:tcPr>
            <w:tcW w:w="6015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FE5679" w14:textId="77777777" w:rsidR="003017AF" w:rsidRPr="00A61902" w:rsidRDefault="003017A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GTTTTAGGG</w:t>
            </w:r>
            <w:r w:rsidRPr="00A61902">
              <w:rPr>
                <w:rFonts w:ascii="Palatino Linotype" w:eastAsia="Times New Roman" w:hAnsi="Palatino Linotype" w:cs="Times New Roman"/>
                <w:color w:val="FF0000"/>
                <w:sz w:val="20"/>
                <w:szCs w:val="20"/>
                <w:lang w:val="en-GB" w:eastAsia="en-GB"/>
              </w:rPr>
              <w:t>GTTGAC</w:t>
            </w: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GCCCGGCGGCGTTACCCCC</w:t>
            </w:r>
            <w:r w:rsidRPr="00A61902">
              <w:rPr>
                <w:rFonts w:ascii="Palatino Linotype" w:eastAsia="Times New Roman" w:hAnsi="Palatino Linotype" w:cs="Times New Roman"/>
                <w:color w:val="FF0000"/>
                <w:sz w:val="20"/>
                <w:szCs w:val="20"/>
                <w:lang w:val="en-GB" w:eastAsia="en-GB"/>
              </w:rPr>
              <w:t>ATAAT</w:t>
            </w:r>
          </w:p>
        </w:tc>
      </w:tr>
      <w:tr w:rsidR="003017AF" w:rsidRPr="00A61902" w14:paraId="4C108C63" w14:textId="77777777" w:rsidTr="009A1DC4">
        <w:trPr>
          <w:trHeight w:val="308"/>
        </w:trPr>
        <w:tc>
          <w:tcPr>
            <w:tcW w:w="1276" w:type="dxa"/>
            <w:tcBorders>
              <w:lef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200A4C" w14:textId="77777777" w:rsidR="003017AF" w:rsidRPr="00A61902" w:rsidRDefault="003017A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Porf129</w:t>
            </w:r>
          </w:p>
        </w:tc>
        <w:tc>
          <w:tcPr>
            <w:tcW w:w="965" w:type="dxa"/>
            <w:shd w:val="clear" w:color="auto" w:fill="auto"/>
            <w:noWrap/>
            <w:vAlign w:val="bottom"/>
            <w:hideMark/>
          </w:tcPr>
          <w:p w14:paraId="1B37DDCD" w14:textId="77777777" w:rsidR="003017AF" w:rsidRPr="00A61902" w:rsidRDefault="003017A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77,776</w:t>
            </w:r>
          </w:p>
        </w:tc>
        <w:tc>
          <w:tcPr>
            <w:tcW w:w="965" w:type="dxa"/>
            <w:shd w:val="clear" w:color="auto" w:fill="auto"/>
            <w:noWrap/>
            <w:vAlign w:val="bottom"/>
            <w:hideMark/>
          </w:tcPr>
          <w:p w14:paraId="4944D34B" w14:textId="77777777" w:rsidR="003017AF" w:rsidRPr="00A61902" w:rsidRDefault="003017A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77814</w:t>
            </w:r>
          </w:p>
        </w:tc>
        <w:tc>
          <w:tcPr>
            <w:tcW w:w="6015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6ACB92" w14:textId="77777777" w:rsidR="003017AF" w:rsidRPr="00A61902" w:rsidRDefault="003017A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AAAATAATT</w:t>
            </w:r>
            <w:r w:rsidRPr="00A61902">
              <w:rPr>
                <w:rFonts w:ascii="Palatino Linotype" w:eastAsia="Times New Roman" w:hAnsi="Palatino Linotype" w:cs="Times New Roman"/>
                <w:color w:val="FF0000"/>
                <w:sz w:val="20"/>
                <w:szCs w:val="20"/>
                <w:lang w:val="en-GB" w:eastAsia="en-GB"/>
              </w:rPr>
              <w:t>GTTGAC</w:t>
            </w: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GCCGGGCACCGTCCCGGCA</w:t>
            </w:r>
            <w:r w:rsidRPr="00A61902">
              <w:rPr>
                <w:rFonts w:ascii="Palatino Linotype" w:eastAsia="Times New Roman" w:hAnsi="Palatino Linotype" w:cs="Times New Roman"/>
                <w:color w:val="FF0000"/>
                <w:sz w:val="20"/>
                <w:szCs w:val="20"/>
                <w:lang w:val="en-GB" w:eastAsia="en-GB"/>
              </w:rPr>
              <w:t xml:space="preserve">TACAA </w:t>
            </w:r>
          </w:p>
        </w:tc>
      </w:tr>
      <w:tr w:rsidR="003017AF" w:rsidRPr="00A61902" w14:paraId="41FB22CE" w14:textId="77777777" w:rsidTr="009A1DC4">
        <w:trPr>
          <w:trHeight w:val="308"/>
        </w:trPr>
        <w:tc>
          <w:tcPr>
            <w:tcW w:w="1276" w:type="dxa"/>
            <w:tcBorders>
              <w:lef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E67E9E" w14:textId="77777777" w:rsidR="003017AF" w:rsidRPr="00A61902" w:rsidRDefault="003017A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Porf131</w:t>
            </w:r>
          </w:p>
        </w:tc>
        <w:tc>
          <w:tcPr>
            <w:tcW w:w="965" w:type="dxa"/>
            <w:shd w:val="clear" w:color="auto" w:fill="auto"/>
            <w:noWrap/>
            <w:vAlign w:val="bottom"/>
            <w:hideMark/>
          </w:tcPr>
          <w:p w14:paraId="72944644" w14:textId="77777777" w:rsidR="003017AF" w:rsidRPr="00A61902" w:rsidRDefault="003017A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78811</w:t>
            </w:r>
          </w:p>
        </w:tc>
        <w:tc>
          <w:tcPr>
            <w:tcW w:w="965" w:type="dxa"/>
            <w:shd w:val="clear" w:color="auto" w:fill="auto"/>
            <w:noWrap/>
            <w:vAlign w:val="bottom"/>
            <w:hideMark/>
          </w:tcPr>
          <w:p w14:paraId="3D589ADC" w14:textId="77777777" w:rsidR="003017AF" w:rsidRPr="00A61902" w:rsidRDefault="003017A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78849</w:t>
            </w:r>
          </w:p>
        </w:tc>
        <w:tc>
          <w:tcPr>
            <w:tcW w:w="6015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39C304" w14:textId="77777777" w:rsidR="003017AF" w:rsidRPr="00A61902" w:rsidRDefault="003017A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AAAATAGTT</w:t>
            </w:r>
            <w:r w:rsidRPr="00A61902">
              <w:rPr>
                <w:rFonts w:ascii="Palatino Linotype" w:eastAsia="Times New Roman" w:hAnsi="Palatino Linotype" w:cs="Times New Roman"/>
                <w:color w:val="FF0000"/>
                <w:sz w:val="20"/>
                <w:szCs w:val="20"/>
                <w:lang w:val="en-GB" w:eastAsia="en-GB"/>
              </w:rPr>
              <w:t>GTTGAC</w:t>
            </w: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TCTTGCCCCGTCCCGCTGG</w:t>
            </w:r>
            <w:r w:rsidRPr="00A61902">
              <w:rPr>
                <w:rFonts w:ascii="Palatino Linotype" w:eastAsia="Times New Roman" w:hAnsi="Palatino Linotype" w:cs="Times New Roman"/>
                <w:color w:val="FF0000"/>
                <w:sz w:val="20"/>
                <w:szCs w:val="20"/>
                <w:lang w:val="en-GB" w:eastAsia="en-GB"/>
              </w:rPr>
              <w:t>CATAA</w:t>
            </w:r>
          </w:p>
        </w:tc>
      </w:tr>
      <w:tr w:rsidR="003017AF" w:rsidRPr="00A61902" w14:paraId="7D0514BE" w14:textId="77777777" w:rsidTr="009A1DC4">
        <w:trPr>
          <w:trHeight w:val="308"/>
        </w:trPr>
        <w:tc>
          <w:tcPr>
            <w:tcW w:w="1276" w:type="dxa"/>
            <w:tcBorders>
              <w:lef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731512" w14:textId="77777777" w:rsidR="003017AF" w:rsidRPr="00A61902" w:rsidRDefault="003017A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Porf135</w:t>
            </w:r>
          </w:p>
        </w:tc>
        <w:tc>
          <w:tcPr>
            <w:tcW w:w="965" w:type="dxa"/>
            <w:shd w:val="clear" w:color="auto" w:fill="auto"/>
            <w:noWrap/>
            <w:vAlign w:val="bottom"/>
            <w:hideMark/>
          </w:tcPr>
          <w:p w14:paraId="0BFC4462" w14:textId="77777777" w:rsidR="003017AF" w:rsidRPr="00A61902" w:rsidRDefault="003017A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80067</w:t>
            </w:r>
          </w:p>
        </w:tc>
        <w:tc>
          <w:tcPr>
            <w:tcW w:w="965" w:type="dxa"/>
            <w:shd w:val="clear" w:color="auto" w:fill="auto"/>
            <w:noWrap/>
            <w:vAlign w:val="bottom"/>
            <w:hideMark/>
          </w:tcPr>
          <w:p w14:paraId="67D82C34" w14:textId="77777777" w:rsidR="003017AF" w:rsidRPr="00A61902" w:rsidRDefault="003017A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80105</w:t>
            </w:r>
          </w:p>
        </w:tc>
        <w:tc>
          <w:tcPr>
            <w:tcW w:w="6015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24C777" w14:textId="77777777" w:rsidR="003017AF" w:rsidRPr="00A61902" w:rsidRDefault="003017A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AAAAAGGGG</w:t>
            </w:r>
            <w:r w:rsidRPr="00A61902">
              <w:rPr>
                <w:rFonts w:ascii="Palatino Linotype" w:eastAsia="Times New Roman" w:hAnsi="Palatino Linotype" w:cs="Times New Roman"/>
                <w:color w:val="FF0000"/>
                <w:sz w:val="20"/>
                <w:szCs w:val="20"/>
                <w:lang w:val="en-GB" w:eastAsia="en-GB"/>
              </w:rPr>
              <w:t>CTTGAC</w:t>
            </w: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GTTGTGAAACGTTAGGCCC</w:t>
            </w:r>
            <w:r w:rsidRPr="00A61902">
              <w:rPr>
                <w:rFonts w:ascii="Palatino Linotype" w:eastAsia="Times New Roman" w:hAnsi="Palatino Linotype" w:cs="Times New Roman"/>
                <w:color w:val="FF0000"/>
                <w:sz w:val="20"/>
                <w:szCs w:val="20"/>
                <w:lang w:val="en-GB" w:eastAsia="en-GB"/>
              </w:rPr>
              <w:t xml:space="preserve">TATAA </w:t>
            </w:r>
          </w:p>
        </w:tc>
      </w:tr>
      <w:tr w:rsidR="003017AF" w:rsidRPr="00A61902" w14:paraId="0500A1AE" w14:textId="77777777" w:rsidTr="009A1DC4">
        <w:trPr>
          <w:trHeight w:val="308"/>
        </w:trPr>
        <w:tc>
          <w:tcPr>
            <w:tcW w:w="1276" w:type="dxa"/>
            <w:tcBorders>
              <w:lef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F9A83F" w14:textId="77777777" w:rsidR="003017AF" w:rsidRPr="00A61902" w:rsidRDefault="003017A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Porf136</w:t>
            </w:r>
          </w:p>
        </w:tc>
        <w:tc>
          <w:tcPr>
            <w:tcW w:w="965" w:type="dxa"/>
            <w:shd w:val="clear" w:color="auto" w:fill="auto"/>
            <w:noWrap/>
            <w:vAlign w:val="bottom"/>
            <w:hideMark/>
          </w:tcPr>
          <w:p w14:paraId="72B85007" w14:textId="77777777" w:rsidR="003017AF" w:rsidRPr="00A61902" w:rsidRDefault="003017A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80590</w:t>
            </w:r>
          </w:p>
        </w:tc>
        <w:tc>
          <w:tcPr>
            <w:tcW w:w="965" w:type="dxa"/>
            <w:shd w:val="clear" w:color="auto" w:fill="auto"/>
            <w:noWrap/>
            <w:vAlign w:val="bottom"/>
            <w:hideMark/>
          </w:tcPr>
          <w:p w14:paraId="23E2FFE6" w14:textId="77777777" w:rsidR="003017AF" w:rsidRPr="00A61902" w:rsidRDefault="003017A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80628</w:t>
            </w:r>
          </w:p>
        </w:tc>
        <w:tc>
          <w:tcPr>
            <w:tcW w:w="6015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7FEEFF" w14:textId="77777777" w:rsidR="003017AF" w:rsidRPr="00A61902" w:rsidRDefault="003017A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AAAATAAAA</w:t>
            </w:r>
            <w:r w:rsidRPr="00A61902">
              <w:rPr>
                <w:rFonts w:ascii="Palatino Linotype" w:eastAsia="Times New Roman" w:hAnsi="Palatino Linotype" w:cs="Times New Roman"/>
                <w:color w:val="FF0000"/>
                <w:sz w:val="20"/>
                <w:szCs w:val="20"/>
                <w:lang w:val="en-GB" w:eastAsia="en-GB"/>
              </w:rPr>
              <w:t>GTTGAC</w:t>
            </w: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ACCGGGGCCACCTGGCCCC</w:t>
            </w:r>
            <w:r w:rsidRPr="00A61902">
              <w:rPr>
                <w:rFonts w:ascii="Palatino Linotype" w:eastAsia="Times New Roman" w:hAnsi="Palatino Linotype" w:cs="Times New Roman"/>
                <w:color w:val="FF0000"/>
                <w:sz w:val="20"/>
                <w:szCs w:val="20"/>
                <w:lang w:val="en-GB" w:eastAsia="en-GB"/>
              </w:rPr>
              <w:t>ATAAT</w:t>
            </w:r>
          </w:p>
        </w:tc>
      </w:tr>
      <w:tr w:rsidR="003017AF" w:rsidRPr="00A61902" w14:paraId="6B86EAFC" w14:textId="77777777" w:rsidTr="009A1DC4">
        <w:trPr>
          <w:trHeight w:val="308"/>
        </w:trPr>
        <w:tc>
          <w:tcPr>
            <w:tcW w:w="1276" w:type="dxa"/>
            <w:tcBorders>
              <w:lef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47390D" w14:textId="77777777" w:rsidR="003017AF" w:rsidRPr="00A61902" w:rsidRDefault="003017A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Porf138</w:t>
            </w:r>
          </w:p>
        </w:tc>
        <w:tc>
          <w:tcPr>
            <w:tcW w:w="965" w:type="dxa"/>
            <w:shd w:val="clear" w:color="auto" w:fill="auto"/>
            <w:noWrap/>
            <w:vAlign w:val="bottom"/>
            <w:hideMark/>
          </w:tcPr>
          <w:p w14:paraId="3B645AF9" w14:textId="77777777" w:rsidR="003017AF" w:rsidRPr="00A61902" w:rsidRDefault="003017A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81288</w:t>
            </w:r>
          </w:p>
        </w:tc>
        <w:tc>
          <w:tcPr>
            <w:tcW w:w="965" w:type="dxa"/>
            <w:shd w:val="clear" w:color="auto" w:fill="auto"/>
            <w:noWrap/>
            <w:vAlign w:val="bottom"/>
            <w:hideMark/>
          </w:tcPr>
          <w:p w14:paraId="1402E597" w14:textId="77777777" w:rsidR="003017AF" w:rsidRPr="00A61902" w:rsidRDefault="003017A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81326</w:t>
            </w:r>
          </w:p>
        </w:tc>
        <w:tc>
          <w:tcPr>
            <w:tcW w:w="6015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2E913F" w14:textId="77777777" w:rsidR="003017AF" w:rsidRPr="00A61902" w:rsidRDefault="003017A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GAAAATAAA</w:t>
            </w:r>
            <w:r w:rsidRPr="00A61902">
              <w:rPr>
                <w:rFonts w:ascii="Palatino Linotype" w:eastAsia="Times New Roman" w:hAnsi="Palatino Linotype" w:cs="Times New Roman"/>
                <w:color w:val="FF0000"/>
                <w:sz w:val="20"/>
                <w:szCs w:val="20"/>
                <w:lang w:val="en-GB" w:eastAsia="en-GB"/>
              </w:rPr>
              <w:t>CTTGAC</w:t>
            </w: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GCCGGGACGGTTCCCGGCT</w:t>
            </w:r>
            <w:r w:rsidRPr="00A61902">
              <w:rPr>
                <w:rFonts w:ascii="Palatino Linotype" w:eastAsia="Times New Roman" w:hAnsi="Palatino Linotype" w:cs="Times New Roman"/>
                <w:color w:val="FF0000"/>
                <w:sz w:val="20"/>
                <w:szCs w:val="20"/>
                <w:lang w:val="en-GB" w:eastAsia="en-GB"/>
              </w:rPr>
              <w:t xml:space="preserve">TATAA </w:t>
            </w:r>
          </w:p>
        </w:tc>
      </w:tr>
      <w:tr w:rsidR="003017AF" w:rsidRPr="00A61902" w14:paraId="0DBF761C" w14:textId="77777777" w:rsidTr="009A1DC4">
        <w:trPr>
          <w:trHeight w:val="308"/>
        </w:trPr>
        <w:tc>
          <w:tcPr>
            <w:tcW w:w="1276" w:type="dxa"/>
            <w:tcBorders>
              <w:lef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F1C23B" w14:textId="77777777" w:rsidR="003017AF" w:rsidRPr="00A61902" w:rsidRDefault="003017A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Porf139</w:t>
            </w:r>
          </w:p>
        </w:tc>
        <w:tc>
          <w:tcPr>
            <w:tcW w:w="965" w:type="dxa"/>
            <w:shd w:val="clear" w:color="auto" w:fill="auto"/>
            <w:noWrap/>
            <w:vAlign w:val="bottom"/>
            <w:hideMark/>
          </w:tcPr>
          <w:p w14:paraId="22B50E81" w14:textId="77777777" w:rsidR="003017AF" w:rsidRPr="00A61902" w:rsidRDefault="003017A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81536</w:t>
            </w:r>
          </w:p>
        </w:tc>
        <w:tc>
          <w:tcPr>
            <w:tcW w:w="965" w:type="dxa"/>
            <w:shd w:val="clear" w:color="auto" w:fill="auto"/>
            <w:noWrap/>
            <w:vAlign w:val="bottom"/>
            <w:hideMark/>
          </w:tcPr>
          <w:p w14:paraId="16FA1FC4" w14:textId="77777777" w:rsidR="003017AF" w:rsidRPr="00A61902" w:rsidRDefault="003017A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81574</w:t>
            </w:r>
          </w:p>
        </w:tc>
        <w:tc>
          <w:tcPr>
            <w:tcW w:w="6015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A15ED3" w14:textId="77777777" w:rsidR="003017AF" w:rsidRPr="00A61902" w:rsidRDefault="003017A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AAAATAAAT</w:t>
            </w:r>
            <w:r w:rsidRPr="00A61902">
              <w:rPr>
                <w:rFonts w:ascii="Palatino Linotype" w:eastAsia="Times New Roman" w:hAnsi="Palatino Linotype" w:cs="Times New Roman"/>
                <w:color w:val="FF0000"/>
                <w:sz w:val="20"/>
                <w:szCs w:val="20"/>
                <w:lang w:val="en-GB" w:eastAsia="en-GB"/>
              </w:rPr>
              <w:t>GTTGAC</w:t>
            </w: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GCCGGGCACCGTCCCGGCT</w:t>
            </w:r>
            <w:r w:rsidRPr="00A61902">
              <w:rPr>
                <w:rFonts w:ascii="Palatino Linotype" w:eastAsia="Times New Roman" w:hAnsi="Palatino Linotype" w:cs="Times New Roman"/>
                <w:color w:val="FF0000"/>
                <w:sz w:val="20"/>
                <w:szCs w:val="20"/>
                <w:lang w:val="en-GB" w:eastAsia="en-GB"/>
              </w:rPr>
              <w:t xml:space="preserve">ATACT </w:t>
            </w:r>
          </w:p>
        </w:tc>
      </w:tr>
      <w:tr w:rsidR="003017AF" w:rsidRPr="00A61902" w14:paraId="187B5916" w14:textId="77777777" w:rsidTr="009A1DC4">
        <w:trPr>
          <w:trHeight w:val="308"/>
        </w:trPr>
        <w:tc>
          <w:tcPr>
            <w:tcW w:w="1276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22BF28" w14:textId="77777777" w:rsidR="003017AF" w:rsidRPr="00A61902" w:rsidRDefault="003017A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Porf140</w:t>
            </w:r>
          </w:p>
        </w:tc>
        <w:tc>
          <w:tcPr>
            <w:tcW w:w="965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0C10BD" w14:textId="77777777" w:rsidR="003017AF" w:rsidRPr="00A61902" w:rsidRDefault="003017A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82045</w:t>
            </w:r>
          </w:p>
        </w:tc>
        <w:tc>
          <w:tcPr>
            <w:tcW w:w="965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EAE6C5" w14:textId="77777777" w:rsidR="003017AF" w:rsidRPr="00A61902" w:rsidRDefault="003017A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82083</w:t>
            </w:r>
          </w:p>
        </w:tc>
        <w:tc>
          <w:tcPr>
            <w:tcW w:w="6015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A3F1AD" w14:textId="77777777" w:rsidR="003017AF" w:rsidRPr="00A61902" w:rsidRDefault="003017A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AAAAATTAG</w:t>
            </w:r>
            <w:r w:rsidRPr="00A61902">
              <w:rPr>
                <w:rFonts w:ascii="Palatino Linotype" w:eastAsia="Times New Roman" w:hAnsi="Palatino Linotype" w:cs="Times New Roman"/>
                <w:color w:val="FF0000"/>
                <w:sz w:val="20"/>
                <w:szCs w:val="20"/>
                <w:lang w:val="en-GB" w:eastAsia="en-GB"/>
              </w:rPr>
              <w:t>TTTGAC</w:t>
            </w: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ACCCGGCCCGGAGGGGCCG</w:t>
            </w:r>
            <w:r w:rsidRPr="00A61902">
              <w:rPr>
                <w:rFonts w:ascii="Palatino Linotype" w:eastAsia="Times New Roman" w:hAnsi="Palatino Linotype" w:cs="Times New Roman"/>
                <w:color w:val="FF0000"/>
                <w:sz w:val="20"/>
                <w:szCs w:val="20"/>
                <w:lang w:val="en-GB" w:eastAsia="en-GB"/>
              </w:rPr>
              <w:t>ATAAT</w:t>
            </w:r>
          </w:p>
        </w:tc>
      </w:tr>
    </w:tbl>
    <w:p w14:paraId="175926B4" w14:textId="73BFC54B" w:rsidR="001F32EE" w:rsidRPr="00A61902" w:rsidRDefault="001F32EE" w:rsidP="00414C5D">
      <w:pPr>
        <w:spacing w:after="160" w:line="260" w:lineRule="atLeast"/>
        <w:rPr>
          <w:rFonts w:ascii="Palatino Linotype" w:hAnsi="Palatino Linotype"/>
          <w:sz w:val="20"/>
          <w:szCs w:val="20"/>
          <w:lang w:val="en-GB"/>
        </w:rPr>
      </w:pPr>
    </w:p>
    <w:p w14:paraId="1EF7F48C" w14:textId="2489F2D3" w:rsidR="0080061D" w:rsidRPr="00A61902" w:rsidRDefault="0080061D" w:rsidP="00414C5D">
      <w:pPr>
        <w:spacing w:after="160" w:line="260" w:lineRule="atLeast"/>
        <w:rPr>
          <w:rFonts w:ascii="Palatino Linotype" w:hAnsi="Palatino Linotype"/>
          <w:b/>
          <w:sz w:val="20"/>
          <w:szCs w:val="20"/>
          <w:lang w:val="en-GB"/>
        </w:rPr>
      </w:pPr>
      <w:r w:rsidRPr="00A61902">
        <w:rPr>
          <w:rFonts w:ascii="Palatino Linotype" w:hAnsi="Palatino Linotype"/>
          <w:b/>
          <w:sz w:val="20"/>
          <w:szCs w:val="20"/>
          <w:lang w:val="en-GB"/>
        </w:rPr>
        <w:t xml:space="preserve">Table </w:t>
      </w:r>
      <w:r w:rsidR="00365266" w:rsidRPr="00A61902">
        <w:rPr>
          <w:rFonts w:ascii="Palatino Linotype" w:hAnsi="Palatino Linotype"/>
          <w:b/>
          <w:sz w:val="20"/>
          <w:szCs w:val="20"/>
          <w:lang w:val="en-GB"/>
        </w:rPr>
        <w:t>S</w:t>
      </w:r>
      <w:r w:rsidR="00AA146D">
        <w:rPr>
          <w:rFonts w:ascii="Palatino Linotype" w:hAnsi="Palatino Linotype"/>
          <w:b/>
          <w:sz w:val="20"/>
          <w:szCs w:val="20"/>
          <w:lang w:val="en-GB"/>
        </w:rPr>
        <w:t>3</w:t>
      </w:r>
      <w:r w:rsidRPr="00A61902">
        <w:rPr>
          <w:rFonts w:ascii="Palatino Linotype" w:hAnsi="Palatino Linotype"/>
          <w:b/>
          <w:sz w:val="20"/>
          <w:szCs w:val="20"/>
          <w:lang w:val="en-GB"/>
        </w:rPr>
        <w:t>.</w:t>
      </w:r>
      <w:r w:rsidRPr="00A61902">
        <w:rPr>
          <w:rFonts w:ascii="Palatino Linotype" w:hAnsi="Palatino Linotype"/>
          <w:sz w:val="20"/>
          <w:szCs w:val="20"/>
          <w:lang w:val="en-GB"/>
        </w:rPr>
        <w:t xml:space="preserve"> </w:t>
      </w:r>
      <w:r w:rsidR="00D5607B" w:rsidRPr="00A61902">
        <w:rPr>
          <w:rFonts w:ascii="Palatino Linotype" w:hAnsi="Palatino Linotype"/>
          <w:sz w:val="20"/>
          <w:szCs w:val="20"/>
        </w:rPr>
        <w:t>Putative</w:t>
      </w:r>
      <w:r w:rsidR="00D5607B" w:rsidRPr="00A61902" w:rsidDel="00D5607B">
        <w:rPr>
          <w:rFonts w:ascii="Palatino Linotype" w:hAnsi="Palatino Linotype"/>
          <w:sz w:val="20"/>
          <w:szCs w:val="20"/>
          <w:lang w:val="en-GB"/>
        </w:rPr>
        <w:t xml:space="preserve"> </w:t>
      </w:r>
      <w:r w:rsidR="00D5607B" w:rsidRPr="00A61902">
        <w:rPr>
          <w:rFonts w:ascii="Palatino Linotype" w:hAnsi="Palatino Linotype"/>
          <w:sz w:val="20"/>
          <w:szCs w:val="20"/>
          <w:lang w:val="en-GB"/>
        </w:rPr>
        <w:t>s</w:t>
      </w:r>
      <w:r w:rsidRPr="00A61902">
        <w:rPr>
          <w:rFonts w:ascii="Palatino Linotype" w:hAnsi="Palatino Linotype"/>
          <w:sz w:val="20"/>
          <w:szCs w:val="20"/>
          <w:lang w:val="en-GB"/>
        </w:rPr>
        <w:t xml:space="preserve">igma70-like promoters detected in the genome of </w:t>
      </w:r>
      <w:proofErr w:type="spellStart"/>
      <w:r w:rsidRPr="00A61902">
        <w:rPr>
          <w:rFonts w:ascii="Palatino Linotype" w:hAnsi="Palatino Linotype"/>
          <w:i/>
          <w:sz w:val="20"/>
          <w:szCs w:val="20"/>
          <w:lang w:val="en-GB"/>
        </w:rPr>
        <w:t>Cronobacter</w:t>
      </w:r>
      <w:proofErr w:type="spellEnd"/>
      <w:r w:rsidRPr="00A61902">
        <w:rPr>
          <w:rFonts w:ascii="Palatino Linotype" w:hAnsi="Palatino Linotype"/>
          <w:sz w:val="20"/>
          <w:szCs w:val="20"/>
          <w:lang w:val="en-GB"/>
        </w:rPr>
        <w:t xml:space="preserve"> phage C</w:t>
      </w:r>
      <w:r w:rsidR="00E36670" w:rsidRPr="00A61902">
        <w:rPr>
          <w:rFonts w:ascii="Palatino Linotype" w:hAnsi="Palatino Linotype"/>
          <w:sz w:val="20"/>
          <w:szCs w:val="20"/>
          <w:lang w:val="en-GB"/>
        </w:rPr>
        <w:t>R</w:t>
      </w:r>
      <w:r w:rsidRPr="00A61902">
        <w:rPr>
          <w:rFonts w:ascii="Palatino Linotype" w:hAnsi="Palatino Linotype"/>
          <w:sz w:val="20"/>
          <w:szCs w:val="20"/>
          <w:lang w:val="en-GB"/>
        </w:rPr>
        <w:t>3 (accession no.</w:t>
      </w:r>
      <w:r w:rsidR="004528C4" w:rsidRPr="00A61902">
        <w:rPr>
          <w:rFonts w:ascii="Palatino Linotype" w:hAnsi="Palatino Linotype"/>
          <w:sz w:val="20"/>
          <w:szCs w:val="20"/>
          <w:lang w:val="en-GB"/>
        </w:rPr>
        <w:t xml:space="preserve"> JQ691612</w:t>
      </w:r>
      <w:r w:rsidRPr="00A61902">
        <w:rPr>
          <w:rFonts w:ascii="Palatino Linotype" w:hAnsi="Palatino Linotype"/>
          <w:sz w:val="20"/>
          <w:szCs w:val="20"/>
          <w:lang w:val="en-GB"/>
        </w:rPr>
        <w:t>)</w:t>
      </w:r>
      <w:r w:rsidR="00191C0E" w:rsidRPr="00A61902">
        <w:rPr>
          <w:rFonts w:ascii="Palatino Linotype" w:hAnsi="Palatino Linotype"/>
          <w:sz w:val="20"/>
          <w:szCs w:val="20"/>
          <w:lang w:val="en-GB"/>
        </w:rPr>
        <w:t>.</w:t>
      </w:r>
    </w:p>
    <w:p w14:paraId="296D7062" w14:textId="77777777" w:rsidR="0080061D" w:rsidRPr="00A61902" w:rsidRDefault="0080061D" w:rsidP="00414C5D">
      <w:pPr>
        <w:spacing w:after="160" w:line="260" w:lineRule="atLeast"/>
        <w:rPr>
          <w:rFonts w:ascii="Palatino Linotype" w:hAnsi="Palatino Linotype"/>
          <w:sz w:val="20"/>
          <w:szCs w:val="20"/>
          <w:lang w:val="en-GB"/>
        </w:rPr>
      </w:pPr>
      <w:r w:rsidRPr="00A61902">
        <w:rPr>
          <w:rFonts w:ascii="Palatino Linotype" w:hAnsi="Palatino Linotype"/>
          <w:noProof/>
          <w:sz w:val="20"/>
          <w:szCs w:val="20"/>
          <w:lang w:eastAsia="en-IE"/>
        </w:rPr>
        <w:drawing>
          <wp:inline distT="0" distB="0" distL="0" distR="0" wp14:anchorId="34AE03FA" wp14:editId="23C72B53">
            <wp:extent cx="4285486" cy="474784"/>
            <wp:effectExtent l="0" t="0" r="1270" b="1905"/>
            <wp:docPr id="8" name="Picture 8" descr="C:\Users\Colin\AppData\Local\Microsoft\Windows\Temporary Internet Files\Content.MSO\197CCBA9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Colin\AppData\Local\Microsoft\Windows\Temporary Internet Files\Content.MSO\197CCBA9.tmp"/>
                    <pic:cNvPicPr>
                      <a:picLocks noChangeAspect="1" noChangeArrowheads="1"/>
                    </pic:cNvPicPr>
                  </pic:nvPicPr>
                  <pic:blipFill>
                    <a:blip r:embed="rId14" cstate="hq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8859" cy="510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921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76"/>
        <w:gridCol w:w="964"/>
        <w:gridCol w:w="964"/>
        <w:gridCol w:w="6015"/>
      </w:tblGrid>
      <w:tr w:rsidR="007D66EB" w:rsidRPr="00A61902" w14:paraId="12FF425E" w14:textId="77777777" w:rsidTr="009A1DC4">
        <w:trPr>
          <w:trHeight w:val="300"/>
        </w:trPr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7873E2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Promoter</w:t>
            </w:r>
          </w:p>
        </w:tc>
        <w:tc>
          <w:tcPr>
            <w:tcW w:w="96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028071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Start</w:t>
            </w:r>
          </w:p>
        </w:tc>
        <w:tc>
          <w:tcPr>
            <w:tcW w:w="96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0632A3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Stop</w:t>
            </w:r>
          </w:p>
        </w:tc>
        <w:tc>
          <w:tcPr>
            <w:tcW w:w="60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D16AEA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Sequence</w:t>
            </w:r>
          </w:p>
        </w:tc>
      </w:tr>
      <w:tr w:rsidR="007D66EB" w:rsidRPr="00A61902" w14:paraId="41C2E5F3" w14:textId="77777777" w:rsidTr="009A1DC4">
        <w:trPr>
          <w:trHeight w:val="300"/>
        </w:trPr>
        <w:tc>
          <w:tcPr>
            <w:tcW w:w="1276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A1BBD4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pcr3_53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AFB040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41845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0940DE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41810</w:t>
            </w:r>
          </w:p>
        </w:tc>
        <w:tc>
          <w:tcPr>
            <w:tcW w:w="6015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0A78A4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 xml:space="preserve">AAAATTGTTGACTTCCTTCCTGATTTCCCGCATAAT </w:t>
            </w:r>
          </w:p>
        </w:tc>
      </w:tr>
      <w:tr w:rsidR="007D66EB" w:rsidRPr="00A61902" w14:paraId="771D323F" w14:textId="77777777" w:rsidTr="009A1DC4">
        <w:trPr>
          <w:trHeight w:val="300"/>
        </w:trPr>
        <w:tc>
          <w:tcPr>
            <w:tcW w:w="1276" w:type="dxa"/>
            <w:shd w:val="clear" w:color="auto" w:fill="auto"/>
            <w:noWrap/>
            <w:vAlign w:val="bottom"/>
            <w:hideMark/>
          </w:tcPr>
          <w:p w14:paraId="6CFC61DB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pcr3_54</w:t>
            </w:r>
          </w:p>
        </w:tc>
        <w:tc>
          <w:tcPr>
            <w:tcW w:w="964" w:type="dxa"/>
            <w:shd w:val="clear" w:color="auto" w:fill="auto"/>
            <w:noWrap/>
            <w:vAlign w:val="bottom"/>
            <w:hideMark/>
          </w:tcPr>
          <w:p w14:paraId="294312CF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42349</w:t>
            </w:r>
          </w:p>
        </w:tc>
        <w:tc>
          <w:tcPr>
            <w:tcW w:w="964" w:type="dxa"/>
            <w:shd w:val="clear" w:color="auto" w:fill="auto"/>
            <w:noWrap/>
            <w:vAlign w:val="bottom"/>
            <w:hideMark/>
          </w:tcPr>
          <w:p w14:paraId="0D35599B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42314</w:t>
            </w:r>
          </w:p>
        </w:tc>
        <w:tc>
          <w:tcPr>
            <w:tcW w:w="6015" w:type="dxa"/>
            <w:shd w:val="clear" w:color="auto" w:fill="auto"/>
            <w:noWrap/>
            <w:vAlign w:val="bottom"/>
            <w:hideMark/>
          </w:tcPr>
          <w:p w14:paraId="52BB50F2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TTTTTAATTGACAGCGGGGCCGAAAGGCCCCATAAT</w:t>
            </w:r>
          </w:p>
        </w:tc>
      </w:tr>
      <w:tr w:rsidR="007D66EB" w:rsidRPr="00A61902" w14:paraId="29B75B8D" w14:textId="77777777" w:rsidTr="009A1DC4">
        <w:trPr>
          <w:trHeight w:val="300"/>
        </w:trPr>
        <w:tc>
          <w:tcPr>
            <w:tcW w:w="1276" w:type="dxa"/>
            <w:shd w:val="clear" w:color="auto" w:fill="auto"/>
            <w:noWrap/>
            <w:vAlign w:val="bottom"/>
            <w:hideMark/>
          </w:tcPr>
          <w:p w14:paraId="361D8F07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pcr3_59</w:t>
            </w:r>
          </w:p>
        </w:tc>
        <w:tc>
          <w:tcPr>
            <w:tcW w:w="964" w:type="dxa"/>
            <w:shd w:val="clear" w:color="auto" w:fill="auto"/>
            <w:noWrap/>
            <w:vAlign w:val="bottom"/>
            <w:hideMark/>
          </w:tcPr>
          <w:p w14:paraId="2704C800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45981</w:t>
            </w:r>
          </w:p>
        </w:tc>
        <w:tc>
          <w:tcPr>
            <w:tcW w:w="964" w:type="dxa"/>
            <w:shd w:val="clear" w:color="auto" w:fill="auto"/>
            <w:noWrap/>
            <w:vAlign w:val="bottom"/>
            <w:hideMark/>
          </w:tcPr>
          <w:p w14:paraId="7D797446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45946</w:t>
            </w:r>
          </w:p>
        </w:tc>
        <w:tc>
          <w:tcPr>
            <w:tcW w:w="6015" w:type="dxa"/>
            <w:shd w:val="clear" w:color="auto" w:fill="auto"/>
            <w:noWrap/>
            <w:vAlign w:val="bottom"/>
            <w:hideMark/>
          </w:tcPr>
          <w:p w14:paraId="376E9E30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AAAATTCTTGTATTCCGGGGGCTTCGGCCCCTTTTC</w:t>
            </w:r>
          </w:p>
        </w:tc>
      </w:tr>
      <w:tr w:rsidR="007D66EB" w:rsidRPr="00A61902" w14:paraId="2310A24D" w14:textId="77777777" w:rsidTr="009A1DC4">
        <w:trPr>
          <w:trHeight w:val="300"/>
        </w:trPr>
        <w:tc>
          <w:tcPr>
            <w:tcW w:w="1276" w:type="dxa"/>
            <w:shd w:val="clear" w:color="auto" w:fill="auto"/>
            <w:noWrap/>
            <w:vAlign w:val="bottom"/>
            <w:hideMark/>
          </w:tcPr>
          <w:p w14:paraId="7A3FE7F7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pcr3_128</w:t>
            </w:r>
          </w:p>
        </w:tc>
        <w:tc>
          <w:tcPr>
            <w:tcW w:w="964" w:type="dxa"/>
            <w:shd w:val="clear" w:color="auto" w:fill="auto"/>
            <w:noWrap/>
            <w:vAlign w:val="bottom"/>
            <w:hideMark/>
          </w:tcPr>
          <w:p w14:paraId="00B2F455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80533</w:t>
            </w:r>
          </w:p>
        </w:tc>
        <w:tc>
          <w:tcPr>
            <w:tcW w:w="964" w:type="dxa"/>
            <w:shd w:val="clear" w:color="auto" w:fill="auto"/>
            <w:noWrap/>
            <w:vAlign w:val="bottom"/>
            <w:hideMark/>
          </w:tcPr>
          <w:p w14:paraId="6C540F42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80568</w:t>
            </w:r>
          </w:p>
        </w:tc>
        <w:tc>
          <w:tcPr>
            <w:tcW w:w="6015" w:type="dxa"/>
            <w:shd w:val="clear" w:color="auto" w:fill="auto"/>
            <w:noWrap/>
            <w:vAlign w:val="bottom"/>
            <w:hideMark/>
          </w:tcPr>
          <w:p w14:paraId="6FDA4186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ATTTTTCTTGACCTGCCAGGCAAGCCGGGCCACAAT</w:t>
            </w:r>
          </w:p>
        </w:tc>
      </w:tr>
      <w:tr w:rsidR="007D66EB" w:rsidRPr="00A61902" w14:paraId="13991610" w14:textId="77777777" w:rsidTr="009A1DC4">
        <w:trPr>
          <w:trHeight w:val="300"/>
        </w:trPr>
        <w:tc>
          <w:tcPr>
            <w:tcW w:w="1276" w:type="dxa"/>
            <w:shd w:val="clear" w:color="auto" w:fill="auto"/>
            <w:noWrap/>
            <w:vAlign w:val="bottom"/>
            <w:hideMark/>
          </w:tcPr>
          <w:p w14:paraId="502F17BF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pcr3_129</w:t>
            </w:r>
          </w:p>
        </w:tc>
        <w:tc>
          <w:tcPr>
            <w:tcW w:w="964" w:type="dxa"/>
            <w:shd w:val="clear" w:color="auto" w:fill="auto"/>
            <w:noWrap/>
            <w:vAlign w:val="bottom"/>
            <w:hideMark/>
          </w:tcPr>
          <w:p w14:paraId="39AEE7EF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80932</w:t>
            </w:r>
          </w:p>
        </w:tc>
        <w:tc>
          <w:tcPr>
            <w:tcW w:w="964" w:type="dxa"/>
            <w:shd w:val="clear" w:color="auto" w:fill="auto"/>
            <w:noWrap/>
            <w:vAlign w:val="bottom"/>
            <w:hideMark/>
          </w:tcPr>
          <w:p w14:paraId="060484BC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80967</w:t>
            </w:r>
          </w:p>
        </w:tc>
        <w:tc>
          <w:tcPr>
            <w:tcW w:w="6015" w:type="dxa"/>
            <w:shd w:val="clear" w:color="auto" w:fill="auto"/>
            <w:noWrap/>
            <w:vAlign w:val="bottom"/>
            <w:hideMark/>
          </w:tcPr>
          <w:p w14:paraId="7664C9A8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 xml:space="preserve">ATAATGCTTGACGGGGCCAGCGATAGGCCCCATAAT </w:t>
            </w:r>
          </w:p>
        </w:tc>
      </w:tr>
      <w:tr w:rsidR="007D66EB" w:rsidRPr="00A61902" w14:paraId="70D703E1" w14:textId="77777777" w:rsidTr="009A1DC4">
        <w:trPr>
          <w:trHeight w:val="300"/>
        </w:trPr>
        <w:tc>
          <w:tcPr>
            <w:tcW w:w="1276" w:type="dxa"/>
            <w:shd w:val="clear" w:color="auto" w:fill="auto"/>
            <w:noWrap/>
            <w:vAlign w:val="bottom"/>
            <w:hideMark/>
          </w:tcPr>
          <w:p w14:paraId="72F02A2B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pcr3_130</w:t>
            </w:r>
          </w:p>
        </w:tc>
        <w:tc>
          <w:tcPr>
            <w:tcW w:w="964" w:type="dxa"/>
            <w:shd w:val="clear" w:color="auto" w:fill="auto"/>
            <w:noWrap/>
            <w:vAlign w:val="bottom"/>
            <w:hideMark/>
          </w:tcPr>
          <w:p w14:paraId="028EA2F8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81471</w:t>
            </w:r>
          </w:p>
        </w:tc>
        <w:tc>
          <w:tcPr>
            <w:tcW w:w="964" w:type="dxa"/>
            <w:shd w:val="clear" w:color="auto" w:fill="auto"/>
            <w:noWrap/>
            <w:vAlign w:val="bottom"/>
            <w:hideMark/>
          </w:tcPr>
          <w:p w14:paraId="350EB493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81506</w:t>
            </w:r>
          </w:p>
        </w:tc>
        <w:tc>
          <w:tcPr>
            <w:tcW w:w="6015" w:type="dxa"/>
            <w:shd w:val="clear" w:color="auto" w:fill="auto"/>
            <w:noWrap/>
            <w:vAlign w:val="bottom"/>
            <w:hideMark/>
          </w:tcPr>
          <w:p w14:paraId="103232E4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AAGAGTATTGACACCGGGGCCACCTGGCCCCATACT</w:t>
            </w:r>
          </w:p>
        </w:tc>
      </w:tr>
      <w:tr w:rsidR="007D66EB" w:rsidRPr="00A61902" w14:paraId="054C91AF" w14:textId="77777777" w:rsidTr="009A1DC4">
        <w:trPr>
          <w:trHeight w:val="300"/>
        </w:trPr>
        <w:tc>
          <w:tcPr>
            <w:tcW w:w="1276" w:type="dxa"/>
            <w:shd w:val="clear" w:color="auto" w:fill="auto"/>
            <w:noWrap/>
            <w:vAlign w:val="bottom"/>
            <w:hideMark/>
          </w:tcPr>
          <w:p w14:paraId="03BCD1A4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pcr3_132</w:t>
            </w:r>
          </w:p>
        </w:tc>
        <w:tc>
          <w:tcPr>
            <w:tcW w:w="964" w:type="dxa"/>
            <w:shd w:val="clear" w:color="auto" w:fill="auto"/>
            <w:noWrap/>
            <w:vAlign w:val="bottom"/>
            <w:hideMark/>
          </w:tcPr>
          <w:p w14:paraId="7DC340A3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82181</w:t>
            </w:r>
          </w:p>
        </w:tc>
        <w:tc>
          <w:tcPr>
            <w:tcW w:w="964" w:type="dxa"/>
            <w:shd w:val="clear" w:color="auto" w:fill="auto"/>
            <w:noWrap/>
            <w:vAlign w:val="bottom"/>
            <w:hideMark/>
          </w:tcPr>
          <w:p w14:paraId="4693B908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82216</w:t>
            </w:r>
          </w:p>
        </w:tc>
        <w:tc>
          <w:tcPr>
            <w:tcW w:w="6015" w:type="dxa"/>
            <w:shd w:val="clear" w:color="auto" w:fill="auto"/>
            <w:noWrap/>
            <w:vAlign w:val="bottom"/>
            <w:hideMark/>
          </w:tcPr>
          <w:p w14:paraId="2C2E3FA6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 xml:space="preserve">TTTGGGGTTGACGCCCGGCCAGGATGGGTCCATAAT </w:t>
            </w:r>
          </w:p>
        </w:tc>
      </w:tr>
      <w:tr w:rsidR="007D66EB" w:rsidRPr="00A61902" w14:paraId="77B89F92" w14:textId="77777777" w:rsidTr="009A1DC4">
        <w:trPr>
          <w:trHeight w:val="300"/>
        </w:trPr>
        <w:tc>
          <w:tcPr>
            <w:tcW w:w="1276" w:type="dxa"/>
            <w:shd w:val="clear" w:color="auto" w:fill="auto"/>
            <w:noWrap/>
            <w:vAlign w:val="bottom"/>
            <w:hideMark/>
          </w:tcPr>
          <w:p w14:paraId="657D99E6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pcr3_133</w:t>
            </w:r>
          </w:p>
        </w:tc>
        <w:tc>
          <w:tcPr>
            <w:tcW w:w="964" w:type="dxa"/>
            <w:shd w:val="clear" w:color="auto" w:fill="auto"/>
            <w:noWrap/>
            <w:vAlign w:val="bottom"/>
            <w:hideMark/>
          </w:tcPr>
          <w:p w14:paraId="1E85F6A8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82513</w:t>
            </w:r>
          </w:p>
        </w:tc>
        <w:tc>
          <w:tcPr>
            <w:tcW w:w="964" w:type="dxa"/>
            <w:shd w:val="clear" w:color="auto" w:fill="auto"/>
            <w:noWrap/>
            <w:vAlign w:val="bottom"/>
            <w:hideMark/>
          </w:tcPr>
          <w:p w14:paraId="1454464D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82548</w:t>
            </w:r>
          </w:p>
        </w:tc>
        <w:tc>
          <w:tcPr>
            <w:tcW w:w="6015" w:type="dxa"/>
            <w:shd w:val="clear" w:color="auto" w:fill="auto"/>
            <w:noWrap/>
            <w:vAlign w:val="bottom"/>
            <w:hideMark/>
          </w:tcPr>
          <w:p w14:paraId="0019C574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ATAATTGTTGACCGGGGCCGGGTTAGGCCCCATAAT</w:t>
            </w:r>
          </w:p>
        </w:tc>
      </w:tr>
      <w:tr w:rsidR="007D66EB" w:rsidRPr="00A61902" w14:paraId="76148DA4" w14:textId="77777777" w:rsidTr="009A1DC4">
        <w:trPr>
          <w:trHeight w:val="300"/>
        </w:trPr>
        <w:tc>
          <w:tcPr>
            <w:tcW w:w="1276" w:type="dxa"/>
            <w:shd w:val="clear" w:color="auto" w:fill="auto"/>
            <w:noWrap/>
            <w:vAlign w:val="bottom"/>
            <w:hideMark/>
          </w:tcPr>
          <w:p w14:paraId="00CE993C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pcr3_135</w:t>
            </w:r>
          </w:p>
        </w:tc>
        <w:tc>
          <w:tcPr>
            <w:tcW w:w="964" w:type="dxa"/>
            <w:shd w:val="clear" w:color="auto" w:fill="auto"/>
            <w:noWrap/>
            <w:vAlign w:val="bottom"/>
            <w:hideMark/>
          </w:tcPr>
          <w:p w14:paraId="10D930FF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91606</w:t>
            </w:r>
          </w:p>
        </w:tc>
        <w:tc>
          <w:tcPr>
            <w:tcW w:w="964" w:type="dxa"/>
            <w:shd w:val="clear" w:color="auto" w:fill="auto"/>
            <w:noWrap/>
            <w:vAlign w:val="bottom"/>
            <w:hideMark/>
          </w:tcPr>
          <w:p w14:paraId="773961D4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91571</w:t>
            </w:r>
          </w:p>
        </w:tc>
        <w:tc>
          <w:tcPr>
            <w:tcW w:w="6015" w:type="dxa"/>
            <w:shd w:val="clear" w:color="auto" w:fill="auto"/>
            <w:noWrap/>
            <w:vAlign w:val="bottom"/>
            <w:hideMark/>
          </w:tcPr>
          <w:p w14:paraId="6F6AFA63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TCTTTTGTTGACACCGGGGCCGATAGGCCCCATAAT</w:t>
            </w:r>
          </w:p>
        </w:tc>
      </w:tr>
      <w:tr w:rsidR="007D66EB" w:rsidRPr="00A61902" w14:paraId="7EB9DB80" w14:textId="77777777" w:rsidTr="009A1DC4">
        <w:trPr>
          <w:trHeight w:val="300"/>
        </w:trPr>
        <w:tc>
          <w:tcPr>
            <w:tcW w:w="1276" w:type="dxa"/>
            <w:shd w:val="clear" w:color="auto" w:fill="auto"/>
            <w:noWrap/>
            <w:vAlign w:val="bottom"/>
            <w:hideMark/>
          </w:tcPr>
          <w:p w14:paraId="0D8AB927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pcr3_135</w:t>
            </w:r>
          </w:p>
        </w:tc>
        <w:tc>
          <w:tcPr>
            <w:tcW w:w="964" w:type="dxa"/>
            <w:shd w:val="clear" w:color="auto" w:fill="auto"/>
            <w:noWrap/>
            <w:vAlign w:val="bottom"/>
            <w:hideMark/>
          </w:tcPr>
          <w:p w14:paraId="1DEDC84A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83275</w:t>
            </w:r>
          </w:p>
        </w:tc>
        <w:tc>
          <w:tcPr>
            <w:tcW w:w="964" w:type="dxa"/>
            <w:shd w:val="clear" w:color="auto" w:fill="auto"/>
            <w:noWrap/>
            <w:vAlign w:val="bottom"/>
            <w:hideMark/>
          </w:tcPr>
          <w:p w14:paraId="46297E6C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83310</w:t>
            </w:r>
          </w:p>
        </w:tc>
        <w:tc>
          <w:tcPr>
            <w:tcW w:w="6015" w:type="dxa"/>
            <w:shd w:val="clear" w:color="auto" w:fill="auto"/>
            <w:noWrap/>
            <w:vAlign w:val="bottom"/>
            <w:hideMark/>
          </w:tcPr>
          <w:p w14:paraId="40E3D046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ATTTTGGTTGACACGGGGCCGGGTTAGGCCCCATAA</w:t>
            </w:r>
          </w:p>
        </w:tc>
      </w:tr>
      <w:tr w:rsidR="007D66EB" w:rsidRPr="00A61902" w14:paraId="07C903C7" w14:textId="77777777" w:rsidTr="009A1DC4">
        <w:trPr>
          <w:trHeight w:val="300"/>
        </w:trPr>
        <w:tc>
          <w:tcPr>
            <w:tcW w:w="1276" w:type="dxa"/>
            <w:shd w:val="clear" w:color="auto" w:fill="auto"/>
            <w:noWrap/>
            <w:vAlign w:val="bottom"/>
            <w:hideMark/>
          </w:tcPr>
          <w:p w14:paraId="3B26C80B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pcr3_139</w:t>
            </w:r>
          </w:p>
        </w:tc>
        <w:tc>
          <w:tcPr>
            <w:tcW w:w="964" w:type="dxa"/>
            <w:shd w:val="clear" w:color="auto" w:fill="auto"/>
            <w:noWrap/>
            <w:vAlign w:val="bottom"/>
            <w:hideMark/>
          </w:tcPr>
          <w:p w14:paraId="59D5224A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84806</w:t>
            </w:r>
          </w:p>
        </w:tc>
        <w:tc>
          <w:tcPr>
            <w:tcW w:w="964" w:type="dxa"/>
            <w:shd w:val="clear" w:color="auto" w:fill="auto"/>
            <w:noWrap/>
            <w:vAlign w:val="bottom"/>
            <w:hideMark/>
          </w:tcPr>
          <w:p w14:paraId="609157FC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84841</w:t>
            </w:r>
          </w:p>
        </w:tc>
        <w:tc>
          <w:tcPr>
            <w:tcW w:w="6015" w:type="dxa"/>
            <w:shd w:val="clear" w:color="auto" w:fill="auto"/>
            <w:noWrap/>
            <w:vAlign w:val="bottom"/>
            <w:hideMark/>
          </w:tcPr>
          <w:p w14:paraId="42E935FD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AAGGGGCTTGACGTCGTGAAACGTTAGGCCCTATAA</w:t>
            </w:r>
          </w:p>
        </w:tc>
      </w:tr>
      <w:tr w:rsidR="007D66EB" w:rsidRPr="00A61902" w14:paraId="7F40F4F8" w14:textId="77777777" w:rsidTr="009A1DC4">
        <w:trPr>
          <w:trHeight w:val="300"/>
        </w:trPr>
        <w:tc>
          <w:tcPr>
            <w:tcW w:w="1276" w:type="dxa"/>
            <w:shd w:val="clear" w:color="auto" w:fill="auto"/>
            <w:noWrap/>
            <w:vAlign w:val="bottom"/>
            <w:hideMark/>
          </w:tcPr>
          <w:p w14:paraId="45A2AD1A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pcr3_141</w:t>
            </w:r>
          </w:p>
        </w:tc>
        <w:tc>
          <w:tcPr>
            <w:tcW w:w="964" w:type="dxa"/>
            <w:shd w:val="clear" w:color="auto" w:fill="auto"/>
            <w:noWrap/>
            <w:vAlign w:val="bottom"/>
            <w:hideMark/>
          </w:tcPr>
          <w:p w14:paraId="0CD7A70C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85882</w:t>
            </w:r>
          </w:p>
        </w:tc>
        <w:tc>
          <w:tcPr>
            <w:tcW w:w="964" w:type="dxa"/>
            <w:shd w:val="clear" w:color="auto" w:fill="auto"/>
            <w:noWrap/>
            <w:vAlign w:val="bottom"/>
            <w:hideMark/>
          </w:tcPr>
          <w:p w14:paraId="483040B7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85917</w:t>
            </w:r>
          </w:p>
        </w:tc>
        <w:tc>
          <w:tcPr>
            <w:tcW w:w="6015" w:type="dxa"/>
            <w:shd w:val="clear" w:color="auto" w:fill="auto"/>
            <w:noWrap/>
            <w:vAlign w:val="bottom"/>
            <w:hideMark/>
          </w:tcPr>
          <w:p w14:paraId="7E2F7FA6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AAAGCGCTTGACGCCGGGACGGTTCCCGGCTTATAA</w:t>
            </w:r>
          </w:p>
        </w:tc>
      </w:tr>
      <w:tr w:rsidR="007D66EB" w:rsidRPr="00A61902" w14:paraId="6A3089F8" w14:textId="77777777" w:rsidTr="009A1DC4">
        <w:trPr>
          <w:trHeight w:val="300"/>
        </w:trPr>
        <w:tc>
          <w:tcPr>
            <w:tcW w:w="1276" w:type="dxa"/>
            <w:shd w:val="clear" w:color="auto" w:fill="auto"/>
            <w:noWrap/>
            <w:vAlign w:val="bottom"/>
            <w:hideMark/>
          </w:tcPr>
          <w:p w14:paraId="7A02BD0F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pcr3_143</w:t>
            </w:r>
          </w:p>
        </w:tc>
        <w:tc>
          <w:tcPr>
            <w:tcW w:w="964" w:type="dxa"/>
            <w:shd w:val="clear" w:color="auto" w:fill="auto"/>
            <w:noWrap/>
            <w:vAlign w:val="bottom"/>
            <w:hideMark/>
          </w:tcPr>
          <w:p w14:paraId="561BE91A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86335</w:t>
            </w:r>
          </w:p>
        </w:tc>
        <w:tc>
          <w:tcPr>
            <w:tcW w:w="964" w:type="dxa"/>
            <w:shd w:val="clear" w:color="auto" w:fill="auto"/>
            <w:noWrap/>
            <w:vAlign w:val="bottom"/>
            <w:hideMark/>
          </w:tcPr>
          <w:p w14:paraId="07CA5FA4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86370</w:t>
            </w:r>
          </w:p>
        </w:tc>
        <w:tc>
          <w:tcPr>
            <w:tcW w:w="6015" w:type="dxa"/>
            <w:shd w:val="clear" w:color="auto" w:fill="auto"/>
            <w:noWrap/>
            <w:vAlign w:val="bottom"/>
            <w:hideMark/>
          </w:tcPr>
          <w:p w14:paraId="79C3DE35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ATAATTCTTGACGCCGGGCACCGTCCCGGCTTACAA</w:t>
            </w:r>
          </w:p>
        </w:tc>
      </w:tr>
      <w:tr w:rsidR="007D66EB" w:rsidRPr="00A61902" w14:paraId="20D1E488" w14:textId="77777777" w:rsidTr="009A1DC4">
        <w:trPr>
          <w:trHeight w:val="300"/>
        </w:trPr>
        <w:tc>
          <w:tcPr>
            <w:tcW w:w="1276" w:type="dxa"/>
            <w:shd w:val="clear" w:color="auto" w:fill="auto"/>
            <w:noWrap/>
            <w:vAlign w:val="bottom"/>
            <w:hideMark/>
          </w:tcPr>
          <w:p w14:paraId="6329CC87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pcr3_144</w:t>
            </w:r>
          </w:p>
        </w:tc>
        <w:tc>
          <w:tcPr>
            <w:tcW w:w="964" w:type="dxa"/>
            <w:shd w:val="clear" w:color="auto" w:fill="auto"/>
            <w:noWrap/>
            <w:vAlign w:val="bottom"/>
            <w:hideMark/>
          </w:tcPr>
          <w:p w14:paraId="5598444A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87078</w:t>
            </w:r>
          </w:p>
        </w:tc>
        <w:tc>
          <w:tcPr>
            <w:tcW w:w="964" w:type="dxa"/>
            <w:shd w:val="clear" w:color="auto" w:fill="auto"/>
            <w:noWrap/>
            <w:vAlign w:val="bottom"/>
            <w:hideMark/>
          </w:tcPr>
          <w:p w14:paraId="4D809E47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87113</w:t>
            </w:r>
          </w:p>
        </w:tc>
        <w:tc>
          <w:tcPr>
            <w:tcW w:w="6015" w:type="dxa"/>
            <w:shd w:val="clear" w:color="auto" w:fill="auto"/>
            <w:noWrap/>
            <w:vAlign w:val="bottom"/>
            <w:hideMark/>
          </w:tcPr>
          <w:p w14:paraId="5A44EA00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TAAATGATTGACATCCGGCCCGAAAGGGCCGATAAT</w:t>
            </w:r>
          </w:p>
        </w:tc>
      </w:tr>
      <w:tr w:rsidR="007D66EB" w:rsidRPr="00A61902" w14:paraId="2E8EB032" w14:textId="77777777" w:rsidTr="009A1DC4">
        <w:trPr>
          <w:trHeight w:val="300"/>
        </w:trPr>
        <w:tc>
          <w:tcPr>
            <w:tcW w:w="1276" w:type="dxa"/>
            <w:shd w:val="clear" w:color="auto" w:fill="auto"/>
            <w:noWrap/>
            <w:vAlign w:val="bottom"/>
            <w:hideMark/>
          </w:tcPr>
          <w:p w14:paraId="2F3909C7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pcr3_145</w:t>
            </w:r>
          </w:p>
        </w:tc>
        <w:tc>
          <w:tcPr>
            <w:tcW w:w="964" w:type="dxa"/>
            <w:shd w:val="clear" w:color="auto" w:fill="auto"/>
            <w:noWrap/>
            <w:vAlign w:val="bottom"/>
            <w:hideMark/>
          </w:tcPr>
          <w:p w14:paraId="3A38DF00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87356</w:t>
            </w:r>
          </w:p>
        </w:tc>
        <w:tc>
          <w:tcPr>
            <w:tcW w:w="964" w:type="dxa"/>
            <w:shd w:val="clear" w:color="auto" w:fill="auto"/>
            <w:noWrap/>
            <w:vAlign w:val="bottom"/>
            <w:hideMark/>
          </w:tcPr>
          <w:p w14:paraId="32CFD652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87391</w:t>
            </w:r>
          </w:p>
        </w:tc>
        <w:tc>
          <w:tcPr>
            <w:tcW w:w="6015" w:type="dxa"/>
            <w:shd w:val="clear" w:color="auto" w:fill="auto"/>
            <w:noWrap/>
            <w:vAlign w:val="bottom"/>
            <w:hideMark/>
          </w:tcPr>
          <w:p w14:paraId="6A5DE107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AAAGTAGTTGACGGCGGGGCCGATAGGCCCCATAAT</w:t>
            </w:r>
          </w:p>
        </w:tc>
      </w:tr>
      <w:tr w:rsidR="007D66EB" w:rsidRPr="00A61902" w14:paraId="024FDFBD" w14:textId="77777777" w:rsidTr="009A1DC4">
        <w:trPr>
          <w:trHeight w:val="300"/>
        </w:trPr>
        <w:tc>
          <w:tcPr>
            <w:tcW w:w="1276" w:type="dxa"/>
            <w:shd w:val="clear" w:color="auto" w:fill="auto"/>
            <w:noWrap/>
            <w:vAlign w:val="bottom"/>
            <w:hideMark/>
          </w:tcPr>
          <w:p w14:paraId="330A4229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pcr3_147</w:t>
            </w:r>
          </w:p>
        </w:tc>
        <w:tc>
          <w:tcPr>
            <w:tcW w:w="964" w:type="dxa"/>
            <w:shd w:val="clear" w:color="auto" w:fill="auto"/>
            <w:noWrap/>
            <w:vAlign w:val="bottom"/>
            <w:hideMark/>
          </w:tcPr>
          <w:p w14:paraId="2B98EA20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87898</w:t>
            </w:r>
          </w:p>
        </w:tc>
        <w:tc>
          <w:tcPr>
            <w:tcW w:w="964" w:type="dxa"/>
            <w:shd w:val="clear" w:color="auto" w:fill="auto"/>
            <w:noWrap/>
            <w:vAlign w:val="bottom"/>
            <w:hideMark/>
          </w:tcPr>
          <w:p w14:paraId="245A8F30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87933</w:t>
            </w:r>
          </w:p>
        </w:tc>
        <w:tc>
          <w:tcPr>
            <w:tcW w:w="6015" w:type="dxa"/>
            <w:shd w:val="clear" w:color="auto" w:fill="auto"/>
            <w:noWrap/>
            <w:vAlign w:val="bottom"/>
            <w:hideMark/>
          </w:tcPr>
          <w:p w14:paraId="4133FBCE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ACTATTGTTGACGCCGGGCACCGTCCCGGCCTATAA</w:t>
            </w:r>
          </w:p>
        </w:tc>
      </w:tr>
      <w:tr w:rsidR="007D66EB" w:rsidRPr="00A61902" w14:paraId="5827C484" w14:textId="77777777" w:rsidTr="009A1DC4">
        <w:trPr>
          <w:trHeight w:val="300"/>
        </w:trPr>
        <w:tc>
          <w:tcPr>
            <w:tcW w:w="1276" w:type="dxa"/>
            <w:shd w:val="clear" w:color="auto" w:fill="auto"/>
            <w:noWrap/>
            <w:vAlign w:val="bottom"/>
            <w:hideMark/>
          </w:tcPr>
          <w:p w14:paraId="4D46F73A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pcr3_150</w:t>
            </w:r>
          </w:p>
        </w:tc>
        <w:tc>
          <w:tcPr>
            <w:tcW w:w="964" w:type="dxa"/>
            <w:shd w:val="clear" w:color="auto" w:fill="auto"/>
            <w:noWrap/>
            <w:vAlign w:val="bottom"/>
            <w:hideMark/>
          </w:tcPr>
          <w:p w14:paraId="3687544C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89365</w:t>
            </w:r>
          </w:p>
        </w:tc>
        <w:tc>
          <w:tcPr>
            <w:tcW w:w="964" w:type="dxa"/>
            <w:shd w:val="clear" w:color="auto" w:fill="auto"/>
            <w:noWrap/>
            <w:vAlign w:val="bottom"/>
            <w:hideMark/>
          </w:tcPr>
          <w:p w14:paraId="00B9CB7E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89400</w:t>
            </w:r>
          </w:p>
        </w:tc>
        <w:tc>
          <w:tcPr>
            <w:tcW w:w="6015" w:type="dxa"/>
            <w:shd w:val="clear" w:color="auto" w:fill="auto"/>
            <w:noWrap/>
            <w:vAlign w:val="bottom"/>
            <w:hideMark/>
          </w:tcPr>
          <w:p w14:paraId="72C0591E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 xml:space="preserve">TCCGGGGTTGACACCCGGCGCAATAGGGCCGATAAT </w:t>
            </w:r>
          </w:p>
        </w:tc>
      </w:tr>
      <w:tr w:rsidR="007D66EB" w:rsidRPr="00A61902" w14:paraId="2DF672BB" w14:textId="77777777" w:rsidTr="009A1DC4">
        <w:trPr>
          <w:trHeight w:val="300"/>
        </w:trPr>
        <w:tc>
          <w:tcPr>
            <w:tcW w:w="1276" w:type="dxa"/>
            <w:shd w:val="clear" w:color="auto" w:fill="auto"/>
            <w:noWrap/>
            <w:vAlign w:val="bottom"/>
            <w:hideMark/>
          </w:tcPr>
          <w:p w14:paraId="08AAE1A2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pcr3_157</w:t>
            </w:r>
          </w:p>
        </w:tc>
        <w:tc>
          <w:tcPr>
            <w:tcW w:w="964" w:type="dxa"/>
            <w:shd w:val="clear" w:color="auto" w:fill="auto"/>
            <w:noWrap/>
            <w:vAlign w:val="bottom"/>
            <w:hideMark/>
          </w:tcPr>
          <w:p w14:paraId="1E9EC9FD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91952</w:t>
            </w:r>
          </w:p>
        </w:tc>
        <w:tc>
          <w:tcPr>
            <w:tcW w:w="964" w:type="dxa"/>
            <w:shd w:val="clear" w:color="auto" w:fill="auto"/>
            <w:noWrap/>
            <w:vAlign w:val="bottom"/>
            <w:hideMark/>
          </w:tcPr>
          <w:p w14:paraId="4CB7A2FC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91987</w:t>
            </w:r>
          </w:p>
        </w:tc>
        <w:tc>
          <w:tcPr>
            <w:tcW w:w="6015" w:type="dxa"/>
            <w:shd w:val="clear" w:color="auto" w:fill="auto"/>
            <w:noWrap/>
            <w:vAlign w:val="bottom"/>
            <w:hideMark/>
          </w:tcPr>
          <w:p w14:paraId="3BF4809A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AATAATATTGACTCAGGGGCCGAAAGGCCCCATAAT</w:t>
            </w:r>
          </w:p>
        </w:tc>
      </w:tr>
      <w:tr w:rsidR="007D66EB" w:rsidRPr="00A61902" w14:paraId="351A73EA" w14:textId="77777777" w:rsidTr="009A1DC4">
        <w:trPr>
          <w:trHeight w:val="300"/>
        </w:trPr>
        <w:tc>
          <w:tcPr>
            <w:tcW w:w="1276" w:type="dxa"/>
            <w:shd w:val="clear" w:color="auto" w:fill="auto"/>
            <w:noWrap/>
            <w:vAlign w:val="bottom"/>
            <w:hideMark/>
          </w:tcPr>
          <w:p w14:paraId="629C4127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lastRenderedPageBreak/>
              <w:t>pcr3_242</w:t>
            </w:r>
          </w:p>
        </w:tc>
        <w:tc>
          <w:tcPr>
            <w:tcW w:w="964" w:type="dxa"/>
            <w:shd w:val="clear" w:color="auto" w:fill="auto"/>
            <w:noWrap/>
            <w:vAlign w:val="bottom"/>
            <w:hideMark/>
          </w:tcPr>
          <w:p w14:paraId="1F7C717A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133519</w:t>
            </w:r>
          </w:p>
        </w:tc>
        <w:tc>
          <w:tcPr>
            <w:tcW w:w="964" w:type="dxa"/>
            <w:shd w:val="clear" w:color="auto" w:fill="auto"/>
            <w:noWrap/>
            <w:vAlign w:val="bottom"/>
            <w:hideMark/>
          </w:tcPr>
          <w:p w14:paraId="041A15EA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133484</w:t>
            </w:r>
          </w:p>
        </w:tc>
        <w:tc>
          <w:tcPr>
            <w:tcW w:w="6015" w:type="dxa"/>
            <w:shd w:val="clear" w:color="auto" w:fill="auto"/>
            <w:noWrap/>
            <w:vAlign w:val="bottom"/>
            <w:hideMark/>
          </w:tcPr>
          <w:p w14:paraId="77C75525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 xml:space="preserve">AAAGTTGTTGACACACTGAGTTAAAACGAGCATAAT </w:t>
            </w:r>
          </w:p>
        </w:tc>
      </w:tr>
      <w:tr w:rsidR="007D66EB" w:rsidRPr="00A61902" w14:paraId="1A810FB0" w14:textId="77777777" w:rsidTr="009A1DC4">
        <w:trPr>
          <w:trHeight w:val="300"/>
        </w:trPr>
        <w:tc>
          <w:tcPr>
            <w:tcW w:w="1276" w:type="dxa"/>
            <w:shd w:val="clear" w:color="auto" w:fill="auto"/>
            <w:noWrap/>
            <w:vAlign w:val="bottom"/>
            <w:hideMark/>
          </w:tcPr>
          <w:p w14:paraId="52DD9B11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pcr3_243</w:t>
            </w:r>
          </w:p>
        </w:tc>
        <w:tc>
          <w:tcPr>
            <w:tcW w:w="964" w:type="dxa"/>
            <w:shd w:val="clear" w:color="auto" w:fill="auto"/>
            <w:noWrap/>
            <w:vAlign w:val="bottom"/>
            <w:hideMark/>
          </w:tcPr>
          <w:p w14:paraId="1A92CAD2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133519</w:t>
            </w:r>
          </w:p>
        </w:tc>
        <w:tc>
          <w:tcPr>
            <w:tcW w:w="964" w:type="dxa"/>
            <w:shd w:val="clear" w:color="auto" w:fill="auto"/>
            <w:noWrap/>
            <w:vAlign w:val="bottom"/>
            <w:hideMark/>
          </w:tcPr>
          <w:p w14:paraId="0C7BA67F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133484</w:t>
            </w:r>
          </w:p>
        </w:tc>
        <w:tc>
          <w:tcPr>
            <w:tcW w:w="6015" w:type="dxa"/>
            <w:shd w:val="clear" w:color="auto" w:fill="auto"/>
            <w:noWrap/>
            <w:vAlign w:val="bottom"/>
            <w:hideMark/>
          </w:tcPr>
          <w:p w14:paraId="7EAEFF32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AAACCGCTTGACGTTGGTTTCTGCCGGGTCCATAAT</w:t>
            </w:r>
          </w:p>
        </w:tc>
      </w:tr>
      <w:tr w:rsidR="007D66EB" w:rsidRPr="00A61902" w14:paraId="0FA80A7B" w14:textId="77777777" w:rsidTr="009A1DC4">
        <w:trPr>
          <w:trHeight w:val="300"/>
        </w:trPr>
        <w:tc>
          <w:tcPr>
            <w:tcW w:w="1276" w:type="dxa"/>
            <w:shd w:val="clear" w:color="auto" w:fill="auto"/>
            <w:noWrap/>
            <w:vAlign w:val="bottom"/>
            <w:hideMark/>
          </w:tcPr>
          <w:p w14:paraId="6443836A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pcr3_248</w:t>
            </w:r>
          </w:p>
        </w:tc>
        <w:tc>
          <w:tcPr>
            <w:tcW w:w="964" w:type="dxa"/>
            <w:shd w:val="clear" w:color="auto" w:fill="auto"/>
            <w:noWrap/>
            <w:vAlign w:val="bottom"/>
            <w:hideMark/>
          </w:tcPr>
          <w:p w14:paraId="0D15675B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136375</w:t>
            </w:r>
          </w:p>
        </w:tc>
        <w:tc>
          <w:tcPr>
            <w:tcW w:w="964" w:type="dxa"/>
            <w:shd w:val="clear" w:color="auto" w:fill="auto"/>
            <w:noWrap/>
            <w:vAlign w:val="bottom"/>
            <w:hideMark/>
          </w:tcPr>
          <w:p w14:paraId="092ACC7A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136340</w:t>
            </w:r>
          </w:p>
        </w:tc>
        <w:tc>
          <w:tcPr>
            <w:tcW w:w="6015" w:type="dxa"/>
            <w:shd w:val="clear" w:color="auto" w:fill="auto"/>
            <w:noWrap/>
            <w:vAlign w:val="bottom"/>
            <w:hideMark/>
          </w:tcPr>
          <w:p w14:paraId="49F3238F" w14:textId="77777777" w:rsidR="007D66EB" w:rsidRPr="00A61902" w:rsidRDefault="007D66EB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AAGTGGCTTGACGCCGGGATCGATAAGTGCCTTAAT</w:t>
            </w:r>
          </w:p>
        </w:tc>
      </w:tr>
    </w:tbl>
    <w:p w14:paraId="6AE98E8D" w14:textId="731D8B39" w:rsidR="0080061D" w:rsidRPr="00A61902" w:rsidRDefault="0080061D" w:rsidP="00414C5D">
      <w:pPr>
        <w:spacing w:after="160" w:line="260" w:lineRule="atLeast"/>
        <w:rPr>
          <w:rFonts w:ascii="Palatino Linotype" w:hAnsi="Palatino Linotype"/>
          <w:sz w:val="20"/>
          <w:szCs w:val="20"/>
          <w:lang w:val="en-GB"/>
        </w:rPr>
      </w:pPr>
    </w:p>
    <w:p w14:paraId="1D0EA897" w14:textId="77777777" w:rsidR="0080061D" w:rsidRPr="00A61902" w:rsidRDefault="0080061D" w:rsidP="00414C5D">
      <w:pPr>
        <w:spacing w:after="160" w:line="260" w:lineRule="atLeast"/>
        <w:rPr>
          <w:rFonts w:ascii="Palatino Linotype" w:hAnsi="Palatino Linotype"/>
          <w:sz w:val="20"/>
          <w:szCs w:val="20"/>
          <w:lang w:val="en-GB"/>
        </w:rPr>
      </w:pPr>
      <w:r w:rsidRPr="00A61902">
        <w:rPr>
          <w:rFonts w:ascii="Palatino Linotype" w:hAnsi="Palatino Linotype"/>
          <w:noProof/>
          <w:sz w:val="20"/>
          <w:szCs w:val="20"/>
          <w:lang w:eastAsia="en-IE"/>
        </w:rPr>
        <w:drawing>
          <wp:inline distT="0" distB="0" distL="0" distR="0" wp14:anchorId="35462637" wp14:editId="5A7DD084">
            <wp:extent cx="5810466" cy="2306711"/>
            <wp:effectExtent l="0" t="0" r="0" b="0"/>
            <wp:docPr id="10" name="Picture 10" descr="C:\Users\Colin\Desktop\100bp unpstream CB7 related phages\Cronobacter phage CR3 Map promoter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Colin\Desktop\100bp unpstream CB7 related phages\Cronobacter phage CR3 Map promoters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261"/>
                    <a:stretch/>
                  </pic:blipFill>
                  <pic:spPr bwMode="auto">
                    <a:xfrm>
                      <a:off x="0" y="0"/>
                      <a:ext cx="5835745" cy="23167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6667BF3" w14:textId="27B5486C" w:rsidR="0080061D" w:rsidRPr="00A61902" w:rsidRDefault="0080061D" w:rsidP="00414C5D">
      <w:pPr>
        <w:spacing w:after="160" w:line="260" w:lineRule="atLeast"/>
        <w:jc w:val="both"/>
        <w:rPr>
          <w:rFonts w:ascii="Palatino Linotype" w:hAnsi="Palatino Linotype"/>
          <w:sz w:val="20"/>
          <w:szCs w:val="20"/>
          <w:lang w:val="en-GB"/>
        </w:rPr>
      </w:pPr>
      <w:r w:rsidRPr="00A61902">
        <w:rPr>
          <w:rFonts w:ascii="Palatino Linotype" w:hAnsi="Palatino Linotype"/>
          <w:b/>
          <w:sz w:val="20"/>
          <w:szCs w:val="20"/>
          <w:lang w:val="en-GB"/>
        </w:rPr>
        <w:t>Figure</w:t>
      </w:r>
      <w:r w:rsidR="0070498D" w:rsidRPr="00A61902">
        <w:rPr>
          <w:rFonts w:ascii="Palatino Linotype" w:hAnsi="Palatino Linotype"/>
          <w:b/>
          <w:sz w:val="20"/>
          <w:szCs w:val="20"/>
          <w:lang w:val="en-GB"/>
        </w:rPr>
        <w:t xml:space="preserve"> S5</w:t>
      </w:r>
      <w:r w:rsidRPr="00A61902">
        <w:rPr>
          <w:rFonts w:ascii="Palatino Linotype" w:hAnsi="Palatino Linotype"/>
          <w:b/>
          <w:sz w:val="20"/>
          <w:szCs w:val="20"/>
          <w:lang w:val="en-GB"/>
        </w:rPr>
        <w:t xml:space="preserve">. </w:t>
      </w:r>
      <w:r w:rsidRPr="00A61902">
        <w:rPr>
          <w:rFonts w:ascii="Palatino Linotype" w:hAnsi="Palatino Linotype"/>
          <w:sz w:val="20"/>
          <w:szCs w:val="20"/>
          <w:lang w:val="en-GB"/>
        </w:rPr>
        <w:t>Genome map of</w:t>
      </w:r>
      <w:r w:rsidRPr="00A61902">
        <w:rPr>
          <w:rFonts w:ascii="Palatino Linotype" w:hAnsi="Palatino Linotype"/>
          <w:i/>
          <w:sz w:val="20"/>
          <w:szCs w:val="20"/>
          <w:lang w:val="en-GB"/>
        </w:rPr>
        <w:t xml:space="preserve"> </w:t>
      </w:r>
      <w:r w:rsidR="004528C4" w:rsidRPr="00A61902">
        <w:rPr>
          <w:rFonts w:ascii="Palatino Linotype" w:hAnsi="Palatino Linotype"/>
          <w:i/>
          <w:sz w:val="20"/>
          <w:szCs w:val="20"/>
          <w:lang w:val="en-GB"/>
        </w:rPr>
        <w:t xml:space="preserve">Cronobacter </w:t>
      </w:r>
      <w:r w:rsidR="004528C4" w:rsidRPr="00A61902">
        <w:rPr>
          <w:rFonts w:ascii="Palatino Linotype" w:hAnsi="Palatino Linotype"/>
          <w:sz w:val="20"/>
          <w:szCs w:val="20"/>
          <w:lang w:val="en-GB"/>
        </w:rPr>
        <w:t>phage C</w:t>
      </w:r>
      <w:r w:rsidR="00E36670" w:rsidRPr="00A61902">
        <w:rPr>
          <w:rFonts w:ascii="Palatino Linotype" w:hAnsi="Palatino Linotype"/>
          <w:sz w:val="20"/>
          <w:szCs w:val="20"/>
          <w:lang w:val="en-GB"/>
        </w:rPr>
        <w:t>R</w:t>
      </w:r>
      <w:r w:rsidR="004528C4" w:rsidRPr="00A61902">
        <w:rPr>
          <w:rFonts w:ascii="Palatino Linotype" w:hAnsi="Palatino Linotype"/>
          <w:sz w:val="20"/>
          <w:szCs w:val="20"/>
          <w:lang w:val="en-GB"/>
        </w:rPr>
        <w:t>3 (accession no. JQ691612)</w:t>
      </w:r>
      <w:r w:rsidR="00E5739B" w:rsidRPr="00A61902">
        <w:rPr>
          <w:rFonts w:ascii="Palatino Linotype" w:hAnsi="Palatino Linotype"/>
          <w:sz w:val="20"/>
          <w:szCs w:val="20"/>
          <w:lang w:val="en-GB"/>
        </w:rPr>
        <w:t>,</w:t>
      </w:r>
      <w:r w:rsidRPr="00A61902">
        <w:rPr>
          <w:rFonts w:ascii="Palatino Linotype" w:hAnsi="Palatino Linotype"/>
          <w:sz w:val="20"/>
          <w:szCs w:val="20"/>
          <w:lang w:val="en-GB"/>
        </w:rPr>
        <w:t xml:space="preserve"> showing locations of </w:t>
      </w:r>
      <w:r w:rsidR="00D5607B" w:rsidRPr="00A61902">
        <w:rPr>
          <w:rFonts w:ascii="Palatino Linotype" w:hAnsi="Palatino Linotype"/>
          <w:sz w:val="20"/>
          <w:szCs w:val="20"/>
          <w:lang w:val="en-GB"/>
        </w:rPr>
        <w:t xml:space="preserve">a putative </w:t>
      </w:r>
      <w:r w:rsidR="00191C0E" w:rsidRPr="00A61902">
        <w:rPr>
          <w:rFonts w:ascii="Palatino Linotype" w:hAnsi="Palatino Linotype"/>
          <w:sz w:val="20"/>
          <w:szCs w:val="20"/>
          <w:lang w:val="en-GB"/>
        </w:rPr>
        <w:t>s</w:t>
      </w:r>
      <w:r w:rsidRPr="00A61902">
        <w:rPr>
          <w:rFonts w:ascii="Palatino Linotype" w:hAnsi="Palatino Linotype"/>
          <w:sz w:val="20"/>
          <w:szCs w:val="20"/>
          <w:lang w:val="en-GB"/>
        </w:rPr>
        <w:t>igma70-like</w:t>
      </w:r>
      <w:r w:rsidR="00E5739B" w:rsidRPr="00A61902">
        <w:rPr>
          <w:rFonts w:ascii="Palatino Linotype" w:hAnsi="Palatino Linotype"/>
          <w:sz w:val="20"/>
          <w:szCs w:val="20"/>
          <w:lang w:val="en-GB"/>
        </w:rPr>
        <w:t xml:space="preserve"> promoter</w:t>
      </w:r>
      <w:r w:rsidR="004528C4" w:rsidRPr="00A61902">
        <w:rPr>
          <w:rFonts w:ascii="Palatino Linotype" w:hAnsi="Palatino Linotype"/>
          <w:sz w:val="20"/>
          <w:szCs w:val="20"/>
          <w:lang w:val="en-GB"/>
        </w:rPr>
        <w:t xml:space="preserve">. </w:t>
      </w:r>
      <w:r w:rsidR="00E5739B" w:rsidRPr="00A61902">
        <w:rPr>
          <w:rFonts w:ascii="Palatino Linotype" w:hAnsi="Palatino Linotype"/>
          <w:sz w:val="20"/>
          <w:szCs w:val="20"/>
          <w:lang w:val="en-GB"/>
        </w:rPr>
        <w:t>A</w:t>
      </w:r>
      <w:r w:rsidRPr="00A61902">
        <w:rPr>
          <w:rFonts w:ascii="Palatino Linotype" w:hAnsi="Palatino Linotype"/>
          <w:sz w:val="20"/>
          <w:szCs w:val="20"/>
          <w:lang w:val="en-GB"/>
        </w:rPr>
        <w:t>rrow</w:t>
      </w:r>
      <w:r w:rsidR="00891953" w:rsidRPr="00A61902">
        <w:rPr>
          <w:rFonts w:ascii="Palatino Linotype" w:hAnsi="Palatino Linotype"/>
          <w:sz w:val="20"/>
          <w:szCs w:val="20"/>
          <w:lang w:val="en-GB"/>
        </w:rPr>
        <w:t xml:space="preserve">s </w:t>
      </w:r>
      <w:r w:rsidR="00E5739B" w:rsidRPr="00A61902">
        <w:rPr>
          <w:rFonts w:ascii="Palatino Linotype" w:hAnsi="Palatino Linotype"/>
          <w:sz w:val="20"/>
          <w:szCs w:val="20"/>
          <w:lang w:val="en-GB"/>
        </w:rPr>
        <w:t xml:space="preserve">on the map </w:t>
      </w:r>
      <w:r w:rsidRPr="00A61902">
        <w:rPr>
          <w:rFonts w:ascii="Palatino Linotype" w:hAnsi="Palatino Linotype"/>
          <w:sz w:val="20"/>
          <w:szCs w:val="20"/>
          <w:lang w:val="en-GB"/>
        </w:rPr>
        <w:t>indicat</w:t>
      </w:r>
      <w:r w:rsidR="00891953" w:rsidRPr="00A61902">
        <w:rPr>
          <w:rFonts w:ascii="Palatino Linotype" w:hAnsi="Palatino Linotype"/>
          <w:sz w:val="20"/>
          <w:szCs w:val="20"/>
          <w:lang w:val="en-GB"/>
        </w:rPr>
        <w:t xml:space="preserve">e </w:t>
      </w:r>
      <w:r w:rsidR="00E5739B" w:rsidRPr="00A61902">
        <w:rPr>
          <w:rFonts w:ascii="Palatino Linotype" w:hAnsi="Palatino Linotype"/>
          <w:sz w:val="20"/>
          <w:szCs w:val="20"/>
          <w:lang w:val="en-GB"/>
        </w:rPr>
        <w:t>ORF positions and promoters are highlighted in purple.</w:t>
      </w:r>
      <w:r w:rsidRPr="00A61902">
        <w:rPr>
          <w:rFonts w:ascii="Palatino Linotype" w:hAnsi="Palatino Linotype"/>
          <w:sz w:val="20"/>
          <w:szCs w:val="20"/>
          <w:lang w:val="en-GB"/>
        </w:rPr>
        <w:t xml:space="preserve"> Genome map created with Sna</w:t>
      </w:r>
      <w:r w:rsidR="006567A8" w:rsidRPr="00A61902">
        <w:rPr>
          <w:rFonts w:ascii="Palatino Linotype" w:hAnsi="Palatino Linotype"/>
          <w:sz w:val="20"/>
          <w:szCs w:val="20"/>
          <w:lang w:val="en-GB"/>
        </w:rPr>
        <w:t>pG</w:t>
      </w:r>
      <w:r w:rsidRPr="00A61902">
        <w:rPr>
          <w:rFonts w:ascii="Palatino Linotype" w:hAnsi="Palatino Linotype"/>
          <w:sz w:val="20"/>
          <w:szCs w:val="20"/>
          <w:lang w:val="en-GB"/>
        </w:rPr>
        <w:t>ene</w:t>
      </w:r>
      <w:r w:rsidR="006567A8" w:rsidRPr="00A61902">
        <w:rPr>
          <w:rFonts w:ascii="Palatino Linotype" w:hAnsi="Palatino Linotype"/>
          <w:sz w:val="20"/>
          <w:szCs w:val="20"/>
          <w:lang w:val="en-GB"/>
        </w:rPr>
        <w:t xml:space="preserve"> 2.3.2</w:t>
      </w:r>
      <w:r w:rsidRPr="00A61902">
        <w:rPr>
          <w:rFonts w:ascii="Palatino Linotype" w:hAnsi="Palatino Linotype"/>
          <w:sz w:val="20"/>
          <w:szCs w:val="20"/>
          <w:lang w:val="en-GB"/>
        </w:rPr>
        <w:t xml:space="preserve">.  </w:t>
      </w:r>
    </w:p>
    <w:p w14:paraId="70A8235C" w14:textId="77777777" w:rsidR="006F40A5" w:rsidRPr="00A61902" w:rsidRDefault="006F40A5" w:rsidP="00414C5D">
      <w:pPr>
        <w:spacing w:after="160" w:line="260" w:lineRule="atLeast"/>
        <w:jc w:val="both"/>
        <w:rPr>
          <w:rFonts w:ascii="Palatino Linotype" w:hAnsi="Palatino Linotype"/>
          <w:sz w:val="20"/>
          <w:szCs w:val="20"/>
          <w:lang w:val="en-GB"/>
        </w:rPr>
      </w:pPr>
    </w:p>
    <w:p w14:paraId="2619F32C" w14:textId="3888379A" w:rsidR="005F7F37" w:rsidRPr="00A61902" w:rsidRDefault="005F7F37" w:rsidP="00414C5D">
      <w:pPr>
        <w:spacing w:line="260" w:lineRule="atLeast"/>
        <w:jc w:val="both"/>
        <w:rPr>
          <w:rFonts w:ascii="Palatino Linotype" w:hAnsi="Palatino Linotype"/>
          <w:sz w:val="20"/>
          <w:szCs w:val="20"/>
        </w:rPr>
      </w:pPr>
      <w:r w:rsidRPr="00A61902">
        <w:rPr>
          <w:rFonts w:ascii="Palatino Linotype" w:hAnsi="Palatino Linotype"/>
          <w:b/>
          <w:sz w:val="20"/>
          <w:szCs w:val="20"/>
        </w:rPr>
        <w:t xml:space="preserve">Table </w:t>
      </w:r>
      <w:r w:rsidR="00365266" w:rsidRPr="00A61902">
        <w:rPr>
          <w:rFonts w:ascii="Palatino Linotype" w:hAnsi="Palatino Linotype"/>
          <w:b/>
          <w:sz w:val="20"/>
          <w:szCs w:val="20"/>
        </w:rPr>
        <w:t>S</w:t>
      </w:r>
      <w:r w:rsidR="00AA146D">
        <w:rPr>
          <w:rFonts w:ascii="Palatino Linotype" w:hAnsi="Palatino Linotype"/>
          <w:b/>
          <w:sz w:val="20"/>
          <w:szCs w:val="20"/>
        </w:rPr>
        <w:t>4</w:t>
      </w:r>
      <w:r w:rsidRPr="00A61902">
        <w:rPr>
          <w:rFonts w:ascii="Palatino Linotype" w:hAnsi="Palatino Linotype"/>
          <w:b/>
          <w:sz w:val="20"/>
          <w:szCs w:val="20"/>
        </w:rPr>
        <w:t>.</w:t>
      </w:r>
      <w:r w:rsidRPr="00A61902">
        <w:rPr>
          <w:rFonts w:ascii="Palatino Linotype" w:hAnsi="Palatino Linotype"/>
          <w:sz w:val="20"/>
          <w:szCs w:val="20"/>
        </w:rPr>
        <w:t xml:space="preserve"> </w:t>
      </w:r>
      <w:r w:rsidR="00D5607B" w:rsidRPr="00A61902">
        <w:rPr>
          <w:rFonts w:ascii="Palatino Linotype" w:hAnsi="Palatino Linotype"/>
          <w:sz w:val="20"/>
          <w:szCs w:val="20"/>
        </w:rPr>
        <w:t xml:space="preserve">Putative </w:t>
      </w:r>
      <w:r w:rsidR="00A86839" w:rsidRPr="00A61902">
        <w:rPr>
          <w:rFonts w:ascii="Palatino Linotype" w:hAnsi="Palatino Linotype"/>
          <w:sz w:val="20"/>
          <w:szCs w:val="20"/>
        </w:rPr>
        <w:t>s</w:t>
      </w:r>
      <w:r w:rsidRPr="00A61902">
        <w:rPr>
          <w:rFonts w:ascii="Palatino Linotype" w:hAnsi="Palatino Linotype"/>
          <w:sz w:val="20"/>
          <w:szCs w:val="20"/>
        </w:rPr>
        <w:t xml:space="preserve">igma70-like promoters detected in the genome of </w:t>
      </w:r>
      <w:r w:rsidRPr="00A61902">
        <w:rPr>
          <w:rFonts w:ascii="Palatino Linotype" w:hAnsi="Palatino Linotype"/>
          <w:i/>
          <w:sz w:val="20"/>
          <w:szCs w:val="20"/>
        </w:rPr>
        <w:t xml:space="preserve">Cronobacter </w:t>
      </w:r>
      <w:r w:rsidRPr="00A61902">
        <w:rPr>
          <w:rFonts w:ascii="Palatino Linotype" w:hAnsi="Palatino Linotype"/>
          <w:sz w:val="20"/>
          <w:szCs w:val="20"/>
        </w:rPr>
        <w:t>phage C</w:t>
      </w:r>
      <w:r w:rsidR="00E36670" w:rsidRPr="00A61902">
        <w:rPr>
          <w:rFonts w:ascii="Palatino Linotype" w:hAnsi="Palatino Linotype"/>
          <w:sz w:val="20"/>
          <w:szCs w:val="20"/>
        </w:rPr>
        <w:t>R</w:t>
      </w:r>
      <w:r w:rsidRPr="00A61902">
        <w:rPr>
          <w:rFonts w:ascii="Palatino Linotype" w:hAnsi="Palatino Linotype"/>
          <w:sz w:val="20"/>
          <w:szCs w:val="20"/>
        </w:rPr>
        <w:t>8 (accession no.</w:t>
      </w:r>
      <w:r w:rsidR="00B239A2" w:rsidRPr="00A61902">
        <w:rPr>
          <w:rFonts w:ascii="Palatino Linotype" w:hAnsi="Palatino Linotype"/>
          <w:sz w:val="20"/>
          <w:szCs w:val="20"/>
        </w:rPr>
        <w:t xml:space="preserve"> KC954774</w:t>
      </w:r>
      <w:r w:rsidRPr="00A61902">
        <w:rPr>
          <w:rFonts w:ascii="Palatino Linotype" w:hAnsi="Palatino Linotype"/>
          <w:sz w:val="20"/>
          <w:szCs w:val="20"/>
        </w:rPr>
        <w:t xml:space="preserve">). </w:t>
      </w:r>
    </w:p>
    <w:p w14:paraId="3214CE89" w14:textId="2FAA0B54" w:rsidR="00D5607B" w:rsidRPr="00A61902" w:rsidRDefault="00D5607B" w:rsidP="00414C5D">
      <w:pPr>
        <w:spacing w:line="260" w:lineRule="atLeast"/>
        <w:jc w:val="both"/>
        <w:rPr>
          <w:rFonts w:ascii="Palatino Linotype" w:hAnsi="Palatino Linotype"/>
          <w:sz w:val="20"/>
          <w:szCs w:val="20"/>
        </w:rPr>
      </w:pPr>
      <w:r w:rsidRPr="00A61902">
        <w:rPr>
          <w:noProof/>
          <w:lang w:eastAsia="en-IE"/>
        </w:rPr>
        <w:drawing>
          <wp:inline distT="0" distB="0" distL="0" distR="0" wp14:anchorId="4B9862EE" wp14:editId="3B43A55A">
            <wp:extent cx="4659923" cy="496174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9715" cy="5131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9211" w:type="dxa"/>
        <w:tblInd w:w="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4A0" w:firstRow="1" w:lastRow="0" w:firstColumn="1" w:lastColumn="0" w:noHBand="0" w:noVBand="1"/>
      </w:tblPr>
      <w:tblGrid>
        <w:gridCol w:w="1276"/>
        <w:gridCol w:w="960"/>
        <w:gridCol w:w="960"/>
        <w:gridCol w:w="6015"/>
      </w:tblGrid>
      <w:tr w:rsidR="00813841" w:rsidRPr="00A61902" w14:paraId="70F0C1D1" w14:textId="77777777" w:rsidTr="009A1DC4">
        <w:trPr>
          <w:trHeight w:val="300"/>
        </w:trPr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C7FFBE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Promoter</w:t>
            </w:r>
          </w:p>
        </w:tc>
        <w:tc>
          <w:tcPr>
            <w:tcW w:w="96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AAD2B9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Start</w:t>
            </w:r>
          </w:p>
        </w:tc>
        <w:tc>
          <w:tcPr>
            <w:tcW w:w="96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62CD9C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Stop</w:t>
            </w:r>
          </w:p>
        </w:tc>
        <w:tc>
          <w:tcPr>
            <w:tcW w:w="60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76C1AD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Sequence</w:t>
            </w:r>
          </w:p>
        </w:tc>
      </w:tr>
      <w:tr w:rsidR="00813841" w:rsidRPr="00A61902" w14:paraId="77443D60" w14:textId="77777777" w:rsidTr="009A1DC4">
        <w:trPr>
          <w:trHeight w:val="300"/>
        </w:trPr>
        <w:tc>
          <w:tcPr>
            <w:tcW w:w="1276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486310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pcr8_54</w:t>
            </w:r>
          </w:p>
        </w:tc>
        <w:tc>
          <w:tcPr>
            <w:tcW w:w="960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0D4BA1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42743</w:t>
            </w:r>
          </w:p>
        </w:tc>
        <w:tc>
          <w:tcPr>
            <w:tcW w:w="960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1B5221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42706</w:t>
            </w:r>
          </w:p>
        </w:tc>
        <w:tc>
          <w:tcPr>
            <w:tcW w:w="6015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2A9288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 xml:space="preserve">ACAAAATTGTTGACTTCCTTCCTGATTTCCCGCATAAT </w:t>
            </w:r>
          </w:p>
        </w:tc>
      </w:tr>
      <w:tr w:rsidR="00813841" w:rsidRPr="00A61902" w14:paraId="4B97335B" w14:textId="77777777" w:rsidTr="009A1DC4">
        <w:trPr>
          <w:trHeight w:val="300"/>
        </w:trPr>
        <w:tc>
          <w:tcPr>
            <w:tcW w:w="1276" w:type="dxa"/>
            <w:shd w:val="clear" w:color="auto" w:fill="auto"/>
            <w:noWrap/>
            <w:vAlign w:val="bottom"/>
            <w:hideMark/>
          </w:tcPr>
          <w:p w14:paraId="0FF38124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pcr8_55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0BADFFE6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43247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2D3EC86A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43210</w:t>
            </w:r>
          </w:p>
        </w:tc>
        <w:tc>
          <w:tcPr>
            <w:tcW w:w="6015" w:type="dxa"/>
            <w:shd w:val="clear" w:color="auto" w:fill="auto"/>
            <w:noWrap/>
            <w:vAlign w:val="bottom"/>
            <w:hideMark/>
          </w:tcPr>
          <w:p w14:paraId="5C9B4447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ATTTTTTAATTGACAGCGGGGCCGAAAGGCCCCATAAT</w:t>
            </w:r>
          </w:p>
        </w:tc>
      </w:tr>
      <w:tr w:rsidR="00813841" w:rsidRPr="00A61902" w14:paraId="43865B20" w14:textId="77777777" w:rsidTr="009A1DC4">
        <w:trPr>
          <w:trHeight w:val="300"/>
        </w:trPr>
        <w:tc>
          <w:tcPr>
            <w:tcW w:w="1276" w:type="dxa"/>
            <w:shd w:val="clear" w:color="auto" w:fill="auto"/>
            <w:noWrap/>
            <w:vAlign w:val="bottom"/>
            <w:hideMark/>
          </w:tcPr>
          <w:p w14:paraId="029A028E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pcr8_86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6960A28D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59955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3B48F86E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59918</w:t>
            </w:r>
          </w:p>
        </w:tc>
        <w:tc>
          <w:tcPr>
            <w:tcW w:w="6015" w:type="dxa"/>
            <w:shd w:val="clear" w:color="auto" w:fill="auto"/>
            <w:noWrap/>
            <w:vAlign w:val="bottom"/>
            <w:hideMark/>
          </w:tcPr>
          <w:p w14:paraId="796F7271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 xml:space="preserve">ACATTATTGTTGACCAAGGTGTCCGTAAGTTCTATCAT </w:t>
            </w:r>
          </w:p>
        </w:tc>
      </w:tr>
      <w:tr w:rsidR="00813841" w:rsidRPr="00A61902" w14:paraId="4772DAD7" w14:textId="77777777" w:rsidTr="009A1DC4">
        <w:trPr>
          <w:trHeight w:val="300"/>
        </w:trPr>
        <w:tc>
          <w:tcPr>
            <w:tcW w:w="1276" w:type="dxa"/>
            <w:shd w:val="clear" w:color="auto" w:fill="auto"/>
            <w:noWrap/>
            <w:vAlign w:val="bottom"/>
            <w:hideMark/>
          </w:tcPr>
          <w:p w14:paraId="1462C10E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pcr8_132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2B94F52D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81405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0C8E96F1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81442</w:t>
            </w:r>
          </w:p>
        </w:tc>
        <w:tc>
          <w:tcPr>
            <w:tcW w:w="6015" w:type="dxa"/>
            <w:shd w:val="clear" w:color="auto" w:fill="auto"/>
            <w:noWrap/>
            <w:vAlign w:val="bottom"/>
            <w:hideMark/>
          </w:tcPr>
          <w:p w14:paraId="55415BFD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AAATTTTTCTTGACCTGCCAGGCAAGCCGGGCCACAAT</w:t>
            </w:r>
          </w:p>
        </w:tc>
      </w:tr>
      <w:tr w:rsidR="00813841" w:rsidRPr="00A61902" w14:paraId="5F124AA6" w14:textId="77777777" w:rsidTr="009A1DC4">
        <w:trPr>
          <w:trHeight w:val="300"/>
        </w:trPr>
        <w:tc>
          <w:tcPr>
            <w:tcW w:w="1276" w:type="dxa"/>
            <w:shd w:val="clear" w:color="auto" w:fill="auto"/>
            <w:noWrap/>
            <w:vAlign w:val="bottom"/>
            <w:hideMark/>
          </w:tcPr>
          <w:p w14:paraId="1C425375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pcr8_133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378871D1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81,804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08832F41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81841</w:t>
            </w:r>
          </w:p>
        </w:tc>
        <w:tc>
          <w:tcPr>
            <w:tcW w:w="6015" w:type="dxa"/>
            <w:shd w:val="clear" w:color="auto" w:fill="auto"/>
            <w:noWrap/>
            <w:vAlign w:val="bottom"/>
            <w:hideMark/>
          </w:tcPr>
          <w:p w14:paraId="2BB8794D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 xml:space="preserve">AAATAGTGCTTGACGGGGCCGATGATAGGCCCCATAAT </w:t>
            </w:r>
          </w:p>
        </w:tc>
      </w:tr>
      <w:tr w:rsidR="00813841" w:rsidRPr="00A61902" w14:paraId="14746820" w14:textId="77777777" w:rsidTr="009A1DC4">
        <w:trPr>
          <w:trHeight w:val="300"/>
        </w:trPr>
        <w:tc>
          <w:tcPr>
            <w:tcW w:w="1276" w:type="dxa"/>
            <w:shd w:val="clear" w:color="auto" w:fill="auto"/>
            <w:noWrap/>
            <w:vAlign w:val="bottom"/>
            <w:hideMark/>
          </w:tcPr>
          <w:p w14:paraId="5BC6ADAD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pcr8_134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001AAD9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82342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0B044158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82379</w:t>
            </w:r>
          </w:p>
        </w:tc>
        <w:tc>
          <w:tcPr>
            <w:tcW w:w="6015" w:type="dxa"/>
            <w:shd w:val="clear" w:color="auto" w:fill="auto"/>
            <w:noWrap/>
            <w:vAlign w:val="bottom"/>
            <w:hideMark/>
          </w:tcPr>
          <w:p w14:paraId="3D4B7FD8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 xml:space="preserve">AAAAGACTATTGACATCGGGGCCACCTGGCCCCATACT </w:t>
            </w:r>
          </w:p>
        </w:tc>
      </w:tr>
      <w:tr w:rsidR="00813841" w:rsidRPr="00A61902" w14:paraId="3B233225" w14:textId="77777777" w:rsidTr="009A1DC4">
        <w:trPr>
          <w:trHeight w:val="300"/>
        </w:trPr>
        <w:tc>
          <w:tcPr>
            <w:tcW w:w="1276" w:type="dxa"/>
            <w:shd w:val="clear" w:color="auto" w:fill="auto"/>
            <w:noWrap/>
            <w:vAlign w:val="bottom"/>
            <w:hideMark/>
          </w:tcPr>
          <w:p w14:paraId="50CB4141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pcr8_136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20934C35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83054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DDF4ED1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83091</w:t>
            </w:r>
          </w:p>
        </w:tc>
        <w:tc>
          <w:tcPr>
            <w:tcW w:w="6015" w:type="dxa"/>
            <w:shd w:val="clear" w:color="auto" w:fill="auto"/>
            <w:noWrap/>
            <w:vAlign w:val="bottom"/>
            <w:hideMark/>
          </w:tcPr>
          <w:p w14:paraId="0ADF7F4C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TTTTAGGGGTTGACGCCCGGCGGCGTTACCCTCATAAT</w:t>
            </w:r>
          </w:p>
        </w:tc>
      </w:tr>
      <w:tr w:rsidR="00813841" w:rsidRPr="00A61902" w14:paraId="123D2F4B" w14:textId="77777777" w:rsidTr="009A1DC4">
        <w:trPr>
          <w:trHeight w:val="300"/>
        </w:trPr>
        <w:tc>
          <w:tcPr>
            <w:tcW w:w="1276" w:type="dxa"/>
            <w:shd w:val="clear" w:color="auto" w:fill="auto"/>
            <w:noWrap/>
            <w:vAlign w:val="bottom"/>
            <w:hideMark/>
          </w:tcPr>
          <w:p w14:paraId="50477D5F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pcr8_137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61A18DBC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83414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0DC7588A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83451</w:t>
            </w:r>
          </w:p>
        </w:tc>
        <w:tc>
          <w:tcPr>
            <w:tcW w:w="6015" w:type="dxa"/>
            <w:shd w:val="clear" w:color="auto" w:fill="auto"/>
            <w:noWrap/>
            <w:vAlign w:val="bottom"/>
            <w:hideMark/>
          </w:tcPr>
          <w:p w14:paraId="339C678C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 xml:space="preserve">AAATAATTGTTGACGCCGGGAACCGTCCCGGCTTATAA </w:t>
            </w:r>
          </w:p>
        </w:tc>
      </w:tr>
      <w:tr w:rsidR="00813841" w:rsidRPr="00A61902" w14:paraId="0A062536" w14:textId="77777777" w:rsidTr="009A1DC4">
        <w:trPr>
          <w:trHeight w:val="300"/>
        </w:trPr>
        <w:tc>
          <w:tcPr>
            <w:tcW w:w="1276" w:type="dxa"/>
            <w:shd w:val="clear" w:color="auto" w:fill="auto"/>
            <w:noWrap/>
            <w:vAlign w:val="bottom"/>
            <w:hideMark/>
          </w:tcPr>
          <w:p w14:paraId="504C0405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pcr8_138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0F43215D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83740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1D63B5B1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83777</w:t>
            </w:r>
          </w:p>
        </w:tc>
        <w:tc>
          <w:tcPr>
            <w:tcW w:w="6015" w:type="dxa"/>
            <w:shd w:val="clear" w:color="auto" w:fill="auto"/>
            <w:noWrap/>
            <w:vAlign w:val="bottom"/>
            <w:hideMark/>
          </w:tcPr>
          <w:p w14:paraId="153E1707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 xml:space="preserve">AAATAATTGTTGACCGGGGCCGGGTTAGGCCCCATAAT </w:t>
            </w:r>
          </w:p>
        </w:tc>
      </w:tr>
      <w:tr w:rsidR="00813841" w:rsidRPr="00A61902" w14:paraId="39942FE9" w14:textId="77777777" w:rsidTr="009A1DC4">
        <w:trPr>
          <w:trHeight w:val="300"/>
        </w:trPr>
        <w:tc>
          <w:tcPr>
            <w:tcW w:w="1276" w:type="dxa"/>
            <w:shd w:val="clear" w:color="auto" w:fill="auto"/>
            <w:noWrap/>
            <w:vAlign w:val="bottom"/>
            <w:hideMark/>
          </w:tcPr>
          <w:p w14:paraId="28CE4EE7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pcr8_140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0DB5B5EF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84503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0F114647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84540</w:t>
            </w:r>
          </w:p>
        </w:tc>
        <w:tc>
          <w:tcPr>
            <w:tcW w:w="6015" w:type="dxa"/>
            <w:shd w:val="clear" w:color="auto" w:fill="auto"/>
            <w:noWrap/>
            <w:vAlign w:val="bottom"/>
            <w:hideMark/>
          </w:tcPr>
          <w:p w14:paraId="24C1CAF7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 xml:space="preserve">TAATTTTGGTTGACACGGGGCCGGGTTAGGCCCCATAA </w:t>
            </w:r>
          </w:p>
        </w:tc>
      </w:tr>
      <w:tr w:rsidR="00813841" w:rsidRPr="00A61902" w14:paraId="360967B9" w14:textId="77777777" w:rsidTr="009A1DC4">
        <w:trPr>
          <w:trHeight w:val="300"/>
        </w:trPr>
        <w:tc>
          <w:tcPr>
            <w:tcW w:w="1276" w:type="dxa"/>
            <w:shd w:val="clear" w:color="auto" w:fill="auto"/>
            <w:noWrap/>
            <w:vAlign w:val="bottom"/>
            <w:hideMark/>
          </w:tcPr>
          <w:p w14:paraId="04FED0BE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pcr8_144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3E9ACD5C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86044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53C50F13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86081</w:t>
            </w:r>
          </w:p>
        </w:tc>
        <w:tc>
          <w:tcPr>
            <w:tcW w:w="6015" w:type="dxa"/>
            <w:shd w:val="clear" w:color="auto" w:fill="auto"/>
            <w:noWrap/>
            <w:vAlign w:val="bottom"/>
            <w:hideMark/>
          </w:tcPr>
          <w:p w14:paraId="49E01EC6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 xml:space="preserve">TCCCGGGGCTTGACGTCCGGCCCCGGTTCCTCCATAAT </w:t>
            </w:r>
          </w:p>
        </w:tc>
      </w:tr>
      <w:tr w:rsidR="00813841" w:rsidRPr="00A61902" w14:paraId="4E8D496F" w14:textId="77777777" w:rsidTr="009A1DC4">
        <w:trPr>
          <w:trHeight w:val="300"/>
        </w:trPr>
        <w:tc>
          <w:tcPr>
            <w:tcW w:w="1276" w:type="dxa"/>
            <w:shd w:val="clear" w:color="auto" w:fill="auto"/>
            <w:noWrap/>
            <w:vAlign w:val="bottom"/>
            <w:hideMark/>
          </w:tcPr>
          <w:p w14:paraId="21DCFD39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pcr8_146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35EB4574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87117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1DD45380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87154</w:t>
            </w:r>
          </w:p>
        </w:tc>
        <w:tc>
          <w:tcPr>
            <w:tcW w:w="6015" w:type="dxa"/>
            <w:shd w:val="clear" w:color="auto" w:fill="auto"/>
            <w:noWrap/>
            <w:vAlign w:val="bottom"/>
            <w:hideMark/>
          </w:tcPr>
          <w:p w14:paraId="75941F9A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 xml:space="preserve">TAAAAGCGCTTGACGCCGGGACGGTTCCCGGCTTATAA </w:t>
            </w:r>
          </w:p>
        </w:tc>
      </w:tr>
      <w:tr w:rsidR="00813841" w:rsidRPr="00A61902" w14:paraId="02EFB74F" w14:textId="77777777" w:rsidTr="009A1DC4">
        <w:trPr>
          <w:trHeight w:val="300"/>
        </w:trPr>
        <w:tc>
          <w:tcPr>
            <w:tcW w:w="1276" w:type="dxa"/>
            <w:shd w:val="clear" w:color="auto" w:fill="auto"/>
            <w:noWrap/>
            <w:vAlign w:val="bottom"/>
            <w:hideMark/>
          </w:tcPr>
          <w:p w14:paraId="1D471625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pcr8_148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B2955B8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87570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0BCA4A3D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87607</w:t>
            </w:r>
          </w:p>
        </w:tc>
        <w:tc>
          <w:tcPr>
            <w:tcW w:w="6015" w:type="dxa"/>
            <w:shd w:val="clear" w:color="auto" w:fill="auto"/>
            <w:noWrap/>
            <w:vAlign w:val="bottom"/>
            <w:hideMark/>
          </w:tcPr>
          <w:p w14:paraId="6A8ECA31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 xml:space="preserve">AAATAATTGTTGACGCCGGGCACCGTCCCGGCTTACAA </w:t>
            </w:r>
          </w:p>
        </w:tc>
      </w:tr>
      <w:tr w:rsidR="00813841" w:rsidRPr="00A61902" w14:paraId="5FA177BB" w14:textId="77777777" w:rsidTr="009A1DC4">
        <w:trPr>
          <w:trHeight w:val="300"/>
        </w:trPr>
        <w:tc>
          <w:tcPr>
            <w:tcW w:w="1276" w:type="dxa"/>
            <w:shd w:val="clear" w:color="auto" w:fill="auto"/>
            <w:noWrap/>
            <w:vAlign w:val="bottom"/>
            <w:hideMark/>
          </w:tcPr>
          <w:p w14:paraId="41580EB1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pcr8_149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6A387098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88313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12447554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88350</w:t>
            </w:r>
          </w:p>
        </w:tc>
        <w:tc>
          <w:tcPr>
            <w:tcW w:w="6015" w:type="dxa"/>
            <w:shd w:val="clear" w:color="auto" w:fill="auto"/>
            <w:noWrap/>
            <w:vAlign w:val="bottom"/>
            <w:hideMark/>
          </w:tcPr>
          <w:p w14:paraId="6755BF86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 xml:space="preserve">TTTAAATGATTGACATCCGGCCCAAAAGGGCCGATAAT </w:t>
            </w:r>
          </w:p>
        </w:tc>
      </w:tr>
      <w:tr w:rsidR="00813841" w:rsidRPr="00A61902" w14:paraId="46B1636B" w14:textId="77777777" w:rsidTr="009A1DC4">
        <w:trPr>
          <w:trHeight w:val="300"/>
        </w:trPr>
        <w:tc>
          <w:tcPr>
            <w:tcW w:w="1276" w:type="dxa"/>
            <w:shd w:val="clear" w:color="auto" w:fill="auto"/>
            <w:noWrap/>
            <w:vAlign w:val="bottom"/>
            <w:hideMark/>
          </w:tcPr>
          <w:p w14:paraId="507B2B08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pcr8_150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202EB38A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88587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3AAA829C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88624</w:t>
            </w:r>
          </w:p>
        </w:tc>
        <w:tc>
          <w:tcPr>
            <w:tcW w:w="6015" w:type="dxa"/>
            <w:shd w:val="clear" w:color="auto" w:fill="auto"/>
            <w:noWrap/>
            <w:vAlign w:val="bottom"/>
            <w:hideMark/>
          </w:tcPr>
          <w:p w14:paraId="3A616D78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AAAAAGTAGTTGACGGCGGGGCCGATAGGCCCCATAAT</w:t>
            </w:r>
          </w:p>
        </w:tc>
      </w:tr>
      <w:tr w:rsidR="00813841" w:rsidRPr="00A61902" w14:paraId="48724A85" w14:textId="77777777" w:rsidTr="009A1DC4">
        <w:trPr>
          <w:trHeight w:val="300"/>
        </w:trPr>
        <w:tc>
          <w:tcPr>
            <w:tcW w:w="1276" w:type="dxa"/>
            <w:shd w:val="clear" w:color="auto" w:fill="auto"/>
            <w:noWrap/>
            <w:vAlign w:val="bottom"/>
            <w:hideMark/>
          </w:tcPr>
          <w:p w14:paraId="1E3FDD02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pcr8_151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130E671A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88906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2A960DF7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88943</w:t>
            </w:r>
          </w:p>
        </w:tc>
        <w:tc>
          <w:tcPr>
            <w:tcW w:w="6015" w:type="dxa"/>
            <w:shd w:val="clear" w:color="auto" w:fill="auto"/>
            <w:noWrap/>
            <w:vAlign w:val="bottom"/>
            <w:hideMark/>
          </w:tcPr>
          <w:p w14:paraId="59A27513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 xml:space="preserve">AAATAATGCTTGACGGGGCCAACGTTAGGCCCCATAAT </w:t>
            </w:r>
          </w:p>
        </w:tc>
      </w:tr>
      <w:tr w:rsidR="00813841" w:rsidRPr="00A61902" w14:paraId="2FA8D78A" w14:textId="77777777" w:rsidTr="009A1DC4">
        <w:trPr>
          <w:trHeight w:val="300"/>
        </w:trPr>
        <w:tc>
          <w:tcPr>
            <w:tcW w:w="1276" w:type="dxa"/>
            <w:shd w:val="clear" w:color="auto" w:fill="auto"/>
            <w:noWrap/>
            <w:vAlign w:val="bottom"/>
            <w:hideMark/>
          </w:tcPr>
          <w:p w14:paraId="63A1AA61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pcr8_154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C1231D1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90372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10DEBF3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90409</w:t>
            </w:r>
          </w:p>
        </w:tc>
        <w:tc>
          <w:tcPr>
            <w:tcW w:w="6015" w:type="dxa"/>
            <w:shd w:val="clear" w:color="auto" w:fill="auto"/>
            <w:noWrap/>
            <w:vAlign w:val="bottom"/>
            <w:hideMark/>
          </w:tcPr>
          <w:p w14:paraId="3E21BEFD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GATCCGGGGTTGACACCCGGCGCAATAGGGCCGATAAT</w:t>
            </w:r>
          </w:p>
        </w:tc>
      </w:tr>
      <w:tr w:rsidR="00813841" w:rsidRPr="00A61902" w14:paraId="490E3C6E" w14:textId="77777777" w:rsidTr="009A1DC4">
        <w:trPr>
          <w:trHeight w:val="300"/>
        </w:trPr>
        <w:tc>
          <w:tcPr>
            <w:tcW w:w="1276" w:type="dxa"/>
            <w:shd w:val="clear" w:color="auto" w:fill="auto"/>
            <w:noWrap/>
            <w:vAlign w:val="bottom"/>
            <w:hideMark/>
          </w:tcPr>
          <w:p w14:paraId="7B61849F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lastRenderedPageBreak/>
              <w:t>pcr8_160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6729D081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92418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A30D1BC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92455</w:t>
            </w:r>
          </w:p>
        </w:tc>
        <w:tc>
          <w:tcPr>
            <w:tcW w:w="6015" w:type="dxa"/>
            <w:shd w:val="clear" w:color="auto" w:fill="auto"/>
            <w:noWrap/>
            <w:vAlign w:val="bottom"/>
            <w:hideMark/>
          </w:tcPr>
          <w:p w14:paraId="4DEAF037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AATCTTTTGTTGACACCGGGGCCGATAGGCCCCATAAT</w:t>
            </w:r>
          </w:p>
        </w:tc>
      </w:tr>
      <w:tr w:rsidR="00813841" w:rsidRPr="00A61902" w14:paraId="2256F0A5" w14:textId="77777777" w:rsidTr="009A1DC4">
        <w:trPr>
          <w:trHeight w:val="300"/>
        </w:trPr>
        <w:tc>
          <w:tcPr>
            <w:tcW w:w="1276" w:type="dxa"/>
            <w:shd w:val="clear" w:color="auto" w:fill="auto"/>
            <w:noWrap/>
            <w:vAlign w:val="bottom"/>
            <w:hideMark/>
          </w:tcPr>
          <w:p w14:paraId="4231289E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pcr8_161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72F01B60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92798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005713E3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92835</w:t>
            </w:r>
          </w:p>
        </w:tc>
        <w:tc>
          <w:tcPr>
            <w:tcW w:w="6015" w:type="dxa"/>
            <w:shd w:val="clear" w:color="auto" w:fill="auto"/>
            <w:noWrap/>
            <w:vAlign w:val="bottom"/>
            <w:hideMark/>
          </w:tcPr>
          <w:p w14:paraId="27A28F0F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AAAATAATATTGACTCAGGGGCCGAAAGGCCCCATAAT</w:t>
            </w:r>
          </w:p>
        </w:tc>
      </w:tr>
      <w:tr w:rsidR="00813841" w:rsidRPr="00A61902" w14:paraId="567FC3E2" w14:textId="77777777" w:rsidTr="009A1DC4">
        <w:trPr>
          <w:trHeight w:val="300"/>
        </w:trPr>
        <w:tc>
          <w:tcPr>
            <w:tcW w:w="1276" w:type="dxa"/>
            <w:shd w:val="clear" w:color="auto" w:fill="auto"/>
            <w:noWrap/>
            <w:vAlign w:val="bottom"/>
            <w:hideMark/>
          </w:tcPr>
          <w:p w14:paraId="7C5AA2A9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pcr8_246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3C1F1A7E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134079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1048193C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134042</w:t>
            </w:r>
          </w:p>
        </w:tc>
        <w:tc>
          <w:tcPr>
            <w:tcW w:w="6015" w:type="dxa"/>
            <w:shd w:val="clear" w:color="auto" w:fill="auto"/>
            <w:noWrap/>
            <w:vAlign w:val="bottom"/>
            <w:hideMark/>
          </w:tcPr>
          <w:p w14:paraId="38FCD4E2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AAAAAGTTGTTGACACACTGAGTTAAAACGAGCATAAT</w:t>
            </w:r>
          </w:p>
        </w:tc>
      </w:tr>
      <w:tr w:rsidR="00813841" w:rsidRPr="00A61902" w14:paraId="170E0D18" w14:textId="77777777" w:rsidTr="009A1DC4">
        <w:trPr>
          <w:trHeight w:val="300"/>
        </w:trPr>
        <w:tc>
          <w:tcPr>
            <w:tcW w:w="1276" w:type="dxa"/>
            <w:shd w:val="clear" w:color="auto" w:fill="auto"/>
            <w:noWrap/>
            <w:vAlign w:val="bottom"/>
            <w:hideMark/>
          </w:tcPr>
          <w:p w14:paraId="7E8A9083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pcr8_250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24D6E282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136935</w:t>
            </w:r>
          </w:p>
        </w:tc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62BC64E0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136898</w:t>
            </w:r>
          </w:p>
        </w:tc>
        <w:tc>
          <w:tcPr>
            <w:tcW w:w="6015" w:type="dxa"/>
            <w:shd w:val="clear" w:color="auto" w:fill="auto"/>
            <w:noWrap/>
            <w:vAlign w:val="bottom"/>
            <w:hideMark/>
          </w:tcPr>
          <w:p w14:paraId="7076C26F" w14:textId="77777777" w:rsidR="00813841" w:rsidRPr="00A61902" w:rsidRDefault="00813841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AAAAGTGGCTTGACGCCGGGATCGGTAAGTGCCTTAAT</w:t>
            </w:r>
          </w:p>
        </w:tc>
      </w:tr>
    </w:tbl>
    <w:p w14:paraId="409F76D0" w14:textId="77777777" w:rsidR="00AA4FCE" w:rsidRPr="00A61902" w:rsidRDefault="00AA4FCE" w:rsidP="00414C5D">
      <w:pPr>
        <w:spacing w:line="260" w:lineRule="atLeast"/>
        <w:jc w:val="both"/>
        <w:rPr>
          <w:rFonts w:ascii="Palatino Linotype" w:hAnsi="Palatino Linotype"/>
          <w:b/>
          <w:sz w:val="20"/>
          <w:szCs w:val="20"/>
          <w:lang w:val="en-GB"/>
        </w:rPr>
      </w:pPr>
    </w:p>
    <w:p w14:paraId="147C2DEC" w14:textId="4013E870" w:rsidR="009A1DC4" w:rsidRPr="00A61902" w:rsidRDefault="006E21CB" w:rsidP="000E564B">
      <w:pPr>
        <w:spacing w:line="260" w:lineRule="atLeast"/>
        <w:jc w:val="both"/>
        <w:rPr>
          <w:rFonts w:ascii="Palatino Linotype" w:hAnsi="Palatino Linotype"/>
          <w:sz w:val="20"/>
          <w:szCs w:val="20"/>
          <w:lang w:val="en-GB"/>
        </w:rPr>
      </w:pPr>
      <w:r w:rsidRPr="00A61902">
        <w:rPr>
          <w:rFonts w:ascii="Palatino Linotype" w:hAnsi="Palatino Linotype"/>
          <w:noProof/>
          <w:sz w:val="20"/>
          <w:szCs w:val="20"/>
          <w:lang w:eastAsia="en-IE"/>
        </w:rPr>
        <w:drawing>
          <wp:inline distT="0" distB="0" distL="0" distR="0" wp14:anchorId="68772D22" wp14:editId="710CBD65">
            <wp:extent cx="5589767" cy="3020072"/>
            <wp:effectExtent l="0" t="0" r="0" b="8890"/>
            <wp:docPr id="11" name="Picture 11" descr="C:\Users\Colin\Desktop\100bp unpstream CB7 related phages\Cronobacter phage CR8 Ma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olin\Desktop\100bp unpstream CB7 related phages\Cronobacter phage CR8 Map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766"/>
                    <a:stretch/>
                  </pic:blipFill>
                  <pic:spPr bwMode="auto">
                    <a:xfrm>
                      <a:off x="0" y="0"/>
                      <a:ext cx="5605070" cy="3028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8E407F" w:rsidRPr="00A61902">
        <w:rPr>
          <w:rFonts w:ascii="Palatino Linotype" w:hAnsi="Palatino Linotype"/>
          <w:b/>
          <w:sz w:val="20"/>
          <w:szCs w:val="20"/>
          <w:lang w:val="en-GB"/>
        </w:rPr>
        <w:t>Figure</w:t>
      </w:r>
      <w:r w:rsidR="003B59A4" w:rsidRPr="00A61902">
        <w:rPr>
          <w:rFonts w:ascii="Palatino Linotype" w:hAnsi="Palatino Linotype"/>
          <w:b/>
          <w:sz w:val="20"/>
          <w:szCs w:val="20"/>
          <w:lang w:val="en-GB"/>
        </w:rPr>
        <w:t xml:space="preserve"> S6</w:t>
      </w:r>
      <w:r w:rsidR="008E407F" w:rsidRPr="00A61902">
        <w:rPr>
          <w:rFonts w:ascii="Palatino Linotype" w:hAnsi="Palatino Linotype"/>
          <w:b/>
          <w:sz w:val="20"/>
          <w:szCs w:val="20"/>
          <w:lang w:val="en-GB"/>
        </w:rPr>
        <w:t>.</w:t>
      </w:r>
      <w:r w:rsidR="008E407F" w:rsidRPr="00A61902">
        <w:rPr>
          <w:rFonts w:ascii="Palatino Linotype" w:hAnsi="Palatino Linotype"/>
          <w:sz w:val="20"/>
          <w:szCs w:val="20"/>
          <w:lang w:val="en-GB"/>
        </w:rPr>
        <w:t xml:space="preserve"> Genome map of</w:t>
      </w:r>
      <w:r w:rsidR="008E407F" w:rsidRPr="00A61902">
        <w:rPr>
          <w:rFonts w:ascii="Palatino Linotype" w:hAnsi="Palatino Linotype"/>
          <w:i/>
          <w:sz w:val="20"/>
          <w:szCs w:val="20"/>
          <w:lang w:val="en-GB"/>
        </w:rPr>
        <w:t xml:space="preserve"> Cronobacter </w:t>
      </w:r>
      <w:r w:rsidR="008E407F" w:rsidRPr="00A61902">
        <w:rPr>
          <w:rFonts w:ascii="Palatino Linotype" w:hAnsi="Palatino Linotype"/>
          <w:sz w:val="20"/>
          <w:szCs w:val="20"/>
          <w:lang w:val="en-GB"/>
        </w:rPr>
        <w:t>phage C</w:t>
      </w:r>
      <w:r w:rsidR="00E36670" w:rsidRPr="00A61902">
        <w:rPr>
          <w:rFonts w:ascii="Palatino Linotype" w:hAnsi="Palatino Linotype"/>
          <w:sz w:val="20"/>
          <w:szCs w:val="20"/>
          <w:lang w:val="en-GB"/>
        </w:rPr>
        <w:t>R8</w:t>
      </w:r>
      <w:r w:rsidR="008E407F" w:rsidRPr="00A61902">
        <w:rPr>
          <w:rFonts w:ascii="Palatino Linotype" w:hAnsi="Palatino Linotype"/>
          <w:sz w:val="20"/>
          <w:szCs w:val="20"/>
          <w:lang w:val="en-GB"/>
        </w:rPr>
        <w:t xml:space="preserve"> (accession no.</w:t>
      </w:r>
      <w:r w:rsidR="00B239A2" w:rsidRPr="00A61902">
        <w:rPr>
          <w:rFonts w:ascii="Palatino Linotype" w:hAnsi="Palatino Linotype"/>
          <w:sz w:val="20"/>
          <w:szCs w:val="20"/>
        </w:rPr>
        <w:t xml:space="preserve"> </w:t>
      </w:r>
      <w:r w:rsidR="00B239A2" w:rsidRPr="00A61902">
        <w:rPr>
          <w:rFonts w:ascii="Palatino Linotype" w:hAnsi="Palatino Linotype"/>
          <w:sz w:val="20"/>
          <w:szCs w:val="20"/>
          <w:lang w:val="en-GB"/>
        </w:rPr>
        <w:t>KC954774</w:t>
      </w:r>
      <w:r w:rsidR="008E407F" w:rsidRPr="00A61902">
        <w:rPr>
          <w:rFonts w:ascii="Palatino Linotype" w:hAnsi="Palatino Linotype"/>
          <w:sz w:val="20"/>
          <w:szCs w:val="20"/>
          <w:lang w:val="en-GB"/>
        </w:rPr>
        <w:t>) showing locations of</w:t>
      </w:r>
      <w:r w:rsidR="00F93B38" w:rsidRPr="00A61902">
        <w:rPr>
          <w:rFonts w:ascii="Palatino Linotype" w:hAnsi="Palatino Linotype"/>
          <w:sz w:val="20"/>
          <w:szCs w:val="20"/>
          <w:lang w:val="en-GB"/>
        </w:rPr>
        <w:t xml:space="preserve"> a putative</w:t>
      </w:r>
      <w:r w:rsidR="008E407F" w:rsidRPr="00A61902">
        <w:rPr>
          <w:rFonts w:ascii="Palatino Linotype" w:hAnsi="Palatino Linotype"/>
          <w:sz w:val="20"/>
          <w:szCs w:val="20"/>
          <w:lang w:val="en-GB"/>
        </w:rPr>
        <w:t xml:space="preserve"> </w:t>
      </w:r>
      <w:r w:rsidR="00191C0E" w:rsidRPr="00A61902">
        <w:rPr>
          <w:rFonts w:ascii="Palatino Linotype" w:hAnsi="Palatino Linotype"/>
          <w:sz w:val="20"/>
          <w:szCs w:val="20"/>
          <w:lang w:val="en-GB"/>
        </w:rPr>
        <w:t>s</w:t>
      </w:r>
      <w:r w:rsidR="008E407F" w:rsidRPr="00A61902">
        <w:rPr>
          <w:rFonts w:ascii="Palatino Linotype" w:hAnsi="Palatino Linotype"/>
          <w:sz w:val="20"/>
          <w:szCs w:val="20"/>
          <w:lang w:val="en-GB"/>
        </w:rPr>
        <w:t>igma70-like</w:t>
      </w:r>
      <w:r w:rsidR="00E5739B" w:rsidRPr="00A61902">
        <w:rPr>
          <w:rFonts w:ascii="Palatino Linotype" w:hAnsi="Palatino Linotype"/>
          <w:sz w:val="20"/>
          <w:szCs w:val="20"/>
          <w:lang w:val="en-GB"/>
        </w:rPr>
        <w:t xml:space="preserve"> promoter</w:t>
      </w:r>
      <w:r w:rsidR="008E407F" w:rsidRPr="00A61902">
        <w:rPr>
          <w:rFonts w:ascii="Palatino Linotype" w:hAnsi="Palatino Linotype"/>
          <w:sz w:val="20"/>
          <w:szCs w:val="20"/>
          <w:lang w:val="en-GB"/>
        </w:rPr>
        <w:t xml:space="preserve">. </w:t>
      </w:r>
      <w:r w:rsidR="00E5739B" w:rsidRPr="00A61902">
        <w:rPr>
          <w:rFonts w:ascii="Palatino Linotype" w:hAnsi="Palatino Linotype"/>
          <w:sz w:val="20"/>
          <w:szCs w:val="20"/>
          <w:lang w:val="en-GB"/>
        </w:rPr>
        <w:t>Arrows on the map indicate ORF positions and promoters are highlighted in purple. Genome map created with SnapGene 2.3.2.</w:t>
      </w:r>
    </w:p>
    <w:p w14:paraId="22F9C12D" w14:textId="77777777" w:rsidR="009A1DC4" w:rsidRPr="00A61902" w:rsidRDefault="009A1DC4">
      <w:pPr>
        <w:spacing w:line="260" w:lineRule="atLeast"/>
        <w:jc w:val="both"/>
        <w:rPr>
          <w:rFonts w:ascii="Palatino Linotype" w:hAnsi="Palatino Linotype"/>
          <w:sz w:val="20"/>
          <w:szCs w:val="20"/>
          <w:lang w:val="en-GB"/>
        </w:rPr>
        <w:sectPr w:rsidR="009A1DC4" w:rsidRPr="00A61902">
          <w:headerReference w:type="even" r:id="rId18"/>
          <w:headerReference w:type="default" r:id="rId19"/>
          <w:footerReference w:type="even" r:id="rId20"/>
          <w:footerReference w:type="default" r:id="rId21"/>
          <w:headerReference w:type="first" r:id="rId22"/>
          <w:footerReference w:type="first" r:id="rId23"/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</w:p>
    <w:p w14:paraId="6DED4AD1" w14:textId="2F1AFA0C" w:rsidR="00BE628B" w:rsidRPr="00A61902" w:rsidRDefault="00BE628B" w:rsidP="00A86839">
      <w:pPr>
        <w:spacing w:line="260" w:lineRule="atLeast"/>
        <w:jc w:val="both"/>
        <w:rPr>
          <w:rFonts w:ascii="Palatino Linotype" w:hAnsi="Palatino Linotype"/>
          <w:sz w:val="20"/>
          <w:szCs w:val="20"/>
        </w:rPr>
      </w:pPr>
      <w:r w:rsidRPr="00A61902">
        <w:rPr>
          <w:rFonts w:ascii="Palatino Linotype" w:hAnsi="Palatino Linotype"/>
          <w:b/>
          <w:sz w:val="20"/>
          <w:szCs w:val="20"/>
        </w:rPr>
        <w:t xml:space="preserve">Table </w:t>
      </w:r>
      <w:r w:rsidR="00365266" w:rsidRPr="00A61902">
        <w:rPr>
          <w:rFonts w:ascii="Palatino Linotype" w:hAnsi="Palatino Linotype"/>
          <w:b/>
          <w:sz w:val="20"/>
          <w:szCs w:val="20"/>
        </w:rPr>
        <w:t>S</w:t>
      </w:r>
      <w:r w:rsidR="00AA146D">
        <w:rPr>
          <w:rFonts w:ascii="Palatino Linotype" w:hAnsi="Palatino Linotype"/>
          <w:b/>
          <w:sz w:val="20"/>
          <w:szCs w:val="20"/>
        </w:rPr>
        <w:t>5</w:t>
      </w:r>
      <w:r w:rsidRPr="00A61902">
        <w:rPr>
          <w:rFonts w:ascii="Palatino Linotype" w:hAnsi="Palatino Linotype"/>
          <w:b/>
          <w:sz w:val="20"/>
          <w:szCs w:val="20"/>
        </w:rPr>
        <w:t>.</w:t>
      </w:r>
      <w:r w:rsidRPr="00A61902">
        <w:rPr>
          <w:rFonts w:ascii="Palatino Linotype" w:hAnsi="Palatino Linotype"/>
          <w:sz w:val="20"/>
          <w:szCs w:val="20"/>
        </w:rPr>
        <w:t xml:space="preserve"> </w:t>
      </w:r>
      <w:r w:rsidR="00A86839" w:rsidRPr="00A61902">
        <w:rPr>
          <w:rFonts w:ascii="Palatino Linotype" w:hAnsi="Palatino Linotype"/>
          <w:sz w:val="20"/>
          <w:szCs w:val="20"/>
        </w:rPr>
        <w:t>Putative s</w:t>
      </w:r>
      <w:r w:rsidRPr="00A61902">
        <w:rPr>
          <w:rFonts w:ascii="Palatino Linotype" w:hAnsi="Palatino Linotype"/>
          <w:sz w:val="20"/>
          <w:szCs w:val="20"/>
        </w:rPr>
        <w:t xml:space="preserve">igma70-like promoters detected in the genome of </w:t>
      </w:r>
      <w:r w:rsidR="004270ED" w:rsidRPr="00A61902">
        <w:rPr>
          <w:rFonts w:ascii="Palatino Linotype" w:hAnsi="Palatino Linotype"/>
          <w:i/>
          <w:sz w:val="20"/>
          <w:szCs w:val="20"/>
        </w:rPr>
        <w:t>Cronobacter</w:t>
      </w:r>
      <w:r w:rsidRPr="00A61902">
        <w:rPr>
          <w:rFonts w:ascii="Palatino Linotype" w:hAnsi="Palatino Linotype"/>
          <w:i/>
          <w:sz w:val="20"/>
          <w:szCs w:val="20"/>
        </w:rPr>
        <w:t xml:space="preserve"> </w:t>
      </w:r>
      <w:r w:rsidRPr="00A61902">
        <w:rPr>
          <w:rFonts w:ascii="Palatino Linotype" w:hAnsi="Palatino Linotype"/>
          <w:sz w:val="20"/>
          <w:szCs w:val="20"/>
        </w:rPr>
        <w:t xml:space="preserve">phage </w:t>
      </w:r>
      <w:r w:rsidR="004270ED" w:rsidRPr="00A61902">
        <w:rPr>
          <w:rFonts w:ascii="Palatino Linotype" w:hAnsi="Palatino Linotype"/>
          <w:sz w:val="20"/>
          <w:szCs w:val="20"/>
        </w:rPr>
        <w:t>C</w:t>
      </w:r>
      <w:r w:rsidR="00E36670" w:rsidRPr="00A61902">
        <w:rPr>
          <w:rFonts w:ascii="Palatino Linotype" w:hAnsi="Palatino Linotype"/>
          <w:sz w:val="20"/>
          <w:szCs w:val="20"/>
        </w:rPr>
        <w:t>R</w:t>
      </w:r>
      <w:r w:rsidR="004270ED" w:rsidRPr="00A61902">
        <w:rPr>
          <w:rFonts w:ascii="Palatino Linotype" w:hAnsi="Palatino Linotype"/>
          <w:sz w:val="20"/>
          <w:szCs w:val="20"/>
        </w:rPr>
        <w:t>9</w:t>
      </w:r>
      <w:r w:rsidRPr="00A61902">
        <w:rPr>
          <w:rFonts w:ascii="Palatino Linotype" w:hAnsi="Palatino Linotype"/>
          <w:sz w:val="20"/>
          <w:szCs w:val="20"/>
        </w:rPr>
        <w:t xml:space="preserve"> (accession no. </w:t>
      </w:r>
      <w:r w:rsidR="004270ED" w:rsidRPr="00A61902">
        <w:rPr>
          <w:rFonts w:ascii="Palatino Linotype" w:hAnsi="Palatino Linotype"/>
          <w:sz w:val="20"/>
          <w:szCs w:val="20"/>
        </w:rPr>
        <w:t>JQ691611</w:t>
      </w:r>
      <w:r w:rsidRPr="00A61902">
        <w:rPr>
          <w:rFonts w:ascii="Palatino Linotype" w:hAnsi="Palatino Linotype"/>
          <w:sz w:val="20"/>
          <w:szCs w:val="20"/>
        </w:rPr>
        <w:t xml:space="preserve">). </w:t>
      </w:r>
    </w:p>
    <w:p w14:paraId="165B835A" w14:textId="1D514EC0" w:rsidR="004270ED" w:rsidRPr="00A61902" w:rsidRDefault="004270ED" w:rsidP="00A86839">
      <w:pPr>
        <w:spacing w:line="260" w:lineRule="atLeast"/>
        <w:rPr>
          <w:rFonts w:ascii="Palatino Linotype" w:hAnsi="Palatino Linotype"/>
          <w:sz w:val="20"/>
          <w:szCs w:val="20"/>
        </w:rPr>
      </w:pPr>
      <w:r w:rsidRPr="00A61902">
        <w:rPr>
          <w:rFonts w:ascii="Palatino Linotype" w:hAnsi="Palatino Linotype"/>
          <w:noProof/>
          <w:sz w:val="20"/>
          <w:szCs w:val="20"/>
          <w:lang w:eastAsia="en-IE"/>
        </w:rPr>
        <w:drawing>
          <wp:inline distT="0" distB="0" distL="0" distR="0" wp14:anchorId="4A93E501" wp14:editId="584FF72B">
            <wp:extent cx="4812323" cy="514137"/>
            <wp:effectExtent l="0" t="0" r="0" b="635"/>
            <wp:docPr id="6" name="Picture 6" descr="C:\Users\Colin\AppData\Local\Microsoft\Windows\Temporary Internet Files\Content.MSO\C08AEEA2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Colin\AppData\Local\Microsoft\Windows\Temporary Internet Files\Content.MSO\C08AEEA2.tmp"/>
                    <pic:cNvPicPr>
                      <a:picLocks noChangeAspect="1" noChangeArrowheads="1"/>
                    </pic:cNvPicPr>
                  </pic:nvPicPr>
                  <pic:blipFill>
                    <a:blip r:embed="rId24" cstate="hq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7012" cy="5242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9219" w:type="dxa"/>
        <w:tblInd w:w="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76"/>
        <w:gridCol w:w="964"/>
        <w:gridCol w:w="964"/>
        <w:gridCol w:w="6015"/>
      </w:tblGrid>
      <w:tr w:rsidR="00EE25DF" w:rsidRPr="00A61902" w14:paraId="218D0CA2" w14:textId="77777777" w:rsidTr="009A1DC4">
        <w:trPr>
          <w:trHeight w:val="300"/>
        </w:trPr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E7747B" w14:textId="77777777" w:rsidR="00EE25DF" w:rsidRPr="00A61902" w:rsidRDefault="00EE25D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Promoter</w:t>
            </w:r>
          </w:p>
        </w:tc>
        <w:tc>
          <w:tcPr>
            <w:tcW w:w="96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6C6782" w14:textId="77777777" w:rsidR="00EE25DF" w:rsidRPr="00A61902" w:rsidRDefault="00EE25D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Start</w:t>
            </w:r>
          </w:p>
        </w:tc>
        <w:tc>
          <w:tcPr>
            <w:tcW w:w="96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CB8B04" w14:textId="77777777" w:rsidR="00EE25DF" w:rsidRPr="00A61902" w:rsidRDefault="00EE25D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 xml:space="preserve">Stop </w:t>
            </w:r>
          </w:p>
        </w:tc>
        <w:tc>
          <w:tcPr>
            <w:tcW w:w="60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A0F96A" w14:textId="77777777" w:rsidR="00EE25DF" w:rsidRPr="00A61902" w:rsidRDefault="00EE25D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Sequence</w:t>
            </w:r>
          </w:p>
        </w:tc>
      </w:tr>
      <w:tr w:rsidR="00EE25DF" w:rsidRPr="00A61902" w14:paraId="2D11F03F" w14:textId="77777777" w:rsidTr="009A1DC4">
        <w:trPr>
          <w:trHeight w:val="300"/>
        </w:trPr>
        <w:tc>
          <w:tcPr>
            <w:tcW w:w="1276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2A7460" w14:textId="77777777" w:rsidR="00EE25DF" w:rsidRPr="00A61902" w:rsidRDefault="00EE25D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54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BF5253" w14:textId="77777777" w:rsidR="00EE25DF" w:rsidRPr="00A61902" w:rsidRDefault="00EE25D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39759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C636FB" w14:textId="77777777" w:rsidR="00EE25DF" w:rsidRPr="00A61902" w:rsidRDefault="00EE25D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39722</w:t>
            </w:r>
          </w:p>
        </w:tc>
        <w:tc>
          <w:tcPr>
            <w:tcW w:w="6015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382C8D" w14:textId="77777777" w:rsidR="00EE25DF" w:rsidRPr="00A61902" w:rsidRDefault="00EE25D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ACAAAAGTATTGACTTCCCTCCCAAGTTCCCTCATAAT</w:t>
            </w:r>
          </w:p>
        </w:tc>
      </w:tr>
      <w:tr w:rsidR="00EE25DF" w:rsidRPr="00A61902" w14:paraId="08F68648" w14:textId="77777777" w:rsidTr="009A1DC4">
        <w:trPr>
          <w:trHeight w:val="300"/>
        </w:trPr>
        <w:tc>
          <w:tcPr>
            <w:tcW w:w="1276" w:type="dxa"/>
            <w:shd w:val="clear" w:color="auto" w:fill="auto"/>
            <w:noWrap/>
            <w:vAlign w:val="bottom"/>
            <w:hideMark/>
          </w:tcPr>
          <w:p w14:paraId="243A5E41" w14:textId="77777777" w:rsidR="00EE25DF" w:rsidRPr="00A61902" w:rsidRDefault="00EE25D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55</w:t>
            </w:r>
          </w:p>
        </w:tc>
        <w:tc>
          <w:tcPr>
            <w:tcW w:w="964" w:type="dxa"/>
            <w:shd w:val="clear" w:color="auto" w:fill="auto"/>
            <w:noWrap/>
            <w:vAlign w:val="bottom"/>
            <w:hideMark/>
          </w:tcPr>
          <w:p w14:paraId="6E3EB462" w14:textId="77777777" w:rsidR="00EE25DF" w:rsidRPr="00A61902" w:rsidRDefault="00EE25D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40262</w:t>
            </w:r>
          </w:p>
        </w:tc>
        <w:tc>
          <w:tcPr>
            <w:tcW w:w="964" w:type="dxa"/>
            <w:shd w:val="clear" w:color="auto" w:fill="auto"/>
            <w:noWrap/>
            <w:vAlign w:val="bottom"/>
            <w:hideMark/>
          </w:tcPr>
          <w:p w14:paraId="769B0C75" w14:textId="77777777" w:rsidR="00EE25DF" w:rsidRPr="00A61902" w:rsidRDefault="00EE25D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40225</w:t>
            </w:r>
          </w:p>
        </w:tc>
        <w:tc>
          <w:tcPr>
            <w:tcW w:w="6015" w:type="dxa"/>
            <w:shd w:val="clear" w:color="auto" w:fill="auto"/>
            <w:noWrap/>
            <w:vAlign w:val="bottom"/>
            <w:hideMark/>
          </w:tcPr>
          <w:p w14:paraId="3539E442" w14:textId="77777777" w:rsidR="00EE25DF" w:rsidRPr="00A61902" w:rsidRDefault="00EE25D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TTTTCTGATTGACAACCGGGGCCGGAAGGCCCCATAAT</w:t>
            </w:r>
          </w:p>
        </w:tc>
      </w:tr>
      <w:tr w:rsidR="00EE25DF" w:rsidRPr="00A61902" w14:paraId="4A8979A9" w14:textId="77777777" w:rsidTr="009A1DC4">
        <w:trPr>
          <w:trHeight w:val="300"/>
        </w:trPr>
        <w:tc>
          <w:tcPr>
            <w:tcW w:w="1276" w:type="dxa"/>
            <w:shd w:val="clear" w:color="auto" w:fill="auto"/>
            <w:noWrap/>
            <w:vAlign w:val="bottom"/>
            <w:hideMark/>
          </w:tcPr>
          <w:p w14:paraId="748A2483" w14:textId="77777777" w:rsidR="00EE25DF" w:rsidRPr="00A61902" w:rsidRDefault="00EE25D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146</w:t>
            </w:r>
          </w:p>
        </w:tc>
        <w:tc>
          <w:tcPr>
            <w:tcW w:w="964" w:type="dxa"/>
            <w:shd w:val="clear" w:color="auto" w:fill="auto"/>
            <w:noWrap/>
            <w:vAlign w:val="bottom"/>
            <w:hideMark/>
          </w:tcPr>
          <w:p w14:paraId="72A7A3CE" w14:textId="77777777" w:rsidR="00EE25DF" w:rsidRPr="00A61902" w:rsidRDefault="00EE25D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83055</w:t>
            </w:r>
          </w:p>
        </w:tc>
        <w:tc>
          <w:tcPr>
            <w:tcW w:w="964" w:type="dxa"/>
            <w:shd w:val="clear" w:color="auto" w:fill="auto"/>
            <w:noWrap/>
            <w:vAlign w:val="bottom"/>
            <w:hideMark/>
          </w:tcPr>
          <w:p w14:paraId="24441D88" w14:textId="77777777" w:rsidR="00EE25DF" w:rsidRPr="00A61902" w:rsidRDefault="00EE25D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83092</w:t>
            </w:r>
          </w:p>
        </w:tc>
        <w:tc>
          <w:tcPr>
            <w:tcW w:w="6015" w:type="dxa"/>
            <w:shd w:val="clear" w:color="auto" w:fill="auto"/>
            <w:noWrap/>
            <w:vAlign w:val="bottom"/>
            <w:hideMark/>
          </w:tcPr>
          <w:p w14:paraId="642DC272" w14:textId="77777777" w:rsidR="00EE25DF" w:rsidRPr="00A61902" w:rsidRDefault="00EE25D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 xml:space="preserve">AAATTTTTCTTGACCTGCCAGGCAAGCCGGGCCACAAT </w:t>
            </w:r>
          </w:p>
        </w:tc>
      </w:tr>
      <w:tr w:rsidR="00EE25DF" w:rsidRPr="00A61902" w14:paraId="428A3E90" w14:textId="77777777" w:rsidTr="009A1DC4">
        <w:trPr>
          <w:trHeight w:val="300"/>
        </w:trPr>
        <w:tc>
          <w:tcPr>
            <w:tcW w:w="1276" w:type="dxa"/>
            <w:shd w:val="clear" w:color="auto" w:fill="auto"/>
            <w:noWrap/>
            <w:vAlign w:val="bottom"/>
            <w:hideMark/>
          </w:tcPr>
          <w:p w14:paraId="170D37F7" w14:textId="77777777" w:rsidR="00EE25DF" w:rsidRPr="00A61902" w:rsidRDefault="00EE25D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148</w:t>
            </w:r>
          </w:p>
        </w:tc>
        <w:tc>
          <w:tcPr>
            <w:tcW w:w="964" w:type="dxa"/>
            <w:shd w:val="clear" w:color="auto" w:fill="auto"/>
            <w:noWrap/>
            <w:vAlign w:val="bottom"/>
            <w:hideMark/>
          </w:tcPr>
          <w:p w14:paraId="7128C3F6" w14:textId="77777777" w:rsidR="00EE25DF" w:rsidRPr="00A61902" w:rsidRDefault="00EE25D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83952</w:t>
            </w:r>
          </w:p>
        </w:tc>
        <w:tc>
          <w:tcPr>
            <w:tcW w:w="964" w:type="dxa"/>
            <w:shd w:val="clear" w:color="auto" w:fill="auto"/>
            <w:noWrap/>
            <w:vAlign w:val="bottom"/>
            <w:hideMark/>
          </w:tcPr>
          <w:p w14:paraId="43F2AE47" w14:textId="77777777" w:rsidR="00EE25DF" w:rsidRPr="00A61902" w:rsidRDefault="00EE25D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83989</w:t>
            </w:r>
          </w:p>
        </w:tc>
        <w:tc>
          <w:tcPr>
            <w:tcW w:w="6015" w:type="dxa"/>
            <w:shd w:val="clear" w:color="auto" w:fill="auto"/>
            <w:noWrap/>
            <w:vAlign w:val="bottom"/>
            <w:hideMark/>
          </w:tcPr>
          <w:p w14:paraId="5014A1A6" w14:textId="77777777" w:rsidR="00EE25DF" w:rsidRPr="00A61902" w:rsidRDefault="00EE25D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AAATATTGCTTGACGGGGCCGATGATAGGCCCCATAAT</w:t>
            </w:r>
          </w:p>
        </w:tc>
      </w:tr>
      <w:tr w:rsidR="00EE25DF" w:rsidRPr="00A61902" w14:paraId="57820DFF" w14:textId="77777777" w:rsidTr="009A1DC4">
        <w:trPr>
          <w:trHeight w:val="300"/>
        </w:trPr>
        <w:tc>
          <w:tcPr>
            <w:tcW w:w="1276" w:type="dxa"/>
            <w:shd w:val="clear" w:color="auto" w:fill="auto"/>
            <w:noWrap/>
            <w:vAlign w:val="bottom"/>
            <w:hideMark/>
          </w:tcPr>
          <w:p w14:paraId="4C8EEB4F" w14:textId="77777777" w:rsidR="00EE25DF" w:rsidRPr="00A61902" w:rsidRDefault="00EE25D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149</w:t>
            </w:r>
          </w:p>
        </w:tc>
        <w:tc>
          <w:tcPr>
            <w:tcW w:w="964" w:type="dxa"/>
            <w:shd w:val="clear" w:color="auto" w:fill="auto"/>
            <w:noWrap/>
            <w:vAlign w:val="bottom"/>
            <w:hideMark/>
          </w:tcPr>
          <w:p w14:paraId="21E61D1A" w14:textId="77777777" w:rsidR="00EE25DF" w:rsidRPr="00A61902" w:rsidRDefault="00EE25D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84490</w:t>
            </w:r>
          </w:p>
        </w:tc>
        <w:tc>
          <w:tcPr>
            <w:tcW w:w="964" w:type="dxa"/>
            <w:shd w:val="clear" w:color="auto" w:fill="auto"/>
            <w:noWrap/>
            <w:vAlign w:val="bottom"/>
            <w:hideMark/>
          </w:tcPr>
          <w:p w14:paraId="13F73B66" w14:textId="77777777" w:rsidR="00EE25DF" w:rsidRPr="00A61902" w:rsidRDefault="00EE25D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84527</w:t>
            </w:r>
          </w:p>
        </w:tc>
        <w:tc>
          <w:tcPr>
            <w:tcW w:w="6015" w:type="dxa"/>
            <w:shd w:val="clear" w:color="auto" w:fill="auto"/>
            <w:noWrap/>
            <w:vAlign w:val="bottom"/>
            <w:hideMark/>
          </w:tcPr>
          <w:p w14:paraId="0EAE8070" w14:textId="77777777" w:rsidR="00EE25DF" w:rsidRPr="00A61902" w:rsidRDefault="00EE25D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AAAAGACTATTGACATCGGGGCCACCTGGCCCCATACT</w:t>
            </w:r>
          </w:p>
        </w:tc>
      </w:tr>
      <w:tr w:rsidR="00EE25DF" w:rsidRPr="00A61902" w14:paraId="33853370" w14:textId="77777777" w:rsidTr="009A1DC4">
        <w:trPr>
          <w:trHeight w:val="300"/>
        </w:trPr>
        <w:tc>
          <w:tcPr>
            <w:tcW w:w="1276" w:type="dxa"/>
            <w:shd w:val="clear" w:color="auto" w:fill="auto"/>
            <w:noWrap/>
            <w:vAlign w:val="bottom"/>
            <w:hideMark/>
          </w:tcPr>
          <w:p w14:paraId="335FCA27" w14:textId="77777777" w:rsidR="00EE25DF" w:rsidRPr="00A61902" w:rsidRDefault="00EE25D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151</w:t>
            </w:r>
          </w:p>
        </w:tc>
        <w:tc>
          <w:tcPr>
            <w:tcW w:w="964" w:type="dxa"/>
            <w:shd w:val="clear" w:color="auto" w:fill="auto"/>
            <w:noWrap/>
            <w:vAlign w:val="bottom"/>
            <w:hideMark/>
          </w:tcPr>
          <w:p w14:paraId="7CDAFDD3" w14:textId="77777777" w:rsidR="00EE25DF" w:rsidRPr="00A61902" w:rsidRDefault="00EE25D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85201</w:t>
            </w:r>
          </w:p>
        </w:tc>
        <w:tc>
          <w:tcPr>
            <w:tcW w:w="964" w:type="dxa"/>
            <w:shd w:val="clear" w:color="auto" w:fill="auto"/>
            <w:noWrap/>
            <w:vAlign w:val="bottom"/>
            <w:hideMark/>
          </w:tcPr>
          <w:p w14:paraId="784888AD" w14:textId="77777777" w:rsidR="00EE25DF" w:rsidRPr="00A61902" w:rsidRDefault="00EE25D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85238</w:t>
            </w:r>
          </w:p>
        </w:tc>
        <w:tc>
          <w:tcPr>
            <w:tcW w:w="6015" w:type="dxa"/>
            <w:shd w:val="clear" w:color="auto" w:fill="auto"/>
            <w:noWrap/>
            <w:vAlign w:val="bottom"/>
            <w:hideMark/>
          </w:tcPr>
          <w:p w14:paraId="11B04CF6" w14:textId="77777777" w:rsidR="00EE25DF" w:rsidRPr="00A61902" w:rsidRDefault="00EE25D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TTTTAGGGGTTGACGCCCAGCGGCGTTACCCTCATAAT</w:t>
            </w:r>
          </w:p>
        </w:tc>
      </w:tr>
      <w:tr w:rsidR="00EE25DF" w:rsidRPr="00A61902" w14:paraId="128C18BE" w14:textId="77777777" w:rsidTr="009A1DC4">
        <w:trPr>
          <w:trHeight w:val="300"/>
        </w:trPr>
        <w:tc>
          <w:tcPr>
            <w:tcW w:w="1276" w:type="dxa"/>
            <w:shd w:val="clear" w:color="auto" w:fill="auto"/>
            <w:noWrap/>
            <w:vAlign w:val="bottom"/>
            <w:hideMark/>
          </w:tcPr>
          <w:p w14:paraId="181320C3" w14:textId="77777777" w:rsidR="00EE25DF" w:rsidRPr="00A61902" w:rsidRDefault="00EE25D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152</w:t>
            </w:r>
          </w:p>
        </w:tc>
        <w:tc>
          <w:tcPr>
            <w:tcW w:w="964" w:type="dxa"/>
            <w:shd w:val="clear" w:color="auto" w:fill="auto"/>
            <w:noWrap/>
            <w:vAlign w:val="bottom"/>
            <w:hideMark/>
          </w:tcPr>
          <w:p w14:paraId="30DCA0D9" w14:textId="77777777" w:rsidR="00EE25DF" w:rsidRPr="00A61902" w:rsidRDefault="00EE25D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85532</w:t>
            </w:r>
          </w:p>
        </w:tc>
        <w:tc>
          <w:tcPr>
            <w:tcW w:w="964" w:type="dxa"/>
            <w:shd w:val="clear" w:color="auto" w:fill="auto"/>
            <w:noWrap/>
            <w:vAlign w:val="bottom"/>
            <w:hideMark/>
          </w:tcPr>
          <w:p w14:paraId="1B136DAA" w14:textId="77777777" w:rsidR="00EE25DF" w:rsidRPr="00A61902" w:rsidRDefault="00EE25D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85569</w:t>
            </w:r>
          </w:p>
        </w:tc>
        <w:tc>
          <w:tcPr>
            <w:tcW w:w="6015" w:type="dxa"/>
            <w:shd w:val="clear" w:color="auto" w:fill="auto"/>
            <w:noWrap/>
            <w:vAlign w:val="bottom"/>
            <w:hideMark/>
          </w:tcPr>
          <w:p w14:paraId="5362DB83" w14:textId="77777777" w:rsidR="00EE25DF" w:rsidRPr="00A61902" w:rsidRDefault="00EE25D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 xml:space="preserve">AAATAATTGTTGACCGGGGGCCGGATAGGCCCCATAAT </w:t>
            </w:r>
          </w:p>
        </w:tc>
      </w:tr>
      <w:tr w:rsidR="00EE25DF" w:rsidRPr="00A61902" w14:paraId="69BD2FD7" w14:textId="77777777" w:rsidTr="009A1DC4">
        <w:trPr>
          <w:trHeight w:val="300"/>
        </w:trPr>
        <w:tc>
          <w:tcPr>
            <w:tcW w:w="1276" w:type="dxa"/>
            <w:shd w:val="clear" w:color="auto" w:fill="auto"/>
            <w:noWrap/>
            <w:vAlign w:val="bottom"/>
            <w:hideMark/>
          </w:tcPr>
          <w:p w14:paraId="239DF6EF" w14:textId="77777777" w:rsidR="00EE25DF" w:rsidRPr="00A61902" w:rsidRDefault="00EE25D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155</w:t>
            </w:r>
          </w:p>
        </w:tc>
        <w:tc>
          <w:tcPr>
            <w:tcW w:w="964" w:type="dxa"/>
            <w:shd w:val="clear" w:color="auto" w:fill="auto"/>
            <w:noWrap/>
            <w:vAlign w:val="bottom"/>
            <w:hideMark/>
          </w:tcPr>
          <w:p w14:paraId="7E16F45B" w14:textId="77777777" w:rsidR="00EE25DF" w:rsidRPr="00A61902" w:rsidRDefault="00EE25D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86296</w:t>
            </w:r>
          </w:p>
        </w:tc>
        <w:tc>
          <w:tcPr>
            <w:tcW w:w="964" w:type="dxa"/>
            <w:shd w:val="clear" w:color="auto" w:fill="auto"/>
            <w:noWrap/>
            <w:vAlign w:val="bottom"/>
            <w:hideMark/>
          </w:tcPr>
          <w:p w14:paraId="51A9367A" w14:textId="77777777" w:rsidR="00EE25DF" w:rsidRPr="00A61902" w:rsidRDefault="00EE25D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86333</w:t>
            </w:r>
          </w:p>
        </w:tc>
        <w:tc>
          <w:tcPr>
            <w:tcW w:w="6015" w:type="dxa"/>
            <w:shd w:val="clear" w:color="auto" w:fill="auto"/>
            <w:noWrap/>
            <w:vAlign w:val="bottom"/>
            <w:hideMark/>
          </w:tcPr>
          <w:p w14:paraId="639BC40E" w14:textId="77777777" w:rsidR="00EE25DF" w:rsidRPr="00A61902" w:rsidRDefault="00EE25D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AATTTAGGTTGACACGGGGCCGGGTTAGGCCCCATAAT</w:t>
            </w:r>
          </w:p>
        </w:tc>
      </w:tr>
      <w:tr w:rsidR="00EE25DF" w:rsidRPr="00A61902" w14:paraId="73B10426" w14:textId="77777777" w:rsidTr="009A1DC4">
        <w:trPr>
          <w:trHeight w:val="300"/>
        </w:trPr>
        <w:tc>
          <w:tcPr>
            <w:tcW w:w="1276" w:type="dxa"/>
            <w:shd w:val="clear" w:color="auto" w:fill="auto"/>
            <w:noWrap/>
            <w:vAlign w:val="bottom"/>
            <w:hideMark/>
          </w:tcPr>
          <w:p w14:paraId="19E13462" w14:textId="77777777" w:rsidR="00EE25DF" w:rsidRPr="00A61902" w:rsidRDefault="00EE25D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158</w:t>
            </w:r>
          </w:p>
        </w:tc>
        <w:tc>
          <w:tcPr>
            <w:tcW w:w="964" w:type="dxa"/>
            <w:shd w:val="clear" w:color="auto" w:fill="auto"/>
            <w:noWrap/>
            <w:vAlign w:val="bottom"/>
            <w:hideMark/>
          </w:tcPr>
          <w:p w14:paraId="6FA34EF1" w14:textId="77777777" w:rsidR="00EE25DF" w:rsidRPr="00A61902" w:rsidRDefault="00EE25D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87840</w:t>
            </w:r>
          </w:p>
        </w:tc>
        <w:tc>
          <w:tcPr>
            <w:tcW w:w="964" w:type="dxa"/>
            <w:shd w:val="clear" w:color="auto" w:fill="auto"/>
            <w:noWrap/>
            <w:vAlign w:val="bottom"/>
            <w:hideMark/>
          </w:tcPr>
          <w:p w14:paraId="67186E5B" w14:textId="77777777" w:rsidR="00EE25DF" w:rsidRPr="00A61902" w:rsidRDefault="00EE25D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87877</w:t>
            </w:r>
          </w:p>
        </w:tc>
        <w:tc>
          <w:tcPr>
            <w:tcW w:w="6015" w:type="dxa"/>
            <w:shd w:val="clear" w:color="auto" w:fill="auto"/>
            <w:noWrap/>
            <w:vAlign w:val="bottom"/>
            <w:hideMark/>
          </w:tcPr>
          <w:p w14:paraId="2F4E8E2C" w14:textId="77777777" w:rsidR="00EE25DF" w:rsidRPr="00A61902" w:rsidRDefault="00EE25D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TTCCGGGGCTTGACGCCCGGCCCCGGTTCCCCCATAAT</w:t>
            </w:r>
          </w:p>
        </w:tc>
      </w:tr>
      <w:tr w:rsidR="00EE25DF" w:rsidRPr="00A61902" w14:paraId="0622A923" w14:textId="77777777" w:rsidTr="009A1DC4">
        <w:trPr>
          <w:trHeight w:val="300"/>
        </w:trPr>
        <w:tc>
          <w:tcPr>
            <w:tcW w:w="1276" w:type="dxa"/>
            <w:shd w:val="clear" w:color="auto" w:fill="auto"/>
            <w:noWrap/>
            <w:vAlign w:val="bottom"/>
            <w:hideMark/>
          </w:tcPr>
          <w:p w14:paraId="68F921A9" w14:textId="77777777" w:rsidR="00EE25DF" w:rsidRPr="00A61902" w:rsidRDefault="00EE25D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160</w:t>
            </w:r>
          </w:p>
        </w:tc>
        <w:tc>
          <w:tcPr>
            <w:tcW w:w="964" w:type="dxa"/>
            <w:shd w:val="clear" w:color="auto" w:fill="auto"/>
            <w:noWrap/>
            <w:vAlign w:val="bottom"/>
            <w:hideMark/>
          </w:tcPr>
          <w:p w14:paraId="388D33FA" w14:textId="77777777" w:rsidR="00EE25DF" w:rsidRPr="00A61902" w:rsidRDefault="00EE25D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88865</w:t>
            </w:r>
          </w:p>
        </w:tc>
        <w:tc>
          <w:tcPr>
            <w:tcW w:w="964" w:type="dxa"/>
            <w:shd w:val="clear" w:color="auto" w:fill="auto"/>
            <w:noWrap/>
            <w:vAlign w:val="bottom"/>
            <w:hideMark/>
          </w:tcPr>
          <w:p w14:paraId="1C0FC0A9" w14:textId="77777777" w:rsidR="00EE25DF" w:rsidRPr="00A61902" w:rsidRDefault="00EE25D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88902</w:t>
            </w:r>
          </w:p>
        </w:tc>
        <w:tc>
          <w:tcPr>
            <w:tcW w:w="6015" w:type="dxa"/>
            <w:shd w:val="clear" w:color="auto" w:fill="auto"/>
            <w:noWrap/>
            <w:vAlign w:val="bottom"/>
            <w:hideMark/>
          </w:tcPr>
          <w:p w14:paraId="235EC7C6" w14:textId="77777777" w:rsidR="00EE25DF" w:rsidRPr="00A61902" w:rsidRDefault="00EE25D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AAATAATTGTTGACCGGGGCCGGGTTAGGCCCCATAAT</w:t>
            </w:r>
          </w:p>
        </w:tc>
      </w:tr>
      <w:tr w:rsidR="00EE25DF" w:rsidRPr="00A61902" w14:paraId="6C7DA5E0" w14:textId="77777777" w:rsidTr="009A1DC4">
        <w:trPr>
          <w:trHeight w:val="300"/>
        </w:trPr>
        <w:tc>
          <w:tcPr>
            <w:tcW w:w="1276" w:type="dxa"/>
            <w:shd w:val="clear" w:color="auto" w:fill="auto"/>
            <w:noWrap/>
            <w:vAlign w:val="bottom"/>
            <w:hideMark/>
          </w:tcPr>
          <w:p w14:paraId="7ABF4BA6" w14:textId="77777777" w:rsidR="00EE25DF" w:rsidRPr="00A61902" w:rsidRDefault="00EE25D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164</w:t>
            </w:r>
          </w:p>
        </w:tc>
        <w:tc>
          <w:tcPr>
            <w:tcW w:w="964" w:type="dxa"/>
            <w:shd w:val="clear" w:color="auto" w:fill="auto"/>
            <w:noWrap/>
            <w:vAlign w:val="bottom"/>
            <w:hideMark/>
          </w:tcPr>
          <w:p w14:paraId="17C61864" w14:textId="77777777" w:rsidR="00EE25DF" w:rsidRPr="00A61902" w:rsidRDefault="00EE25D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90355</w:t>
            </w:r>
          </w:p>
        </w:tc>
        <w:tc>
          <w:tcPr>
            <w:tcW w:w="964" w:type="dxa"/>
            <w:shd w:val="clear" w:color="auto" w:fill="auto"/>
            <w:noWrap/>
            <w:vAlign w:val="bottom"/>
            <w:hideMark/>
          </w:tcPr>
          <w:p w14:paraId="25A27C30" w14:textId="77777777" w:rsidR="00EE25DF" w:rsidRPr="00A61902" w:rsidRDefault="00EE25D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90392</w:t>
            </w:r>
          </w:p>
        </w:tc>
        <w:tc>
          <w:tcPr>
            <w:tcW w:w="6015" w:type="dxa"/>
            <w:shd w:val="clear" w:color="auto" w:fill="auto"/>
            <w:noWrap/>
            <w:vAlign w:val="bottom"/>
            <w:hideMark/>
          </w:tcPr>
          <w:p w14:paraId="6582F854" w14:textId="77777777" w:rsidR="00EE25DF" w:rsidRPr="00A61902" w:rsidRDefault="00EE25D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AAAAGTAGTTGACGCCGGGGCCGCTTAGGCCCCATAAT</w:t>
            </w:r>
          </w:p>
        </w:tc>
      </w:tr>
      <w:tr w:rsidR="00EE25DF" w:rsidRPr="00A61902" w14:paraId="33F8BE21" w14:textId="77777777" w:rsidTr="009A1DC4">
        <w:trPr>
          <w:trHeight w:val="300"/>
        </w:trPr>
        <w:tc>
          <w:tcPr>
            <w:tcW w:w="1276" w:type="dxa"/>
            <w:shd w:val="clear" w:color="auto" w:fill="auto"/>
            <w:noWrap/>
            <w:vAlign w:val="bottom"/>
            <w:hideMark/>
          </w:tcPr>
          <w:p w14:paraId="2B5169C7" w14:textId="77777777" w:rsidR="00EE25DF" w:rsidRPr="00A61902" w:rsidRDefault="00EE25D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165</w:t>
            </w:r>
          </w:p>
        </w:tc>
        <w:tc>
          <w:tcPr>
            <w:tcW w:w="964" w:type="dxa"/>
            <w:shd w:val="clear" w:color="auto" w:fill="auto"/>
            <w:noWrap/>
            <w:vAlign w:val="bottom"/>
            <w:hideMark/>
          </w:tcPr>
          <w:p w14:paraId="6D53C43E" w14:textId="77777777" w:rsidR="00EE25DF" w:rsidRPr="00A61902" w:rsidRDefault="00EE25D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90676</w:t>
            </w:r>
          </w:p>
        </w:tc>
        <w:tc>
          <w:tcPr>
            <w:tcW w:w="964" w:type="dxa"/>
            <w:shd w:val="clear" w:color="auto" w:fill="auto"/>
            <w:noWrap/>
            <w:vAlign w:val="bottom"/>
            <w:hideMark/>
          </w:tcPr>
          <w:p w14:paraId="419C6D45" w14:textId="77777777" w:rsidR="00EE25DF" w:rsidRPr="00A61902" w:rsidRDefault="00EE25D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90713</w:t>
            </w:r>
          </w:p>
        </w:tc>
        <w:tc>
          <w:tcPr>
            <w:tcW w:w="6015" w:type="dxa"/>
            <w:shd w:val="clear" w:color="auto" w:fill="auto"/>
            <w:noWrap/>
            <w:vAlign w:val="bottom"/>
            <w:hideMark/>
          </w:tcPr>
          <w:p w14:paraId="2918B587" w14:textId="77777777" w:rsidR="00EE25DF" w:rsidRPr="00A61902" w:rsidRDefault="00EE25D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AAATAAATCTTGACGGGGCCGACGATAGGCCCCATAAT</w:t>
            </w:r>
          </w:p>
        </w:tc>
      </w:tr>
      <w:tr w:rsidR="00EE25DF" w:rsidRPr="00A61902" w14:paraId="52C715E3" w14:textId="77777777" w:rsidTr="009A1DC4">
        <w:trPr>
          <w:trHeight w:val="300"/>
        </w:trPr>
        <w:tc>
          <w:tcPr>
            <w:tcW w:w="1276" w:type="dxa"/>
            <w:shd w:val="clear" w:color="auto" w:fill="auto"/>
            <w:noWrap/>
            <w:vAlign w:val="bottom"/>
            <w:hideMark/>
          </w:tcPr>
          <w:p w14:paraId="68A2D9C4" w14:textId="77777777" w:rsidR="00EE25DF" w:rsidRPr="00A61902" w:rsidRDefault="00EE25D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168</w:t>
            </w:r>
          </w:p>
        </w:tc>
        <w:tc>
          <w:tcPr>
            <w:tcW w:w="964" w:type="dxa"/>
            <w:shd w:val="clear" w:color="auto" w:fill="auto"/>
            <w:noWrap/>
            <w:vAlign w:val="bottom"/>
            <w:hideMark/>
          </w:tcPr>
          <w:p w14:paraId="4A8935FB" w14:textId="77777777" w:rsidR="00EE25DF" w:rsidRPr="00A61902" w:rsidRDefault="00EE25D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92144</w:t>
            </w:r>
          </w:p>
        </w:tc>
        <w:tc>
          <w:tcPr>
            <w:tcW w:w="964" w:type="dxa"/>
            <w:shd w:val="clear" w:color="auto" w:fill="auto"/>
            <w:noWrap/>
            <w:vAlign w:val="bottom"/>
            <w:hideMark/>
          </w:tcPr>
          <w:p w14:paraId="0CE8A8BE" w14:textId="77777777" w:rsidR="00EE25DF" w:rsidRPr="00A61902" w:rsidRDefault="00EE25D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92181</w:t>
            </w:r>
          </w:p>
        </w:tc>
        <w:tc>
          <w:tcPr>
            <w:tcW w:w="6015" w:type="dxa"/>
            <w:shd w:val="clear" w:color="auto" w:fill="auto"/>
            <w:noWrap/>
            <w:vAlign w:val="bottom"/>
            <w:hideMark/>
          </w:tcPr>
          <w:p w14:paraId="549E2A3C" w14:textId="77777777" w:rsidR="00EE25DF" w:rsidRPr="00A61902" w:rsidRDefault="00EE25DF" w:rsidP="00414C5D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TGTGAAGGGTTGACACCTGCCGCGATAGGGCCGATAAT</w:t>
            </w:r>
          </w:p>
        </w:tc>
      </w:tr>
    </w:tbl>
    <w:p w14:paraId="311651DF" w14:textId="77777777" w:rsidR="00FD7C72" w:rsidRPr="00A61902" w:rsidRDefault="00FD7C72" w:rsidP="00414C5D">
      <w:pPr>
        <w:spacing w:line="260" w:lineRule="atLeast"/>
        <w:jc w:val="center"/>
        <w:rPr>
          <w:rFonts w:ascii="Palatino Linotype" w:hAnsi="Palatino Linotype"/>
          <w:sz w:val="20"/>
          <w:szCs w:val="20"/>
        </w:rPr>
      </w:pPr>
    </w:p>
    <w:p w14:paraId="6C798CD4" w14:textId="0C79A0B1" w:rsidR="004270ED" w:rsidRPr="00A61902" w:rsidRDefault="004270ED" w:rsidP="00414C5D">
      <w:pPr>
        <w:spacing w:line="260" w:lineRule="atLeast"/>
        <w:jc w:val="center"/>
        <w:rPr>
          <w:rFonts w:ascii="Palatino Linotype" w:hAnsi="Palatino Linotype"/>
          <w:sz w:val="20"/>
          <w:szCs w:val="20"/>
        </w:rPr>
      </w:pPr>
      <w:r w:rsidRPr="00A61902">
        <w:rPr>
          <w:rFonts w:ascii="Palatino Linotype" w:hAnsi="Palatino Linotype"/>
          <w:noProof/>
          <w:sz w:val="20"/>
          <w:szCs w:val="20"/>
          <w:lang w:eastAsia="en-IE"/>
        </w:rPr>
        <w:lastRenderedPageBreak/>
        <w:drawing>
          <wp:inline distT="0" distB="0" distL="0" distR="0" wp14:anchorId="072D2581" wp14:editId="14DE3258">
            <wp:extent cx="5813737" cy="2048648"/>
            <wp:effectExtent l="0" t="0" r="0" b="8890"/>
            <wp:docPr id="7" name="Picture 7" descr="C:\Users\Colin\Desktop\100bp unpstream CB7 related phages\Cronobacter phage CR9 Ma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olin\Desktop\100bp unpstream CB7 related phages\Cronobacter phage CR9 Map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80" t="12259"/>
                    <a:stretch/>
                  </pic:blipFill>
                  <pic:spPr bwMode="auto">
                    <a:xfrm>
                      <a:off x="0" y="0"/>
                      <a:ext cx="5823662" cy="2052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E77F38B" w14:textId="7D616F3D" w:rsidR="00FD7C72" w:rsidRPr="00A61902" w:rsidRDefault="00993CB0" w:rsidP="00414C5D">
      <w:pPr>
        <w:spacing w:line="260" w:lineRule="atLeast"/>
        <w:jc w:val="both"/>
        <w:rPr>
          <w:rFonts w:ascii="Palatino Linotype" w:hAnsi="Palatino Linotype"/>
          <w:sz w:val="20"/>
          <w:szCs w:val="20"/>
        </w:rPr>
      </w:pPr>
      <w:r w:rsidRPr="00A61902">
        <w:rPr>
          <w:rFonts w:ascii="Palatino Linotype" w:hAnsi="Palatino Linotype"/>
          <w:b/>
          <w:sz w:val="20"/>
          <w:szCs w:val="20"/>
        </w:rPr>
        <w:t>Figure</w:t>
      </w:r>
      <w:r w:rsidR="00266793" w:rsidRPr="00A61902">
        <w:rPr>
          <w:rFonts w:ascii="Palatino Linotype" w:hAnsi="Palatino Linotype"/>
          <w:b/>
          <w:sz w:val="20"/>
          <w:szCs w:val="20"/>
        </w:rPr>
        <w:t xml:space="preserve"> S7</w:t>
      </w:r>
      <w:r w:rsidRPr="00A61902">
        <w:rPr>
          <w:rFonts w:ascii="Palatino Linotype" w:hAnsi="Palatino Linotype"/>
          <w:b/>
          <w:sz w:val="20"/>
          <w:szCs w:val="20"/>
        </w:rPr>
        <w:t>.</w:t>
      </w:r>
      <w:r w:rsidRPr="00A61902">
        <w:rPr>
          <w:rFonts w:ascii="Palatino Linotype" w:hAnsi="Palatino Linotype"/>
          <w:sz w:val="20"/>
          <w:szCs w:val="20"/>
        </w:rPr>
        <w:t xml:space="preserve"> Genome map of </w:t>
      </w:r>
      <w:r w:rsidRPr="00A61902">
        <w:rPr>
          <w:rFonts w:ascii="Palatino Linotype" w:hAnsi="Palatino Linotype"/>
          <w:i/>
          <w:sz w:val="20"/>
          <w:szCs w:val="20"/>
        </w:rPr>
        <w:t xml:space="preserve">Cronobacter </w:t>
      </w:r>
      <w:r w:rsidRPr="00A61902">
        <w:rPr>
          <w:rFonts w:ascii="Palatino Linotype" w:hAnsi="Palatino Linotype"/>
          <w:sz w:val="20"/>
          <w:szCs w:val="20"/>
        </w:rPr>
        <w:t>phage C</w:t>
      </w:r>
      <w:r w:rsidR="00E36670" w:rsidRPr="00A61902">
        <w:rPr>
          <w:rFonts w:ascii="Palatino Linotype" w:hAnsi="Palatino Linotype"/>
          <w:sz w:val="20"/>
          <w:szCs w:val="20"/>
        </w:rPr>
        <w:t>R</w:t>
      </w:r>
      <w:r w:rsidRPr="00A61902">
        <w:rPr>
          <w:rFonts w:ascii="Palatino Linotype" w:hAnsi="Palatino Linotype"/>
          <w:sz w:val="20"/>
          <w:szCs w:val="20"/>
        </w:rPr>
        <w:t>9</w:t>
      </w:r>
      <w:r w:rsidRPr="00A61902">
        <w:rPr>
          <w:rFonts w:ascii="Palatino Linotype" w:hAnsi="Palatino Linotype"/>
          <w:i/>
          <w:sz w:val="20"/>
          <w:szCs w:val="20"/>
        </w:rPr>
        <w:t xml:space="preserve"> </w:t>
      </w:r>
      <w:r w:rsidRPr="00A61902">
        <w:rPr>
          <w:rFonts w:ascii="Palatino Linotype" w:hAnsi="Palatino Linotype"/>
          <w:sz w:val="20"/>
          <w:szCs w:val="20"/>
        </w:rPr>
        <w:t xml:space="preserve">(accession no. JQ691611) showing locations of </w:t>
      </w:r>
      <w:r w:rsidR="00F93B38" w:rsidRPr="00A61902">
        <w:rPr>
          <w:rFonts w:ascii="Palatino Linotype" w:hAnsi="Palatino Linotype"/>
          <w:sz w:val="20"/>
          <w:szCs w:val="20"/>
        </w:rPr>
        <w:t xml:space="preserve">a putative </w:t>
      </w:r>
      <w:r w:rsidR="00191C0E" w:rsidRPr="00A61902">
        <w:rPr>
          <w:rFonts w:ascii="Palatino Linotype" w:hAnsi="Palatino Linotype"/>
          <w:sz w:val="20"/>
          <w:szCs w:val="20"/>
        </w:rPr>
        <w:t>sigma</w:t>
      </w:r>
      <w:r w:rsidRPr="00A61902">
        <w:rPr>
          <w:rFonts w:ascii="Palatino Linotype" w:hAnsi="Palatino Linotype"/>
          <w:sz w:val="20"/>
          <w:szCs w:val="20"/>
        </w:rPr>
        <w:t>70-like</w:t>
      </w:r>
      <w:r w:rsidR="00191C0E" w:rsidRPr="00A61902">
        <w:rPr>
          <w:rFonts w:ascii="Palatino Linotype" w:hAnsi="Palatino Linotype"/>
          <w:sz w:val="20"/>
          <w:szCs w:val="20"/>
        </w:rPr>
        <w:t xml:space="preserve"> promoter</w:t>
      </w:r>
      <w:r w:rsidRPr="00A61902">
        <w:rPr>
          <w:rFonts w:ascii="Palatino Linotype" w:hAnsi="Palatino Linotype"/>
          <w:sz w:val="20"/>
          <w:szCs w:val="20"/>
        </w:rPr>
        <w:t>. The map comprises of arrow</w:t>
      </w:r>
      <w:r w:rsidR="00F93B38" w:rsidRPr="00A61902">
        <w:rPr>
          <w:rFonts w:ascii="Palatino Linotype" w:hAnsi="Palatino Linotype"/>
          <w:sz w:val="20"/>
          <w:szCs w:val="20"/>
        </w:rPr>
        <w:t>s</w:t>
      </w:r>
      <w:r w:rsidRPr="00A61902">
        <w:rPr>
          <w:rFonts w:ascii="Palatino Linotype" w:hAnsi="Palatino Linotype"/>
          <w:sz w:val="20"/>
          <w:szCs w:val="20"/>
        </w:rPr>
        <w:t xml:space="preserve"> indicating </w:t>
      </w:r>
      <w:r w:rsidR="00F93B38" w:rsidRPr="00A61902">
        <w:rPr>
          <w:rFonts w:ascii="Palatino Linotype" w:hAnsi="Palatino Linotype"/>
          <w:sz w:val="20"/>
          <w:szCs w:val="20"/>
        </w:rPr>
        <w:t xml:space="preserve">the </w:t>
      </w:r>
      <w:r w:rsidRPr="00A61902">
        <w:rPr>
          <w:rFonts w:ascii="Palatino Linotype" w:hAnsi="Palatino Linotype"/>
          <w:sz w:val="20"/>
          <w:szCs w:val="20"/>
        </w:rPr>
        <w:t xml:space="preserve">location of ORFs. Genome map created with </w:t>
      </w:r>
      <w:r w:rsidR="005761D0" w:rsidRPr="00A61902">
        <w:rPr>
          <w:rFonts w:ascii="Palatino Linotype" w:hAnsi="Palatino Linotype"/>
          <w:sz w:val="20"/>
          <w:szCs w:val="20"/>
        </w:rPr>
        <w:t>SnapGene 2.3.2</w:t>
      </w:r>
      <w:r w:rsidR="00FD7C72" w:rsidRPr="00A61902">
        <w:rPr>
          <w:rFonts w:ascii="Palatino Linotype" w:hAnsi="Palatino Linotype"/>
          <w:sz w:val="20"/>
          <w:szCs w:val="20"/>
        </w:rPr>
        <w:t>.</w:t>
      </w:r>
      <w:r w:rsidRPr="00A61902">
        <w:rPr>
          <w:rFonts w:ascii="Palatino Linotype" w:hAnsi="Palatino Linotype"/>
          <w:sz w:val="20"/>
          <w:szCs w:val="20"/>
        </w:rPr>
        <w:t xml:space="preserve"> </w:t>
      </w:r>
    </w:p>
    <w:p w14:paraId="1DF569E1" w14:textId="77777777" w:rsidR="006F40A5" w:rsidRPr="00A61902" w:rsidRDefault="006F40A5" w:rsidP="00414C5D">
      <w:pPr>
        <w:spacing w:line="260" w:lineRule="atLeast"/>
        <w:jc w:val="both"/>
        <w:rPr>
          <w:rFonts w:ascii="Palatino Linotype" w:hAnsi="Palatino Linotype"/>
          <w:sz w:val="20"/>
          <w:szCs w:val="20"/>
        </w:rPr>
      </w:pPr>
    </w:p>
    <w:p w14:paraId="78D2670E" w14:textId="57B68AA8" w:rsidR="00FD7C72" w:rsidRPr="00A61902" w:rsidRDefault="00560AB6" w:rsidP="00414C5D">
      <w:pPr>
        <w:spacing w:after="160" w:line="260" w:lineRule="atLeast"/>
        <w:rPr>
          <w:rFonts w:ascii="Palatino Linotype" w:hAnsi="Palatino Linotype"/>
          <w:sz w:val="20"/>
          <w:szCs w:val="20"/>
        </w:rPr>
      </w:pPr>
      <w:r w:rsidRPr="00A61902">
        <w:rPr>
          <w:rFonts w:ascii="Palatino Linotype" w:hAnsi="Palatino Linotype"/>
          <w:b/>
          <w:sz w:val="20"/>
          <w:szCs w:val="20"/>
        </w:rPr>
        <w:t>Table S</w:t>
      </w:r>
      <w:r w:rsidR="00AA146D">
        <w:rPr>
          <w:rFonts w:ascii="Palatino Linotype" w:hAnsi="Palatino Linotype"/>
          <w:b/>
          <w:sz w:val="20"/>
          <w:szCs w:val="20"/>
        </w:rPr>
        <w:t>6</w:t>
      </w:r>
      <w:r w:rsidRPr="00A61902">
        <w:rPr>
          <w:rFonts w:ascii="Palatino Linotype" w:hAnsi="Palatino Linotype"/>
          <w:b/>
          <w:sz w:val="20"/>
          <w:szCs w:val="20"/>
        </w:rPr>
        <w:t>.</w:t>
      </w:r>
      <w:r w:rsidRPr="00A61902">
        <w:rPr>
          <w:rFonts w:ascii="Palatino Linotype" w:hAnsi="Palatino Linotype"/>
          <w:sz w:val="20"/>
          <w:szCs w:val="20"/>
        </w:rPr>
        <w:t xml:space="preserve"> </w:t>
      </w:r>
      <w:r w:rsidR="003B776A" w:rsidRPr="00A61902">
        <w:rPr>
          <w:rFonts w:ascii="Palatino Linotype" w:hAnsi="Palatino Linotype"/>
          <w:sz w:val="20"/>
          <w:szCs w:val="20"/>
        </w:rPr>
        <w:t xml:space="preserve">High ΔG rho-independent terminators predicted in the genome </w:t>
      </w:r>
      <w:proofErr w:type="spellStart"/>
      <w:r w:rsidR="003B776A" w:rsidRPr="00A61902">
        <w:rPr>
          <w:rFonts w:ascii="Palatino Linotype" w:hAnsi="Palatino Linotype"/>
          <w:i/>
          <w:sz w:val="20"/>
          <w:szCs w:val="20"/>
        </w:rPr>
        <w:t>Pectobacterium</w:t>
      </w:r>
      <w:proofErr w:type="spellEnd"/>
      <w:r w:rsidR="003B776A" w:rsidRPr="00A61902">
        <w:rPr>
          <w:rFonts w:ascii="Palatino Linotype" w:hAnsi="Palatino Linotype"/>
          <w:sz w:val="20"/>
          <w:szCs w:val="20"/>
        </w:rPr>
        <w:t xml:space="preserve"> phage </w:t>
      </w:r>
      <w:r w:rsidR="00B76C60" w:rsidRPr="00A61902">
        <w:rPr>
          <w:rFonts w:ascii="Palatino Linotype" w:hAnsi="Palatino Linotype"/>
          <w:sz w:val="20"/>
          <w:szCs w:val="20"/>
        </w:rPr>
        <w:t>CB7</w:t>
      </w:r>
      <w:r w:rsidR="00191C0E" w:rsidRPr="00A61902">
        <w:rPr>
          <w:rFonts w:ascii="Palatino Linotype" w:hAnsi="Palatino Linotype"/>
          <w:sz w:val="20"/>
          <w:szCs w:val="20"/>
        </w:rPr>
        <w:t>,</w:t>
      </w:r>
      <w:r w:rsidR="003B776A" w:rsidRPr="00A61902">
        <w:rPr>
          <w:rFonts w:ascii="Palatino Linotype" w:hAnsi="Palatino Linotype"/>
          <w:sz w:val="20"/>
          <w:szCs w:val="20"/>
        </w:rPr>
        <w:t xml:space="preserve"> ident</w:t>
      </w:r>
      <w:r w:rsidR="00FD7C72" w:rsidRPr="00A61902">
        <w:rPr>
          <w:rFonts w:ascii="Palatino Linotype" w:hAnsi="Palatino Linotype"/>
          <w:sz w:val="20"/>
          <w:szCs w:val="20"/>
        </w:rPr>
        <w:t xml:space="preserve">ified using </w:t>
      </w:r>
      <w:proofErr w:type="spellStart"/>
      <w:r w:rsidR="00FD7C72" w:rsidRPr="00A61902">
        <w:rPr>
          <w:rFonts w:ascii="Palatino Linotype" w:hAnsi="Palatino Linotype"/>
          <w:sz w:val="20"/>
          <w:szCs w:val="20"/>
        </w:rPr>
        <w:t>ARNold</w:t>
      </w:r>
      <w:proofErr w:type="spellEnd"/>
      <w:r w:rsidR="00FD7C72" w:rsidRPr="00A61902">
        <w:rPr>
          <w:rFonts w:ascii="Palatino Linotype" w:hAnsi="Palatino Linotype"/>
          <w:sz w:val="20"/>
          <w:szCs w:val="20"/>
        </w:rPr>
        <w:t xml:space="preserve"> and </w:t>
      </w:r>
      <w:proofErr w:type="spellStart"/>
      <w:r w:rsidR="00FD7C72" w:rsidRPr="00A61902">
        <w:rPr>
          <w:rFonts w:ascii="Palatino Linotype" w:hAnsi="Palatino Linotype"/>
          <w:sz w:val="20"/>
          <w:szCs w:val="20"/>
        </w:rPr>
        <w:t>QuikFold</w:t>
      </w:r>
      <w:proofErr w:type="spellEnd"/>
      <w:r w:rsidR="00FD7C72" w:rsidRPr="00A61902">
        <w:rPr>
          <w:rFonts w:ascii="Palatino Linotype" w:hAnsi="Palatino Linotype"/>
          <w:sz w:val="20"/>
          <w:szCs w:val="20"/>
        </w:rPr>
        <w:t>.</w:t>
      </w:r>
    </w:p>
    <w:p w14:paraId="31A5BCF9" w14:textId="1F78A102" w:rsidR="00CD514F" w:rsidRPr="00A61902" w:rsidRDefault="00B76C60" w:rsidP="00DD47D4">
      <w:pPr>
        <w:spacing w:after="160" w:line="260" w:lineRule="atLeast"/>
        <w:rPr>
          <w:rFonts w:ascii="Palatino Linotype" w:hAnsi="Palatino Linotype"/>
          <w:sz w:val="20"/>
          <w:szCs w:val="20"/>
        </w:rPr>
      </w:pPr>
      <w:r w:rsidRPr="00A61902">
        <w:rPr>
          <w:rFonts w:ascii="Palatino Linotype" w:hAnsi="Palatino Linotype"/>
          <w:noProof/>
          <w:sz w:val="20"/>
          <w:szCs w:val="20"/>
          <w:lang w:eastAsia="en-IE"/>
        </w:rPr>
        <w:drawing>
          <wp:inline distT="0" distB="0" distL="0" distR="0" wp14:anchorId="17623747" wp14:editId="282EEFA4">
            <wp:extent cx="5885815" cy="5216338"/>
            <wp:effectExtent l="0" t="0" r="635" b="381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2105" cy="5221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22E483" w14:textId="77777777" w:rsidR="001C2E8D" w:rsidRPr="00A61902" w:rsidRDefault="001C2E8D" w:rsidP="00414C5D">
      <w:pPr>
        <w:spacing w:after="160" w:line="260" w:lineRule="atLeast"/>
        <w:jc w:val="center"/>
        <w:rPr>
          <w:rFonts w:ascii="Palatino Linotype" w:eastAsia="Yu Mincho" w:hAnsi="Palatino Linotype"/>
          <w:sz w:val="20"/>
          <w:szCs w:val="20"/>
          <w:lang w:val="en-GB"/>
        </w:rPr>
      </w:pPr>
      <w:r w:rsidRPr="00A61902">
        <w:rPr>
          <w:rFonts w:ascii="Palatino Linotype" w:eastAsia="Yu Mincho" w:hAnsi="Palatino Linotype"/>
          <w:b/>
          <w:noProof/>
          <w:sz w:val="20"/>
          <w:szCs w:val="20"/>
          <w:lang w:eastAsia="en-IE"/>
        </w:rPr>
        <w:lastRenderedPageBreak/>
        <w:drawing>
          <wp:inline distT="0" distB="0" distL="0" distR="0" wp14:anchorId="32111ED5" wp14:editId="55D8A692">
            <wp:extent cx="3548380" cy="2927350"/>
            <wp:effectExtent l="0" t="0" r="0" b="0"/>
            <wp:docPr id="5" name="Picture 15" descr="C:\Users\Colin\Desktop\CB7 ClaI digestion vs inslico showing methylated vs. non-methylat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Colin\Desktop\CB7 ClaI digestion vs inslico showing methylated vs. non-methylated.jp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945" t="16547" r="34023" b="143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8380" cy="292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A551AD" w14:textId="614DBB0C" w:rsidR="001C2E8D" w:rsidRPr="00A61902" w:rsidRDefault="001C2E8D" w:rsidP="00414C5D">
      <w:pPr>
        <w:pStyle w:val="MDPI51figurecaption"/>
        <w:ind w:left="0" w:right="0"/>
        <w:rPr>
          <w:rFonts w:eastAsia="Yu Mincho"/>
          <w:sz w:val="20"/>
          <w:lang w:val="en-GB" w:eastAsia="en-US"/>
        </w:rPr>
      </w:pPr>
      <w:r w:rsidRPr="00A61902">
        <w:rPr>
          <w:b/>
          <w:sz w:val="20"/>
        </w:rPr>
        <w:t>Figure S</w:t>
      </w:r>
      <w:r w:rsidR="00195F56" w:rsidRPr="00A61902">
        <w:rPr>
          <w:b/>
          <w:sz w:val="20"/>
        </w:rPr>
        <w:t>8</w:t>
      </w:r>
      <w:r w:rsidRPr="00A61902">
        <w:rPr>
          <w:b/>
          <w:sz w:val="20"/>
        </w:rPr>
        <w:t>.</w:t>
      </w:r>
      <w:r w:rsidRPr="00A61902">
        <w:rPr>
          <w:rFonts w:eastAsia="Yu Mincho"/>
          <w:sz w:val="20"/>
          <w:lang w:val="en-GB" w:eastAsia="en-US"/>
        </w:rPr>
        <w:t xml:space="preserve"> (A) Genomic DNA of </w:t>
      </w:r>
      <w:proofErr w:type="spellStart"/>
      <w:r w:rsidRPr="00A61902">
        <w:rPr>
          <w:rFonts w:eastAsia="Yu Mincho"/>
          <w:i/>
          <w:sz w:val="20"/>
          <w:lang w:val="en-GB" w:eastAsia="en-US"/>
        </w:rPr>
        <w:t>Pectobacterium</w:t>
      </w:r>
      <w:proofErr w:type="spellEnd"/>
      <w:r w:rsidRPr="00A61902">
        <w:rPr>
          <w:rFonts w:eastAsia="Yu Mincho"/>
          <w:sz w:val="20"/>
          <w:lang w:val="en-GB" w:eastAsia="en-US"/>
        </w:rPr>
        <w:t xml:space="preserve"> phage vB_PatM_CB7, digested with restriction enzyme </w:t>
      </w:r>
      <w:proofErr w:type="spellStart"/>
      <w:r w:rsidRPr="00A61902">
        <w:rPr>
          <w:rFonts w:eastAsia="Yu Mincho"/>
          <w:sz w:val="20"/>
          <w:lang w:val="en-GB" w:eastAsia="en-US"/>
        </w:rPr>
        <w:t>ClaI</w:t>
      </w:r>
      <w:proofErr w:type="spellEnd"/>
      <w:r w:rsidRPr="00A61902">
        <w:rPr>
          <w:rFonts w:eastAsia="Yu Mincho"/>
          <w:sz w:val="20"/>
          <w:lang w:val="en-GB" w:eastAsia="en-US"/>
        </w:rPr>
        <w:t xml:space="preserve"> (Lane 1), with DNA marker (</w:t>
      </w:r>
      <w:proofErr w:type="spellStart"/>
      <w:r w:rsidRPr="00A61902">
        <w:rPr>
          <w:rFonts w:eastAsia="Yu Mincho"/>
          <w:sz w:val="20"/>
          <w:lang w:val="en-GB" w:eastAsia="en-US"/>
        </w:rPr>
        <w:t>Hyperladder</w:t>
      </w:r>
      <w:proofErr w:type="spellEnd"/>
      <w:r w:rsidRPr="00A61902">
        <w:rPr>
          <w:rFonts w:eastAsia="Yu Mincho"/>
          <w:sz w:val="20"/>
          <w:lang w:val="en-GB" w:eastAsia="en-US"/>
        </w:rPr>
        <w:t xml:space="preserve"> 1kb, </w:t>
      </w:r>
      <w:proofErr w:type="spellStart"/>
      <w:r w:rsidRPr="00A61902">
        <w:rPr>
          <w:rFonts w:eastAsia="Yu Mincho"/>
          <w:sz w:val="20"/>
          <w:lang w:val="en-GB" w:eastAsia="en-US"/>
        </w:rPr>
        <w:t>Bioline</w:t>
      </w:r>
      <w:proofErr w:type="spellEnd"/>
      <w:r w:rsidRPr="00A61902">
        <w:rPr>
          <w:rFonts w:eastAsia="Yu Mincho"/>
          <w:sz w:val="20"/>
          <w:lang w:val="en-GB" w:eastAsia="en-US"/>
        </w:rPr>
        <w:t xml:space="preserve">) (Lane MW). (B) </w:t>
      </w:r>
      <w:r w:rsidRPr="00A61902">
        <w:rPr>
          <w:rFonts w:eastAsia="Yu Mincho"/>
          <w:i/>
          <w:sz w:val="20"/>
          <w:lang w:val="en-GB" w:eastAsia="en-US"/>
        </w:rPr>
        <w:t>In silico</w:t>
      </w:r>
      <w:r w:rsidRPr="00A61902">
        <w:rPr>
          <w:rFonts w:eastAsia="Yu Mincho"/>
          <w:sz w:val="20"/>
          <w:lang w:val="en-GB" w:eastAsia="en-US"/>
        </w:rPr>
        <w:t xml:space="preserve"> digest of CB7 genomic DNA with </w:t>
      </w:r>
      <w:proofErr w:type="spellStart"/>
      <w:r w:rsidRPr="00A61902">
        <w:rPr>
          <w:rFonts w:eastAsia="Yu Mincho"/>
          <w:sz w:val="20"/>
          <w:lang w:val="en-GB" w:eastAsia="en-US"/>
        </w:rPr>
        <w:t>ClaI</w:t>
      </w:r>
      <w:proofErr w:type="spellEnd"/>
      <w:r w:rsidRPr="00A61902">
        <w:rPr>
          <w:rFonts w:eastAsia="Yu Mincho"/>
          <w:sz w:val="20"/>
          <w:lang w:val="en-GB" w:eastAsia="en-US"/>
        </w:rPr>
        <w:t xml:space="preserve"> with DAM methylation (Lane 2); without DAM methylation (Lane 3); DNA marker (Hyper</w:t>
      </w:r>
      <w:r w:rsidR="00191C0E" w:rsidRPr="00A61902">
        <w:rPr>
          <w:rFonts w:eastAsia="Yu Mincho"/>
          <w:sz w:val="20"/>
          <w:lang w:val="en-GB" w:eastAsia="en-US"/>
        </w:rPr>
        <w:t>L</w:t>
      </w:r>
      <w:r w:rsidRPr="00A61902">
        <w:rPr>
          <w:rFonts w:eastAsia="Yu Mincho"/>
          <w:sz w:val="20"/>
          <w:lang w:val="en-GB" w:eastAsia="en-US"/>
        </w:rPr>
        <w:t>adder 1kb, Bioline) (Lane MW). Gel concentration 1% (w/v) agarose. Image B was generated using SnapGene 2.3.2</w:t>
      </w:r>
      <w:r w:rsidR="00191C0E" w:rsidRPr="00A61902">
        <w:rPr>
          <w:rFonts w:eastAsia="Yu Mincho"/>
          <w:sz w:val="20"/>
          <w:lang w:val="en-GB" w:eastAsia="en-US"/>
        </w:rPr>
        <w:t>.</w:t>
      </w:r>
    </w:p>
    <w:p w14:paraId="583DD374" w14:textId="77777777" w:rsidR="00BF64A6" w:rsidRPr="00A61902" w:rsidRDefault="00BF64A6" w:rsidP="00414C5D">
      <w:pPr>
        <w:spacing w:line="260" w:lineRule="atLeast"/>
        <w:rPr>
          <w:rFonts w:ascii="Palatino Linotype" w:hAnsi="Palatino Linotype"/>
          <w:sz w:val="20"/>
          <w:szCs w:val="20"/>
        </w:rPr>
        <w:sectPr w:rsidR="00BF64A6" w:rsidRPr="00A61902" w:rsidSect="009A1DC4">
          <w:type w:val="continuous"/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</w:p>
    <w:p w14:paraId="3C41E954" w14:textId="294F53AE" w:rsidR="00BF64A6" w:rsidRPr="00A61902" w:rsidRDefault="00BF64A6" w:rsidP="00414C5D">
      <w:pPr>
        <w:spacing w:line="260" w:lineRule="atLeast"/>
        <w:rPr>
          <w:rFonts w:ascii="Palatino Linotype" w:hAnsi="Palatino Linotype"/>
          <w:sz w:val="20"/>
          <w:szCs w:val="20"/>
        </w:rPr>
      </w:pPr>
      <w:r w:rsidRPr="00A61902">
        <w:rPr>
          <w:rFonts w:ascii="Palatino Linotype" w:hAnsi="Palatino Linotype"/>
          <w:b/>
          <w:sz w:val="20"/>
          <w:szCs w:val="20"/>
        </w:rPr>
        <w:lastRenderedPageBreak/>
        <w:t>Table S</w:t>
      </w:r>
      <w:r w:rsidR="00AA146D">
        <w:rPr>
          <w:rFonts w:ascii="Palatino Linotype" w:hAnsi="Palatino Linotype"/>
          <w:b/>
          <w:sz w:val="20"/>
          <w:szCs w:val="20"/>
        </w:rPr>
        <w:t>7</w:t>
      </w:r>
      <w:r w:rsidRPr="00A61902">
        <w:rPr>
          <w:rFonts w:ascii="Palatino Linotype" w:hAnsi="Palatino Linotype"/>
          <w:b/>
          <w:sz w:val="20"/>
          <w:szCs w:val="20"/>
        </w:rPr>
        <w:t>.</w:t>
      </w:r>
      <w:r w:rsidRPr="00A61902">
        <w:rPr>
          <w:rFonts w:ascii="Palatino Linotype" w:hAnsi="Palatino Linotype"/>
          <w:sz w:val="20"/>
          <w:szCs w:val="20"/>
        </w:rPr>
        <w:t xml:space="preserve"> Comparison of potential gene products of CB7 identified </w:t>
      </w:r>
      <w:r w:rsidR="00FD7C72" w:rsidRPr="00A61902">
        <w:rPr>
          <w:rFonts w:ascii="Palatino Linotype" w:hAnsi="Palatino Linotype"/>
          <w:sz w:val="20"/>
          <w:szCs w:val="20"/>
        </w:rPr>
        <w:t xml:space="preserve">to be involved </w:t>
      </w:r>
      <w:r w:rsidRPr="00A61902">
        <w:rPr>
          <w:rFonts w:ascii="Palatino Linotype" w:hAnsi="Palatino Linotype"/>
          <w:sz w:val="20"/>
          <w:szCs w:val="20"/>
        </w:rPr>
        <w:t xml:space="preserve">in DNA replication, methylation and nucleotide metabolism members of </w:t>
      </w:r>
      <w:proofErr w:type="spellStart"/>
      <w:r w:rsidR="005972E6" w:rsidRPr="00A61902">
        <w:rPr>
          <w:rFonts w:ascii="Palatino Linotype" w:hAnsi="Palatino Linotype"/>
          <w:i/>
          <w:sz w:val="20"/>
          <w:szCs w:val="20"/>
        </w:rPr>
        <w:t>Certre</w:t>
      </w:r>
      <w:r w:rsidR="00FD7C72" w:rsidRPr="00A61902">
        <w:rPr>
          <w:rFonts w:ascii="Palatino Linotype" w:hAnsi="Palatino Linotype"/>
          <w:i/>
          <w:sz w:val="20"/>
          <w:szCs w:val="20"/>
        </w:rPr>
        <w:t>virus</w:t>
      </w:r>
      <w:proofErr w:type="spellEnd"/>
      <w:r w:rsidR="00FD7C72" w:rsidRPr="00A61902">
        <w:rPr>
          <w:rFonts w:ascii="Palatino Linotype" w:hAnsi="Palatino Linotype"/>
          <w:i/>
          <w:sz w:val="20"/>
          <w:szCs w:val="20"/>
        </w:rPr>
        <w:t xml:space="preserve"> </w:t>
      </w:r>
      <w:r w:rsidR="00FD7C72" w:rsidRPr="00A61902">
        <w:rPr>
          <w:rFonts w:ascii="Palatino Linotype" w:hAnsi="Palatino Linotype"/>
          <w:sz w:val="20"/>
          <w:szCs w:val="20"/>
        </w:rPr>
        <w:t xml:space="preserve">members, generated </w:t>
      </w:r>
      <w:r w:rsidRPr="00A61902">
        <w:rPr>
          <w:rFonts w:ascii="Palatino Linotype" w:hAnsi="Palatino Linotype"/>
          <w:sz w:val="20"/>
          <w:szCs w:val="20"/>
        </w:rPr>
        <w:t>using ACT (</w:t>
      </w:r>
      <w:r w:rsidR="002A00D0" w:rsidRPr="00A61902">
        <w:rPr>
          <w:rFonts w:ascii="Palatino Linotype" w:hAnsi="Palatino Linotype"/>
          <w:sz w:val="20"/>
          <w:szCs w:val="20"/>
        </w:rPr>
        <w:t>TBLASTX</w:t>
      </w:r>
      <w:r w:rsidRPr="00A61902">
        <w:rPr>
          <w:rFonts w:ascii="Palatino Linotype" w:hAnsi="Palatino Linotype"/>
          <w:sz w:val="20"/>
          <w:szCs w:val="20"/>
        </w:rPr>
        <w:t>)</w:t>
      </w:r>
    </w:p>
    <w:tbl>
      <w:tblPr>
        <w:tblW w:w="15045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3220"/>
        <w:gridCol w:w="1478"/>
        <w:gridCol w:w="1478"/>
        <w:gridCol w:w="1478"/>
        <w:gridCol w:w="1478"/>
        <w:gridCol w:w="1478"/>
        <w:gridCol w:w="1478"/>
        <w:gridCol w:w="1478"/>
        <w:gridCol w:w="1479"/>
      </w:tblGrid>
      <w:tr w:rsidR="003F0E3E" w:rsidRPr="00A61902" w14:paraId="135487D1" w14:textId="77777777" w:rsidTr="00154F1C">
        <w:trPr>
          <w:trHeight w:val="20"/>
        </w:trPr>
        <w:tc>
          <w:tcPr>
            <w:tcW w:w="322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114633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b/>
                <w:color w:val="000000"/>
                <w:sz w:val="16"/>
                <w:szCs w:val="16"/>
                <w:lang w:val="en-GB" w:eastAsia="en-GB"/>
              </w:rPr>
            </w:pPr>
            <w:proofErr w:type="spellStart"/>
            <w:r w:rsidRPr="00A61902">
              <w:rPr>
                <w:rFonts w:ascii="Palatino Linotype" w:eastAsia="Times New Roman" w:hAnsi="Palatino Linotype" w:cs="Times New Roman"/>
                <w:b/>
                <w:color w:val="000000"/>
                <w:sz w:val="16"/>
                <w:szCs w:val="16"/>
                <w:lang w:eastAsia="en-GB"/>
              </w:rPr>
              <w:t>Phages</w:t>
            </w:r>
            <w:proofErr w:type="spellEnd"/>
          </w:p>
        </w:tc>
        <w:tc>
          <w:tcPr>
            <w:tcW w:w="1478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BEDB0F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b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b/>
                <w:color w:val="000000"/>
                <w:sz w:val="16"/>
                <w:szCs w:val="16"/>
                <w:lang w:eastAsia="en-GB"/>
              </w:rPr>
              <w:t>CB7</w:t>
            </w:r>
          </w:p>
        </w:tc>
        <w:tc>
          <w:tcPr>
            <w:tcW w:w="1478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E6A1B3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b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b/>
                <w:color w:val="000000"/>
                <w:sz w:val="16"/>
                <w:szCs w:val="16"/>
                <w:lang w:eastAsia="en-GB"/>
              </w:rPr>
              <w:t xml:space="preserve">ΦTE </w:t>
            </w:r>
          </w:p>
        </w:tc>
        <w:tc>
          <w:tcPr>
            <w:tcW w:w="1478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D5FBEF" w14:textId="77777777" w:rsidR="003F0E3E" w:rsidRPr="00A61902" w:rsidRDefault="003F0E3E" w:rsidP="007A1A7A">
            <w:pPr>
              <w:spacing w:after="0" w:line="260" w:lineRule="atLeast"/>
              <w:rPr>
                <w:rFonts w:ascii="Palatino Linotype" w:eastAsia="Times New Roman" w:hAnsi="Palatino Linotype" w:cs="Times New Roman"/>
                <w:b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b/>
                <w:color w:val="000000"/>
                <w:sz w:val="16"/>
                <w:szCs w:val="16"/>
                <w:lang w:eastAsia="en-GB"/>
              </w:rPr>
              <w:t xml:space="preserve">DU_PP_I </w:t>
            </w:r>
          </w:p>
        </w:tc>
        <w:tc>
          <w:tcPr>
            <w:tcW w:w="1478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2EEA98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b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b/>
                <w:color w:val="000000"/>
                <w:sz w:val="16"/>
                <w:szCs w:val="16"/>
                <w:lang w:eastAsia="en-GB"/>
              </w:rPr>
              <w:t>DU_PP_IV</w:t>
            </w:r>
          </w:p>
        </w:tc>
        <w:tc>
          <w:tcPr>
            <w:tcW w:w="1478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EAC347" w14:textId="4EC92B83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b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b/>
                <w:color w:val="000000"/>
                <w:sz w:val="16"/>
                <w:szCs w:val="16"/>
                <w:lang w:eastAsia="en-GB"/>
              </w:rPr>
              <w:t>C</w:t>
            </w:r>
            <w:r w:rsidR="00E36670" w:rsidRPr="00A61902">
              <w:rPr>
                <w:rFonts w:ascii="Palatino Linotype" w:eastAsia="Times New Roman" w:hAnsi="Palatino Linotype" w:cs="Times New Roman"/>
                <w:b/>
                <w:color w:val="000000"/>
                <w:sz w:val="16"/>
                <w:szCs w:val="16"/>
                <w:lang w:eastAsia="en-GB"/>
              </w:rPr>
              <w:t>R</w:t>
            </w:r>
            <w:r w:rsidRPr="00A61902">
              <w:rPr>
                <w:rFonts w:ascii="Palatino Linotype" w:eastAsia="Times New Roman" w:hAnsi="Palatino Linotype" w:cs="Times New Roman"/>
                <w:b/>
                <w:color w:val="000000"/>
                <w:sz w:val="16"/>
                <w:szCs w:val="16"/>
                <w:lang w:eastAsia="en-GB"/>
              </w:rPr>
              <w:t xml:space="preserve">3 </w:t>
            </w:r>
          </w:p>
        </w:tc>
        <w:tc>
          <w:tcPr>
            <w:tcW w:w="1478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525096" w14:textId="3C98EE3F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b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b/>
                <w:color w:val="000000"/>
                <w:sz w:val="16"/>
                <w:szCs w:val="16"/>
                <w:lang w:eastAsia="en-GB"/>
              </w:rPr>
              <w:t>C</w:t>
            </w:r>
            <w:r w:rsidR="00E36670" w:rsidRPr="00A61902">
              <w:rPr>
                <w:rFonts w:ascii="Palatino Linotype" w:eastAsia="Times New Roman" w:hAnsi="Palatino Linotype" w:cs="Times New Roman"/>
                <w:b/>
                <w:color w:val="000000"/>
                <w:sz w:val="16"/>
                <w:szCs w:val="16"/>
                <w:lang w:eastAsia="en-GB"/>
              </w:rPr>
              <w:t>R</w:t>
            </w:r>
            <w:r w:rsidRPr="00A61902">
              <w:rPr>
                <w:rFonts w:ascii="Palatino Linotype" w:eastAsia="Times New Roman" w:hAnsi="Palatino Linotype" w:cs="Times New Roman"/>
                <w:b/>
                <w:color w:val="000000"/>
                <w:sz w:val="16"/>
                <w:szCs w:val="16"/>
                <w:lang w:eastAsia="en-GB"/>
              </w:rPr>
              <w:t xml:space="preserve">8 </w:t>
            </w:r>
          </w:p>
        </w:tc>
        <w:tc>
          <w:tcPr>
            <w:tcW w:w="1478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EA6382" w14:textId="4FC148D6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b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b/>
                <w:color w:val="000000"/>
                <w:sz w:val="16"/>
                <w:szCs w:val="16"/>
                <w:lang w:eastAsia="en-GB"/>
              </w:rPr>
              <w:t>C</w:t>
            </w:r>
            <w:r w:rsidR="00E36670" w:rsidRPr="00A61902">
              <w:rPr>
                <w:rFonts w:ascii="Palatino Linotype" w:eastAsia="Times New Roman" w:hAnsi="Palatino Linotype" w:cs="Times New Roman"/>
                <w:b/>
                <w:color w:val="000000"/>
                <w:sz w:val="16"/>
                <w:szCs w:val="16"/>
                <w:lang w:eastAsia="en-GB"/>
              </w:rPr>
              <w:t>R</w:t>
            </w:r>
            <w:r w:rsidRPr="00A61902">
              <w:rPr>
                <w:rFonts w:ascii="Palatino Linotype" w:eastAsia="Times New Roman" w:hAnsi="Palatino Linotype" w:cs="Times New Roman"/>
                <w:b/>
                <w:color w:val="000000"/>
                <w:sz w:val="16"/>
                <w:szCs w:val="16"/>
                <w:lang w:eastAsia="en-GB"/>
              </w:rPr>
              <w:t xml:space="preserve">9 </w:t>
            </w:r>
          </w:p>
        </w:tc>
        <w:tc>
          <w:tcPr>
            <w:tcW w:w="1479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F843FA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b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b/>
                <w:color w:val="000000"/>
                <w:sz w:val="16"/>
                <w:szCs w:val="16"/>
                <w:lang w:eastAsia="en-GB"/>
              </w:rPr>
              <w:t xml:space="preserve">PEB02 </w:t>
            </w:r>
          </w:p>
        </w:tc>
      </w:tr>
      <w:tr w:rsidR="003F0E3E" w:rsidRPr="00A61902" w14:paraId="7D673C5A" w14:textId="77777777" w:rsidTr="00154F1C">
        <w:trPr>
          <w:trHeight w:val="20"/>
        </w:trPr>
        <w:tc>
          <w:tcPr>
            <w:tcW w:w="322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EB2708" w14:textId="23976B8C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Accession no.</w:t>
            </w:r>
          </w:p>
        </w:tc>
        <w:tc>
          <w:tcPr>
            <w:tcW w:w="1478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452A08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478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6A63B9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JQ015307</w:t>
            </w:r>
          </w:p>
        </w:tc>
        <w:tc>
          <w:tcPr>
            <w:tcW w:w="1478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80A2DA" w14:textId="77777777" w:rsidR="003F0E3E" w:rsidRPr="00A61902" w:rsidRDefault="003F0E3E" w:rsidP="007A1A7A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MF979569</w:t>
            </w:r>
          </w:p>
        </w:tc>
        <w:tc>
          <w:tcPr>
            <w:tcW w:w="1478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F43560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MF979563</w:t>
            </w:r>
          </w:p>
        </w:tc>
        <w:tc>
          <w:tcPr>
            <w:tcW w:w="1478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B075D9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JQ691612</w:t>
            </w:r>
          </w:p>
        </w:tc>
        <w:tc>
          <w:tcPr>
            <w:tcW w:w="1478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A5D4BC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KC954774</w:t>
            </w:r>
          </w:p>
        </w:tc>
        <w:tc>
          <w:tcPr>
            <w:tcW w:w="1478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DEEE09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JQ691611</w:t>
            </w:r>
          </w:p>
        </w:tc>
        <w:tc>
          <w:tcPr>
            <w:tcW w:w="1479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5EC2E1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KT353109</w:t>
            </w:r>
          </w:p>
        </w:tc>
      </w:tr>
      <w:tr w:rsidR="003F0E3E" w:rsidRPr="00A61902" w14:paraId="227C0949" w14:textId="77777777" w:rsidTr="00154F1C">
        <w:trPr>
          <w:trHeight w:val="20"/>
        </w:trPr>
        <w:tc>
          <w:tcPr>
            <w:tcW w:w="322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834A65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DNA polymerase</w:t>
            </w:r>
          </w:p>
        </w:tc>
        <w:tc>
          <w:tcPr>
            <w:tcW w:w="1478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C9EEB7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CB7_49,51,53</w:t>
            </w:r>
          </w:p>
        </w:tc>
        <w:tc>
          <w:tcPr>
            <w:tcW w:w="1478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D7BD39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phiTE_6, 8, 10</w:t>
            </w:r>
          </w:p>
        </w:tc>
        <w:tc>
          <w:tcPr>
            <w:tcW w:w="1478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82E5E8" w14:textId="77777777" w:rsidR="003F0E3E" w:rsidRPr="00A61902" w:rsidRDefault="003F0E3E" w:rsidP="007A1A7A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P1A145kb_p52</w:t>
            </w:r>
          </w:p>
        </w:tc>
        <w:tc>
          <w:tcPr>
            <w:tcW w:w="1478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BAE9F2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P12B145kb_p52</w:t>
            </w:r>
          </w:p>
        </w:tc>
        <w:tc>
          <w:tcPr>
            <w:tcW w:w="1478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ADBBA3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CR3_gp060</w:t>
            </w:r>
          </w:p>
        </w:tc>
        <w:tc>
          <w:tcPr>
            <w:tcW w:w="1478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042413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HL10_gp061</w:t>
            </w:r>
          </w:p>
        </w:tc>
        <w:tc>
          <w:tcPr>
            <w:tcW w:w="1478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E8A7CB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CL97_gp063, 65</w:t>
            </w:r>
          </w:p>
        </w:tc>
        <w:tc>
          <w:tcPr>
            <w:tcW w:w="1479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7A0E1B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ADU18_174</w:t>
            </w:r>
          </w:p>
        </w:tc>
      </w:tr>
      <w:tr w:rsidR="003F0E3E" w:rsidRPr="00A61902" w14:paraId="0C82A451" w14:textId="77777777" w:rsidTr="000E564B">
        <w:trPr>
          <w:trHeight w:val="20"/>
        </w:trPr>
        <w:tc>
          <w:tcPr>
            <w:tcW w:w="3220" w:type="dxa"/>
            <w:shd w:val="clear" w:color="auto" w:fill="auto"/>
            <w:noWrap/>
            <w:vAlign w:val="center"/>
            <w:hideMark/>
          </w:tcPr>
          <w:p w14:paraId="0B7D0971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cytosine methylase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56DFF84F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 xml:space="preserve">CB7_63 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6945DABE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_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37E5A861" w14:textId="77777777" w:rsidR="003F0E3E" w:rsidRPr="00A61902" w:rsidRDefault="003F0E3E" w:rsidP="007A1A7A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_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007966A9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_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4C641791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 xml:space="preserve">CR3_gp067 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36E8FC08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 xml:space="preserve">HL10_gp068 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2319827E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 xml:space="preserve">CL97_gp073 </w:t>
            </w:r>
          </w:p>
        </w:tc>
        <w:tc>
          <w:tcPr>
            <w:tcW w:w="1479" w:type="dxa"/>
            <w:shd w:val="clear" w:color="auto" w:fill="auto"/>
            <w:noWrap/>
            <w:vAlign w:val="center"/>
            <w:hideMark/>
          </w:tcPr>
          <w:p w14:paraId="24AFEF78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 xml:space="preserve">ADU18_183 </w:t>
            </w:r>
          </w:p>
        </w:tc>
      </w:tr>
      <w:tr w:rsidR="003F0E3E" w:rsidRPr="00A61902" w14:paraId="316C9A76" w14:textId="77777777" w:rsidTr="000E564B">
        <w:trPr>
          <w:trHeight w:val="20"/>
        </w:trPr>
        <w:tc>
          <w:tcPr>
            <w:tcW w:w="3220" w:type="dxa"/>
            <w:shd w:val="clear" w:color="auto" w:fill="auto"/>
            <w:noWrap/>
            <w:vAlign w:val="center"/>
            <w:hideMark/>
          </w:tcPr>
          <w:p w14:paraId="0AE6631D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putative primase/helicase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4374FF0A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CB7_73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7A69029D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phiTE_23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29963507" w14:textId="77777777" w:rsidR="003F0E3E" w:rsidRPr="00A61902" w:rsidRDefault="003F0E3E" w:rsidP="007A1A7A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P1A145kb_p70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027D07EB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P12B145kb_p71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11A56298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CR3_gp077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10C418BF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HL10_gp078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4DF6125B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CL97_gp084</w:t>
            </w:r>
          </w:p>
        </w:tc>
        <w:tc>
          <w:tcPr>
            <w:tcW w:w="1479" w:type="dxa"/>
            <w:shd w:val="clear" w:color="auto" w:fill="auto"/>
            <w:noWrap/>
            <w:vAlign w:val="center"/>
            <w:hideMark/>
          </w:tcPr>
          <w:p w14:paraId="742B0506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ADU18_194</w:t>
            </w:r>
          </w:p>
        </w:tc>
      </w:tr>
      <w:tr w:rsidR="003F0E3E" w:rsidRPr="00A61902" w14:paraId="5DB8B190" w14:textId="77777777" w:rsidTr="000E564B">
        <w:trPr>
          <w:trHeight w:val="20"/>
        </w:trPr>
        <w:tc>
          <w:tcPr>
            <w:tcW w:w="3220" w:type="dxa"/>
            <w:shd w:val="clear" w:color="auto" w:fill="auto"/>
            <w:noWrap/>
            <w:vAlign w:val="center"/>
            <w:hideMark/>
          </w:tcPr>
          <w:p w14:paraId="2E6E6E45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putative helicase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5D8918E4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CB7_80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6F8CDC22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phiTE_30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09E6077B" w14:textId="77777777" w:rsidR="003F0E3E" w:rsidRPr="00A61902" w:rsidRDefault="003F0E3E" w:rsidP="007A1A7A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P1A145kb_p79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58B9A85D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P12B145kb_p80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657CD7D7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CR3_gp084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01714E11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HL10_gp087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72CC986C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CL97_gp093</w:t>
            </w:r>
          </w:p>
        </w:tc>
        <w:tc>
          <w:tcPr>
            <w:tcW w:w="1479" w:type="dxa"/>
            <w:shd w:val="clear" w:color="auto" w:fill="auto"/>
            <w:noWrap/>
            <w:vAlign w:val="center"/>
            <w:hideMark/>
          </w:tcPr>
          <w:p w14:paraId="2E00548F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ADU18_203</w:t>
            </w:r>
          </w:p>
        </w:tc>
      </w:tr>
      <w:tr w:rsidR="003F0E3E" w:rsidRPr="00A61902" w14:paraId="4D023172" w14:textId="77777777" w:rsidTr="000E564B">
        <w:trPr>
          <w:trHeight w:val="20"/>
        </w:trPr>
        <w:tc>
          <w:tcPr>
            <w:tcW w:w="3220" w:type="dxa"/>
            <w:shd w:val="clear" w:color="auto" w:fill="auto"/>
            <w:noWrap/>
            <w:vAlign w:val="center"/>
            <w:hideMark/>
          </w:tcPr>
          <w:p w14:paraId="1180C352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 xml:space="preserve">putative </w:t>
            </w:r>
            <w:proofErr w:type="spellStart"/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nucleotidyl</w:t>
            </w:r>
            <w:proofErr w:type="spellEnd"/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 xml:space="preserve"> transferase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13D1EABF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CB7_175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77275F93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phiTE_132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3C8A8177" w14:textId="77777777" w:rsidR="003F0E3E" w:rsidRPr="00A61902" w:rsidRDefault="003F0E3E" w:rsidP="007A1A7A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P1A145kb_p185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28957DD6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P12B145kb_p186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0A0938C9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CR3_gp195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1ED439C8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HL10_gp198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4EB9816D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CL97_gp211</w:t>
            </w:r>
          </w:p>
        </w:tc>
        <w:tc>
          <w:tcPr>
            <w:tcW w:w="1479" w:type="dxa"/>
            <w:shd w:val="clear" w:color="auto" w:fill="auto"/>
            <w:noWrap/>
            <w:vAlign w:val="center"/>
            <w:hideMark/>
          </w:tcPr>
          <w:p w14:paraId="3DA70F49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ADU18_34</w:t>
            </w:r>
          </w:p>
        </w:tc>
      </w:tr>
      <w:tr w:rsidR="003F0E3E" w:rsidRPr="00A61902" w14:paraId="6C888198" w14:textId="77777777" w:rsidTr="000E564B">
        <w:trPr>
          <w:trHeight w:val="20"/>
        </w:trPr>
        <w:tc>
          <w:tcPr>
            <w:tcW w:w="3220" w:type="dxa"/>
            <w:shd w:val="clear" w:color="auto" w:fill="auto"/>
            <w:noWrap/>
            <w:vAlign w:val="center"/>
            <w:hideMark/>
          </w:tcPr>
          <w:p w14:paraId="682FB8A8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 xml:space="preserve">tRNA </w:t>
            </w:r>
            <w:proofErr w:type="spellStart"/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nucleotidyl</w:t>
            </w:r>
            <w:proofErr w:type="spellEnd"/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 xml:space="preserve"> transferase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09CBE17F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CB7_179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6D967E28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phiTE_136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4172A723" w14:textId="77777777" w:rsidR="003F0E3E" w:rsidRPr="00A61902" w:rsidRDefault="003F0E3E" w:rsidP="007A1A7A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P1A145kb_p191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6682C50D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P12B145kb_p192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41CE6DAC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CR3_gp201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2752332E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HL10_gp204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1782416F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CL97_gp217</w:t>
            </w:r>
          </w:p>
        </w:tc>
        <w:tc>
          <w:tcPr>
            <w:tcW w:w="1479" w:type="dxa"/>
            <w:shd w:val="clear" w:color="auto" w:fill="auto"/>
            <w:noWrap/>
            <w:vAlign w:val="center"/>
            <w:hideMark/>
          </w:tcPr>
          <w:p w14:paraId="7B14EB01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ADU18_40</w:t>
            </w:r>
          </w:p>
        </w:tc>
      </w:tr>
      <w:tr w:rsidR="003F0E3E" w:rsidRPr="00A61902" w14:paraId="251F4831" w14:textId="77777777" w:rsidTr="000E564B">
        <w:trPr>
          <w:trHeight w:val="20"/>
        </w:trPr>
        <w:tc>
          <w:tcPr>
            <w:tcW w:w="3220" w:type="dxa"/>
            <w:shd w:val="clear" w:color="auto" w:fill="auto"/>
            <w:noWrap/>
            <w:vAlign w:val="center"/>
            <w:hideMark/>
          </w:tcPr>
          <w:p w14:paraId="4BE0845A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adenine methylase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7F424C54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CB7_183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2D773857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phiTE_140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51B924F7" w14:textId="77777777" w:rsidR="003F0E3E" w:rsidRPr="00A61902" w:rsidRDefault="003F0E3E" w:rsidP="007A1A7A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P1A145kb_p194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46CBFCE2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P12B145kb_p195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1AB14C2F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CR3_gp204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1EC47800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HL10_gp207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723C5211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CL97_gp0220</w:t>
            </w:r>
          </w:p>
        </w:tc>
        <w:tc>
          <w:tcPr>
            <w:tcW w:w="1479" w:type="dxa"/>
            <w:shd w:val="clear" w:color="auto" w:fill="auto"/>
            <w:noWrap/>
            <w:vAlign w:val="center"/>
            <w:hideMark/>
          </w:tcPr>
          <w:p w14:paraId="0F254D9D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ADU18_43</w:t>
            </w:r>
          </w:p>
        </w:tc>
      </w:tr>
      <w:tr w:rsidR="003F0E3E" w:rsidRPr="00A61902" w14:paraId="240B745C" w14:textId="77777777" w:rsidTr="000E564B">
        <w:trPr>
          <w:trHeight w:val="20"/>
        </w:trPr>
        <w:tc>
          <w:tcPr>
            <w:tcW w:w="3220" w:type="dxa"/>
            <w:shd w:val="clear" w:color="auto" w:fill="auto"/>
            <w:noWrap/>
            <w:vAlign w:val="center"/>
            <w:hideMark/>
          </w:tcPr>
          <w:p w14:paraId="3C215691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proofErr w:type="spellStart"/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NrdG</w:t>
            </w:r>
            <w:proofErr w:type="spellEnd"/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6602DF8D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CB7_187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17470D20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phiTE_144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1BCF437E" w14:textId="77777777" w:rsidR="003F0E3E" w:rsidRPr="00A61902" w:rsidRDefault="003F0E3E" w:rsidP="007A1A7A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_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795CFB75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_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7F27AAAA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_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2FCB4301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_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23D651F6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_</w:t>
            </w:r>
          </w:p>
        </w:tc>
        <w:tc>
          <w:tcPr>
            <w:tcW w:w="1479" w:type="dxa"/>
            <w:shd w:val="clear" w:color="auto" w:fill="auto"/>
            <w:noWrap/>
            <w:vAlign w:val="center"/>
            <w:hideMark/>
          </w:tcPr>
          <w:p w14:paraId="7013009D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_</w:t>
            </w:r>
          </w:p>
        </w:tc>
      </w:tr>
      <w:tr w:rsidR="003F0E3E" w:rsidRPr="00A61902" w14:paraId="11E5B028" w14:textId="77777777" w:rsidTr="000E564B">
        <w:trPr>
          <w:trHeight w:val="20"/>
        </w:trPr>
        <w:tc>
          <w:tcPr>
            <w:tcW w:w="3220" w:type="dxa"/>
            <w:shd w:val="clear" w:color="auto" w:fill="auto"/>
            <w:noWrap/>
            <w:vAlign w:val="center"/>
            <w:hideMark/>
          </w:tcPr>
          <w:p w14:paraId="667BA17F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proofErr w:type="spellStart"/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NrdD</w:t>
            </w:r>
            <w:proofErr w:type="spellEnd"/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2FEF6831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CB7_188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0E7CFE97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phiTE_145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6C3F91B6" w14:textId="77777777" w:rsidR="003F0E3E" w:rsidRPr="00A61902" w:rsidRDefault="003F0E3E" w:rsidP="007A1A7A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_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5DC5EF6C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_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0D7EE944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_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58C77FD0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_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787F2B8C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_</w:t>
            </w:r>
          </w:p>
        </w:tc>
        <w:tc>
          <w:tcPr>
            <w:tcW w:w="1479" w:type="dxa"/>
            <w:shd w:val="clear" w:color="auto" w:fill="auto"/>
            <w:noWrap/>
            <w:vAlign w:val="center"/>
            <w:hideMark/>
          </w:tcPr>
          <w:p w14:paraId="41B683A9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_</w:t>
            </w:r>
          </w:p>
        </w:tc>
      </w:tr>
      <w:tr w:rsidR="003F0E3E" w:rsidRPr="00A61902" w14:paraId="2E50DE01" w14:textId="77777777" w:rsidTr="000E564B">
        <w:trPr>
          <w:trHeight w:val="20"/>
        </w:trPr>
        <w:tc>
          <w:tcPr>
            <w:tcW w:w="3220" w:type="dxa"/>
            <w:shd w:val="clear" w:color="auto" w:fill="auto"/>
            <w:noWrap/>
            <w:vAlign w:val="center"/>
            <w:hideMark/>
          </w:tcPr>
          <w:p w14:paraId="33A3A621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proofErr w:type="spellStart"/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NrdB</w:t>
            </w:r>
            <w:proofErr w:type="spellEnd"/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2829114A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CB7_195, 197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4A88FA6E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phiTE_152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03FC30CC" w14:textId="77777777" w:rsidR="003F0E3E" w:rsidRPr="00A61902" w:rsidRDefault="003F0E3E" w:rsidP="007A1A7A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P1A145kb_p206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7CE8A59F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P12B145kb_p207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0426C8B7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CR3_gp215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5EEEC302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HL10_gp218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08BC1C37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CL97_gp230</w:t>
            </w:r>
          </w:p>
        </w:tc>
        <w:tc>
          <w:tcPr>
            <w:tcW w:w="1479" w:type="dxa"/>
            <w:shd w:val="clear" w:color="auto" w:fill="auto"/>
            <w:noWrap/>
            <w:vAlign w:val="center"/>
            <w:hideMark/>
          </w:tcPr>
          <w:p w14:paraId="33932074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ADU18_55</w:t>
            </w:r>
          </w:p>
        </w:tc>
      </w:tr>
      <w:tr w:rsidR="003F0E3E" w:rsidRPr="00A61902" w14:paraId="07802564" w14:textId="77777777" w:rsidTr="000E564B">
        <w:trPr>
          <w:trHeight w:val="20"/>
        </w:trPr>
        <w:tc>
          <w:tcPr>
            <w:tcW w:w="3220" w:type="dxa"/>
            <w:shd w:val="clear" w:color="auto" w:fill="auto"/>
            <w:noWrap/>
            <w:vAlign w:val="center"/>
            <w:hideMark/>
          </w:tcPr>
          <w:p w14:paraId="6F619A5C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proofErr w:type="spellStart"/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NrdA</w:t>
            </w:r>
            <w:proofErr w:type="spellEnd"/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0E6BBF00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CB7_201, 203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568B14FA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phiTE_154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30B09A94" w14:textId="77777777" w:rsidR="003F0E3E" w:rsidRPr="00A61902" w:rsidRDefault="003F0E3E" w:rsidP="007A1A7A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P1A145kb_p209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0226FEDB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P12B145kb_p210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2D0BB7EE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CR3_gp216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359BEAEC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HL10_gp220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399038D3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CL97_gp231</w:t>
            </w:r>
          </w:p>
        </w:tc>
        <w:tc>
          <w:tcPr>
            <w:tcW w:w="1479" w:type="dxa"/>
            <w:shd w:val="clear" w:color="auto" w:fill="auto"/>
            <w:noWrap/>
            <w:vAlign w:val="center"/>
            <w:hideMark/>
          </w:tcPr>
          <w:p w14:paraId="6CE0CF5D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ADU18_56</w:t>
            </w:r>
          </w:p>
        </w:tc>
      </w:tr>
      <w:tr w:rsidR="003F0E3E" w:rsidRPr="00A61902" w14:paraId="0188D556" w14:textId="77777777" w:rsidTr="000E564B">
        <w:trPr>
          <w:trHeight w:val="398"/>
        </w:trPr>
        <w:tc>
          <w:tcPr>
            <w:tcW w:w="3220" w:type="dxa"/>
            <w:shd w:val="clear" w:color="auto" w:fill="auto"/>
            <w:vAlign w:val="center"/>
            <w:hideMark/>
          </w:tcPr>
          <w:p w14:paraId="5A271184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thymidylate synthase</w:t>
            </w:r>
          </w:p>
        </w:tc>
        <w:tc>
          <w:tcPr>
            <w:tcW w:w="1478" w:type="dxa"/>
            <w:shd w:val="clear" w:color="auto" w:fill="auto"/>
            <w:vAlign w:val="center"/>
            <w:hideMark/>
          </w:tcPr>
          <w:p w14:paraId="27D7EAE4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CB7_206</w:t>
            </w:r>
          </w:p>
        </w:tc>
        <w:tc>
          <w:tcPr>
            <w:tcW w:w="1478" w:type="dxa"/>
            <w:shd w:val="clear" w:color="auto" w:fill="auto"/>
            <w:vAlign w:val="center"/>
            <w:hideMark/>
          </w:tcPr>
          <w:p w14:paraId="215B02EC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 xml:space="preserve">phiTE_159 </w:t>
            </w:r>
          </w:p>
        </w:tc>
        <w:tc>
          <w:tcPr>
            <w:tcW w:w="1478" w:type="dxa"/>
            <w:shd w:val="clear" w:color="auto" w:fill="auto"/>
            <w:vAlign w:val="center"/>
            <w:hideMark/>
          </w:tcPr>
          <w:p w14:paraId="3B8BE643" w14:textId="6684E502" w:rsidR="003F0E3E" w:rsidRPr="00A61902" w:rsidRDefault="003F0E3E" w:rsidP="007A1A7A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 xml:space="preserve">P1A145kb_p212 (poor </w:t>
            </w:r>
            <w:r w:rsidR="000E564B"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homology</w:t>
            </w: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)</w:t>
            </w:r>
          </w:p>
        </w:tc>
        <w:tc>
          <w:tcPr>
            <w:tcW w:w="1478" w:type="dxa"/>
            <w:shd w:val="clear" w:color="auto" w:fill="auto"/>
            <w:vAlign w:val="center"/>
            <w:hideMark/>
          </w:tcPr>
          <w:p w14:paraId="010D599B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P12B145kb_p213 (poor homology)</w:t>
            </w:r>
          </w:p>
        </w:tc>
        <w:tc>
          <w:tcPr>
            <w:tcW w:w="1478" w:type="dxa"/>
            <w:shd w:val="clear" w:color="auto" w:fill="auto"/>
            <w:vAlign w:val="center"/>
            <w:hideMark/>
          </w:tcPr>
          <w:p w14:paraId="78334ACC" w14:textId="6AA1FAE6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 xml:space="preserve">CR3_gp219 </w:t>
            </w:r>
            <w:r w:rsidR="000E564B"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br/>
            </w: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(poor homology)</w:t>
            </w:r>
          </w:p>
        </w:tc>
        <w:tc>
          <w:tcPr>
            <w:tcW w:w="1478" w:type="dxa"/>
            <w:shd w:val="clear" w:color="auto" w:fill="auto"/>
            <w:vAlign w:val="center"/>
            <w:hideMark/>
          </w:tcPr>
          <w:p w14:paraId="62C97CDA" w14:textId="6A8BB89C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HL10_gp223(poor homology)</w:t>
            </w:r>
          </w:p>
        </w:tc>
        <w:tc>
          <w:tcPr>
            <w:tcW w:w="1478" w:type="dxa"/>
            <w:shd w:val="clear" w:color="auto" w:fill="auto"/>
            <w:vAlign w:val="center"/>
            <w:hideMark/>
          </w:tcPr>
          <w:p w14:paraId="66C7AF9A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CL97_gp235 (poor homology)</w:t>
            </w:r>
          </w:p>
        </w:tc>
        <w:tc>
          <w:tcPr>
            <w:tcW w:w="1479" w:type="dxa"/>
            <w:shd w:val="clear" w:color="auto" w:fill="auto"/>
            <w:vAlign w:val="center"/>
            <w:hideMark/>
          </w:tcPr>
          <w:p w14:paraId="15A8A32E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ADU18_59 (poor homology)</w:t>
            </w:r>
          </w:p>
        </w:tc>
      </w:tr>
      <w:tr w:rsidR="003F0E3E" w:rsidRPr="00A61902" w14:paraId="2FDB0B1C" w14:textId="77777777" w:rsidTr="000E564B">
        <w:trPr>
          <w:trHeight w:val="20"/>
        </w:trPr>
        <w:tc>
          <w:tcPr>
            <w:tcW w:w="3220" w:type="dxa"/>
            <w:shd w:val="clear" w:color="auto" w:fill="auto"/>
            <w:noWrap/>
            <w:vAlign w:val="center"/>
            <w:hideMark/>
          </w:tcPr>
          <w:p w14:paraId="796CEB80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5'(3') deoxyribonuclease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62939498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CB7_209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52B883C7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phiTE_162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0BA44D1A" w14:textId="77777777" w:rsidR="003F0E3E" w:rsidRPr="00A61902" w:rsidRDefault="003F0E3E" w:rsidP="007A1A7A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P1A145kb_p214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392E8FD3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P12B145kb_p215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4A506007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CR3_gp221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0880C63C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HL10_gp225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4F41AF88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CL97_gp237</w:t>
            </w:r>
          </w:p>
        </w:tc>
        <w:tc>
          <w:tcPr>
            <w:tcW w:w="1479" w:type="dxa"/>
            <w:shd w:val="clear" w:color="auto" w:fill="auto"/>
            <w:noWrap/>
            <w:vAlign w:val="center"/>
            <w:hideMark/>
          </w:tcPr>
          <w:p w14:paraId="25F7D60A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ADU18_61</w:t>
            </w:r>
          </w:p>
        </w:tc>
      </w:tr>
      <w:tr w:rsidR="003F0E3E" w:rsidRPr="00A61902" w14:paraId="2517C066" w14:textId="77777777" w:rsidTr="000E564B">
        <w:trPr>
          <w:trHeight w:val="20"/>
        </w:trPr>
        <w:tc>
          <w:tcPr>
            <w:tcW w:w="3220" w:type="dxa"/>
            <w:shd w:val="clear" w:color="auto" w:fill="auto"/>
            <w:noWrap/>
            <w:vAlign w:val="center"/>
            <w:hideMark/>
          </w:tcPr>
          <w:p w14:paraId="014603F9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DNA polymerase/exonuclease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76130FEA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CB7_211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54568782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phiTE_164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16996337" w14:textId="77777777" w:rsidR="003F0E3E" w:rsidRPr="00A61902" w:rsidRDefault="003F0E3E" w:rsidP="007A1A7A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P1A145kb_p218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157FF86B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P12B145kb_p219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6969E6A1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CR3_gp224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1EC18C73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HL10_gp228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0235E914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CL97_gp240</w:t>
            </w:r>
          </w:p>
        </w:tc>
        <w:tc>
          <w:tcPr>
            <w:tcW w:w="1479" w:type="dxa"/>
            <w:shd w:val="clear" w:color="auto" w:fill="auto"/>
            <w:noWrap/>
            <w:vAlign w:val="center"/>
            <w:hideMark/>
          </w:tcPr>
          <w:p w14:paraId="693B5AD0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ADU18_64</w:t>
            </w:r>
          </w:p>
        </w:tc>
      </w:tr>
      <w:tr w:rsidR="003F0E3E" w:rsidRPr="00A61902" w14:paraId="6B8AA1CF" w14:textId="77777777" w:rsidTr="000E564B">
        <w:trPr>
          <w:trHeight w:val="20"/>
        </w:trPr>
        <w:tc>
          <w:tcPr>
            <w:tcW w:w="3220" w:type="dxa"/>
            <w:shd w:val="clear" w:color="auto" w:fill="auto"/>
            <w:noWrap/>
            <w:vAlign w:val="center"/>
            <w:hideMark/>
          </w:tcPr>
          <w:p w14:paraId="1B3CC394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proofErr w:type="spellStart"/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EndoVII</w:t>
            </w:r>
            <w:proofErr w:type="spellEnd"/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0527B2ED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CB7_214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5F07DD60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phiTE_167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4BC49D51" w14:textId="77777777" w:rsidR="003F0E3E" w:rsidRPr="00A61902" w:rsidRDefault="003F0E3E" w:rsidP="007A1A7A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P1A145kb_p221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50D4066A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P12B145kb_p222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7106F01D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CR3_gp226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3236800C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HL10_gp230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6FDB1B68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CL97_gp242</w:t>
            </w:r>
          </w:p>
        </w:tc>
        <w:tc>
          <w:tcPr>
            <w:tcW w:w="1479" w:type="dxa"/>
            <w:shd w:val="clear" w:color="auto" w:fill="auto"/>
            <w:noWrap/>
            <w:vAlign w:val="center"/>
            <w:hideMark/>
          </w:tcPr>
          <w:p w14:paraId="43B756D2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ADU18_66</w:t>
            </w:r>
          </w:p>
        </w:tc>
      </w:tr>
      <w:tr w:rsidR="003F0E3E" w:rsidRPr="00A61902" w14:paraId="5A7C6833" w14:textId="77777777" w:rsidTr="000E564B">
        <w:trPr>
          <w:trHeight w:val="20"/>
        </w:trPr>
        <w:tc>
          <w:tcPr>
            <w:tcW w:w="3220" w:type="dxa"/>
            <w:shd w:val="clear" w:color="auto" w:fill="auto"/>
            <w:noWrap/>
            <w:vAlign w:val="center"/>
            <w:hideMark/>
          </w:tcPr>
          <w:p w14:paraId="406E7524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endonuclease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6890B221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CB7_218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120E83D8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phiTE_171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51E49F81" w14:textId="77777777" w:rsidR="003F0E3E" w:rsidRPr="00A61902" w:rsidRDefault="003F0E3E" w:rsidP="007A1A7A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P1A145kb_p225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4AC7EDE1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P12B145kb_p226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72FDBEA8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CR3_gp230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0B881EC8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HL10_gp234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001199EE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CL97_gp246</w:t>
            </w:r>
          </w:p>
        </w:tc>
        <w:tc>
          <w:tcPr>
            <w:tcW w:w="1479" w:type="dxa"/>
            <w:shd w:val="clear" w:color="auto" w:fill="auto"/>
            <w:noWrap/>
            <w:vAlign w:val="center"/>
            <w:hideMark/>
          </w:tcPr>
          <w:p w14:paraId="3E4AE693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ADU18_70</w:t>
            </w:r>
          </w:p>
        </w:tc>
      </w:tr>
      <w:tr w:rsidR="003F0E3E" w:rsidRPr="00A61902" w14:paraId="58EE327E" w14:textId="77777777" w:rsidTr="000E564B">
        <w:trPr>
          <w:trHeight w:val="20"/>
        </w:trPr>
        <w:tc>
          <w:tcPr>
            <w:tcW w:w="3220" w:type="dxa"/>
            <w:shd w:val="clear" w:color="auto" w:fill="auto"/>
            <w:noWrap/>
            <w:vAlign w:val="center"/>
            <w:hideMark/>
          </w:tcPr>
          <w:p w14:paraId="71B648FC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proofErr w:type="spellStart"/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pyrophophatase</w:t>
            </w:r>
            <w:proofErr w:type="spellEnd"/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791AF14A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CB7_232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19A7ACEE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phiTE_185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50A1E27A" w14:textId="77777777" w:rsidR="003F0E3E" w:rsidRPr="00A61902" w:rsidRDefault="003F0E3E" w:rsidP="007A1A7A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P1A145kb_p242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6D7A4F1D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P12B145kb_p243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083A01DA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CR3_gp245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3465B47B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HL10_gp247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3CC99392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CL97_gp262</w:t>
            </w:r>
          </w:p>
        </w:tc>
        <w:tc>
          <w:tcPr>
            <w:tcW w:w="1479" w:type="dxa"/>
            <w:shd w:val="clear" w:color="auto" w:fill="auto"/>
            <w:noWrap/>
            <w:vAlign w:val="center"/>
            <w:hideMark/>
          </w:tcPr>
          <w:p w14:paraId="1C2F2D6B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ADU18_84</w:t>
            </w:r>
          </w:p>
        </w:tc>
      </w:tr>
      <w:tr w:rsidR="003F0E3E" w:rsidRPr="00A61902" w14:paraId="316BC6CE" w14:textId="77777777" w:rsidTr="000E564B">
        <w:trPr>
          <w:trHeight w:val="20"/>
        </w:trPr>
        <w:tc>
          <w:tcPr>
            <w:tcW w:w="3220" w:type="dxa"/>
            <w:shd w:val="clear" w:color="auto" w:fill="auto"/>
            <w:noWrap/>
            <w:vAlign w:val="center"/>
            <w:hideMark/>
          </w:tcPr>
          <w:p w14:paraId="4513F6B2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DNA ligase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29EBEC39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CB7_234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5AD20D37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phiTE_187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4751CDE6" w14:textId="77777777" w:rsidR="003F0E3E" w:rsidRPr="00A61902" w:rsidRDefault="003F0E3E" w:rsidP="007A1A7A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P1A145kb_p244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2854BF02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P12B145kb_p245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56306A05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CR3_gp247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1A6027CC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HL10_gp249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75E378C0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CL97_gp264</w:t>
            </w:r>
          </w:p>
        </w:tc>
        <w:tc>
          <w:tcPr>
            <w:tcW w:w="1479" w:type="dxa"/>
            <w:shd w:val="clear" w:color="auto" w:fill="auto"/>
            <w:noWrap/>
            <w:vAlign w:val="center"/>
            <w:hideMark/>
          </w:tcPr>
          <w:p w14:paraId="329C4E12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ADU18_86</w:t>
            </w:r>
          </w:p>
        </w:tc>
      </w:tr>
      <w:tr w:rsidR="003F0E3E" w:rsidRPr="00A61902" w14:paraId="3F973F82" w14:textId="77777777" w:rsidTr="000E564B">
        <w:trPr>
          <w:trHeight w:val="20"/>
        </w:trPr>
        <w:tc>
          <w:tcPr>
            <w:tcW w:w="3220" w:type="dxa"/>
            <w:shd w:val="clear" w:color="auto" w:fill="auto"/>
            <w:noWrap/>
            <w:vAlign w:val="center"/>
            <w:hideMark/>
          </w:tcPr>
          <w:p w14:paraId="0EB6A481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ribose phosphate pyrophosphokinase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0FD1B046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CB7_242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7A6424E0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phiTE_193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6EE78F19" w14:textId="77777777" w:rsidR="003F0E3E" w:rsidRPr="00A61902" w:rsidRDefault="003F0E3E" w:rsidP="007A1A7A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P1A145kb_p252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4469974F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P12B145kb_p253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21DE9AD3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CR3_gp256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73E6646B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HL10_gp258</w:t>
            </w:r>
          </w:p>
        </w:tc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68A75FEB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CL97_gp272</w:t>
            </w:r>
          </w:p>
        </w:tc>
        <w:tc>
          <w:tcPr>
            <w:tcW w:w="1479" w:type="dxa"/>
            <w:shd w:val="clear" w:color="auto" w:fill="auto"/>
            <w:noWrap/>
            <w:vAlign w:val="center"/>
            <w:hideMark/>
          </w:tcPr>
          <w:p w14:paraId="7817AEBB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ADU18_97</w:t>
            </w:r>
          </w:p>
        </w:tc>
      </w:tr>
      <w:tr w:rsidR="003F0E3E" w:rsidRPr="00A61902" w14:paraId="242FAAD7" w14:textId="77777777" w:rsidTr="000E564B">
        <w:trPr>
          <w:trHeight w:val="20"/>
        </w:trPr>
        <w:tc>
          <w:tcPr>
            <w:tcW w:w="322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6C3692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nicotinamide phosphoribosyl transferase</w:t>
            </w:r>
          </w:p>
        </w:tc>
        <w:tc>
          <w:tcPr>
            <w:tcW w:w="1478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76386F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CB7_244, 246</w:t>
            </w:r>
          </w:p>
        </w:tc>
        <w:tc>
          <w:tcPr>
            <w:tcW w:w="1478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5FD96A" w14:textId="77777777" w:rsidR="003F0E3E" w:rsidRPr="00A61902" w:rsidRDefault="003F0E3E" w:rsidP="004A0218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phiTE_195, 197</w:t>
            </w:r>
          </w:p>
        </w:tc>
        <w:tc>
          <w:tcPr>
            <w:tcW w:w="1478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2457E0" w14:textId="77777777" w:rsidR="003F0E3E" w:rsidRPr="00A61902" w:rsidRDefault="003F0E3E" w:rsidP="007A1A7A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P1A145kb_p254, 256</w:t>
            </w:r>
          </w:p>
        </w:tc>
        <w:tc>
          <w:tcPr>
            <w:tcW w:w="1478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4C1832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P12B145kb_p255, 257</w:t>
            </w:r>
          </w:p>
        </w:tc>
        <w:tc>
          <w:tcPr>
            <w:tcW w:w="1478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491EB1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CR3_gp257</w:t>
            </w:r>
          </w:p>
        </w:tc>
        <w:tc>
          <w:tcPr>
            <w:tcW w:w="1478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2B2EB1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HL10_gp259</w:t>
            </w:r>
          </w:p>
        </w:tc>
        <w:tc>
          <w:tcPr>
            <w:tcW w:w="1478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AAED3A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CL97_gp273</w:t>
            </w:r>
          </w:p>
        </w:tc>
        <w:tc>
          <w:tcPr>
            <w:tcW w:w="1479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5BBB5C" w14:textId="77777777" w:rsidR="003F0E3E" w:rsidRPr="00A61902" w:rsidRDefault="003F0E3E" w:rsidP="000E564B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eastAsia="en-GB"/>
              </w:rPr>
              <w:t>ADU18_98</w:t>
            </w:r>
          </w:p>
        </w:tc>
      </w:tr>
    </w:tbl>
    <w:p w14:paraId="4C5B67B1" w14:textId="491C944A" w:rsidR="00BF64A6" w:rsidRPr="00A61902" w:rsidRDefault="00BF64A6" w:rsidP="00414C5D">
      <w:pPr>
        <w:spacing w:line="260" w:lineRule="atLeast"/>
        <w:rPr>
          <w:rFonts w:ascii="Palatino Linotype" w:hAnsi="Palatino Linotype"/>
          <w:sz w:val="20"/>
          <w:szCs w:val="20"/>
        </w:rPr>
      </w:pPr>
    </w:p>
    <w:p w14:paraId="6871C6DA" w14:textId="6FE68F94" w:rsidR="00BF64A6" w:rsidRPr="00A61902" w:rsidRDefault="00BF64A6" w:rsidP="00414C5D">
      <w:pPr>
        <w:spacing w:line="260" w:lineRule="atLeast"/>
        <w:rPr>
          <w:rFonts w:ascii="Palatino Linotype" w:hAnsi="Palatino Linotype"/>
          <w:sz w:val="20"/>
          <w:szCs w:val="20"/>
        </w:rPr>
      </w:pPr>
    </w:p>
    <w:p w14:paraId="7B1F20AA" w14:textId="74351C5B" w:rsidR="00BF64A6" w:rsidRPr="00A61902" w:rsidRDefault="00BF64A6" w:rsidP="00414C5D">
      <w:pPr>
        <w:spacing w:line="260" w:lineRule="atLeast"/>
        <w:rPr>
          <w:rFonts w:ascii="Palatino Linotype" w:hAnsi="Palatino Linotype"/>
          <w:sz w:val="20"/>
          <w:szCs w:val="20"/>
        </w:rPr>
      </w:pPr>
    </w:p>
    <w:p w14:paraId="5DE7ED29" w14:textId="386A63CD" w:rsidR="00AA4FCE" w:rsidRPr="00A61902" w:rsidRDefault="00AA4FCE" w:rsidP="00414C5D">
      <w:pPr>
        <w:spacing w:line="260" w:lineRule="atLeast"/>
        <w:rPr>
          <w:rFonts w:ascii="Palatino Linotype" w:hAnsi="Palatino Linotype"/>
          <w:b/>
          <w:sz w:val="20"/>
          <w:szCs w:val="20"/>
        </w:rPr>
      </w:pPr>
    </w:p>
    <w:p w14:paraId="4BBED92F" w14:textId="3A58AE8D" w:rsidR="00BF64A6" w:rsidRPr="00A61902" w:rsidRDefault="00BF64A6" w:rsidP="00414C5D">
      <w:pPr>
        <w:spacing w:line="260" w:lineRule="atLeast"/>
        <w:rPr>
          <w:rFonts w:ascii="Palatino Linotype" w:hAnsi="Palatino Linotype"/>
          <w:sz w:val="20"/>
          <w:szCs w:val="20"/>
        </w:rPr>
      </w:pPr>
      <w:r w:rsidRPr="00A61902">
        <w:rPr>
          <w:rFonts w:ascii="Palatino Linotype" w:hAnsi="Palatino Linotype"/>
          <w:b/>
          <w:sz w:val="20"/>
          <w:szCs w:val="20"/>
        </w:rPr>
        <w:lastRenderedPageBreak/>
        <w:t>Table S</w:t>
      </w:r>
      <w:r w:rsidR="00AA146D">
        <w:rPr>
          <w:rFonts w:ascii="Palatino Linotype" w:hAnsi="Palatino Linotype"/>
          <w:b/>
          <w:sz w:val="20"/>
          <w:szCs w:val="20"/>
        </w:rPr>
        <w:t>8</w:t>
      </w:r>
      <w:r w:rsidRPr="00A61902">
        <w:rPr>
          <w:rFonts w:ascii="Palatino Linotype" w:hAnsi="Palatino Linotype"/>
          <w:b/>
          <w:sz w:val="20"/>
          <w:szCs w:val="20"/>
        </w:rPr>
        <w:t>.</w:t>
      </w:r>
      <w:r w:rsidRPr="00A61902">
        <w:rPr>
          <w:rFonts w:ascii="Palatino Linotype" w:hAnsi="Palatino Linotype"/>
          <w:sz w:val="20"/>
          <w:szCs w:val="20"/>
        </w:rPr>
        <w:t xml:space="preserve"> Comparison of potential gene products of CB7 identified in DNA replication, methylation and nucleotide metabolism with</w:t>
      </w:r>
      <w:r w:rsidR="000900BE" w:rsidRPr="00A61902">
        <w:rPr>
          <w:rFonts w:ascii="Palatino Linotype" w:hAnsi="Palatino Linotype"/>
          <w:sz w:val="20"/>
          <w:szCs w:val="20"/>
        </w:rPr>
        <w:t xml:space="preserve"> that of</w:t>
      </w:r>
      <w:r w:rsidRPr="00A61902">
        <w:rPr>
          <w:rFonts w:ascii="Palatino Linotype" w:hAnsi="Palatino Linotype"/>
          <w:sz w:val="20"/>
          <w:szCs w:val="20"/>
        </w:rPr>
        <w:t xml:space="preserve"> </w:t>
      </w:r>
      <w:r w:rsidRPr="00A61902">
        <w:rPr>
          <w:rFonts w:ascii="Palatino Linotype" w:hAnsi="Palatino Linotype"/>
          <w:i/>
          <w:sz w:val="20"/>
          <w:szCs w:val="20"/>
        </w:rPr>
        <w:t>Escherichia</w:t>
      </w:r>
      <w:r w:rsidRPr="00A61902">
        <w:rPr>
          <w:rFonts w:ascii="Palatino Linotype" w:hAnsi="Palatino Linotype"/>
          <w:sz w:val="20"/>
          <w:szCs w:val="20"/>
        </w:rPr>
        <w:t xml:space="preserve"> phage rv5 and </w:t>
      </w:r>
      <w:r w:rsidRPr="00A61902">
        <w:rPr>
          <w:rFonts w:ascii="Palatino Linotype" w:hAnsi="Palatino Linotype"/>
          <w:i/>
          <w:sz w:val="20"/>
          <w:szCs w:val="20"/>
        </w:rPr>
        <w:t>Salmonella</w:t>
      </w:r>
      <w:r w:rsidRPr="00A61902">
        <w:rPr>
          <w:rFonts w:ascii="Palatino Linotype" w:hAnsi="Palatino Linotype"/>
          <w:sz w:val="20"/>
          <w:szCs w:val="20"/>
        </w:rPr>
        <w:t xml:space="preserve"> phage PVP-SE1</w:t>
      </w:r>
      <w:r w:rsidR="004A0218" w:rsidRPr="00A61902">
        <w:rPr>
          <w:rFonts w:ascii="Palatino Linotype" w:hAnsi="Palatino Linotype"/>
          <w:sz w:val="20"/>
          <w:szCs w:val="20"/>
        </w:rPr>
        <w:t>,</w:t>
      </w:r>
      <w:r w:rsidR="003E19D2" w:rsidRPr="00A61902">
        <w:rPr>
          <w:rFonts w:ascii="Palatino Linotype" w:hAnsi="Palatino Linotype"/>
          <w:sz w:val="20"/>
          <w:szCs w:val="20"/>
        </w:rPr>
        <w:t xml:space="preserve"> using ACT (</w:t>
      </w:r>
      <w:r w:rsidR="002A00D0" w:rsidRPr="00A61902">
        <w:rPr>
          <w:rFonts w:ascii="Palatino Linotype" w:hAnsi="Palatino Linotype"/>
          <w:sz w:val="20"/>
          <w:szCs w:val="20"/>
        </w:rPr>
        <w:t>TBLASTX</w:t>
      </w:r>
      <w:r w:rsidR="003E19D2" w:rsidRPr="00A61902">
        <w:rPr>
          <w:rFonts w:ascii="Palatino Linotype" w:hAnsi="Palatino Linotype"/>
          <w:sz w:val="20"/>
          <w:szCs w:val="20"/>
        </w:rPr>
        <w:t>)</w:t>
      </w:r>
      <w:r w:rsidR="004A0218" w:rsidRPr="00A61902">
        <w:rPr>
          <w:rFonts w:ascii="Palatino Linotype" w:hAnsi="Palatino Linotype"/>
          <w:sz w:val="20"/>
          <w:szCs w:val="20"/>
        </w:rPr>
        <w:t>.</w:t>
      </w:r>
    </w:p>
    <w:tbl>
      <w:tblPr>
        <w:tblW w:w="14396" w:type="dxa"/>
        <w:tblInd w:w="108" w:type="dxa"/>
        <w:tblLook w:val="04A0" w:firstRow="1" w:lastRow="0" w:firstColumn="1" w:lastColumn="0" w:noHBand="0" w:noVBand="1"/>
      </w:tblPr>
      <w:tblGrid>
        <w:gridCol w:w="4388"/>
        <w:gridCol w:w="3757"/>
        <w:gridCol w:w="3306"/>
        <w:gridCol w:w="2945"/>
      </w:tblGrid>
      <w:tr w:rsidR="00E767BD" w:rsidRPr="00A61902" w14:paraId="4642723D" w14:textId="77777777" w:rsidTr="000E564B">
        <w:trPr>
          <w:trHeight w:val="305"/>
        </w:trPr>
        <w:tc>
          <w:tcPr>
            <w:tcW w:w="4388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7EC628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b/>
                <w:color w:val="000000"/>
                <w:sz w:val="20"/>
                <w:szCs w:val="20"/>
                <w:lang w:val="en-GB" w:eastAsia="en-GB"/>
              </w:rPr>
            </w:pPr>
            <w:proofErr w:type="spellStart"/>
            <w:r w:rsidRPr="00A61902">
              <w:rPr>
                <w:rFonts w:ascii="Palatino Linotype" w:eastAsia="Times New Roman" w:hAnsi="Palatino Linotype" w:cs="Times New Roman"/>
                <w:b/>
                <w:color w:val="000000"/>
                <w:sz w:val="20"/>
                <w:szCs w:val="20"/>
                <w:lang w:eastAsia="en-GB"/>
              </w:rPr>
              <w:t>Phages</w:t>
            </w:r>
            <w:proofErr w:type="spellEnd"/>
          </w:p>
        </w:tc>
        <w:tc>
          <w:tcPr>
            <w:tcW w:w="3757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2A84C5EC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b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b/>
                <w:color w:val="000000"/>
                <w:sz w:val="20"/>
                <w:szCs w:val="20"/>
                <w:lang w:eastAsia="en-GB"/>
              </w:rPr>
              <w:t>CB7</w:t>
            </w:r>
          </w:p>
        </w:tc>
        <w:tc>
          <w:tcPr>
            <w:tcW w:w="3306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42A9BCF6" w14:textId="7446C1DA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b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b/>
                <w:color w:val="000000"/>
                <w:sz w:val="20"/>
                <w:szCs w:val="20"/>
                <w:lang w:eastAsia="en-GB"/>
              </w:rPr>
              <w:t>r</w:t>
            </w:r>
            <w:r w:rsidR="00E36670" w:rsidRPr="00A61902">
              <w:rPr>
                <w:rFonts w:ascii="Palatino Linotype" w:eastAsia="Times New Roman" w:hAnsi="Palatino Linotype" w:cs="Times New Roman"/>
                <w:b/>
                <w:color w:val="000000"/>
                <w:sz w:val="20"/>
                <w:szCs w:val="20"/>
                <w:lang w:eastAsia="en-GB"/>
              </w:rPr>
              <w:t>V</w:t>
            </w:r>
            <w:r w:rsidRPr="00A61902">
              <w:rPr>
                <w:rFonts w:ascii="Palatino Linotype" w:eastAsia="Times New Roman" w:hAnsi="Palatino Linotype" w:cs="Times New Roman"/>
                <w:b/>
                <w:color w:val="000000"/>
                <w:sz w:val="20"/>
                <w:szCs w:val="20"/>
                <w:lang w:eastAsia="en-GB"/>
              </w:rPr>
              <w:t>5</w:t>
            </w:r>
          </w:p>
        </w:tc>
        <w:tc>
          <w:tcPr>
            <w:tcW w:w="2945" w:type="dxa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04C2F520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b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b/>
                <w:color w:val="000000"/>
                <w:sz w:val="20"/>
                <w:szCs w:val="20"/>
                <w:lang w:eastAsia="en-GB"/>
              </w:rPr>
              <w:t>PVP-SE1</w:t>
            </w:r>
          </w:p>
        </w:tc>
      </w:tr>
      <w:tr w:rsidR="00E767BD" w:rsidRPr="00A61902" w14:paraId="18C82B42" w14:textId="77777777" w:rsidTr="000E564B">
        <w:trPr>
          <w:trHeight w:val="305"/>
        </w:trPr>
        <w:tc>
          <w:tcPr>
            <w:tcW w:w="4388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256F0A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Accession no.</w:t>
            </w:r>
          </w:p>
        </w:tc>
        <w:tc>
          <w:tcPr>
            <w:tcW w:w="3757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21CD83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KY514263</w:t>
            </w:r>
          </w:p>
        </w:tc>
        <w:tc>
          <w:tcPr>
            <w:tcW w:w="3306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D61699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DQ832317</w:t>
            </w:r>
          </w:p>
        </w:tc>
        <w:tc>
          <w:tcPr>
            <w:tcW w:w="2945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2DB6BB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GU070616</w:t>
            </w:r>
          </w:p>
        </w:tc>
      </w:tr>
      <w:tr w:rsidR="00E767BD" w:rsidRPr="00A61902" w14:paraId="272DA042" w14:textId="77777777" w:rsidTr="000E564B">
        <w:trPr>
          <w:trHeight w:val="305"/>
        </w:trPr>
        <w:tc>
          <w:tcPr>
            <w:tcW w:w="4388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303840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DNA polymerase</w:t>
            </w:r>
          </w:p>
        </w:tc>
        <w:tc>
          <w:tcPr>
            <w:tcW w:w="3757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EACEB6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CB7_49,51,53</w:t>
            </w:r>
          </w:p>
        </w:tc>
        <w:tc>
          <w:tcPr>
            <w:tcW w:w="3306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08DF54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ORF228</w:t>
            </w:r>
          </w:p>
        </w:tc>
        <w:tc>
          <w:tcPr>
            <w:tcW w:w="2945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6C70BC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16</w:t>
            </w:r>
          </w:p>
        </w:tc>
      </w:tr>
      <w:tr w:rsidR="00E767BD" w:rsidRPr="00A61902" w14:paraId="4E94F6BA" w14:textId="77777777" w:rsidTr="00DA2AFC">
        <w:trPr>
          <w:trHeight w:val="305"/>
        </w:trPr>
        <w:tc>
          <w:tcPr>
            <w:tcW w:w="4388" w:type="dxa"/>
            <w:shd w:val="clear" w:color="auto" w:fill="auto"/>
            <w:noWrap/>
            <w:vAlign w:val="center"/>
            <w:hideMark/>
          </w:tcPr>
          <w:p w14:paraId="1C69D427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cytosine methylase</w:t>
            </w:r>
          </w:p>
        </w:tc>
        <w:tc>
          <w:tcPr>
            <w:tcW w:w="3757" w:type="dxa"/>
            <w:shd w:val="clear" w:color="auto" w:fill="auto"/>
            <w:noWrap/>
            <w:vAlign w:val="center"/>
            <w:hideMark/>
          </w:tcPr>
          <w:p w14:paraId="22FC9D48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CB7_63</w:t>
            </w:r>
          </w:p>
        </w:tc>
        <w:tc>
          <w:tcPr>
            <w:tcW w:w="3306" w:type="dxa"/>
            <w:shd w:val="clear" w:color="auto" w:fill="auto"/>
            <w:noWrap/>
            <w:vAlign w:val="center"/>
            <w:hideMark/>
          </w:tcPr>
          <w:p w14:paraId="502AA713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ORF231</w:t>
            </w:r>
          </w:p>
        </w:tc>
        <w:tc>
          <w:tcPr>
            <w:tcW w:w="2945" w:type="dxa"/>
            <w:shd w:val="clear" w:color="auto" w:fill="auto"/>
            <w:noWrap/>
            <w:vAlign w:val="center"/>
            <w:hideMark/>
          </w:tcPr>
          <w:p w14:paraId="0F586E87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9</w:t>
            </w:r>
          </w:p>
        </w:tc>
      </w:tr>
      <w:tr w:rsidR="00E767BD" w:rsidRPr="00A61902" w14:paraId="457CB266" w14:textId="77777777" w:rsidTr="00DA2AFC">
        <w:trPr>
          <w:trHeight w:val="305"/>
        </w:trPr>
        <w:tc>
          <w:tcPr>
            <w:tcW w:w="4388" w:type="dxa"/>
            <w:shd w:val="clear" w:color="auto" w:fill="auto"/>
            <w:noWrap/>
            <w:vAlign w:val="center"/>
            <w:hideMark/>
          </w:tcPr>
          <w:p w14:paraId="43CA1490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putative primase/helicase</w:t>
            </w:r>
          </w:p>
        </w:tc>
        <w:tc>
          <w:tcPr>
            <w:tcW w:w="3757" w:type="dxa"/>
            <w:shd w:val="clear" w:color="auto" w:fill="auto"/>
            <w:noWrap/>
            <w:vAlign w:val="center"/>
            <w:hideMark/>
          </w:tcPr>
          <w:p w14:paraId="3A83ADBB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CB7_73</w:t>
            </w:r>
          </w:p>
        </w:tc>
        <w:tc>
          <w:tcPr>
            <w:tcW w:w="3306" w:type="dxa"/>
            <w:shd w:val="clear" w:color="auto" w:fill="auto"/>
            <w:noWrap/>
            <w:vAlign w:val="center"/>
            <w:hideMark/>
          </w:tcPr>
          <w:p w14:paraId="68ACBB78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ORF230</w:t>
            </w:r>
          </w:p>
        </w:tc>
        <w:tc>
          <w:tcPr>
            <w:tcW w:w="2945" w:type="dxa"/>
            <w:shd w:val="clear" w:color="auto" w:fill="auto"/>
            <w:noWrap/>
            <w:vAlign w:val="center"/>
            <w:hideMark/>
          </w:tcPr>
          <w:p w14:paraId="45A0D0F2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13</w:t>
            </w:r>
          </w:p>
        </w:tc>
      </w:tr>
      <w:tr w:rsidR="00E767BD" w:rsidRPr="00A61902" w14:paraId="6454C0E1" w14:textId="77777777" w:rsidTr="00DA2AFC">
        <w:trPr>
          <w:trHeight w:val="305"/>
        </w:trPr>
        <w:tc>
          <w:tcPr>
            <w:tcW w:w="4388" w:type="dxa"/>
            <w:shd w:val="clear" w:color="auto" w:fill="auto"/>
            <w:noWrap/>
            <w:vAlign w:val="center"/>
            <w:hideMark/>
          </w:tcPr>
          <w:p w14:paraId="5BD4CEC4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putative helicase</w:t>
            </w:r>
          </w:p>
        </w:tc>
        <w:tc>
          <w:tcPr>
            <w:tcW w:w="3757" w:type="dxa"/>
            <w:shd w:val="clear" w:color="auto" w:fill="auto"/>
            <w:noWrap/>
            <w:vAlign w:val="center"/>
            <w:hideMark/>
          </w:tcPr>
          <w:p w14:paraId="0E0D1BA2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CB7_80</w:t>
            </w:r>
          </w:p>
        </w:tc>
        <w:tc>
          <w:tcPr>
            <w:tcW w:w="3306" w:type="dxa"/>
            <w:shd w:val="clear" w:color="auto" w:fill="auto"/>
            <w:noWrap/>
            <w:vAlign w:val="center"/>
            <w:hideMark/>
          </w:tcPr>
          <w:p w14:paraId="27E9D4F1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ORF237</w:t>
            </w:r>
          </w:p>
        </w:tc>
        <w:tc>
          <w:tcPr>
            <w:tcW w:w="2945" w:type="dxa"/>
            <w:shd w:val="clear" w:color="auto" w:fill="auto"/>
            <w:noWrap/>
            <w:vAlign w:val="center"/>
            <w:hideMark/>
          </w:tcPr>
          <w:p w14:paraId="509AF924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3</w:t>
            </w:r>
          </w:p>
        </w:tc>
      </w:tr>
      <w:tr w:rsidR="00E767BD" w:rsidRPr="00A61902" w14:paraId="55BF3040" w14:textId="77777777" w:rsidTr="00DA2AFC">
        <w:trPr>
          <w:trHeight w:val="305"/>
        </w:trPr>
        <w:tc>
          <w:tcPr>
            <w:tcW w:w="4388" w:type="dxa"/>
            <w:shd w:val="clear" w:color="auto" w:fill="auto"/>
            <w:noWrap/>
            <w:vAlign w:val="center"/>
            <w:hideMark/>
          </w:tcPr>
          <w:p w14:paraId="227859AC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 xml:space="preserve">putative </w:t>
            </w:r>
            <w:proofErr w:type="spellStart"/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nucleotidyl</w:t>
            </w:r>
            <w:proofErr w:type="spellEnd"/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 xml:space="preserve"> transferase</w:t>
            </w:r>
          </w:p>
        </w:tc>
        <w:tc>
          <w:tcPr>
            <w:tcW w:w="3757" w:type="dxa"/>
            <w:shd w:val="clear" w:color="auto" w:fill="auto"/>
            <w:noWrap/>
            <w:vAlign w:val="center"/>
            <w:hideMark/>
          </w:tcPr>
          <w:p w14:paraId="7E14DE78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CB7_175</w:t>
            </w:r>
          </w:p>
        </w:tc>
        <w:tc>
          <w:tcPr>
            <w:tcW w:w="3306" w:type="dxa"/>
            <w:shd w:val="clear" w:color="auto" w:fill="auto"/>
            <w:noWrap/>
            <w:vAlign w:val="center"/>
            <w:hideMark/>
          </w:tcPr>
          <w:p w14:paraId="01A78A46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_</w:t>
            </w:r>
          </w:p>
        </w:tc>
        <w:tc>
          <w:tcPr>
            <w:tcW w:w="2945" w:type="dxa"/>
            <w:shd w:val="clear" w:color="auto" w:fill="auto"/>
            <w:noWrap/>
            <w:vAlign w:val="center"/>
            <w:hideMark/>
          </w:tcPr>
          <w:p w14:paraId="13704978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166</w:t>
            </w:r>
          </w:p>
        </w:tc>
      </w:tr>
      <w:tr w:rsidR="00E767BD" w:rsidRPr="00A61902" w14:paraId="6E9058AE" w14:textId="77777777" w:rsidTr="00DA2AFC">
        <w:trPr>
          <w:trHeight w:val="305"/>
        </w:trPr>
        <w:tc>
          <w:tcPr>
            <w:tcW w:w="4388" w:type="dxa"/>
            <w:shd w:val="clear" w:color="auto" w:fill="auto"/>
            <w:noWrap/>
            <w:vAlign w:val="center"/>
            <w:hideMark/>
          </w:tcPr>
          <w:p w14:paraId="22AADA4F" w14:textId="2095DD02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bookmarkStart w:id="0" w:name="RANGE!A8"/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 xml:space="preserve">tRNA </w:t>
            </w:r>
            <w:proofErr w:type="spellStart"/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nucleotidyl</w:t>
            </w:r>
            <w:proofErr w:type="spellEnd"/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 xml:space="preserve"> transferase</w:t>
            </w:r>
            <w:bookmarkEnd w:id="0"/>
          </w:p>
        </w:tc>
        <w:tc>
          <w:tcPr>
            <w:tcW w:w="3757" w:type="dxa"/>
            <w:shd w:val="clear" w:color="auto" w:fill="auto"/>
            <w:noWrap/>
            <w:vAlign w:val="center"/>
            <w:hideMark/>
          </w:tcPr>
          <w:p w14:paraId="0F85DCC6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CB7_179</w:t>
            </w:r>
          </w:p>
        </w:tc>
        <w:tc>
          <w:tcPr>
            <w:tcW w:w="3306" w:type="dxa"/>
            <w:shd w:val="clear" w:color="auto" w:fill="auto"/>
            <w:noWrap/>
            <w:vAlign w:val="center"/>
            <w:hideMark/>
          </w:tcPr>
          <w:p w14:paraId="1D7343C4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_</w:t>
            </w:r>
          </w:p>
        </w:tc>
        <w:tc>
          <w:tcPr>
            <w:tcW w:w="2945" w:type="dxa"/>
            <w:shd w:val="clear" w:color="auto" w:fill="auto"/>
            <w:noWrap/>
            <w:vAlign w:val="center"/>
            <w:hideMark/>
          </w:tcPr>
          <w:p w14:paraId="69FB73A4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159</w:t>
            </w:r>
          </w:p>
        </w:tc>
      </w:tr>
      <w:tr w:rsidR="00E767BD" w:rsidRPr="00A61902" w14:paraId="53042F2F" w14:textId="77777777" w:rsidTr="00DA2AFC">
        <w:trPr>
          <w:trHeight w:val="305"/>
        </w:trPr>
        <w:tc>
          <w:tcPr>
            <w:tcW w:w="4388" w:type="dxa"/>
            <w:shd w:val="clear" w:color="auto" w:fill="auto"/>
            <w:noWrap/>
            <w:vAlign w:val="center"/>
            <w:hideMark/>
          </w:tcPr>
          <w:p w14:paraId="32A6FFF3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adenine methylase</w:t>
            </w:r>
          </w:p>
        </w:tc>
        <w:tc>
          <w:tcPr>
            <w:tcW w:w="3757" w:type="dxa"/>
            <w:shd w:val="clear" w:color="auto" w:fill="auto"/>
            <w:noWrap/>
            <w:vAlign w:val="center"/>
            <w:hideMark/>
          </w:tcPr>
          <w:p w14:paraId="4BB5E71E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CB7_183</w:t>
            </w:r>
          </w:p>
        </w:tc>
        <w:tc>
          <w:tcPr>
            <w:tcW w:w="3306" w:type="dxa"/>
            <w:shd w:val="clear" w:color="auto" w:fill="auto"/>
            <w:noWrap/>
            <w:vAlign w:val="center"/>
            <w:hideMark/>
          </w:tcPr>
          <w:p w14:paraId="1C703B93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ORF123</w:t>
            </w:r>
          </w:p>
        </w:tc>
        <w:tc>
          <w:tcPr>
            <w:tcW w:w="2945" w:type="dxa"/>
            <w:shd w:val="clear" w:color="auto" w:fill="auto"/>
            <w:noWrap/>
            <w:vAlign w:val="center"/>
            <w:hideMark/>
          </w:tcPr>
          <w:p w14:paraId="18AA296E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152</w:t>
            </w:r>
          </w:p>
        </w:tc>
      </w:tr>
      <w:tr w:rsidR="00E767BD" w:rsidRPr="00A61902" w14:paraId="01E06E4C" w14:textId="77777777" w:rsidTr="00DA2AFC">
        <w:trPr>
          <w:trHeight w:val="305"/>
        </w:trPr>
        <w:tc>
          <w:tcPr>
            <w:tcW w:w="4388" w:type="dxa"/>
            <w:shd w:val="clear" w:color="auto" w:fill="auto"/>
            <w:noWrap/>
            <w:vAlign w:val="center"/>
            <w:hideMark/>
          </w:tcPr>
          <w:p w14:paraId="62931030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proofErr w:type="spellStart"/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NrdG</w:t>
            </w:r>
            <w:proofErr w:type="spellEnd"/>
          </w:p>
        </w:tc>
        <w:tc>
          <w:tcPr>
            <w:tcW w:w="3757" w:type="dxa"/>
            <w:shd w:val="clear" w:color="auto" w:fill="auto"/>
            <w:noWrap/>
            <w:vAlign w:val="center"/>
            <w:hideMark/>
          </w:tcPr>
          <w:p w14:paraId="3EE0F3C7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CB7_187</w:t>
            </w:r>
          </w:p>
        </w:tc>
        <w:tc>
          <w:tcPr>
            <w:tcW w:w="3306" w:type="dxa"/>
            <w:shd w:val="clear" w:color="auto" w:fill="auto"/>
            <w:noWrap/>
            <w:vAlign w:val="center"/>
            <w:hideMark/>
          </w:tcPr>
          <w:p w14:paraId="56F4FA2D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ORF117</w:t>
            </w:r>
          </w:p>
        </w:tc>
        <w:tc>
          <w:tcPr>
            <w:tcW w:w="2945" w:type="dxa"/>
            <w:shd w:val="clear" w:color="auto" w:fill="auto"/>
            <w:noWrap/>
            <w:vAlign w:val="center"/>
            <w:hideMark/>
          </w:tcPr>
          <w:p w14:paraId="0F2E64DF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143</w:t>
            </w:r>
          </w:p>
        </w:tc>
      </w:tr>
      <w:tr w:rsidR="00E767BD" w:rsidRPr="00A61902" w14:paraId="64421866" w14:textId="77777777" w:rsidTr="00DA2AFC">
        <w:trPr>
          <w:trHeight w:val="305"/>
        </w:trPr>
        <w:tc>
          <w:tcPr>
            <w:tcW w:w="4388" w:type="dxa"/>
            <w:shd w:val="clear" w:color="auto" w:fill="auto"/>
            <w:noWrap/>
            <w:vAlign w:val="center"/>
            <w:hideMark/>
          </w:tcPr>
          <w:p w14:paraId="19F3FE54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proofErr w:type="spellStart"/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NrdD</w:t>
            </w:r>
            <w:proofErr w:type="spellEnd"/>
          </w:p>
        </w:tc>
        <w:tc>
          <w:tcPr>
            <w:tcW w:w="3757" w:type="dxa"/>
            <w:shd w:val="clear" w:color="auto" w:fill="auto"/>
            <w:noWrap/>
            <w:vAlign w:val="center"/>
            <w:hideMark/>
          </w:tcPr>
          <w:p w14:paraId="40709025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CB7_188</w:t>
            </w:r>
          </w:p>
        </w:tc>
        <w:tc>
          <w:tcPr>
            <w:tcW w:w="3306" w:type="dxa"/>
            <w:shd w:val="clear" w:color="auto" w:fill="auto"/>
            <w:noWrap/>
            <w:vAlign w:val="center"/>
            <w:hideMark/>
          </w:tcPr>
          <w:p w14:paraId="3956ABB1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ORF112</w:t>
            </w:r>
          </w:p>
        </w:tc>
        <w:tc>
          <w:tcPr>
            <w:tcW w:w="2945" w:type="dxa"/>
            <w:shd w:val="clear" w:color="auto" w:fill="auto"/>
            <w:noWrap/>
            <w:vAlign w:val="center"/>
            <w:hideMark/>
          </w:tcPr>
          <w:p w14:paraId="4D056D62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142</w:t>
            </w:r>
          </w:p>
        </w:tc>
      </w:tr>
      <w:tr w:rsidR="00E767BD" w:rsidRPr="00A61902" w14:paraId="7427CE3A" w14:textId="77777777" w:rsidTr="00DA2AFC">
        <w:trPr>
          <w:trHeight w:val="305"/>
        </w:trPr>
        <w:tc>
          <w:tcPr>
            <w:tcW w:w="4388" w:type="dxa"/>
            <w:shd w:val="clear" w:color="auto" w:fill="auto"/>
            <w:noWrap/>
            <w:vAlign w:val="center"/>
            <w:hideMark/>
          </w:tcPr>
          <w:p w14:paraId="56AEEC0D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proofErr w:type="spellStart"/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NrdB</w:t>
            </w:r>
            <w:proofErr w:type="spellEnd"/>
          </w:p>
        </w:tc>
        <w:tc>
          <w:tcPr>
            <w:tcW w:w="3757" w:type="dxa"/>
            <w:shd w:val="clear" w:color="auto" w:fill="auto"/>
            <w:noWrap/>
            <w:vAlign w:val="center"/>
            <w:hideMark/>
          </w:tcPr>
          <w:p w14:paraId="0FA29740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CB7_195, 197</w:t>
            </w:r>
          </w:p>
        </w:tc>
        <w:tc>
          <w:tcPr>
            <w:tcW w:w="3306" w:type="dxa"/>
            <w:shd w:val="clear" w:color="auto" w:fill="auto"/>
            <w:noWrap/>
            <w:vAlign w:val="center"/>
            <w:hideMark/>
          </w:tcPr>
          <w:p w14:paraId="6B9134A2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ORF110</w:t>
            </w:r>
          </w:p>
        </w:tc>
        <w:tc>
          <w:tcPr>
            <w:tcW w:w="2945" w:type="dxa"/>
            <w:shd w:val="clear" w:color="auto" w:fill="auto"/>
            <w:noWrap/>
            <w:vAlign w:val="center"/>
            <w:hideMark/>
          </w:tcPr>
          <w:p w14:paraId="3C9D2882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139</w:t>
            </w:r>
          </w:p>
        </w:tc>
      </w:tr>
      <w:tr w:rsidR="00E767BD" w:rsidRPr="00A61902" w14:paraId="40181A02" w14:textId="77777777" w:rsidTr="00DA2AFC">
        <w:trPr>
          <w:trHeight w:val="305"/>
        </w:trPr>
        <w:tc>
          <w:tcPr>
            <w:tcW w:w="4388" w:type="dxa"/>
            <w:shd w:val="clear" w:color="auto" w:fill="auto"/>
            <w:noWrap/>
            <w:vAlign w:val="center"/>
            <w:hideMark/>
          </w:tcPr>
          <w:p w14:paraId="361F8074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proofErr w:type="spellStart"/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NrdA</w:t>
            </w:r>
            <w:proofErr w:type="spellEnd"/>
          </w:p>
        </w:tc>
        <w:tc>
          <w:tcPr>
            <w:tcW w:w="3757" w:type="dxa"/>
            <w:shd w:val="clear" w:color="auto" w:fill="auto"/>
            <w:noWrap/>
            <w:vAlign w:val="center"/>
            <w:hideMark/>
          </w:tcPr>
          <w:p w14:paraId="718FC5DE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CB7_201, 203</w:t>
            </w:r>
          </w:p>
        </w:tc>
        <w:tc>
          <w:tcPr>
            <w:tcW w:w="3306" w:type="dxa"/>
            <w:shd w:val="clear" w:color="auto" w:fill="auto"/>
            <w:noWrap/>
            <w:vAlign w:val="center"/>
            <w:hideMark/>
          </w:tcPr>
          <w:p w14:paraId="33A6CCC9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ORF109</w:t>
            </w:r>
          </w:p>
        </w:tc>
        <w:tc>
          <w:tcPr>
            <w:tcW w:w="2945" w:type="dxa"/>
            <w:shd w:val="clear" w:color="auto" w:fill="auto"/>
            <w:noWrap/>
            <w:vAlign w:val="center"/>
            <w:hideMark/>
          </w:tcPr>
          <w:p w14:paraId="210B0DAB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138</w:t>
            </w:r>
          </w:p>
        </w:tc>
      </w:tr>
      <w:tr w:rsidR="00E767BD" w:rsidRPr="00A61902" w14:paraId="655EC2E6" w14:textId="77777777" w:rsidTr="00DA2AFC">
        <w:trPr>
          <w:trHeight w:val="918"/>
        </w:trPr>
        <w:tc>
          <w:tcPr>
            <w:tcW w:w="4388" w:type="dxa"/>
            <w:shd w:val="clear" w:color="auto" w:fill="auto"/>
            <w:vAlign w:val="center"/>
            <w:hideMark/>
          </w:tcPr>
          <w:p w14:paraId="77AAA41A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thymidylate synthase</w:t>
            </w:r>
          </w:p>
        </w:tc>
        <w:tc>
          <w:tcPr>
            <w:tcW w:w="3757" w:type="dxa"/>
            <w:shd w:val="clear" w:color="auto" w:fill="auto"/>
            <w:vAlign w:val="center"/>
            <w:hideMark/>
          </w:tcPr>
          <w:p w14:paraId="6866706E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CB7_206</w:t>
            </w:r>
          </w:p>
        </w:tc>
        <w:tc>
          <w:tcPr>
            <w:tcW w:w="3306" w:type="dxa"/>
            <w:shd w:val="clear" w:color="auto" w:fill="auto"/>
            <w:vAlign w:val="center"/>
            <w:hideMark/>
          </w:tcPr>
          <w:p w14:paraId="3CF416E2" w14:textId="0B24341A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 xml:space="preserve">ORF106 </w:t>
            </w:r>
            <w:r w:rsidR="00414C5D"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br/>
            </w: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(</w:t>
            </w:r>
            <w:r w:rsidR="005B7A5F"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poor</w:t>
            </w:r>
            <w:r w:rsidR="00414C5D"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 xml:space="preserve"> </w:t>
            </w: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homology)</w:t>
            </w:r>
          </w:p>
        </w:tc>
        <w:tc>
          <w:tcPr>
            <w:tcW w:w="2945" w:type="dxa"/>
            <w:shd w:val="clear" w:color="auto" w:fill="auto"/>
            <w:vAlign w:val="center"/>
            <w:hideMark/>
          </w:tcPr>
          <w:p w14:paraId="7B1EBDA8" w14:textId="71A71846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 xml:space="preserve">134 </w:t>
            </w:r>
            <w:r w:rsidR="00414C5D"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br/>
            </w: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(</w:t>
            </w:r>
            <w:r w:rsidR="006F40A5"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poor</w:t>
            </w:r>
            <w:r w:rsidR="003A49F9"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 xml:space="preserve"> </w:t>
            </w: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homology)</w:t>
            </w:r>
          </w:p>
        </w:tc>
      </w:tr>
      <w:tr w:rsidR="00E767BD" w:rsidRPr="00A61902" w14:paraId="43D5C40F" w14:textId="77777777" w:rsidTr="00DA2AFC">
        <w:trPr>
          <w:trHeight w:val="305"/>
        </w:trPr>
        <w:tc>
          <w:tcPr>
            <w:tcW w:w="4388" w:type="dxa"/>
            <w:shd w:val="clear" w:color="auto" w:fill="auto"/>
            <w:noWrap/>
            <w:vAlign w:val="center"/>
            <w:hideMark/>
          </w:tcPr>
          <w:p w14:paraId="7F67EEE8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5'(3') deoxyribonuclease</w:t>
            </w:r>
          </w:p>
        </w:tc>
        <w:tc>
          <w:tcPr>
            <w:tcW w:w="3757" w:type="dxa"/>
            <w:shd w:val="clear" w:color="auto" w:fill="auto"/>
            <w:noWrap/>
            <w:vAlign w:val="center"/>
            <w:hideMark/>
          </w:tcPr>
          <w:p w14:paraId="51453610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CB7_209</w:t>
            </w:r>
          </w:p>
        </w:tc>
        <w:tc>
          <w:tcPr>
            <w:tcW w:w="3306" w:type="dxa"/>
            <w:shd w:val="clear" w:color="auto" w:fill="auto"/>
            <w:noWrap/>
            <w:vAlign w:val="center"/>
            <w:hideMark/>
          </w:tcPr>
          <w:p w14:paraId="6737E059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ORF104</w:t>
            </w:r>
          </w:p>
        </w:tc>
        <w:tc>
          <w:tcPr>
            <w:tcW w:w="2945" w:type="dxa"/>
            <w:shd w:val="clear" w:color="auto" w:fill="auto"/>
            <w:noWrap/>
            <w:vAlign w:val="center"/>
            <w:hideMark/>
          </w:tcPr>
          <w:p w14:paraId="65A69CAF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131</w:t>
            </w:r>
          </w:p>
        </w:tc>
      </w:tr>
      <w:tr w:rsidR="00E767BD" w:rsidRPr="00A61902" w14:paraId="1DE9801A" w14:textId="77777777" w:rsidTr="00DA2AFC">
        <w:trPr>
          <w:trHeight w:val="305"/>
        </w:trPr>
        <w:tc>
          <w:tcPr>
            <w:tcW w:w="4388" w:type="dxa"/>
            <w:shd w:val="clear" w:color="auto" w:fill="auto"/>
            <w:noWrap/>
            <w:vAlign w:val="center"/>
            <w:hideMark/>
          </w:tcPr>
          <w:p w14:paraId="7ACF4F28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DNA polymerase/exonuclease</w:t>
            </w:r>
          </w:p>
        </w:tc>
        <w:tc>
          <w:tcPr>
            <w:tcW w:w="3757" w:type="dxa"/>
            <w:shd w:val="clear" w:color="auto" w:fill="auto"/>
            <w:noWrap/>
            <w:vAlign w:val="center"/>
            <w:hideMark/>
          </w:tcPr>
          <w:p w14:paraId="7E1CBE51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CB7_211</w:t>
            </w:r>
          </w:p>
        </w:tc>
        <w:tc>
          <w:tcPr>
            <w:tcW w:w="3306" w:type="dxa"/>
            <w:shd w:val="clear" w:color="auto" w:fill="auto"/>
            <w:noWrap/>
            <w:vAlign w:val="center"/>
            <w:hideMark/>
          </w:tcPr>
          <w:p w14:paraId="2FBE3551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ORF99</w:t>
            </w:r>
          </w:p>
        </w:tc>
        <w:tc>
          <w:tcPr>
            <w:tcW w:w="2945" w:type="dxa"/>
            <w:shd w:val="clear" w:color="auto" w:fill="auto"/>
            <w:noWrap/>
            <w:vAlign w:val="center"/>
            <w:hideMark/>
          </w:tcPr>
          <w:p w14:paraId="2F104310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128</w:t>
            </w:r>
          </w:p>
        </w:tc>
      </w:tr>
      <w:tr w:rsidR="00E767BD" w:rsidRPr="00A61902" w14:paraId="458466C5" w14:textId="77777777" w:rsidTr="00DA2AFC">
        <w:trPr>
          <w:trHeight w:val="305"/>
        </w:trPr>
        <w:tc>
          <w:tcPr>
            <w:tcW w:w="4388" w:type="dxa"/>
            <w:shd w:val="clear" w:color="auto" w:fill="auto"/>
            <w:noWrap/>
            <w:vAlign w:val="center"/>
            <w:hideMark/>
          </w:tcPr>
          <w:p w14:paraId="21E41D45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proofErr w:type="spellStart"/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EndoVII</w:t>
            </w:r>
            <w:proofErr w:type="spellEnd"/>
          </w:p>
        </w:tc>
        <w:tc>
          <w:tcPr>
            <w:tcW w:w="3757" w:type="dxa"/>
            <w:shd w:val="clear" w:color="auto" w:fill="auto"/>
            <w:noWrap/>
            <w:vAlign w:val="center"/>
            <w:hideMark/>
          </w:tcPr>
          <w:p w14:paraId="47439FE8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CB7_214</w:t>
            </w:r>
          </w:p>
        </w:tc>
        <w:tc>
          <w:tcPr>
            <w:tcW w:w="3306" w:type="dxa"/>
            <w:shd w:val="clear" w:color="auto" w:fill="auto"/>
            <w:noWrap/>
            <w:vAlign w:val="center"/>
            <w:hideMark/>
          </w:tcPr>
          <w:p w14:paraId="085A57D5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ORF97</w:t>
            </w:r>
          </w:p>
        </w:tc>
        <w:tc>
          <w:tcPr>
            <w:tcW w:w="2945" w:type="dxa"/>
            <w:shd w:val="clear" w:color="auto" w:fill="auto"/>
            <w:noWrap/>
            <w:vAlign w:val="center"/>
            <w:hideMark/>
          </w:tcPr>
          <w:p w14:paraId="0CE843F9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126</w:t>
            </w:r>
          </w:p>
        </w:tc>
      </w:tr>
      <w:tr w:rsidR="00E767BD" w:rsidRPr="00A61902" w14:paraId="183AF37D" w14:textId="77777777" w:rsidTr="00DA2AFC">
        <w:trPr>
          <w:trHeight w:val="305"/>
        </w:trPr>
        <w:tc>
          <w:tcPr>
            <w:tcW w:w="4388" w:type="dxa"/>
            <w:shd w:val="clear" w:color="auto" w:fill="auto"/>
            <w:noWrap/>
            <w:vAlign w:val="center"/>
            <w:hideMark/>
          </w:tcPr>
          <w:p w14:paraId="03678011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endonuclease</w:t>
            </w:r>
          </w:p>
        </w:tc>
        <w:tc>
          <w:tcPr>
            <w:tcW w:w="3757" w:type="dxa"/>
            <w:shd w:val="clear" w:color="auto" w:fill="auto"/>
            <w:noWrap/>
            <w:vAlign w:val="center"/>
            <w:hideMark/>
          </w:tcPr>
          <w:p w14:paraId="34A8C041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CB7_218</w:t>
            </w:r>
          </w:p>
        </w:tc>
        <w:tc>
          <w:tcPr>
            <w:tcW w:w="3306" w:type="dxa"/>
            <w:shd w:val="clear" w:color="auto" w:fill="auto"/>
            <w:noWrap/>
            <w:vAlign w:val="center"/>
            <w:hideMark/>
          </w:tcPr>
          <w:p w14:paraId="48E43A4E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ORF94</w:t>
            </w:r>
          </w:p>
        </w:tc>
        <w:tc>
          <w:tcPr>
            <w:tcW w:w="2945" w:type="dxa"/>
            <w:shd w:val="clear" w:color="auto" w:fill="auto"/>
            <w:noWrap/>
            <w:vAlign w:val="center"/>
            <w:hideMark/>
          </w:tcPr>
          <w:p w14:paraId="769DA11E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123</w:t>
            </w:r>
          </w:p>
        </w:tc>
      </w:tr>
      <w:tr w:rsidR="00E767BD" w:rsidRPr="00A61902" w14:paraId="0AD942B5" w14:textId="77777777" w:rsidTr="00DA2AFC">
        <w:trPr>
          <w:trHeight w:val="305"/>
        </w:trPr>
        <w:tc>
          <w:tcPr>
            <w:tcW w:w="4388" w:type="dxa"/>
            <w:shd w:val="clear" w:color="auto" w:fill="auto"/>
            <w:noWrap/>
            <w:vAlign w:val="center"/>
            <w:hideMark/>
          </w:tcPr>
          <w:p w14:paraId="289BB1FE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proofErr w:type="spellStart"/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pyrophophatase</w:t>
            </w:r>
            <w:proofErr w:type="spellEnd"/>
          </w:p>
        </w:tc>
        <w:tc>
          <w:tcPr>
            <w:tcW w:w="3757" w:type="dxa"/>
            <w:shd w:val="clear" w:color="auto" w:fill="auto"/>
            <w:noWrap/>
            <w:vAlign w:val="center"/>
            <w:hideMark/>
          </w:tcPr>
          <w:p w14:paraId="78081DDC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CB7_232</w:t>
            </w:r>
          </w:p>
        </w:tc>
        <w:tc>
          <w:tcPr>
            <w:tcW w:w="3306" w:type="dxa"/>
            <w:shd w:val="clear" w:color="auto" w:fill="auto"/>
            <w:noWrap/>
            <w:vAlign w:val="center"/>
            <w:hideMark/>
          </w:tcPr>
          <w:p w14:paraId="6A6E70CA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_</w:t>
            </w:r>
          </w:p>
        </w:tc>
        <w:tc>
          <w:tcPr>
            <w:tcW w:w="2945" w:type="dxa"/>
            <w:shd w:val="clear" w:color="auto" w:fill="auto"/>
            <w:noWrap/>
            <w:vAlign w:val="center"/>
            <w:hideMark/>
          </w:tcPr>
          <w:p w14:paraId="29E9D691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_</w:t>
            </w:r>
          </w:p>
        </w:tc>
      </w:tr>
      <w:tr w:rsidR="00E767BD" w:rsidRPr="00A61902" w14:paraId="6E9523F2" w14:textId="77777777" w:rsidTr="00DA2AFC">
        <w:trPr>
          <w:trHeight w:val="305"/>
        </w:trPr>
        <w:tc>
          <w:tcPr>
            <w:tcW w:w="4388" w:type="dxa"/>
            <w:shd w:val="clear" w:color="auto" w:fill="auto"/>
            <w:vAlign w:val="center"/>
            <w:hideMark/>
          </w:tcPr>
          <w:p w14:paraId="4BE0DEEA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DNA ligase</w:t>
            </w:r>
          </w:p>
        </w:tc>
        <w:tc>
          <w:tcPr>
            <w:tcW w:w="3757" w:type="dxa"/>
            <w:shd w:val="clear" w:color="auto" w:fill="auto"/>
            <w:vAlign w:val="center"/>
            <w:hideMark/>
          </w:tcPr>
          <w:p w14:paraId="0CD48397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CB7_234</w:t>
            </w:r>
          </w:p>
        </w:tc>
        <w:tc>
          <w:tcPr>
            <w:tcW w:w="3306" w:type="dxa"/>
            <w:shd w:val="clear" w:color="auto" w:fill="auto"/>
            <w:vAlign w:val="center"/>
            <w:hideMark/>
          </w:tcPr>
          <w:p w14:paraId="4FC8DD65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_</w:t>
            </w:r>
          </w:p>
        </w:tc>
        <w:tc>
          <w:tcPr>
            <w:tcW w:w="2945" w:type="dxa"/>
            <w:shd w:val="clear" w:color="auto" w:fill="auto"/>
            <w:vAlign w:val="center"/>
            <w:hideMark/>
          </w:tcPr>
          <w:p w14:paraId="67E2459A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_</w:t>
            </w:r>
          </w:p>
        </w:tc>
      </w:tr>
      <w:tr w:rsidR="00E767BD" w:rsidRPr="00A61902" w14:paraId="2ABFB317" w14:textId="77777777" w:rsidTr="00DA2AFC">
        <w:trPr>
          <w:trHeight w:val="305"/>
        </w:trPr>
        <w:tc>
          <w:tcPr>
            <w:tcW w:w="4388" w:type="dxa"/>
            <w:shd w:val="clear" w:color="auto" w:fill="auto"/>
            <w:noWrap/>
            <w:vAlign w:val="center"/>
            <w:hideMark/>
          </w:tcPr>
          <w:p w14:paraId="6A90F68B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ribose phosphate pyrophosphokinase</w:t>
            </w:r>
          </w:p>
        </w:tc>
        <w:tc>
          <w:tcPr>
            <w:tcW w:w="3757" w:type="dxa"/>
            <w:shd w:val="clear" w:color="auto" w:fill="auto"/>
            <w:noWrap/>
            <w:vAlign w:val="center"/>
            <w:hideMark/>
          </w:tcPr>
          <w:p w14:paraId="564F279C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CB7_242</w:t>
            </w:r>
          </w:p>
        </w:tc>
        <w:tc>
          <w:tcPr>
            <w:tcW w:w="3306" w:type="dxa"/>
            <w:shd w:val="clear" w:color="auto" w:fill="auto"/>
            <w:noWrap/>
            <w:vAlign w:val="center"/>
            <w:hideMark/>
          </w:tcPr>
          <w:p w14:paraId="35AF61D7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ORF80</w:t>
            </w:r>
          </w:p>
        </w:tc>
        <w:tc>
          <w:tcPr>
            <w:tcW w:w="2945" w:type="dxa"/>
            <w:shd w:val="clear" w:color="auto" w:fill="auto"/>
            <w:noWrap/>
            <w:vAlign w:val="center"/>
            <w:hideMark/>
          </w:tcPr>
          <w:p w14:paraId="24494A9A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97</w:t>
            </w:r>
          </w:p>
        </w:tc>
      </w:tr>
      <w:tr w:rsidR="00E767BD" w:rsidRPr="00A61902" w14:paraId="4029B4CA" w14:textId="77777777" w:rsidTr="00DA2AFC">
        <w:trPr>
          <w:trHeight w:val="305"/>
        </w:trPr>
        <w:tc>
          <w:tcPr>
            <w:tcW w:w="4388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46353A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nicotinamide phosphoribosyl transferase</w:t>
            </w:r>
          </w:p>
        </w:tc>
        <w:tc>
          <w:tcPr>
            <w:tcW w:w="3757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74AA90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CB7_244, 246</w:t>
            </w:r>
          </w:p>
        </w:tc>
        <w:tc>
          <w:tcPr>
            <w:tcW w:w="3306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C054DE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_</w:t>
            </w:r>
          </w:p>
        </w:tc>
        <w:tc>
          <w:tcPr>
            <w:tcW w:w="2945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849A8B" w14:textId="77777777" w:rsidR="00E767BD" w:rsidRPr="00A61902" w:rsidRDefault="00E767BD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eastAsia="en-GB"/>
              </w:rPr>
              <w:t>96</w:t>
            </w:r>
          </w:p>
        </w:tc>
      </w:tr>
    </w:tbl>
    <w:p w14:paraId="717CD388" w14:textId="659103C6" w:rsidR="004A0218" w:rsidRPr="00A61902" w:rsidRDefault="004A0218" w:rsidP="00F64811">
      <w:pPr>
        <w:kinsoku w:val="0"/>
        <w:overflowPunct w:val="0"/>
        <w:autoSpaceDE w:val="0"/>
        <w:autoSpaceDN w:val="0"/>
        <w:adjustRightInd w:val="0"/>
        <w:snapToGrid w:val="0"/>
        <w:spacing w:before="240" w:after="120" w:line="260" w:lineRule="atLeast"/>
        <w:outlineLvl w:val="1"/>
        <w:rPr>
          <w:rFonts w:ascii="Palatino Linotype" w:eastAsia="Times New Roman" w:hAnsi="Palatino Linotype" w:cs="Times New Roman"/>
          <w:i/>
          <w:noProof/>
          <w:snapToGrid w:val="0"/>
          <w:color w:val="000000"/>
          <w:sz w:val="20"/>
          <w:lang w:val="en-US" w:eastAsia="de-DE" w:bidi="en-US"/>
        </w:rPr>
        <w:sectPr w:rsidR="004A0218" w:rsidRPr="00A61902" w:rsidSect="00BF64A6">
          <w:pgSz w:w="16838" w:h="11906" w:orient="landscape"/>
          <w:pgMar w:top="1440" w:right="1440" w:bottom="1440" w:left="1440" w:header="709" w:footer="709" w:gutter="0"/>
          <w:cols w:space="708"/>
          <w:docGrid w:linePitch="360"/>
        </w:sectPr>
      </w:pPr>
    </w:p>
    <w:p w14:paraId="61A1F5B0" w14:textId="23BB3AE7" w:rsidR="00F64811" w:rsidRPr="00A61902" w:rsidRDefault="00F64811" w:rsidP="006F40A5">
      <w:pPr>
        <w:adjustRightInd w:val="0"/>
        <w:snapToGrid w:val="0"/>
        <w:spacing w:after="240" w:line="260" w:lineRule="atLeast"/>
        <w:rPr>
          <w:rFonts w:ascii="Palatino Linotype" w:eastAsia="Times New Roman" w:hAnsi="Palatino Linotype" w:cs="Times New Roman"/>
          <w:snapToGrid w:val="0"/>
          <w:color w:val="000000"/>
          <w:sz w:val="20"/>
          <w:lang w:val="en-US" w:eastAsia="de-DE" w:bidi="en-US"/>
        </w:rPr>
      </w:pPr>
    </w:p>
    <w:p w14:paraId="11BCED7E" w14:textId="03593EAF" w:rsidR="006F40A5" w:rsidRPr="00A61902" w:rsidRDefault="006F40A5" w:rsidP="006F40A5">
      <w:pPr>
        <w:adjustRightInd w:val="0"/>
        <w:snapToGrid w:val="0"/>
        <w:spacing w:before="120" w:after="240" w:line="260" w:lineRule="atLeast"/>
        <w:jc w:val="center"/>
        <w:rPr>
          <w:rFonts w:ascii="Palatino Linotype" w:eastAsia="Yu Mincho" w:hAnsi="Palatino Linotype" w:cs="Times New Roman"/>
          <w:b/>
          <w:color w:val="000000"/>
          <w:sz w:val="20"/>
          <w:szCs w:val="20"/>
          <w:lang w:val="en-GB" w:bidi="en-US"/>
        </w:rPr>
      </w:pPr>
      <w:r w:rsidRPr="00A61902">
        <w:rPr>
          <w:noProof/>
          <w:lang w:eastAsia="en-IE"/>
        </w:rPr>
        <w:drawing>
          <wp:inline distT="0" distB="0" distL="0" distR="0" wp14:anchorId="2CE46D65" wp14:editId="64F5435F">
            <wp:extent cx="3668395" cy="3042138"/>
            <wp:effectExtent l="0" t="0" r="8255" b="635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069" r="23912" b="5616"/>
                    <a:stretch/>
                  </pic:blipFill>
                  <pic:spPr bwMode="auto">
                    <a:xfrm>
                      <a:off x="0" y="0"/>
                      <a:ext cx="3669253" cy="304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4375DA8" w14:textId="40947E8C" w:rsidR="004A0218" w:rsidRPr="00A61902" w:rsidRDefault="00F64811" w:rsidP="00F64811">
      <w:pPr>
        <w:adjustRightInd w:val="0"/>
        <w:snapToGrid w:val="0"/>
        <w:spacing w:before="120" w:after="240" w:line="260" w:lineRule="atLeast"/>
        <w:jc w:val="both"/>
        <w:rPr>
          <w:rFonts w:ascii="Palatino Linotype" w:eastAsia="Yu Mincho" w:hAnsi="Palatino Linotype" w:cs="Times New Roman"/>
          <w:color w:val="000000"/>
          <w:sz w:val="20"/>
          <w:szCs w:val="20"/>
          <w:lang w:val="en-GB" w:bidi="en-US"/>
        </w:rPr>
        <w:sectPr w:rsidR="004A0218" w:rsidRPr="00A61902" w:rsidSect="004A0218">
          <w:pgSz w:w="11906" w:h="16838"/>
          <w:pgMar w:top="1440" w:right="1440" w:bottom="1440" w:left="1440" w:header="709" w:footer="709" w:gutter="0"/>
          <w:cols w:space="708"/>
          <w:docGrid w:linePitch="360"/>
        </w:sectPr>
      </w:pPr>
      <w:r w:rsidRPr="00A61902">
        <w:rPr>
          <w:rFonts w:ascii="Palatino Linotype" w:eastAsia="Yu Mincho" w:hAnsi="Palatino Linotype" w:cs="Times New Roman"/>
          <w:b/>
          <w:color w:val="000000"/>
          <w:sz w:val="20"/>
          <w:szCs w:val="20"/>
          <w:lang w:val="en-GB" w:bidi="en-US"/>
        </w:rPr>
        <w:t xml:space="preserve">Figure S9. </w:t>
      </w:r>
      <w:r w:rsidRPr="00A61902">
        <w:rPr>
          <w:rFonts w:ascii="Palatino Linotype" w:eastAsia="Yu Mincho" w:hAnsi="Palatino Linotype" w:cs="Times New Roman"/>
          <w:color w:val="000000"/>
          <w:sz w:val="20"/>
          <w:szCs w:val="20"/>
          <w:lang w:val="en-GB" w:bidi="en-US"/>
        </w:rPr>
        <w:t xml:space="preserve">Gel images showing PCR products demonstrating splicing of intron-associated homing endonucleases associated with </w:t>
      </w:r>
      <w:proofErr w:type="spellStart"/>
      <w:r w:rsidRPr="00A61902">
        <w:rPr>
          <w:rFonts w:ascii="Palatino Linotype" w:eastAsia="Yu Mincho" w:hAnsi="Palatino Linotype" w:cs="Times New Roman"/>
          <w:i/>
          <w:color w:val="000000"/>
          <w:sz w:val="20"/>
          <w:szCs w:val="20"/>
          <w:lang w:val="en-GB" w:bidi="en-US"/>
        </w:rPr>
        <w:t>Pectobacterium</w:t>
      </w:r>
      <w:proofErr w:type="spellEnd"/>
      <w:r w:rsidRPr="00A61902">
        <w:rPr>
          <w:rFonts w:ascii="Palatino Linotype" w:eastAsia="Yu Mincho" w:hAnsi="Palatino Linotype" w:cs="Times New Roman"/>
          <w:color w:val="000000"/>
          <w:sz w:val="20"/>
          <w:szCs w:val="20"/>
          <w:lang w:val="en-GB" w:bidi="en-US"/>
        </w:rPr>
        <w:t xml:space="preserve"> phage CB7 using </w:t>
      </w:r>
      <w:bookmarkStart w:id="1" w:name="_Hlk516128296"/>
      <w:r w:rsidRPr="00A61902">
        <w:rPr>
          <w:rFonts w:ascii="Palatino Linotype" w:eastAsia="Yu Mincho" w:hAnsi="Palatino Linotype" w:cs="Times New Roman"/>
          <w:color w:val="000000"/>
          <w:sz w:val="20"/>
          <w:szCs w:val="20"/>
          <w:lang w:val="en-GB" w:bidi="en-US"/>
        </w:rPr>
        <w:t xml:space="preserve">primers </w:t>
      </w:r>
      <w:r w:rsidR="006F40A5" w:rsidRPr="00A61902">
        <w:rPr>
          <w:rFonts w:ascii="Palatino Linotype" w:eastAsia="Yu Mincho" w:hAnsi="Palatino Linotype" w:cs="Times New Roman"/>
          <w:color w:val="000000"/>
          <w:sz w:val="20"/>
          <w:szCs w:val="20"/>
          <w:lang w:val="en-GB" w:bidi="en-US"/>
        </w:rPr>
        <w:t xml:space="preserve">complementary </w:t>
      </w:r>
      <w:r w:rsidRPr="00A61902">
        <w:rPr>
          <w:rFonts w:ascii="Palatino Linotype" w:eastAsia="Yu Mincho" w:hAnsi="Palatino Linotype" w:cs="Times New Roman"/>
          <w:color w:val="000000"/>
          <w:sz w:val="20"/>
          <w:szCs w:val="20"/>
          <w:lang w:val="en-GB" w:bidi="en-US"/>
        </w:rPr>
        <w:t>to the 5</w:t>
      </w:r>
      <w:r w:rsidR="006F40A5" w:rsidRPr="00A61902">
        <w:rPr>
          <w:rFonts w:ascii="Palatino Linotype" w:eastAsia="Yu Mincho" w:hAnsi="Palatino Linotype" w:cs="Times New Roman"/>
          <w:color w:val="000000"/>
          <w:sz w:val="20"/>
          <w:szCs w:val="20"/>
          <w:lang w:val="en-GB" w:bidi="en-US"/>
        </w:rPr>
        <w:t>'</w:t>
      </w:r>
      <w:r w:rsidRPr="00A61902">
        <w:rPr>
          <w:rFonts w:ascii="Palatino Linotype" w:eastAsia="Yu Mincho" w:hAnsi="Palatino Linotype" w:cs="Times New Roman"/>
          <w:color w:val="000000"/>
          <w:sz w:val="20"/>
          <w:szCs w:val="20"/>
          <w:lang w:val="en-GB" w:bidi="en-US"/>
        </w:rPr>
        <w:t xml:space="preserve"> and 3</w:t>
      </w:r>
      <w:r w:rsidR="006F40A5" w:rsidRPr="00A61902">
        <w:rPr>
          <w:rFonts w:ascii="Palatino Linotype" w:eastAsia="Yu Mincho" w:hAnsi="Palatino Linotype" w:cs="Times New Roman"/>
          <w:color w:val="000000"/>
          <w:sz w:val="20"/>
          <w:szCs w:val="20"/>
          <w:lang w:val="en-GB" w:bidi="en-US"/>
        </w:rPr>
        <w:t>'</w:t>
      </w:r>
      <w:r w:rsidRPr="00A61902">
        <w:rPr>
          <w:rFonts w:ascii="Palatino Linotype" w:eastAsia="Yu Mincho" w:hAnsi="Palatino Linotype" w:cs="Times New Roman"/>
          <w:color w:val="000000"/>
          <w:sz w:val="20"/>
          <w:szCs w:val="20"/>
          <w:lang w:val="en-GB" w:bidi="en-US"/>
        </w:rPr>
        <w:t xml:space="preserve"> ends of the ORFs</w:t>
      </w:r>
      <w:bookmarkEnd w:id="1"/>
      <w:r w:rsidRPr="00A61902">
        <w:rPr>
          <w:rFonts w:ascii="Palatino Linotype" w:eastAsia="Yu Mincho" w:hAnsi="Palatino Linotype" w:cs="Times New Roman"/>
          <w:color w:val="000000"/>
          <w:sz w:val="20"/>
          <w:szCs w:val="20"/>
          <w:lang w:val="en-GB" w:bidi="en-US"/>
        </w:rPr>
        <w:t xml:space="preserve">. (A) CB7_2; HNH endonuclease situated between ORFs encoding the large </w:t>
      </w:r>
      <w:proofErr w:type="spellStart"/>
      <w:r w:rsidRPr="00A61902">
        <w:rPr>
          <w:rFonts w:ascii="Palatino Linotype" w:eastAsia="Yu Mincho" w:hAnsi="Palatino Linotype" w:cs="Times New Roman"/>
          <w:color w:val="000000"/>
          <w:sz w:val="20"/>
          <w:szCs w:val="20"/>
          <w:lang w:val="en-GB" w:bidi="en-US"/>
        </w:rPr>
        <w:t>terminase</w:t>
      </w:r>
      <w:proofErr w:type="spellEnd"/>
      <w:r w:rsidRPr="00A61902">
        <w:rPr>
          <w:rFonts w:ascii="Palatino Linotype" w:eastAsia="Yu Mincho" w:hAnsi="Palatino Linotype" w:cs="Times New Roman"/>
          <w:color w:val="000000"/>
          <w:sz w:val="20"/>
          <w:szCs w:val="20"/>
          <w:lang w:val="en-GB" w:bidi="en-US"/>
        </w:rPr>
        <w:t xml:space="preserve"> (CB7_1,3), (B) CB7_50 and CB7_52; two HNH endonucleases situated between the ORFs encoding the DNA polymerase (CB7_49, 51, 53), (C) CB7_54; HNH endonuclease situated between the ORFs encoding the DNA polymerase (CB7_53) and a structural protein (CB7_55), (D) CB7_196; HNH endonuclease situated between the ORFs encoding the ribonucleotide-diphosphate reductase (CB7_195, 197), (E) CB7_202; HNH endonuclease situated between the ORFs encoding the </w:t>
      </w:r>
      <w:proofErr w:type="spellStart"/>
      <w:r w:rsidRPr="00A61902">
        <w:rPr>
          <w:rFonts w:ascii="Palatino Linotype" w:eastAsia="Yu Mincho" w:hAnsi="Palatino Linotype" w:cs="Times New Roman"/>
          <w:color w:val="000000"/>
          <w:sz w:val="20"/>
          <w:szCs w:val="20"/>
          <w:lang w:val="en-GB" w:bidi="en-US"/>
        </w:rPr>
        <w:t>ribonucleoside</w:t>
      </w:r>
      <w:proofErr w:type="spellEnd"/>
      <w:r w:rsidRPr="00A61902">
        <w:rPr>
          <w:rFonts w:ascii="Palatino Linotype" w:eastAsia="Yu Mincho" w:hAnsi="Palatino Linotype" w:cs="Times New Roman"/>
          <w:color w:val="000000"/>
          <w:sz w:val="20"/>
          <w:szCs w:val="20"/>
          <w:lang w:val="en-GB" w:bidi="en-US"/>
        </w:rPr>
        <w:t xml:space="preserve"> triphosphate reductase (CB7_201, 203), (F) CB7_245; HNH endonuclease situated between the ORFs encoding the nicotinamide phosphoribosyl transferase (CB7_244, 246). First and last lanes in each gel contain DNA marker (</w:t>
      </w:r>
      <w:proofErr w:type="spellStart"/>
      <w:r w:rsidRPr="00A61902">
        <w:rPr>
          <w:rFonts w:ascii="Palatino Linotype" w:eastAsia="Yu Mincho" w:hAnsi="Palatino Linotype" w:cs="Times New Roman"/>
          <w:color w:val="000000"/>
          <w:sz w:val="20"/>
          <w:szCs w:val="20"/>
          <w:lang w:val="en-GB" w:bidi="en-US"/>
        </w:rPr>
        <w:t>Hyperladder</w:t>
      </w:r>
      <w:proofErr w:type="spellEnd"/>
      <w:r w:rsidRPr="00A61902">
        <w:rPr>
          <w:rFonts w:ascii="Palatino Linotype" w:eastAsia="Yu Mincho" w:hAnsi="Palatino Linotype" w:cs="Times New Roman"/>
          <w:color w:val="000000"/>
          <w:sz w:val="20"/>
          <w:szCs w:val="20"/>
          <w:lang w:val="en-GB" w:bidi="en-US"/>
        </w:rPr>
        <w:t xml:space="preserve"> 1kb, </w:t>
      </w:r>
      <w:proofErr w:type="spellStart"/>
      <w:r w:rsidRPr="00A61902">
        <w:rPr>
          <w:rFonts w:ascii="Palatino Linotype" w:eastAsia="Yu Mincho" w:hAnsi="Palatino Linotype" w:cs="Times New Roman"/>
          <w:color w:val="000000"/>
          <w:sz w:val="20"/>
          <w:szCs w:val="20"/>
          <w:lang w:val="en-GB" w:bidi="en-US"/>
        </w:rPr>
        <w:t>Bioline</w:t>
      </w:r>
      <w:proofErr w:type="spellEnd"/>
      <w:r w:rsidRPr="00A61902">
        <w:rPr>
          <w:rFonts w:ascii="Palatino Linotype" w:eastAsia="Yu Mincho" w:hAnsi="Palatino Linotype" w:cs="Times New Roman"/>
          <w:color w:val="000000"/>
          <w:sz w:val="20"/>
          <w:szCs w:val="20"/>
          <w:lang w:val="en-GB" w:bidi="en-US"/>
        </w:rPr>
        <w:t xml:space="preserve">), </w:t>
      </w:r>
      <w:r w:rsidR="006F40A5" w:rsidRPr="00A61902">
        <w:rPr>
          <w:rFonts w:ascii="Palatino Linotype" w:eastAsia="Yu Mincho" w:hAnsi="Palatino Linotype" w:cs="Times New Roman"/>
          <w:color w:val="000000"/>
          <w:sz w:val="20"/>
          <w:szCs w:val="20"/>
          <w:lang w:val="en-GB" w:bidi="en-US"/>
        </w:rPr>
        <w:t xml:space="preserve">the </w:t>
      </w:r>
      <w:r w:rsidRPr="00A61902">
        <w:rPr>
          <w:rFonts w:ascii="Palatino Linotype" w:eastAsia="Yu Mincho" w:hAnsi="Palatino Linotype" w:cs="Times New Roman"/>
          <w:color w:val="000000"/>
          <w:sz w:val="20"/>
          <w:szCs w:val="20"/>
          <w:lang w:val="en-GB" w:bidi="en-US"/>
        </w:rPr>
        <w:t xml:space="preserve">molecular mass of bands is illustrated. Images A &amp; B: PCR products using cDNA (Lanes 2, 4 &amp; 6) and genomic DNA of </w:t>
      </w:r>
      <w:proofErr w:type="spellStart"/>
      <w:r w:rsidRPr="00A61902">
        <w:rPr>
          <w:rFonts w:ascii="Palatino Linotype" w:eastAsia="Yu Mincho" w:hAnsi="Palatino Linotype" w:cs="Times New Roman"/>
          <w:i/>
          <w:color w:val="000000"/>
          <w:sz w:val="20"/>
          <w:szCs w:val="20"/>
          <w:lang w:val="en-GB" w:bidi="en-US"/>
        </w:rPr>
        <w:t>Pectobacterium</w:t>
      </w:r>
      <w:proofErr w:type="spellEnd"/>
      <w:r w:rsidRPr="00A61902">
        <w:rPr>
          <w:rFonts w:ascii="Palatino Linotype" w:eastAsia="Yu Mincho" w:hAnsi="Palatino Linotype" w:cs="Times New Roman"/>
          <w:color w:val="000000"/>
          <w:sz w:val="20"/>
          <w:szCs w:val="20"/>
          <w:lang w:val="en-GB" w:bidi="en-US"/>
        </w:rPr>
        <w:t xml:space="preserve"> phage CB7 (Lane 8) and negative controls with water (Lanes 3, 5, 7 &amp; </w:t>
      </w:r>
      <w:bookmarkStart w:id="2" w:name="_Hlk521341964"/>
      <w:r w:rsidRPr="00A61902">
        <w:rPr>
          <w:rFonts w:ascii="Palatino Linotype" w:eastAsia="Yu Mincho" w:hAnsi="Palatino Linotype" w:cs="Times New Roman"/>
          <w:color w:val="000000"/>
          <w:sz w:val="20"/>
          <w:szCs w:val="20"/>
          <w:lang w:val="en-GB" w:bidi="en-US"/>
        </w:rPr>
        <w:t>9). Lanes 2, 4 &amp; 6 used cDNA from phage host infections times points of 15</w:t>
      </w:r>
      <w:r w:rsidR="004B57DC" w:rsidRPr="00A61902">
        <w:rPr>
          <w:rFonts w:ascii="Palatino Linotype" w:eastAsia="Yu Mincho" w:hAnsi="Palatino Linotype" w:cs="Times New Roman"/>
          <w:color w:val="000000"/>
          <w:sz w:val="20"/>
          <w:szCs w:val="20"/>
          <w:lang w:val="en-GB" w:bidi="en-US"/>
        </w:rPr>
        <w:t xml:space="preserve">, </w:t>
      </w:r>
      <w:r w:rsidRPr="00A61902">
        <w:rPr>
          <w:rFonts w:ascii="Palatino Linotype" w:eastAsia="Yu Mincho" w:hAnsi="Palatino Linotype" w:cs="Times New Roman"/>
          <w:color w:val="000000"/>
          <w:sz w:val="20"/>
          <w:szCs w:val="20"/>
          <w:lang w:val="en-GB" w:bidi="en-US"/>
        </w:rPr>
        <w:t>30 and 45 min</w:t>
      </w:r>
      <w:r w:rsidR="004B57DC" w:rsidRPr="00A61902">
        <w:rPr>
          <w:rFonts w:ascii="Palatino Linotype" w:eastAsia="Yu Mincho" w:hAnsi="Palatino Linotype" w:cs="Times New Roman"/>
          <w:color w:val="000000"/>
          <w:sz w:val="20"/>
          <w:szCs w:val="20"/>
          <w:lang w:val="en-GB" w:bidi="en-US"/>
        </w:rPr>
        <w:t>utes</w:t>
      </w:r>
      <w:r w:rsidRPr="00A61902">
        <w:rPr>
          <w:rFonts w:ascii="Palatino Linotype" w:eastAsia="Yu Mincho" w:hAnsi="Palatino Linotype" w:cs="Times New Roman"/>
          <w:color w:val="000000"/>
          <w:sz w:val="20"/>
          <w:szCs w:val="20"/>
          <w:lang w:val="en-GB" w:bidi="en-US"/>
        </w:rPr>
        <w:t xml:space="preserve">, respectively. Images C, D, E &amp; F: </w:t>
      </w:r>
      <w:bookmarkEnd w:id="2"/>
      <w:r w:rsidRPr="00A61902">
        <w:rPr>
          <w:rFonts w:ascii="Palatino Linotype" w:eastAsia="Yu Mincho" w:hAnsi="Palatino Linotype" w:cs="Times New Roman"/>
          <w:color w:val="000000"/>
          <w:sz w:val="20"/>
          <w:szCs w:val="20"/>
          <w:lang w:val="en-GB" w:bidi="en-US"/>
        </w:rPr>
        <w:t xml:space="preserve">PCR products using cDNA (Lanes 2 &amp; 4) and genomic DNA of </w:t>
      </w:r>
      <w:proofErr w:type="spellStart"/>
      <w:r w:rsidRPr="00A61902">
        <w:rPr>
          <w:rFonts w:ascii="Palatino Linotype" w:eastAsia="Yu Mincho" w:hAnsi="Palatino Linotype" w:cs="Times New Roman"/>
          <w:i/>
          <w:color w:val="000000"/>
          <w:sz w:val="20"/>
          <w:szCs w:val="20"/>
          <w:lang w:val="en-GB" w:bidi="en-US"/>
        </w:rPr>
        <w:t>Pectobacterium</w:t>
      </w:r>
      <w:proofErr w:type="spellEnd"/>
      <w:r w:rsidRPr="00A61902">
        <w:rPr>
          <w:rFonts w:ascii="Palatino Linotype" w:eastAsia="Yu Mincho" w:hAnsi="Palatino Linotype" w:cs="Times New Roman"/>
          <w:i/>
          <w:color w:val="000000"/>
          <w:sz w:val="20"/>
          <w:szCs w:val="20"/>
          <w:lang w:val="en-GB" w:bidi="en-US"/>
        </w:rPr>
        <w:t xml:space="preserve"> </w:t>
      </w:r>
      <w:r w:rsidRPr="00A61902">
        <w:rPr>
          <w:rFonts w:ascii="Palatino Linotype" w:eastAsia="Yu Mincho" w:hAnsi="Palatino Linotype" w:cs="Times New Roman"/>
          <w:color w:val="000000"/>
          <w:sz w:val="20"/>
          <w:szCs w:val="20"/>
          <w:lang w:val="en-GB" w:bidi="en-US"/>
        </w:rPr>
        <w:t>phage CB7 (Lane 6) and negative controls with water (Lanes 3, 5 &amp;7). Lanes 2 &amp; 4 used cDNA derived from RNA from phage host infections times points of 15 and 30 min, respectively.</w:t>
      </w:r>
    </w:p>
    <w:p w14:paraId="0AAE19A2" w14:textId="1317B9CF" w:rsidR="00182787" w:rsidRPr="00A61902" w:rsidRDefault="00182787" w:rsidP="004A0218">
      <w:pPr>
        <w:spacing w:after="160" w:line="259" w:lineRule="auto"/>
        <w:rPr>
          <w:rFonts w:ascii="Palatino Linotype" w:hAnsi="Palatino Linotype"/>
          <w:sz w:val="20"/>
          <w:szCs w:val="20"/>
        </w:rPr>
      </w:pPr>
      <w:r w:rsidRPr="00A61902">
        <w:rPr>
          <w:rFonts w:ascii="Palatino Linotype" w:hAnsi="Palatino Linotype"/>
          <w:b/>
          <w:sz w:val="20"/>
          <w:szCs w:val="20"/>
        </w:rPr>
        <w:lastRenderedPageBreak/>
        <w:t>Table S</w:t>
      </w:r>
      <w:r w:rsidR="00AA146D">
        <w:rPr>
          <w:rFonts w:ascii="Palatino Linotype" w:hAnsi="Palatino Linotype"/>
          <w:b/>
          <w:sz w:val="20"/>
          <w:szCs w:val="20"/>
        </w:rPr>
        <w:t>9</w:t>
      </w:r>
      <w:r w:rsidRPr="00A61902">
        <w:rPr>
          <w:rFonts w:ascii="Palatino Linotype" w:hAnsi="Palatino Linotype"/>
          <w:b/>
          <w:sz w:val="20"/>
          <w:szCs w:val="20"/>
        </w:rPr>
        <w:t>.</w:t>
      </w:r>
      <w:r w:rsidRPr="00A61902">
        <w:rPr>
          <w:rFonts w:ascii="Palatino Linotype" w:hAnsi="Palatino Linotype"/>
          <w:sz w:val="20"/>
          <w:szCs w:val="20"/>
        </w:rPr>
        <w:t xml:space="preserve">  Shared structural proteins of </w:t>
      </w:r>
      <w:proofErr w:type="spellStart"/>
      <w:r w:rsidRPr="00A61902">
        <w:rPr>
          <w:rFonts w:ascii="Palatino Linotype" w:hAnsi="Palatino Linotype"/>
          <w:sz w:val="20"/>
          <w:szCs w:val="20"/>
        </w:rPr>
        <w:t>phages</w:t>
      </w:r>
      <w:proofErr w:type="spellEnd"/>
      <w:r w:rsidRPr="00A61902">
        <w:rPr>
          <w:rFonts w:ascii="Palatino Linotype" w:hAnsi="Palatino Linotype"/>
          <w:sz w:val="20"/>
          <w:szCs w:val="20"/>
        </w:rPr>
        <w:t xml:space="preserve"> of </w:t>
      </w:r>
      <w:proofErr w:type="spellStart"/>
      <w:r w:rsidR="00A86839" w:rsidRPr="00A61902">
        <w:rPr>
          <w:rFonts w:ascii="Palatino Linotype" w:hAnsi="Palatino Linotype"/>
          <w:i/>
          <w:sz w:val="20"/>
          <w:szCs w:val="20"/>
        </w:rPr>
        <w:t>Certrevirus</w:t>
      </w:r>
      <w:proofErr w:type="spellEnd"/>
      <w:r w:rsidRPr="00A61902">
        <w:rPr>
          <w:rFonts w:ascii="Palatino Linotype" w:hAnsi="Palatino Linotype"/>
          <w:sz w:val="20"/>
          <w:szCs w:val="20"/>
        </w:rPr>
        <w:t xml:space="preserve"> determined using ACT (TBLASTX).</w:t>
      </w:r>
    </w:p>
    <w:tbl>
      <w:tblPr>
        <w:tblW w:w="14633" w:type="dxa"/>
        <w:tblInd w:w="108" w:type="dxa"/>
        <w:tblLook w:val="04A0" w:firstRow="1" w:lastRow="0" w:firstColumn="1" w:lastColumn="0" w:noHBand="0" w:noVBand="1"/>
      </w:tblPr>
      <w:tblGrid>
        <w:gridCol w:w="3799"/>
        <w:gridCol w:w="1161"/>
        <w:gridCol w:w="1214"/>
        <w:gridCol w:w="1644"/>
        <w:gridCol w:w="1753"/>
        <w:gridCol w:w="1171"/>
        <w:gridCol w:w="1281"/>
        <w:gridCol w:w="1260"/>
        <w:gridCol w:w="1350"/>
      </w:tblGrid>
      <w:tr w:rsidR="00E767BD" w:rsidRPr="00A61902" w14:paraId="02BC7702" w14:textId="77777777" w:rsidTr="004A0218">
        <w:trPr>
          <w:trHeight w:val="20"/>
        </w:trPr>
        <w:tc>
          <w:tcPr>
            <w:tcW w:w="3799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1A0968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b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b/>
                <w:color w:val="000000"/>
                <w:sz w:val="16"/>
                <w:szCs w:val="16"/>
                <w:lang w:val="en-GB" w:eastAsia="en-GB"/>
              </w:rPr>
              <w:t>Phages</w:t>
            </w:r>
          </w:p>
        </w:tc>
        <w:tc>
          <w:tcPr>
            <w:tcW w:w="1161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E7C568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b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b/>
                <w:color w:val="000000"/>
                <w:sz w:val="16"/>
                <w:szCs w:val="16"/>
                <w:lang w:val="en-GB" w:eastAsia="en-GB"/>
              </w:rPr>
              <w:t>CB7</w:t>
            </w:r>
          </w:p>
        </w:tc>
        <w:tc>
          <w:tcPr>
            <w:tcW w:w="1214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8CEC77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b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b/>
                <w:color w:val="000000"/>
                <w:sz w:val="16"/>
                <w:szCs w:val="16"/>
                <w:lang w:val="en-GB" w:eastAsia="en-GB"/>
              </w:rPr>
              <w:t>ΦTE</w:t>
            </w:r>
          </w:p>
        </w:tc>
        <w:tc>
          <w:tcPr>
            <w:tcW w:w="1644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586838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b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b/>
                <w:color w:val="000000"/>
                <w:sz w:val="16"/>
                <w:szCs w:val="16"/>
                <w:lang w:val="en-GB" w:eastAsia="en-GB"/>
              </w:rPr>
              <w:t>DU_PP_I</w:t>
            </w:r>
          </w:p>
        </w:tc>
        <w:tc>
          <w:tcPr>
            <w:tcW w:w="1753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A32820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b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b/>
                <w:color w:val="000000"/>
                <w:sz w:val="16"/>
                <w:szCs w:val="16"/>
                <w:lang w:val="en-GB" w:eastAsia="en-GB"/>
              </w:rPr>
              <w:t>DU_PP_IV</w:t>
            </w:r>
          </w:p>
        </w:tc>
        <w:tc>
          <w:tcPr>
            <w:tcW w:w="1171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473029" w14:textId="2E48AC6A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b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b/>
                <w:color w:val="000000"/>
                <w:sz w:val="16"/>
                <w:szCs w:val="16"/>
                <w:lang w:val="en-GB" w:eastAsia="en-GB"/>
              </w:rPr>
              <w:t>C</w:t>
            </w:r>
            <w:r w:rsidR="00E36670" w:rsidRPr="00A61902">
              <w:rPr>
                <w:rFonts w:ascii="Palatino Linotype" w:eastAsia="Times New Roman" w:hAnsi="Palatino Linotype" w:cs="Times New Roman"/>
                <w:b/>
                <w:color w:val="000000"/>
                <w:sz w:val="16"/>
                <w:szCs w:val="16"/>
                <w:lang w:val="en-GB" w:eastAsia="en-GB"/>
              </w:rPr>
              <w:t>R</w:t>
            </w:r>
            <w:r w:rsidRPr="00A61902">
              <w:rPr>
                <w:rFonts w:ascii="Palatino Linotype" w:eastAsia="Times New Roman" w:hAnsi="Palatino Linotype" w:cs="Times New Roman"/>
                <w:b/>
                <w:color w:val="000000"/>
                <w:sz w:val="16"/>
                <w:szCs w:val="16"/>
                <w:lang w:val="en-GB" w:eastAsia="en-GB"/>
              </w:rPr>
              <w:t>3</w:t>
            </w:r>
          </w:p>
        </w:tc>
        <w:tc>
          <w:tcPr>
            <w:tcW w:w="1281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0F7B3E" w14:textId="0891F61F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b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b/>
                <w:color w:val="000000"/>
                <w:sz w:val="16"/>
                <w:szCs w:val="16"/>
                <w:lang w:val="en-GB" w:eastAsia="en-GB"/>
              </w:rPr>
              <w:t>C</w:t>
            </w:r>
            <w:r w:rsidR="00E36670" w:rsidRPr="00A61902">
              <w:rPr>
                <w:rFonts w:ascii="Palatino Linotype" w:eastAsia="Times New Roman" w:hAnsi="Palatino Linotype" w:cs="Times New Roman"/>
                <w:b/>
                <w:color w:val="000000"/>
                <w:sz w:val="16"/>
                <w:szCs w:val="16"/>
                <w:lang w:val="en-GB" w:eastAsia="en-GB"/>
              </w:rPr>
              <w:t>R</w:t>
            </w:r>
            <w:r w:rsidRPr="00A61902">
              <w:rPr>
                <w:rFonts w:ascii="Palatino Linotype" w:eastAsia="Times New Roman" w:hAnsi="Palatino Linotype" w:cs="Times New Roman"/>
                <w:b/>
                <w:color w:val="000000"/>
                <w:sz w:val="16"/>
                <w:szCs w:val="16"/>
                <w:lang w:val="en-GB" w:eastAsia="en-GB"/>
              </w:rPr>
              <w:t>8</w:t>
            </w:r>
          </w:p>
        </w:tc>
        <w:tc>
          <w:tcPr>
            <w:tcW w:w="126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F7FE5F" w14:textId="0CCC4AAB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b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b/>
                <w:color w:val="000000"/>
                <w:sz w:val="16"/>
                <w:szCs w:val="16"/>
                <w:lang w:val="en-GB" w:eastAsia="en-GB"/>
              </w:rPr>
              <w:t>C</w:t>
            </w:r>
            <w:r w:rsidR="00E36670" w:rsidRPr="00A61902">
              <w:rPr>
                <w:rFonts w:ascii="Palatino Linotype" w:eastAsia="Times New Roman" w:hAnsi="Palatino Linotype" w:cs="Times New Roman"/>
                <w:b/>
                <w:color w:val="000000"/>
                <w:sz w:val="16"/>
                <w:szCs w:val="16"/>
                <w:lang w:val="en-GB" w:eastAsia="en-GB"/>
              </w:rPr>
              <w:t>R</w:t>
            </w:r>
            <w:r w:rsidRPr="00A61902">
              <w:rPr>
                <w:rFonts w:ascii="Palatino Linotype" w:eastAsia="Times New Roman" w:hAnsi="Palatino Linotype" w:cs="Times New Roman"/>
                <w:b/>
                <w:color w:val="000000"/>
                <w:sz w:val="16"/>
                <w:szCs w:val="16"/>
                <w:lang w:val="en-GB" w:eastAsia="en-GB"/>
              </w:rPr>
              <w:t>9</w:t>
            </w:r>
          </w:p>
        </w:tc>
        <w:tc>
          <w:tcPr>
            <w:tcW w:w="135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E65E4C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b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b/>
                <w:color w:val="000000"/>
                <w:sz w:val="16"/>
                <w:szCs w:val="16"/>
                <w:lang w:val="en-GB" w:eastAsia="en-GB"/>
              </w:rPr>
              <w:t>PBES 02</w:t>
            </w:r>
          </w:p>
        </w:tc>
      </w:tr>
      <w:tr w:rsidR="00E767BD" w:rsidRPr="00A61902" w14:paraId="0ABC5C01" w14:textId="77777777" w:rsidTr="004A0218">
        <w:trPr>
          <w:trHeight w:val="20"/>
        </w:trPr>
        <w:tc>
          <w:tcPr>
            <w:tcW w:w="3799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2E42B3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Accession no.</w:t>
            </w:r>
          </w:p>
        </w:tc>
        <w:tc>
          <w:tcPr>
            <w:tcW w:w="1161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C17EA1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KY514263</w:t>
            </w:r>
          </w:p>
        </w:tc>
        <w:tc>
          <w:tcPr>
            <w:tcW w:w="1214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23E0C5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JQ015307</w:t>
            </w:r>
          </w:p>
        </w:tc>
        <w:tc>
          <w:tcPr>
            <w:tcW w:w="1644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72D030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MF979560</w:t>
            </w:r>
          </w:p>
        </w:tc>
        <w:tc>
          <w:tcPr>
            <w:tcW w:w="1753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A9AD7D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MF979563</w:t>
            </w:r>
          </w:p>
        </w:tc>
        <w:tc>
          <w:tcPr>
            <w:tcW w:w="1171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71450A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JQ691612</w:t>
            </w:r>
          </w:p>
        </w:tc>
        <w:tc>
          <w:tcPr>
            <w:tcW w:w="1281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72660D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KC954774</w:t>
            </w:r>
          </w:p>
        </w:tc>
        <w:tc>
          <w:tcPr>
            <w:tcW w:w="126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C1DD42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JQ691611</w:t>
            </w:r>
          </w:p>
        </w:tc>
        <w:tc>
          <w:tcPr>
            <w:tcW w:w="135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521353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KT353109</w:t>
            </w:r>
          </w:p>
        </w:tc>
      </w:tr>
      <w:tr w:rsidR="00E767BD" w:rsidRPr="00A61902" w14:paraId="13369B2D" w14:textId="77777777" w:rsidTr="004A0218">
        <w:trPr>
          <w:trHeight w:val="20"/>
        </w:trPr>
        <w:tc>
          <w:tcPr>
            <w:tcW w:w="3799" w:type="dxa"/>
            <w:tcBorders>
              <w:top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72247C9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putative portal protein</w:t>
            </w:r>
          </w:p>
        </w:tc>
        <w:tc>
          <w:tcPr>
            <w:tcW w:w="1161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28D769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CB7_4</w:t>
            </w:r>
          </w:p>
        </w:tc>
        <w:tc>
          <w:tcPr>
            <w:tcW w:w="1214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DCDED7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phiTE_209</w:t>
            </w:r>
          </w:p>
        </w:tc>
        <w:tc>
          <w:tcPr>
            <w:tcW w:w="1644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5DB625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P1A145kb_p2</w:t>
            </w:r>
          </w:p>
        </w:tc>
        <w:tc>
          <w:tcPr>
            <w:tcW w:w="1753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2193B1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P12B145kb_p2</w:t>
            </w:r>
          </w:p>
        </w:tc>
        <w:tc>
          <w:tcPr>
            <w:tcW w:w="1171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2BB682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CR3_gp2</w:t>
            </w:r>
          </w:p>
        </w:tc>
        <w:tc>
          <w:tcPr>
            <w:tcW w:w="1281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055E76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HL10_gp2</w:t>
            </w:r>
          </w:p>
        </w:tc>
        <w:tc>
          <w:tcPr>
            <w:tcW w:w="126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05A86A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CL97_gp2</w:t>
            </w:r>
          </w:p>
        </w:tc>
        <w:tc>
          <w:tcPr>
            <w:tcW w:w="135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1AB24A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ADU18_109</w:t>
            </w:r>
          </w:p>
        </w:tc>
      </w:tr>
      <w:tr w:rsidR="00E767BD" w:rsidRPr="00A61902" w14:paraId="1AF271C1" w14:textId="77777777" w:rsidTr="004A0218">
        <w:trPr>
          <w:trHeight w:val="20"/>
        </w:trPr>
        <w:tc>
          <w:tcPr>
            <w:tcW w:w="3799" w:type="dxa"/>
            <w:shd w:val="clear" w:color="000000" w:fill="FFFFFF"/>
            <w:noWrap/>
            <w:vAlign w:val="center"/>
            <w:hideMark/>
          </w:tcPr>
          <w:p w14:paraId="30EBBC1B" w14:textId="1731243E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prohead core protein protease</w:t>
            </w:r>
          </w:p>
        </w:tc>
        <w:tc>
          <w:tcPr>
            <w:tcW w:w="1161" w:type="dxa"/>
            <w:shd w:val="clear" w:color="auto" w:fill="auto"/>
            <w:noWrap/>
            <w:vAlign w:val="center"/>
            <w:hideMark/>
          </w:tcPr>
          <w:p w14:paraId="5E9C1878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CB7_5</w:t>
            </w:r>
          </w:p>
        </w:tc>
        <w:tc>
          <w:tcPr>
            <w:tcW w:w="1214" w:type="dxa"/>
            <w:shd w:val="clear" w:color="auto" w:fill="auto"/>
            <w:noWrap/>
            <w:vAlign w:val="center"/>
            <w:hideMark/>
          </w:tcPr>
          <w:p w14:paraId="2563AA6F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phiTE_210</w:t>
            </w:r>
          </w:p>
        </w:tc>
        <w:tc>
          <w:tcPr>
            <w:tcW w:w="1644" w:type="dxa"/>
            <w:shd w:val="clear" w:color="auto" w:fill="auto"/>
            <w:noWrap/>
            <w:vAlign w:val="center"/>
            <w:hideMark/>
          </w:tcPr>
          <w:p w14:paraId="7B8E1AF2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P1A145kb_p3</w:t>
            </w:r>
          </w:p>
        </w:tc>
        <w:tc>
          <w:tcPr>
            <w:tcW w:w="1753" w:type="dxa"/>
            <w:shd w:val="clear" w:color="auto" w:fill="auto"/>
            <w:noWrap/>
            <w:vAlign w:val="center"/>
            <w:hideMark/>
          </w:tcPr>
          <w:p w14:paraId="15AC9FB7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P12B145kb_p3</w:t>
            </w:r>
          </w:p>
        </w:tc>
        <w:tc>
          <w:tcPr>
            <w:tcW w:w="1171" w:type="dxa"/>
            <w:shd w:val="clear" w:color="auto" w:fill="auto"/>
            <w:noWrap/>
            <w:vAlign w:val="center"/>
            <w:hideMark/>
          </w:tcPr>
          <w:p w14:paraId="1A77F53E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CR3_gp3</w:t>
            </w:r>
          </w:p>
        </w:tc>
        <w:tc>
          <w:tcPr>
            <w:tcW w:w="1281" w:type="dxa"/>
            <w:shd w:val="clear" w:color="auto" w:fill="auto"/>
            <w:noWrap/>
            <w:vAlign w:val="center"/>
            <w:hideMark/>
          </w:tcPr>
          <w:p w14:paraId="07080320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HL10_gp3</w:t>
            </w:r>
          </w:p>
        </w:tc>
        <w:tc>
          <w:tcPr>
            <w:tcW w:w="1260" w:type="dxa"/>
            <w:shd w:val="clear" w:color="auto" w:fill="auto"/>
            <w:noWrap/>
            <w:vAlign w:val="center"/>
            <w:hideMark/>
          </w:tcPr>
          <w:p w14:paraId="596C8D8F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CL97_gp3</w:t>
            </w:r>
          </w:p>
        </w:tc>
        <w:tc>
          <w:tcPr>
            <w:tcW w:w="1350" w:type="dxa"/>
            <w:shd w:val="clear" w:color="auto" w:fill="auto"/>
            <w:noWrap/>
            <w:vAlign w:val="center"/>
            <w:hideMark/>
          </w:tcPr>
          <w:p w14:paraId="347F83DD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ADU18_110</w:t>
            </w:r>
          </w:p>
        </w:tc>
      </w:tr>
      <w:tr w:rsidR="00E767BD" w:rsidRPr="00A61902" w14:paraId="7FA764C1" w14:textId="77777777" w:rsidTr="004A0218">
        <w:trPr>
          <w:trHeight w:val="20"/>
        </w:trPr>
        <w:tc>
          <w:tcPr>
            <w:tcW w:w="3799" w:type="dxa"/>
            <w:shd w:val="clear" w:color="000000" w:fill="FFFFFF"/>
            <w:noWrap/>
            <w:vAlign w:val="center"/>
            <w:hideMark/>
          </w:tcPr>
          <w:p w14:paraId="6202C2FE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unknown structural protein</w:t>
            </w:r>
          </w:p>
        </w:tc>
        <w:tc>
          <w:tcPr>
            <w:tcW w:w="1161" w:type="dxa"/>
            <w:shd w:val="clear" w:color="auto" w:fill="auto"/>
            <w:noWrap/>
            <w:vAlign w:val="center"/>
            <w:hideMark/>
          </w:tcPr>
          <w:p w14:paraId="1EFF67DC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CB7_6</w:t>
            </w:r>
          </w:p>
        </w:tc>
        <w:tc>
          <w:tcPr>
            <w:tcW w:w="1214" w:type="dxa"/>
            <w:shd w:val="clear" w:color="auto" w:fill="auto"/>
            <w:noWrap/>
            <w:vAlign w:val="center"/>
            <w:hideMark/>
          </w:tcPr>
          <w:p w14:paraId="474037BE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phiTE_211</w:t>
            </w:r>
          </w:p>
        </w:tc>
        <w:tc>
          <w:tcPr>
            <w:tcW w:w="1644" w:type="dxa"/>
            <w:shd w:val="clear" w:color="auto" w:fill="auto"/>
            <w:noWrap/>
            <w:vAlign w:val="center"/>
            <w:hideMark/>
          </w:tcPr>
          <w:p w14:paraId="05A73F2E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P1A145kb_p4</w:t>
            </w:r>
          </w:p>
        </w:tc>
        <w:tc>
          <w:tcPr>
            <w:tcW w:w="1753" w:type="dxa"/>
            <w:shd w:val="clear" w:color="auto" w:fill="auto"/>
            <w:noWrap/>
            <w:vAlign w:val="center"/>
            <w:hideMark/>
          </w:tcPr>
          <w:p w14:paraId="7C2F824D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P12B145kb_p4</w:t>
            </w:r>
          </w:p>
        </w:tc>
        <w:tc>
          <w:tcPr>
            <w:tcW w:w="1171" w:type="dxa"/>
            <w:shd w:val="clear" w:color="auto" w:fill="auto"/>
            <w:noWrap/>
            <w:vAlign w:val="center"/>
            <w:hideMark/>
          </w:tcPr>
          <w:p w14:paraId="45A6C5D3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CR3_gp4</w:t>
            </w:r>
          </w:p>
        </w:tc>
        <w:tc>
          <w:tcPr>
            <w:tcW w:w="1281" w:type="dxa"/>
            <w:shd w:val="clear" w:color="auto" w:fill="auto"/>
            <w:noWrap/>
            <w:vAlign w:val="center"/>
            <w:hideMark/>
          </w:tcPr>
          <w:p w14:paraId="2A000140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HL10_gp4</w:t>
            </w:r>
          </w:p>
        </w:tc>
        <w:tc>
          <w:tcPr>
            <w:tcW w:w="1260" w:type="dxa"/>
            <w:shd w:val="clear" w:color="auto" w:fill="auto"/>
            <w:noWrap/>
            <w:vAlign w:val="center"/>
            <w:hideMark/>
          </w:tcPr>
          <w:p w14:paraId="5D3CC6AB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CL97_gp4</w:t>
            </w:r>
          </w:p>
        </w:tc>
        <w:tc>
          <w:tcPr>
            <w:tcW w:w="1350" w:type="dxa"/>
            <w:shd w:val="clear" w:color="auto" w:fill="auto"/>
            <w:noWrap/>
            <w:vAlign w:val="center"/>
            <w:hideMark/>
          </w:tcPr>
          <w:p w14:paraId="7F9E86D4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ADU18_111</w:t>
            </w:r>
          </w:p>
        </w:tc>
      </w:tr>
      <w:tr w:rsidR="00E767BD" w:rsidRPr="00A61902" w14:paraId="4ADAED26" w14:textId="77777777" w:rsidTr="004A0218">
        <w:trPr>
          <w:trHeight w:val="20"/>
        </w:trPr>
        <w:tc>
          <w:tcPr>
            <w:tcW w:w="3799" w:type="dxa"/>
            <w:shd w:val="clear" w:color="000000" w:fill="FFFFFF"/>
            <w:noWrap/>
            <w:vAlign w:val="center"/>
            <w:hideMark/>
          </w:tcPr>
          <w:p w14:paraId="53D13620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head stabilization/decoration protein</w:t>
            </w:r>
          </w:p>
        </w:tc>
        <w:tc>
          <w:tcPr>
            <w:tcW w:w="1161" w:type="dxa"/>
            <w:shd w:val="clear" w:color="auto" w:fill="auto"/>
            <w:noWrap/>
            <w:vAlign w:val="center"/>
            <w:hideMark/>
          </w:tcPr>
          <w:p w14:paraId="1C1646C3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CB7_7</w:t>
            </w:r>
          </w:p>
        </w:tc>
        <w:tc>
          <w:tcPr>
            <w:tcW w:w="1214" w:type="dxa"/>
            <w:shd w:val="clear" w:color="auto" w:fill="auto"/>
            <w:noWrap/>
            <w:vAlign w:val="center"/>
            <w:hideMark/>
          </w:tcPr>
          <w:p w14:paraId="1DA57837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phiTE_212</w:t>
            </w:r>
          </w:p>
        </w:tc>
        <w:tc>
          <w:tcPr>
            <w:tcW w:w="1644" w:type="dxa"/>
            <w:shd w:val="clear" w:color="auto" w:fill="auto"/>
            <w:noWrap/>
            <w:vAlign w:val="center"/>
            <w:hideMark/>
          </w:tcPr>
          <w:p w14:paraId="7001937E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P1A145kb_p5</w:t>
            </w:r>
          </w:p>
        </w:tc>
        <w:tc>
          <w:tcPr>
            <w:tcW w:w="1753" w:type="dxa"/>
            <w:shd w:val="clear" w:color="auto" w:fill="auto"/>
            <w:noWrap/>
            <w:vAlign w:val="center"/>
            <w:hideMark/>
          </w:tcPr>
          <w:p w14:paraId="07844DDA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P12B145kb_p5</w:t>
            </w:r>
          </w:p>
        </w:tc>
        <w:tc>
          <w:tcPr>
            <w:tcW w:w="1171" w:type="dxa"/>
            <w:shd w:val="clear" w:color="auto" w:fill="auto"/>
            <w:noWrap/>
            <w:vAlign w:val="center"/>
            <w:hideMark/>
          </w:tcPr>
          <w:p w14:paraId="79AB4815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CR3_gp5</w:t>
            </w:r>
          </w:p>
        </w:tc>
        <w:tc>
          <w:tcPr>
            <w:tcW w:w="1281" w:type="dxa"/>
            <w:shd w:val="clear" w:color="auto" w:fill="auto"/>
            <w:noWrap/>
            <w:vAlign w:val="center"/>
            <w:hideMark/>
          </w:tcPr>
          <w:p w14:paraId="3AF94E0F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HL10_gp5</w:t>
            </w:r>
          </w:p>
        </w:tc>
        <w:tc>
          <w:tcPr>
            <w:tcW w:w="1260" w:type="dxa"/>
            <w:shd w:val="clear" w:color="auto" w:fill="auto"/>
            <w:noWrap/>
            <w:vAlign w:val="center"/>
            <w:hideMark/>
          </w:tcPr>
          <w:p w14:paraId="093455D1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CL97_gp5</w:t>
            </w:r>
          </w:p>
        </w:tc>
        <w:tc>
          <w:tcPr>
            <w:tcW w:w="1350" w:type="dxa"/>
            <w:shd w:val="clear" w:color="auto" w:fill="auto"/>
            <w:noWrap/>
            <w:vAlign w:val="center"/>
            <w:hideMark/>
          </w:tcPr>
          <w:p w14:paraId="37CCE787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ADU18_112</w:t>
            </w:r>
          </w:p>
        </w:tc>
      </w:tr>
      <w:tr w:rsidR="00E767BD" w:rsidRPr="00A61902" w14:paraId="28D2E7EA" w14:textId="77777777" w:rsidTr="004A0218">
        <w:trPr>
          <w:trHeight w:val="20"/>
        </w:trPr>
        <w:tc>
          <w:tcPr>
            <w:tcW w:w="3799" w:type="dxa"/>
            <w:shd w:val="clear" w:color="000000" w:fill="FFFFFF"/>
            <w:noWrap/>
            <w:vAlign w:val="center"/>
            <w:hideMark/>
          </w:tcPr>
          <w:p w14:paraId="4BC8B31B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putative major head protein</w:t>
            </w:r>
          </w:p>
        </w:tc>
        <w:tc>
          <w:tcPr>
            <w:tcW w:w="1161" w:type="dxa"/>
            <w:shd w:val="clear" w:color="auto" w:fill="auto"/>
            <w:noWrap/>
            <w:vAlign w:val="center"/>
            <w:hideMark/>
          </w:tcPr>
          <w:p w14:paraId="6D8BE6A7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CB7_8</w:t>
            </w:r>
          </w:p>
        </w:tc>
        <w:tc>
          <w:tcPr>
            <w:tcW w:w="1214" w:type="dxa"/>
            <w:shd w:val="clear" w:color="auto" w:fill="auto"/>
            <w:noWrap/>
            <w:vAlign w:val="center"/>
            <w:hideMark/>
          </w:tcPr>
          <w:p w14:paraId="2B1C7853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phiTE_213</w:t>
            </w:r>
          </w:p>
        </w:tc>
        <w:tc>
          <w:tcPr>
            <w:tcW w:w="1644" w:type="dxa"/>
            <w:shd w:val="clear" w:color="auto" w:fill="auto"/>
            <w:noWrap/>
            <w:vAlign w:val="center"/>
            <w:hideMark/>
          </w:tcPr>
          <w:p w14:paraId="7E40D21A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P1A145kb_p6</w:t>
            </w:r>
          </w:p>
        </w:tc>
        <w:tc>
          <w:tcPr>
            <w:tcW w:w="1753" w:type="dxa"/>
            <w:shd w:val="clear" w:color="auto" w:fill="auto"/>
            <w:noWrap/>
            <w:vAlign w:val="center"/>
            <w:hideMark/>
          </w:tcPr>
          <w:p w14:paraId="17C93A5D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P12B145kb_p6</w:t>
            </w:r>
          </w:p>
        </w:tc>
        <w:tc>
          <w:tcPr>
            <w:tcW w:w="1171" w:type="dxa"/>
            <w:shd w:val="clear" w:color="auto" w:fill="auto"/>
            <w:noWrap/>
            <w:vAlign w:val="center"/>
            <w:hideMark/>
          </w:tcPr>
          <w:p w14:paraId="1DD0D2A3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CR3_gp6</w:t>
            </w:r>
          </w:p>
        </w:tc>
        <w:tc>
          <w:tcPr>
            <w:tcW w:w="1281" w:type="dxa"/>
            <w:shd w:val="clear" w:color="auto" w:fill="auto"/>
            <w:noWrap/>
            <w:vAlign w:val="center"/>
            <w:hideMark/>
          </w:tcPr>
          <w:p w14:paraId="6F2D6A50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HL10_gp6</w:t>
            </w:r>
          </w:p>
        </w:tc>
        <w:tc>
          <w:tcPr>
            <w:tcW w:w="1260" w:type="dxa"/>
            <w:shd w:val="clear" w:color="auto" w:fill="auto"/>
            <w:noWrap/>
            <w:vAlign w:val="center"/>
            <w:hideMark/>
          </w:tcPr>
          <w:p w14:paraId="3C547A9F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CL97_gp6</w:t>
            </w:r>
          </w:p>
        </w:tc>
        <w:tc>
          <w:tcPr>
            <w:tcW w:w="1350" w:type="dxa"/>
            <w:shd w:val="clear" w:color="auto" w:fill="auto"/>
            <w:noWrap/>
            <w:vAlign w:val="center"/>
            <w:hideMark/>
          </w:tcPr>
          <w:p w14:paraId="0FF0ED79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ADU18_113</w:t>
            </w:r>
          </w:p>
        </w:tc>
      </w:tr>
      <w:tr w:rsidR="00E767BD" w:rsidRPr="00A61902" w14:paraId="72900B32" w14:textId="77777777" w:rsidTr="004A0218">
        <w:trPr>
          <w:trHeight w:val="20"/>
        </w:trPr>
        <w:tc>
          <w:tcPr>
            <w:tcW w:w="3799" w:type="dxa"/>
            <w:shd w:val="clear" w:color="000000" w:fill="FFFFFF"/>
            <w:noWrap/>
            <w:vAlign w:val="center"/>
            <w:hideMark/>
          </w:tcPr>
          <w:p w14:paraId="3E17D53F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putative tail fibre protein</w:t>
            </w:r>
          </w:p>
        </w:tc>
        <w:tc>
          <w:tcPr>
            <w:tcW w:w="1161" w:type="dxa"/>
            <w:shd w:val="clear" w:color="auto" w:fill="auto"/>
            <w:noWrap/>
            <w:vAlign w:val="center"/>
            <w:hideMark/>
          </w:tcPr>
          <w:p w14:paraId="335CB88A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CB7_10</w:t>
            </w:r>
          </w:p>
        </w:tc>
        <w:tc>
          <w:tcPr>
            <w:tcW w:w="1214" w:type="dxa"/>
            <w:shd w:val="clear" w:color="auto" w:fill="auto"/>
            <w:noWrap/>
            <w:vAlign w:val="center"/>
            <w:hideMark/>
          </w:tcPr>
          <w:p w14:paraId="07205A22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phiTE_215</w:t>
            </w:r>
          </w:p>
        </w:tc>
        <w:tc>
          <w:tcPr>
            <w:tcW w:w="1644" w:type="dxa"/>
            <w:shd w:val="clear" w:color="auto" w:fill="auto"/>
            <w:noWrap/>
            <w:vAlign w:val="center"/>
            <w:hideMark/>
          </w:tcPr>
          <w:p w14:paraId="7F2E6F36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P1A145kb_p8</w:t>
            </w:r>
          </w:p>
        </w:tc>
        <w:tc>
          <w:tcPr>
            <w:tcW w:w="1753" w:type="dxa"/>
            <w:shd w:val="clear" w:color="auto" w:fill="auto"/>
            <w:noWrap/>
            <w:vAlign w:val="center"/>
            <w:hideMark/>
          </w:tcPr>
          <w:p w14:paraId="336D78E8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P12B145kb_p8</w:t>
            </w:r>
          </w:p>
        </w:tc>
        <w:tc>
          <w:tcPr>
            <w:tcW w:w="1171" w:type="dxa"/>
            <w:shd w:val="clear" w:color="auto" w:fill="auto"/>
            <w:noWrap/>
            <w:vAlign w:val="center"/>
            <w:hideMark/>
          </w:tcPr>
          <w:p w14:paraId="09C433BA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CR3_gp8</w:t>
            </w:r>
          </w:p>
        </w:tc>
        <w:tc>
          <w:tcPr>
            <w:tcW w:w="1281" w:type="dxa"/>
            <w:shd w:val="clear" w:color="auto" w:fill="auto"/>
            <w:noWrap/>
            <w:vAlign w:val="center"/>
            <w:hideMark/>
          </w:tcPr>
          <w:p w14:paraId="47011912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HL10_gp8</w:t>
            </w:r>
          </w:p>
        </w:tc>
        <w:tc>
          <w:tcPr>
            <w:tcW w:w="1260" w:type="dxa"/>
            <w:shd w:val="clear" w:color="auto" w:fill="auto"/>
            <w:noWrap/>
            <w:vAlign w:val="center"/>
            <w:hideMark/>
          </w:tcPr>
          <w:p w14:paraId="102BB1B7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CL97_gp8</w:t>
            </w:r>
          </w:p>
        </w:tc>
        <w:tc>
          <w:tcPr>
            <w:tcW w:w="1350" w:type="dxa"/>
            <w:shd w:val="clear" w:color="auto" w:fill="auto"/>
            <w:noWrap/>
            <w:vAlign w:val="center"/>
            <w:hideMark/>
          </w:tcPr>
          <w:p w14:paraId="774D7BB7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ADU18_115</w:t>
            </w:r>
          </w:p>
        </w:tc>
      </w:tr>
      <w:tr w:rsidR="00E767BD" w:rsidRPr="00A61902" w14:paraId="2F2F77D9" w14:textId="77777777" w:rsidTr="004A0218">
        <w:trPr>
          <w:trHeight w:val="20"/>
        </w:trPr>
        <w:tc>
          <w:tcPr>
            <w:tcW w:w="3799" w:type="dxa"/>
            <w:shd w:val="clear" w:color="000000" w:fill="FFFFFF"/>
            <w:noWrap/>
            <w:vAlign w:val="center"/>
            <w:hideMark/>
          </w:tcPr>
          <w:p w14:paraId="1B0A76C6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unknown structural protein</w:t>
            </w:r>
          </w:p>
        </w:tc>
        <w:tc>
          <w:tcPr>
            <w:tcW w:w="1161" w:type="dxa"/>
            <w:shd w:val="clear" w:color="auto" w:fill="auto"/>
            <w:noWrap/>
            <w:vAlign w:val="center"/>
            <w:hideMark/>
          </w:tcPr>
          <w:p w14:paraId="7B7B5C46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CB7_11</w:t>
            </w:r>
          </w:p>
        </w:tc>
        <w:tc>
          <w:tcPr>
            <w:tcW w:w="1214" w:type="dxa"/>
            <w:shd w:val="clear" w:color="auto" w:fill="auto"/>
            <w:noWrap/>
            <w:vAlign w:val="center"/>
            <w:hideMark/>
          </w:tcPr>
          <w:p w14:paraId="468FDB2C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phiTE_210</w:t>
            </w:r>
          </w:p>
        </w:tc>
        <w:tc>
          <w:tcPr>
            <w:tcW w:w="1644" w:type="dxa"/>
            <w:shd w:val="clear" w:color="auto" w:fill="auto"/>
            <w:noWrap/>
            <w:vAlign w:val="center"/>
            <w:hideMark/>
          </w:tcPr>
          <w:p w14:paraId="17D7F6A3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P1A145kb_p9</w:t>
            </w:r>
          </w:p>
        </w:tc>
        <w:tc>
          <w:tcPr>
            <w:tcW w:w="1753" w:type="dxa"/>
            <w:shd w:val="clear" w:color="auto" w:fill="auto"/>
            <w:noWrap/>
            <w:vAlign w:val="center"/>
            <w:hideMark/>
          </w:tcPr>
          <w:p w14:paraId="531D81E9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P12B145kb_p9</w:t>
            </w:r>
          </w:p>
        </w:tc>
        <w:tc>
          <w:tcPr>
            <w:tcW w:w="1171" w:type="dxa"/>
            <w:shd w:val="clear" w:color="auto" w:fill="auto"/>
            <w:noWrap/>
            <w:vAlign w:val="center"/>
            <w:hideMark/>
          </w:tcPr>
          <w:p w14:paraId="2E0DB86A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CR3_gp9</w:t>
            </w:r>
          </w:p>
        </w:tc>
        <w:tc>
          <w:tcPr>
            <w:tcW w:w="1281" w:type="dxa"/>
            <w:shd w:val="clear" w:color="auto" w:fill="auto"/>
            <w:noWrap/>
            <w:vAlign w:val="center"/>
            <w:hideMark/>
          </w:tcPr>
          <w:p w14:paraId="5F687C25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HL10_gp9</w:t>
            </w:r>
          </w:p>
        </w:tc>
        <w:tc>
          <w:tcPr>
            <w:tcW w:w="1260" w:type="dxa"/>
            <w:shd w:val="clear" w:color="auto" w:fill="auto"/>
            <w:noWrap/>
            <w:vAlign w:val="center"/>
            <w:hideMark/>
          </w:tcPr>
          <w:p w14:paraId="466F75C7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CL97_gp9</w:t>
            </w:r>
          </w:p>
        </w:tc>
        <w:tc>
          <w:tcPr>
            <w:tcW w:w="1350" w:type="dxa"/>
            <w:shd w:val="clear" w:color="auto" w:fill="auto"/>
            <w:noWrap/>
            <w:vAlign w:val="center"/>
            <w:hideMark/>
          </w:tcPr>
          <w:p w14:paraId="3D062112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ADU18_116</w:t>
            </w:r>
          </w:p>
        </w:tc>
      </w:tr>
      <w:tr w:rsidR="00E767BD" w:rsidRPr="00A61902" w14:paraId="6A3266B9" w14:textId="77777777" w:rsidTr="004A0218">
        <w:trPr>
          <w:trHeight w:val="20"/>
        </w:trPr>
        <w:tc>
          <w:tcPr>
            <w:tcW w:w="3799" w:type="dxa"/>
            <w:shd w:val="clear" w:color="000000" w:fill="FFFFFF"/>
            <w:noWrap/>
            <w:vAlign w:val="center"/>
            <w:hideMark/>
          </w:tcPr>
          <w:p w14:paraId="4B157E2C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unknown structural protein</w:t>
            </w:r>
          </w:p>
        </w:tc>
        <w:tc>
          <w:tcPr>
            <w:tcW w:w="1161" w:type="dxa"/>
            <w:shd w:val="clear" w:color="auto" w:fill="auto"/>
            <w:noWrap/>
            <w:vAlign w:val="center"/>
            <w:hideMark/>
          </w:tcPr>
          <w:p w14:paraId="12963C9F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CB7_12</w:t>
            </w:r>
          </w:p>
        </w:tc>
        <w:tc>
          <w:tcPr>
            <w:tcW w:w="1214" w:type="dxa"/>
            <w:shd w:val="clear" w:color="auto" w:fill="auto"/>
            <w:noWrap/>
            <w:vAlign w:val="center"/>
            <w:hideMark/>
          </w:tcPr>
          <w:p w14:paraId="28A0630D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phiTE_217</w:t>
            </w:r>
          </w:p>
        </w:tc>
        <w:tc>
          <w:tcPr>
            <w:tcW w:w="1644" w:type="dxa"/>
            <w:shd w:val="clear" w:color="auto" w:fill="auto"/>
            <w:noWrap/>
            <w:vAlign w:val="center"/>
            <w:hideMark/>
          </w:tcPr>
          <w:p w14:paraId="2C04A18C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P1A145kb_p10</w:t>
            </w:r>
          </w:p>
        </w:tc>
        <w:tc>
          <w:tcPr>
            <w:tcW w:w="1753" w:type="dxa"/>
            <w:shd w:val="clear" w:color="auto" w:fill="auto"/>
            <w:noWrap/>
            <w:vAlign w:val="center"/>
            <w:hideMark/>
          </w:tcPr>
          <w:p w14:paraId="48B637B3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P12B145kb_p10</w:t>
            </w:r>
          </w:p>
        </w:tc>
        <w:tc>
          <w:tcPr>
            <w:tcW w:w="1171" w:type="dxa"/>
            <w:shd w:val="clear" w:color="auto" w:fill="auto"/>
            <w:noWrap/>
            <w:vAlign w:val="center"/>
            <w:hideMark/>
          </w:tcPr>
          <w:p w14:paraId="11839E94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CR3_gp10</w:t>
            </w:r>
          </w:p>
        </w:tc>
        <w:tc>
          <w:tcPr>
            <w:tcW w:w="1281" w:type="dxa"/>
            <w:shd w:val="clear" w:color="auto" w:fill="auto"/>
            <w:noWrap/>
            <w:vAlign w:val="center"/>
            <w:hideMark/>
          </w:tcPr>
          <w:p w14:paraId="0167515C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HL10_gp10</w:t>
            </w:r>
          </w:p>
        </w:tc>
        <w:tc>
          <w:tcPr>
            <w:tcW w:w="1260" w:type="dxa"/>
            <w:shd w:val="clear" w:color="auto" w:fill="auto"/>
            <w:noWrap/>
            <w:vAlign w:val="center"/>
            <w:hideMark/>
          </w:tcPr>
          <w:p w14:paraId="73A8F5BC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CL97_gp10</w:t>
            </w:r>
          </w:p>
        </w:tc>
        <w:tc>
          <w:tcPr>
            <w:tcW w:w="1350" w:type="dxa"/>
            <w:shd w:val="clear" w:color="auto" w:fill="auto"/>
            <w:noWrap/>
            <w:vAlign w:val="center"/>
            <w:hideMark/>
          </w:tcPr>
          <w:p w14:paraId="33E819CC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ADU18_117</w:t>
            </w:r>
          </w:p>
        </w:tc>
      </w:tr>
      <w:tr w:rsidR="00E767BD" w:rsidRPr="00A61902" w14:paraId="6564DB01" w14:textId="77777777" w:rsidTr="004A0218">
        <w:trPr>
          <w:trHeight w:val="20"/>
        </w:trPr>
        <w:tc>
          <w:tcPr>
            <w:tcW w:w="3799" w:type="dxa"/>
            <w:shd w:val="clear" w:color="000000" w:fill="FFFFFF"/>
            <w:noWrap/>
            <w:vAlign w:val="center"/>
            <w:hideMark/>
          </w:tcPr>
          <w:p w14:paraId="2A9BA937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unknown structural protein</w:t>
            </w:r>
          </w:p>
        </w:tc>
        <w:tc>
          <w:tcPr>
            <w:tcW w:w="1161" w:type="dxa"/>
            <w:shd w:val="clear" w:color="auto" w:fill="auto"/>
            <w:noWrap/>
            <w:vAlign w:val="center"/>
            <w:hideMark/>
          </w:tcPr>
          <w:p w14:paraId="30B76CF0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CB7_13</w:t>
            </w:r>
          </w:p>
        </w:tc>
        <w:tc>
          <w:tcPr>
            <w:tcW w:w="1214" w:type="dxa"/>
            <w:shd w:val="clear" w:color="auto" w:fill="auto"/>
            <w:noWrap/>
            <w:vAlign w:val="center"/>
            <w:hideMark/>
          </w:tcPr>
          <w:p w14:paraId="07DAF162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phiTE_218</w:t>
            </w:r>
          </w:p>
        </w:tc>
        <w:tc>
          <w:tcPr>
            <w:tcW w:w="1644" w:type="dxa"/>
            <w:shd w:val="clear" w:color="auto" w:fill="auto"/>
            <w:noWrap/>
            <w:vAlign w:val="center"/>
            <w:hideMark/>
          </w:tcPr>
          <w:p w14:paraId="756AE6EF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P1A145kb_p11</w:t>
            </w:r>
          </w:p>
        </w:tc>
        <w:tc>
          <w:tcPr>
            <w:tcW w:w="1753" w:type="dxa"/>
            <w:shd w:val="clear" w:color="auto" w:fill="auto"/>
            <w:noWrap/>
            <w:vAlign w:val="center"/>
            <w:hideMark/>
          </w:tcPr>
          <w:p w14:paraId="212A50B8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P12B145kb_p11</w:t>
            </w:r>
          </w:p>
        </w:tc>
        <w:tc>
          <w:tcPr>
            <w:tcW w:w="1171" w:type="dxa"/>
            <w:shd w:val="clear" w:color="auto" w:fill="auto"/>
            <w:noWrap/>
            <w:vAlign w:val="center"/>
            <w:hideMark/>
          </w:tcPr>
          <w:p w14:paraId="6F6759EA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CR3_gp12</w:t>
            </w:r>
          </w:p>
        </w:tc>
        <w:tc>
          <w:tcPr>
            <w:tcW w:w="1281" w:type="dxa"/>
            <w:shd w:val="clear" w:color="auto" w:fill="auto"/>
            <w:noWrap/>
            <w:vAlign w:val="center"/>
            <w:hideMark/>
          </w:tcPr>
          <w:p w14:paraId="6AF15340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HL10_gp12</w:t>
            </w:r>
          </w:p>
        </w:tc>
        <w:tc>
          <w:tcPr>
            <w:tcW w:w="1260" w:type="dxa"/>
            <w:shd w:val="clear" w:color="auto" w:fill="auto"/>
            <w:noWrap/>
            <w:vAlign w:val="center"/>
            <w:hideMark/>
          </w:tcPr>
          <w:p w14:paraId="4713B829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CL97_gp11</w:t>
            </w:r>
          </w:p>
        </w:tc>
        <w:tc>
          <w:tcPr>
            <w:tcW w:w="1350" w:type="dxa"/>
            <w:shd w:val="clear" w:color="auto" w:fill="auto"/>
            <w:noWrap/>
            <w:vAlign w:val="center"/>
            <w:hideMark/>
          </w:tcPr>
          <w:p w14:paraId="5A8CC4C0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ADU18_119</w:t>
            </w:r>
          </w:p>
        </w:tc>
      </w:tr>
      <w:tr w:rsidR="00E767BD" w:rsidRPr="00A61902" w14:paraId="6D46FC06" w14:textId="77777777" w:rsidTr="004A0218">
        <w:trPr>
          <w:trHeight w:val="20"/>
        </w:trPr>
        <w:tc>
          <w:tcPr>
            <w:tcW w:w="3799" w:type="dxa"/>
            <w:shd w:val="clear" w:color="000000" w:fill="FFFFFF"/>
            <w:noWrap/>
            <w:vAlign w:val="center"/>
            <w:hideMark/>
          </w:tcPr>
          <w:p w14:paraId="6932ACB9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unknown structural protein</w:t>
            </w:r>
          </w:p>
        </w:tc>
        <w:tc>
          <w:tcPr>
            <w:tcW w:w="1161" w:type="dxa"/>
            <w:shd w:val="clear" w:color="auto" w:fill="auto"/>
            <w:noWrap/>
            <w:vAlign w:val="center"/>
            <w:hideMark/>
          </w:tcPr>
          <w:p w14:paraId="58191C9B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CB7_15</w:t>
            </w:r>
          </w:p>
        </w:tc>
        <w:tc>
          <w:tcPr>
            <w:tcW w:w="1214" w:type="dxa"/>
            <w:shd w:val="clear" w:color="auto" w:fill="auto"/>
            <w:noWrap/>
            <w:vAlign w:val="center"/>
            <w:hideMark/>
          </w:tcPr>
          <w:p w14:paraId="566B599F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phiTE_220</w:t>
            </w:r>
          </w:p>
        </w:tc>
        <w:tc>
          <w:tcPr>
            <w:tcW w:w="1644" w:type="dxa"/>
            <w:shd w:val="clear" w:color="auto" w:fill="auto"/>
            <w:noWrap/>
            <w:vAlign w:val="center"/>
            <w:hideMark/>
          </w:tcPr>
          <w:p w14:paraId="6F5A1781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P1A145kb_p13</w:t>
            </w:r>
          </w:p>
        </w:tc>
        <w:tc>
          <w:tcPr>
            <w:tcW w:w="1753" w:type="dxa"/>
            <w:shd w:val="clear" w:color="auto" w:fill="auto"/>
            <w:noWrap/>
            <w:vAlign w:val="center"/>
            <w:hideMark/>
          </w:tcPr>
          <w:p w14:paraId="6E449B88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P12B145kb_p13</w:t>
            </w:r>
          </w:p>
        </w:tc>
        <w:tc>
          <w:tcPr>
            <w:tcW w:w="1171" w:type="dxa"/>
            <w:shd w:val="clear" w:color="auto" w:fill="auto"/>
            <w:noWrap/>
            <w:vAlign w:val="center"/>
            <w:hideMark/>
          </w:tcPr>
          <w:p w14:paraId="590FB15B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CR3_gp14</w:t>
            </w:r>
          </w:p>
        </w:tc>
        <w:tc>
          <w:tcPr>
            <w:tcW w:w="1281" w:type="dxa"/>
            <w:shd w:val="clear" w:color="auto" w:fill="auto"/>
            <w:noWrap/>
            <w:vAlign w:val="center"/>
            <w:hideMark/>
          </w:tcPr>
          <w:p w14:paraId="4A13E120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HL10_gp14</w:t>
            </w:r>
          </w:p>
        </w:tc>
        <w:tc>
          <w:tcPr>
            <w:tcW w:w="1260" w:type="dxa"/>
            <w:shd w:val="clear" w:color="auto" w:fill="auto"/>
            <w:noWrap/>
            <w:vAlign w:val="center"/>
            <w:hideMark/>
          </w:tcPr>
          <w:p w14:paraId="77B06622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CL97_gp13</w:t>
            </w:r>
          </w:p>
        </w:tc>
        <w:tc>
          <w:tcPr>
            <w:tcW w:w="1350" w:type="dxa"/>
            <w:shd w:val="clear" w:color="auto" w:fill="auto"/>
            <w:noWrap/>
            <w:vAlign w:val="center"/>
            <w:hideMark/>
          </w:tcPr>
          <w:p w14:paraId="454B1A91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ADU18_121</w:t>
            </w:r>
          </w:p>
        </w:tc>
      </w:tr>
      <w:tr w:rsidR="00E767BD" w:rsidRPr="00A61902" w14:paraId="14F961B7" w14:textId="77777777" w:rsidTr="004A0218">
        <w:trPr>
          <w:trHeight w:val="20"/>
        </w:trPr>
        <w:tc>
          <w:tcPr>
            <w:tcW w:w="3799" w:type="dxa"/>
            <w:shd w:val="clear" w:color="000000" w:fill="FFFFFF"/>
            <w:noWrap/>
            <w:vAlign w:val="center"/>
            <w:hideMark/>
          </w:tcPr>
          <w:p w14:paraId="573F59BB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bookmarkStart w:id="3" w:name="RANGE!A13"/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unknown structural protein</w:t>
            </w:r>
            <w:bookmarkEnd w:id="3"/>
          </w:p>
        </w:tc>
        <w:tc>
          <w:tcPr>
            <w:tcW w:w="1161" w:type="dxa"/>
            <w:shd w:val="clear" w:color="auto" w:fill="auto"/>
            <w:noWrap/>
            <w:vAlign w:val="center"/>
            <w:hideMark/>
          </w:tcPr>
          <w:p w14:paraId="346235F9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CB7_16</w:t>
            </w:r>
          </w:p>
        </w:tc>
        <w:tc>
          <w:tcPr>
            <w:tcW w:w="1214" w:type="dxa"/>
            <w:shd w:val="clear" w:color="auto" w:fill="auto"/>
            <w:noWrap/>
            <w:vAlign w:val="center"/>
            <w:hideMark/>
          </w:tcPr>
          <w:p w14:paraId="36BD5F89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phiTE_211</w:t>
            </w:r>
          </w:p>
        </w:tc>
        <w:tc>
          <w:tcPr>
            <w:tcW w:w="1644" w:type="dxa"/>
            <w:shd w:val="clear" w:color="auto" w:fill="auto"/>
            <w:noWrap/>
            <w:vAlign w:val="center"/>
            <w:hideMark/>
          </w:tcPr>
          <w:p w14:paraId="1A06C897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P1A145kb_p14</w:t>
            </w:r>
          </w:p>
        </w:tc>
        <w:tc>
          <w:tcPr>
            <w:tcW w:w="1753" w:type="dxa"/>
            <w:shd w:val="clear" w:color="auto" w:fill="auto"/>
            <w:noWrap/>
            <w:vAlign w:val="center"/>
            <w:hideMark/>
          </w:tcPr>
          <w:p w14:paraId="1149F6B7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P12B145kb_p14</w:t>
            </w:r>
          </w:p>
        </w:tc>
        <w:tc>
          <w:tcPr>
            <w:tcW w:w="1171" w:type="dxa"/>
            <w:shd w:val="clear" w:color="auto" w:fill="auto"/>
            <w:noWrap/>
            <w:vAlign w:val="center"/>
            <w:hideMark/>
          </w:tcPr>
          <w:p w14:paraId="5D8A8440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CR3_gp15</w:t>
            </w:r>
          </w:p>
        </w:tc>
        <w:tc>
          <w:tcPr>
            <w:tcW w:w="1281" w:type="dxa"/>
            <w:shd w:val="clear" w:color="auto" w:fill="auto"/>
            <w:noWrap/>
            <w:vAlign w:val="center"/>
            <w:hideMark/>
          </w:tcPr>
          <w:p w14:paraId="260066D0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HL10_gp15</w:t>
            </w:r>
          </w:p>
        </w:tc>
        <w:tc>
          <w:tcPr>
            <w:tcW w:w="1260" w:type="dxa"/>
            <w:shd w:val="clear" w:color="auto" w:fill="auto"/>
            <w:noWrap/>
            <w:vAlign w:val="center"/>
            <w:hideMark/>
          </w:tcPr>
          <w:p w14:paraId="7875120D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CL97_gp14</w:t>
            </w:r>
          </w:p>
        </w:tc>
        <w:tc>
          <w:tcPr>
            <w:tcW w:w="1350" w:type="dxa"/>
            <w:shd w:val="clear" w:color="auto" w:fill="auto"/>
            <w:noWrap/>
            <w:vAlign w:val="center"/>
            <w:hideMark/>
          </w:tcPr>
          <w:p w14:paraId="3E426A6B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ADU18_122</w:t>
            </w:r>
          </w:p>
        </w:tc>
      </w:tr>
      <w:tr w:rsidR="00E767BD" w:rsidRPr="00A61902" w14:paraId="7790733C" w14:textId="77777777" w:rsidTr="004A0218">
        <w:trPr>
          <w:trHeight w:val="20"/>
        </w:trPr>
        <w:tc>
          <w:tcPr>
            <w:tcW w:w="3799" w:type="dxa"/>
            <w:shd w:val="clear" w:color="000000" w:fill="FFFFFF"/>
            <w:noWrap/>
            <w:vAlign w:val="center"/>
            <w:hideMark/>
          </w:tcPr>
          <w:p w14:paraId="3E2670F6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putative tail sheath protein</w:t>
            </w:r>
          </w:p>
        </w:tc>
        <w:tc>
          <w:tcPr>
            <w:tcW w:w="1161" w:type="dxa"/>
            <w:shd w:val="clear" w:color="auto" w:fill="auto"/>
            <w:noWrap/>
            <w:vAlign w:val="center"/>
            <w:hideMark/>
          </w:tcPr>
          <w:p w14:paraId="63C87225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CB7_17</w:t>
            </w:r>
          </w:p>
        </w:tc>
        <w:tc>
          <w:tcPr>
            <w:tcW w:w="1214" w:type="dxa"/>
            <w:shd w:val="clear" w:color="auto" w:fill="auto"/>
            <w:noWrap/>
            <w:vAlign w:val="center"/>
            <w:hideMark/>
          </w:tcPr>
          <w:p w14:paraId="1BCFDB0C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phiTE_222</w:t>
            </w:r>
          </w:p>
        </w:tc>
        <w:tc>
          <w:tcPr>
            <w:tcW w:w="1644" w:type="dxa"/>
            <w:shd w:val="clear" w:color="auto" w:fill="auto"/>
            <w:noWrap/>
            <w:vAlign w:val="center"/>
            <w:hideMark/>
          </w:tcPr>
          <w:p w14:paraId="10131A87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P1A145kb_p15</w:t>
            </w:r>
          </w:p>
        </w:tc>
        <w:tc>
          <w:tcPr>
            <w:tcW w:w="1753" w:type="dxa"/>
            <w:shd w:val="clear" w:color="auto" w:fill="auto"/>
            <w:noWrap/>
            <w:vAlign w:val="center"/>
            <w:hideMark/>
          </w:tcPr>
          <w:p w14:paraId="47ED653D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P12B145kb_p15</w:t>
            </w:r>
          </w:p>
        </w:tc>
        <w:tc>
          <w:tcPr>
            <w:tcW w:w="1171" w:type="dxa"/>
            <w:shd w:val="clear" w:color="auto" w:fill="auto"/>
            <w:noWrap/>
            <w:vAlign w:val="center"/>
            <w:hideMark/>
          </w:tcPr>
          <w:p w14:paraId="7951B7D6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CR3_gp16</w:t>
            </w:r>
          </w:p>
        </w:tc>
        <w:tc>
          <w:tcPr>
            <w:tcW w:w="1281" w:type="dxa"/>
            <w:shd w:val="clear" w:color="auto" w:fill="auto"/>
            <w:noWrap/>
            <w:vAlign w:val="center"/>
            <w:hideMark/>
          </w:tcPr>
          <w:p w14:paraId="4F069569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HL10_gp16</w:t>
            </w:r>
          </w:p>
        </w:tc>
        <w:tc>
          <w:tcPr>
            <w:tcW w:w="1260" w:type="dxa"/>
            <w:shd w:val="clear" w:color="auto" w:fill="auto"/>
            <w:noWrap/>
            <w:vAlign w:val="center"/>
            <w:hideMark/>
          </w:tcPr>
          <w:p w14:paraId="4A9EC2F9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CL97_gp15</w:t>
            </w:r>
          </w:p>
        </w:tc>
        <w:tc>
          <w:tcPr>
            <w:tcW w:w="1350" w:type="dxa"/>
            <w:shd w:val="clear" w:color="auto" w:fill="auto"/>
            <w:noWrap/>
            <w:vAlign w:val="center"/>
            <w:hideMark/>
          </w:tcPr>
          <w:p w14:paraId="47AA9E87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ADU18_123</w:t>
            </w:r>
          </w:p>
        </w:tc>
      </w:tr>
      <w:tr w:rsidR="00E767BD" w:rsidRPr="00A61902" w14:paraId="3C547B77" w14:textId="77777777" w:rsidTr="004A0218">
        <w:trPr>
          <w:trHeight w:val="20"/>
        </w:trPr>
        <w:tc>
          <w:tcPr>
            <w:tcW w:w="3799" w:type="dxa"/>
            <w:shd w:val="clear" w:color="000000" w:fill="FFFFFF"/>
            <w:noWrap/>
            <w:vAlign w:val="center"/>
            <w:hideMark/>
          </w:tcPr>
          <w:p w14:paraId="7BA1CEF6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 xml:space="preserve">putative tail tube protein </w:t>
            </w:r>
          </w:p>
        </w:tc>
        <w:tc>
          <w:tcPr>
            <w:tcW w:w="1161" w:type="dxa"/>
            <w:shd w:val="clear" w:color="auto" w:fill="auto"/>
            <w:noWrap/>
            <w:vAlign w:val="center"/>
            <w:hideMark/>
          </w:tcPr>
          <w:p w14:paraId="098DB17A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CB7_18</w:t>
            </w:r>
          </w:p>
        </w:tc>
        <w:tc>
          <w:tcPr>
            <w:tcW w:w="1214" w:type="dxa"/>
            <w:shd w:val="clear" w:color="auto" w:fill="auto"/>
            <w:noWrap/>
            <w:vAlign w:val="center"/>
            <w:hideMark/>
          </w:tcPr>
          <w:p w14:paraId="1BDE3D69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phiTE_223</w:t>
            </w:r>
          </w:p>
        </w:tc>
        <w:tc>
          <w:tcPr>
            <w:tcW w:w="1644" w:type="dxa"/>
            <w:shd w:val="clear" w:color="auto" w:fill="auto"/>
            <w:noWrap/>
            <w:vAlign w:val="center"/>
            <w:hideMark/>
          </w:tcPr>
          <w:p w14:paraId="37E69F71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P1A145kb_p16</w:t>
            </w:r>
          </w:p>
        </w:tc>
        <w:tc>
          <w:tcPr>
            <w:tcW w:w="1753" w:type="dxa"/>
            <w:shd w:val="clear" w:color="auto" w:fill="auto"/>
            <w:noWrap/>
            <w:vAlign w:val="center"/>
            <w:hideMark/>
          </w:tcPr>
          <w:p w14:paraId="257F71AB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P12B145kb_p16</w:t>
            </w:r>
          </w:p>
        </w:tc>
        <w:tc>
          <w:tcPr>
            <w:tcW w:w="1171" w:type="dxa"/>
            <w:shd w:val="clear" w:color="auto" w:fill="auto"/>
            <w:noWrap/>
            <w:vAlign w:val="center"/>
            <w:hideMark/>
          </w:tcPr>
          <w:p w14:paraId="253868C4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CR3_gp17</w:t>
            </w:r>
          </w:p>
        </w:tc>
        <w:tc>
          <w:tcPr>
            <w:tcW w:w="1281" w:type="dxa"/>
            <w:shd w:val="clear" w:color="auto" w:fill="auto"/>
            <w:noWrap/>
            <w:vAlign w:val="center"/>
            <w:hideMark/>
          </w:tcPr>
          <w:p w14:paraId="0017F129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HL10_gp17</w:t>
            </w:r>
          </w:p>
        </w:tc>
        <w:tc>
          <w:tcPr>
            <w:tcW w:w="1260" w:type="dxa"/>
            <w:shd w:val="clear" w:color="auto" w:fill="auto"/>
            <w:noWrap/>
            <w:vAlign w:val="center"/>
            <w:hideMark/>
          </w:tcPr>
          <w:p w14:paraId="318B7016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CL97_gp16</w:t>
            </w:r>
          </w:p>
        </w:tc>
        <w:tc>
          <w:tcPr>
            <w:tcW w:w="1350" w:type="dxa"/>
            <w:shd w:val="clear" w:color="auto" w:fill="auto"/>
            <w:noWrap/>
            <w:vAlign w:val="center"/>
            <w:hideMark/>
          </w:tcPr>
          <w:p w14:paraId="4D57CCB1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ADU18_124</w:t>
            </w:r>
          </w:p>
        </w:tc>
      </w:tr>
      <w:tr w:rsidR="00E767BD" w:rsidRPr="00A61902" w14:paraId="5DB2408C" w14:textId="77777777" w:rsidTr="004A0218">
        <w:trPr>
          <w:trHeight w:val="20"/>
        </w:trPr>
        <w:tc>
          <w:tcPr>
            <w:tcW w:w="3799" w:type="dxa"/>
            <w:shd w:val="clear" w:color="000000" w:fill="FFFFFF"/>
            <w:noWrap/>
            <w:vAlign w:val="center"/>
            <w:hideMark/>
          </w:tcPr>
          <w:p w14:paraId="101163EB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 xml:space="preserve">putative tape measure protein </w:t>
            </w:r>
          </w:p>
        </w:tc>
        <w:tc>
          <w:tcPr>
            <w:tcW w:w="1161" w:type="dxa"/>
            <w:shd w:val="clear" w:color="auto" w:fill="auto"/>
            <w:noWrap/>
            <w:vAlign w:val="center"/>
            <w:hideMark/>
          </w:tcPr>
          <w:p w14:paraId="0632E021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CB7_23</w:t>
            </w:r>
          </w:p>
        </w:tc>
        <w:tc>
          <w:tcPr>
            <w:tcW w:w="1214" w:type="dxa"/>
            <w:shd w:val="clear" w:color="auto" w:fill="auto"/>
            <w:noWrap/>
            <w:vAlign w:val="center"/>
            <w:hideMark/>
          </w:tcPr>
          <w:p w14:paraId="68CCF67A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phiTE_228</w:t>
            </w:r>
          </w:p>
        </w:tc>
        <w:tc>
          <w:tcPr>
            <w:tcW w:w="1644" w:type="dxa"/>
            <w:shd w:val="clear" w:color="auto" w:fill="auto"/>
            <w:noWrap/>
            <w:vAlign w:val="center"/>
            <w:hideMark/>
          </w:tcPr>
          <w:p w14:paraId="1A1891C5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P1A145kb_p21</w:t>
            </w:r>
          </w:p>
        </w:tc>
        <w:tc>
          <w:tcPr>
            <w:tcW w:w="1753" w:type="dxa"/>
            <w:shd w:val="clear" w:color="auto" w:fill="auto"/>
            <w:noWrap/>
            <w:vAlign w:val="center"/>
            <w:hideMark/>
          </w:tcPr>
          <w:p w14:paraId="3B9CF82D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P12B145kb_p21</w:t>
            </w:r>
          </w:p>
        </w:tc>
        <w:tc>
          <w:tcPr>
            <w:tcW w:w="1171" w:type="dxa"/>
            <w:shd w:val="clear" w:color="auto" w:fill="auto"/>
            <w:noWrap/>
            <w:vAlign w:val="center"/>
            <w:hideMark/>
          </w:tcPr>
          <w:p w14:paraId="0FE9A660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CR3_gp20</w:t>
            </w:r>
          </w:p>
        </w:tc>
        <w:tc>
          <w:tcPr>
            <w:tcW w:w="1281" w:type="dxa"/>
            <w:shd w:val="clear" w:color="auto" w:fill="auto"/>
            <w:noWrap/>
            <w:vAlign w:val="center"/>
            <w:hideMark/>
          </w:tcPr>
          <w:p w14:paraId="11A0640E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HL10_gp20</w:t>
            </w:r>
          </w:p>
        </w:tc>
        <w:tc>
          <w:tcPr>
            <w:tcW w:w="1260" w:type="dxa"/>
            <w:shd w:val="clear" w:color="auto" w:fill="auto"/>
            <w:noWrap/>
            <w:vAlign w:val="center"/>
            <w:hideMark/>
          </w:tcPr>
          <w:p w14:paraId="512B22E2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CL97_gp19</w:t>
            </w:r>
          </w:p>
        </w:tc>
        <w:tc>
          <w:tcPr>
            <w:tcW w:w="1350" w:type="dxa"/>
            <w:shd w:val="clear" w:color="auto" w:fill="auto"/>
            <w:noWrap/>
            <w:vAlign w:val="center"/>
            <w:hideMark/>
          </w:tcPr>
          <w:p w14:paraId="7EE621F9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ADU18_127</w:t>
            </w:r>
          </w:p>
        </w:tc>
      </w:tr>
      <w:tr w:rsidR="00E767BD" w:rsidRPr="00A61902" w14:paraId="29BAB814" w14:textId="77777777" w:rsidTr="004A0218">
        <w:trPr>
          <w:trHeight w:val="20"/>
        </w:trPr>
        <w:tc>
          <w:tcPr>
            <w:tcW w:w="3799" w:type="dxa"/>
            <w:shd w:val="clear" w:color="000000" w:fill="FFFFFF"/>
            <w:noWrap/>
            <w:vAlign w:val="center"/>
            <w:hideMark/>
          </w:tcPr>
          <w:p w14:paraId="1A6314B3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unknown structural protein</w:t>
            </w:r>
          </w:p>
        </w:tc>
        <w:tc>
          <w:tcPr>
            <w:tcW w:w="1161" w:type="dxa"/>
            <w:shd w:val="clear" w:color="auto" w:fill="auto"/>
            <w:noWrap/>
            <w:vAlign w:val="center"/>
            <w:hideMark/>
          </w:tcPr>
          <w:p w14:paraId="661DE8B2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CB7_24</w:t>
            </w:r>
          </w:p>
        </w:tc>
        <w:tc>
          <w:tcPr>
            <w:tcW w:w="1214" w:type="dxa"/>
            <w:shd w:val="clear" w:color="auto" w:fill="auto"/>
            <w:noWrap/>
            <w:vAlign w:val="center"/>
            <w:hideMark/>
          </w:tcPr>
          <w:p w14:paraId="2474F46B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phiTE_229</w:t>
            </w:r>
          </w:p>
        </w:tc>
        <w:tc>
          <w:tcPr>
            <w:tcW w:w="1644" w:type="dxa"/>
            <w:shd w:val="clear" w:color="auto" w:fill="auto"/>
            <w:noWrap/>
            <w:vAlign w:val="center"/>
            <w:hideMark/>
          </w:tcPr>
          <w:p w14:paraId="35D17B19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P1A145kb_p22</w:t>
            </w:r>
          </w:p>
        </w:tc>
        <w:tc>
          <w:tcPr>
            <w:tcW w:w="1753" w:type="dxa"/>
            <w:shd w:val="clear" w:color="auto" w:fill="auto"/>
            <w:noWrap/>
            <w:vAlign w:val="center"/>
            <w:hideMark/>
          </w:tcPr>
          <w:p w14:paraId="406C39D6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P12B145kb_p22</w:t>
            </w:r>
          </w:p>
        </w:tc>
        <w:tc>
          <w:tcPr>
            <w:tcW w:w="1171" w:type="dxa"/>
            <w:shd w:val="clear" w:color="auto" w:fill="auto"/>
            <w:noWrap/>
            <w:vAlign w:val="center"/>
            <w:hideMark/>
          </w:tcPr>
          <w:p w14:paraId="12F392B9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CR3_gp21</w:t>
            </w:r>
          </w:p>
        </w:tc>
        <w:tc>
          <w:tcPr>
            <w:tcW w:w="1281" w:type="dxa"/>
            <w:shd w:val="clear" w:color="auto" w:fill="auto"/>
            <w:noWrap/>
            <w:vAlign w:val="center"/>
            <w:hideMark/>
          </w:tcPr>
          <w:p w14:paraId="25507DBA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HL10_gp21</w:t>
            </w:r>
          </w:p>
        </w:tc>
        <w:tc>
          <w:tcPr>
            <w:tcW w:w="1260" w:type="dxa"/>
            <w:shd w:val="clear" w:color="auto" w:fill="auto"/>
            <w:noWrap/>
            <w:vAlign w:val="center"/>
            <w:hideMark/>
          </w:tcPr>
          <w:p w14:paraId="1BF41D18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CL97_gp20</w:t>
            </w:r>
          </w:p>
        </w:tc>
        <w:tc>
          <w:tcPr>
            <w:tcW w:w="1350" w:type="dxa"/>
            <w:shd w:val="clear" w:color="auto" w:fill="auto"/>
            <w:noWrap/>
            <w:vAlign w:val="center"/>
            <w:hideMark/>
          </w:tcPr>
          <w:p w14:paraId="7F0CD0FF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ADU18_128</w:t>
            </w:r>
          </w:p>
        </w:tc>
      </w:tr>
      <w:tr w:rsidR="00E767BD" w:rsidRPr="00A61902" w14:paraId="3C6A7EE5" w14:textId="77777777" w:rsidTr="004A0218">
        <w:trPr>
          <w:trHeight w:val="20"/>
        </w:trPr>
        <w:tc>
          <w:tcPr>
            <w:tcW w:w="3799" w:type="dxa"/>
            <w:shd w:val="clear" w:color="000000" w:fill="FFFFFF"/>
            <w:noWrap/>
            <w:vAlign w:val="center"/>
            <w:hideMark/>
          </w:tcPr>
          <w:p w14:paraId="7B34B167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unknown structural protein</w:t>
            </w:r>
          </w:p>
        </w:tc>
        <w:tc>
          <w:tcPr>
            <w:tcW w:w="1161" w:type="dxa"/>
            <w:shd w:val="clear" w:color="auto" w:fill="auto"/>
            <w:noWrap/>
            <w:vAlign w:val="center"/>
            <w:hideMark/>
          </w:tcPr>
          <w:p w14:paraId="2F86A9F7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CB7_25</w:t>
            </w:r>
          </w:p>
        </w:tc>
        <w:tc>
          <w:tcPr>
            <w:tcW w:w="1214" w:type="dxa"/>
            <w:shd w:val="clear" w:color="auto" w:fill="auto"/>
            <w:noWrap/>
            <w:vAlign w:val="center"/>
            <w:hideMark/>
          </w:tcPr>
          <w:p w14:paraId="5C3331C9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phiTE_230</w:t>
            </w:r>
          </w:p>
        </w:tc>
        <w:tc>
          <w:tcPr>
            <w:tcW w:w="1644" w:type="dxa"/>
            <w:shd w:val="clear" w:color="auto" w:fill="auto"/>
            <w:noWrap/>
            <w:vAlign w:val="center"/>
            <w:hideMark/>
          </w:tcPr>
          <w:p w14:paraId="3309C9AE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P1A145kb_p23</w:t>
            </w:r>
          </w:p>
        </w:tc>
        <w:tc>
          <w:tcPr>
            <w:tcW w:w="1753" w:type="dxa"/>
            <w:shd w:val="clear" w:color="auto" w:fill="auto"/>
            <w:noWrap/>
            <w:vAlign w:val="center"/>
            <w:hideMark/>
          </w:tcPr>
          <w:p w14:paraId="198AF400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P12B145kb_p23</w:t>
            </w:r>
          </w:p>
        </w:tc>
        <w:tc>
          <w:tcPr>
            <w:tcW w:w="1171" w:type="dxa"/>
            <w:shd w:val="clear" w:color="auto" w:fill="auto"/>
            <w:noWrap/>
            <w:vAlign w:val="center"/>
            <w:hideMark/>
          </w:tcPr>
          <w:p w14:paraId="02BF6B09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CR3_gp22</w:t>
            </w:r>
          </w:p>
        </w:tc>
        <w:tc>
          <w:tcPr>
            <w:tcW w:w="1281" w:type="dxa"/>
            <w:shd w:val="clear" w:color="auto" w:fill="auto"/>
            <w:noWrap/>
            <w:vAlign w:val="center"/>
            <w:hideMark/>
          </w:tcPr>
          <w:p w14:paraId="0479F33E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HL10_gp22</w:t>
            </w:r>
          </w:p>
        </w:tc>
        <w:tc>
          <w:tcPr>
            <w:tcW w:w="1260" w:type="dxa"/>
            <w:shd w:val="clear" w:color="auto" w:fill="auto"/>
            <w:noWrap/>
            <w:vAlign w:val="center"/>
            <w:hideMark/>
          </w:tcPr>
          <w:p w14:paraId="55754321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CL97_gp21</w:t>
            </w:r>
          </w:p>
        </w:tc>
        <w:tc>
          <w:tcPr>
            <w:tcW w:w="1350" w:type="dxa"/>
            <w:shd w:val="clear" w:color="auto" w:fill="auto"/>
            <w:noWrap/>
            <w:vAlign w:val="center"/>
            <w:hideMark/>
          </w:tcPr>
          <w:p w14:paraId="0E9D1CE7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ADU18_129</w:t>
            </w:r>
          </w:p>
        </w:tc>
      </w:tr>
      <w:tr w:rsidR="00E767BD" w:rsidRPr="00A61902" w14:paraId="70528C62" w14:textId="77777777" w:rsidTr="004A0218">
        <w:trPr>
          <w:trHeight w:val="20"/>
        </w:trPr>
        <w:tc>
          <w:tcPr>
            <w:tcW w:w="3799" w:type="dxa"/>
            <w:shd w:val="clear" w:color="000000" w:fill="FFFFFF"/>
            <w:noWrap/>
            <w:vAlign w:val="center"/>
            <w:hideMark/>
          </w:tcPr>
          <w:p w14:paraId="5C92DAC6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putative tail protein</w:t>
            </w:r>
          </w:p>
        </w:tc>
        <w:tc>
          <w:tcPr>
            <w:tcW w:w="1161" w:type="dxa"/>
            <w:shd w:val="clear" w:color="auto" w:fill="auto"/>
            <w:noWrap/>
            <w:vAlign w:val="center"/>
            <w:hideMark/>
          </w:tcPr>
          <w:p w14:paraId="08DFD7FE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CB7_26</w:t>
            </w:r>
          </w:p>
        </w:tc>
        <w:tc>
          <w:tcPr>
            <w:tcW w:w="1214" w:type="dxa"/>
            <w:shd w:val="clear" w:color="auto" w:fill="auto"/>
            <w:noWrap/>
            <w:vAlign w:val="center"/>
            <w:hideMark/>
          </w:tcPr>
          <w:p w14:paraId="0E6DDAA2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phiTE_231</w:t>
            </w:r>
          </w:p>
        </w:tc>
        <w:tc>
          <w:tcPr>
            <w:tcW w:w="1644" w:type="dxa"/>
            <w:shd w:val="clear" w:color="auto" w:fill="auto"/>
            <w:noWrap/>
            <w:vAlign w:val="center"/>
            <w:hideMark/>
          </w:tcPr>
          <w:p w14:paraId="27692489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P1A145kb_p24</w:t>
            </w:r>
          </w:p>
        </w:tc>
        <w:tc>
          <w:tcPr>
            <w:tcW w:w="1753" w:type="dxa"/>
            <w:shd w:val="clear" w:color="auto" w:fill="auto"/>
            <w:noWrap/>
            <w:vAlign w:val="center"/>
            <w:hideMark/>
          </w:tcPr>
          <w:p w14:paraId="07AB71A4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P12B145kb_p24</w:t>
            </w:r>
          </w:p>
        </w:tc>
        <w:tc>
          <w:tcPr>
            <w:tcW w:w="1171" w:type="dxa"/>
            <w:shd w:val="clear" w:color="auto" w:fill="auto"/>
            <w:noWrap/>
            <w:vAlign w:val="center"/>
            <w:hideMark/>
          </w:tcPr>
          <w:p w14:paraId="57335A32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CR3_gp23</w:t>
            </w:r>
          </w:p>
        </w:tc>
        <w:tc>
          <w:tcPr>
            <w:tcW w:w="1281" w:type="dxa"/>
            <w:shd w:val="clear" w:color="auto" w:fill="auto"/>
            <w:noWrap/>
            <w:vAlign w:val="center"/>
            <w:hideMark/>
          </w:tcPr>
          <w:p w14:paraId="68182427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HL10_gp23</w:t>
            </w:r>
          </w:p>
        </w:tc>
        <w:tc>
          <w:tcPr>
            <w:tcW w:w="1260" w:type="dxa"/>
            <w:shd w:val="clear" w:color="auto" w:fill="auto"/>
            <w:noWrap/>
            <w:vAlign w:val="center"/>
            <w:hideMark/>
          </w:tcPr>
          <w:p w14:paraId="012FCCE8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CL97_gp22</w:t>
            </w:r>
          </w:p>
        </w:tc>
        <w:tc>
          <w:tcPr>
            <w:tcW w:w="1350" w:type="dxa"/>
            <w:shd w:val="clear" w:color="auto" w:fill="auto"/>
            <w:noWrap/>
            <w:vAlign w:val="center"/>
            <w:hideMark/>
          </w:tcPr>
          <w:p w14:paraId="21D48081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ADU18_130</w:t>
            </w:r>
          </w:p>
        </w:tc>
      </w:tr>
      <w:tr w:rsidR="00E767BD" w:rsidRPr="00A61902" w14:paraId="7BDE1FB9" w14:textId="77777777" w:rsidTr="004A0218">
        <w:trPr>
          <w:trHeight w:val="20"/>
        </w:trPr>
        <w:tc>
          <w:tcPr>
            <w:tcW w:w="3799" w:type="dxa"/>
            <w:shd w:val="clear" w:color="000000" w:fill="FFFFFF"/>
            <w:noWrap/>
            <w:vAlign w:val="center"/>
            <w:hideMark/>
          </w:tcPr>
          <w:p w14:paraId="29E087CC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 xml:space="preserve">putative baseplate protein </w:t>
            </w:r>
          </w:p>
        </w:tc>
        <w:tc>
          <w:tcPr>
            <w:tcW w:w="1161" w:type="dxa"/>
            <w:shd w:val="clear" w:color="auto" w:fill="auto"/>
            <w:noWrap/>
            <w:vAlign w:val="center"/>
            <w:hideMark/>
          </w:tcPr>
          <w:p w14:paraId="25C66677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CB7_27</w:t>
            </w:r>
          </w:p>
        </w:tc>
        <w:tc>
          <w:tcPr>
            <w:tcW w:w="1214" w:type="dxa"/>
            <w:shd w:val="clear" w:color="auto" w:fill="auto"/>
            <w:noWrap/>
            <w:vAlign w:val="center"/>
            <w:hideMark/>
          </w:tcPr>
          <w:p w14:paraId="4755B667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phiTE_232</w:t>
            </w:r>
          </w:p>
        </w:tc>
        <w:tc>
          <w:tcPr>
            <w:tcW w:w="1644" w:type="dxa"/>
            <w:shd w:val="clear" w:color="auto" w:fill="auto"/>
            <w:noWrap/>
            <w:vAlign w:val="center"/>
            <w:hideMark/>
          </w:tcPr>
          <w:p w14:paraId="3E4358B9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P1A145kb_p25</w:t>
            </w:r>
          </w:p>
        </w:tc>
        <w:tc>
          <w:tcPr>
            <w:tcW w:w="1753" w:type="dxa"/>
            <w:shd w:val="clear" w:color="auto" w:fill="auto"/>
            <w:noWrap/>
            <w:vAlign w:val="center"/>
            <w:hideMark/>
          </w:tcPr>
          <w:p w14:paraId="38AF79BD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P12B145kb_p25</w:t>
            </w:r>
          </w:p>
        </w:tc>
        <w:tc>
          <w:tcPr>
            <w:tcW w:w="1171" w:type="dxa"/>
            <w:shd w:val="clear" w:color="auto" w:fill="auto"/>
            <w:noWrap/>
            <w:vAlign w:val="center"/>
            <w:hideMark/>
          </w:tcPr>
          <w:p w14:paraId="3EDE1AE8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CR3_gp24</w:t>
            </w:r>
          </w:p>
        </w:tc>
        <w:tc>
          <w:tcPr>
            <w:tcW w:w="1281" w:type="dxa"/>
            <w:shd w:val="clear" w:color="auto" w:fill="auto"/>
            <w:noWrap/>
            <w:vAlign w:val="center"/>
            <w:hideMark/>
          </w:tcPr>
          <w:p w14:paraId="69BB088D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HL10_gp24</w:t>
            </w:r>
          </w:p>
        </w:tc>
        <w:tc>
          <w:tcPr>
            <w:tcW w:w="1260" w:type="dxa"/>
            <w:shd w:val="clear" w:color="auto" w:fill="auto"/>
            <w:noWrap/>
            <w:vAlign w:val="center"/>
            <w:hideMark/>
          </w:tcPr>
          <w:p w14:paraId="4743F3FF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CL97_gp23</w:t>
            </w:r>
          </w:p>
        </w:tc>
        <w:tc>
          <w:tcPr>
            <w:tcW w:w="1350" w:type="dxa"/>
            <w:shd w:val="clear" w:color="auto" w:fill="auto"/>
            <w:noWrap/>
            <w:vAlign w:val="center"/>
            <w:hideMark/>
          </w:tcPr>
          <w:p w14:paraId="14F45142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ADU18_131</w:t>
            </w:r>
          </w:p>
        </w:tc>
      </w:tr>
      <w:tr w:rsidR="00E767BD" w:rsidRPr="00A61902" w14:paraId="229D734E" w14:textId="77777777" w:rsidTr="004A0218">
        <w:trPr>
          <w:trHeight w:val="20"/>
        </w:trPr>
        <w:tc>
          <w:tcPr>
            <w:tcW w:w="3799" w:type="dxa"/>
            <w:shd w:val="clear" w:color="000000" w:fill="FFFFFF"/>
            <w:noWrap/>
            <w:vAlign w:val="center"/>
            <w:hideMark/>
          </w:tcPr>
          <w:p w14:paraId="1373F8BE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putative tail lysozyme</w:t>
            </w:r>
          </w:p>
        </w:tc>
        <w:tc>
          <w:tcPr>
            <w:tcW w:w="1161" w:type="dxa"/>
            <w:shd w:val="clear" w:color="auto" w:fill="auto"/>
            <w:noWrap/>
            <w:vAlign w:val="center"/>
            <w:hideMark/>
          </w:tcPr>
          <w:p w14:paraId="631A404D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CB7_28</w:t>
            </w:r>
          </w:p>
        </w:tc>
        <w:tc>
          <w:tcPr>
            <w:tcW w:w="1214" w:type="dxa"/>
            <w:shd w:val="clear" w:color="auto" w:fill="auto"/>
            <w:noWrap/>
            <w:vAlign w:val="center"/>
            <w:hideMark/>
          </w:tcPr>
          <w:p w14:paraId="0121BB6B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phiTE_233</w:t>
            </w:r>
          </w:p>
        </w:tc>
        <w:tc>
          <w:tcPr>
            <w:tcW w:w="1644" w:type="dxa"/>
            <w:shd w:val="clear" w:color="auto" w:fill="auto"/>
            <w:noWrap/>
            <w:vAlign w:val="center"/>
            <w:hideMark/>
          </w:tcPr>
          <w:p w14:paraId="061FAB80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P1A145kb_p26</w:t>
            </w:r>
          </w:p>
        </w:tc>
        <w:tc>
          <w:tcPr>
            <w:tcW w:w="1753" w:type="dxa"/>
            <w:shd w:val="clear" w:color="auto" w:fill="auto"/>
            <w:noWrap/>
            <w:vAlign w:val="center"/>
            <w:hideMark/>
          </w:tcPr>
          <w:p w14:paraId="080306C0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P12B145kb_p26</w:t>
            </w:r>
          </w:p>
        </w:tc>
        <w:tc>
          <w:tcPr>
            <w:tcW w:w="1171" w:type="dxa"/>
            <w:shd w:val="clear" w:color="auto" w:fill="auto"/>
            <w:noWrap/>
            <w:vAlign w:val="center"/>
            <w:hideMark/>
          </w:tcPr>
          <w:p w14:paraId="7726AA07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CR3_gp25</w:t>
            </w:r>
          </w:p>
        </w:tc>
        <w:tc>
          <w:tcPr>
            <w:tcW w:w="1281" w:type="dxa"/>
            <w:shd w:val="clear" w:color="auto" w:fill="auto"/>
            <w:noWrap/>
            <w:vAlign w:val="center"/>
            <w:hideMark/>
          </w:tcPr>
          <w:p w14:paraId="2155CAE8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HL10_gp25</w:t>
            </w:r>
          </w:p>
        </w:tc>
        <w:tc>
          <w:tcPr>
            <w:tcW w:w="1260" w:type="dxa"/>
            <w:shd w:val="clear" w:color="auto" w:fill="auto"/>
            <w:noWrap/>
            <w:vAlign w:val="center"/>
            <w:hideMark/>
          </w:tcPr>
          <w:p w14:paraId="7355F5C7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CL97_gp24</w:t>
            </w:r>
          </w:p>
        </w:tc>
        <w:tc>
          <w:tcPr>
            <w:tcW w:w="1350" w:type="dxa"/>
            <w:shd w:val="clear" w:color="auto" w:fill="auto"/>
            <w:noWrap/>
            <w:vAlign w:val="center"/>
            <w:hideMark/>
          </w:tcPr>
          <w:p w14:paraId="43C2C8C8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ADU18_132</w:t>
            </w:r>
          </w:p>
        </w:tc>
      </w:tr>
      <w:tr w:rsidR="00E767BD" w:rsidRPr="00A61902" w14:paraId="5BA7B556" w14:textId="77777777" w:rsidTr="004A0218">
        <w:trPr>
          <w:trHeight w:val="20"/>
        </w:trPr>
        <w:tc>
          <w:tcPr>
            <w:tcW w:w="3799" w:type="dxa"/>
            <w:shd w:val="clear" w:color="000000" w:fill="FFFFFF"/>
            <w:noWrap/>
            <w:vAlign w:val="center"/>
            <w:hideMark/>
          </w:tcPr>
          <w:p w14:paraId="0D5D383A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putative baseplate wedge protein</w:t>
            </w:r>
          </w:p>
        </w:tc>
        <w:tc>
          <w:tcPr>
            <w:tcW w:w="1161" w:type="dxa"/>
            <w:shd w:val="clear" w:color="auto" w:fill="auto"/>
            <w:noWrap/>
            <w:vAlign w:val="center"/>
            <w:hideMark/>
          </w:tcPr>
          <w:p w14:paraId="4C42C816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CB7_29</w:t>
            </w:r>
          </w:p>
        </w:tc>
        <w:tc>
          <w:tcPr>
            <w:tcW w:w="1214" w:type="dxa"/>
            <w:shd w:val="clear" w:color="auto" w:fill="auto"/>
            <w:noWrap/>
            <w:vAlign w:val="center"/>
            <w:hideMark/>
          </w:tcPr>
          <w:p w14:paraId="3902C49E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phiTE_234</w:t>
            </w:r>
          </w:p>
        </w:tc>
        <w:tc>
          <w:tcPr>
            <w:tcW w:w="1644" w:type="dxa"/>
            <w:shd w:val="clear" w:color="auto" w:fill="auto"/>
            <w:noWrap/>
            <w:vAlign w:val="center"/>
            <w:hideMark/>
          </w:tcPr>
          <w:p w14:paraId="3A3DA5F5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P1A145kb_p27</w:t>
            </w:r>
          </w:p>
        </w:tc>
        <w:tc>
          <w:tcPr>
            <w:tcW w:w="1753" w:type="dxa"/>
            <w:shd w:val="clear" w:color="auto" w:fill="auto"/>
            <w:noWrap/>
            <w:vAlign w:val="center"/>
            <w:hideMark/>
          </w:tcPr>
          <w:p w14:paraId="6A14898F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P12B145kb_p27</w:t>
            </w:r>
          </w:p>
        </w:tc>
        <w:tc>
          <w:tcPr>
            <w:tcW w:w="1171" w:type="dxa"/>
            <w:shd w:val="clear" w:color="auto" w:fill="auto"/>
            <w:noWrap/>
            <w:vAlign w:val="center"/>
            <w:hideMark/>
          </w:tcPr>
          <w:p w14:paraId="30EE1FD2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CR3_gp26</w:t>
            </w:r>
          </w:p>
        </w:tc>
        <w:tc>
          <w:tcPr>
            <w:tcW w:w="1281" w:type="dxa"/>
            <w:shd w:val="clear" w:color="auto" w:fill="auto"/>
            <w:noWrap/>
            <w:vAlign w:val="center"/>
            <w:hideMark/>
          </w:tcPr>
          <w:p w14:paraId="3A479235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HL10_gp26</w:t>
            </w:r>
          </w:p>
        </w:tc>
        <w:tc>
          <w:tcPr>
            <w:tcW w:w="1260" w:type="dxa"/>
            <w:shd w:val="clear" w:color="auto" w:fill="auto"/>
            <w:noWrap/>
            <w:vAlign w:val="center"/>
            <w:hideMark/>
          </w:tcPr>
          <w:p w14:paraId="66C0C9B4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CL97_gp25</w:t>
            </w:r>
          </w:p>
        </w:tc>
        <w:tc>
          <w:tcPr>
            <w:tcW w:w="1350" w:type="dxa"/>
            <w:shd w:val="clear" w:color="auto" w:fill="auto"/>
            <w:noWrap/>
            <w:vAlign w:val="center"/>
            <w:hideMark/>
          </w:tcPr>
          <w:p w14:paraId="0D06DF0D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ADU18_133</w:t>
            </w:r>
          </w:p>
        </w:tc>
      </w:tr>
      <w:tr w:rsidR="00E767BD" w:rsidRPr="00A61902" w14:paraId="53C96CC0" w14:textId="77777777" w:rsidTr="004A0218">
        <w:trPr>
          <w:trHeight w:val="20"/>
        </w:trPr>
        <w:tc>
          <w:tcPr>
            <w:tcW w:w="3799" w:type="dxa"/>
            <w:shd w:val="clear" w:color="000000" w:fill="FFFFFF"/>
            <w:noWrap/>
            <w:vAlign w:val="center"/>
            <w:hideMark/>
          </w:tcPr>
          <w:p w14:paraId="4BE4863F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putative baseplate protein</w:t>
            </w:r>
          </w:p>
        </w:tc>
        <w:tc>
          <w:tcPr>
            <w:tcW w:w="1161" w:type="dxa"/>
            <w:shd w:val="clear" w:color="auto" w:fill="auto"/>
            <w:noWrap/>
            <w:vAlign w:val="center"/>
            <w:hideMark/>
          </w:tcPr>
          <w:p w14:paraId="18FF0F35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CB7_30</w:t>
            </w:r>
          </w:p>
        </w:tc>
        <w:tc>
          <w:tcPr>
            <w:tcW w:w="1214" w:type="dxa"/>
            <w:shd w:val="clear" w:color="auto" w:fill="auto"/>
            <w:noWrap/>
            <w:vAlign w:val="center"/>
            <w:hideMark/>
          </w:tcPr>
          <w:p w14:paraId="0BF72273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phiTE_235</w:t>
            </w:r>
          </w:p>
        </w:tc>
        <w:tc>
          <w:tcPr>
            <w:tcW w:w="1644" w:type="dxa"/>
            <w:shd w:val="clear" w:color="auto" w:fill="auto"/>
            <w:noWrap/>
            <w:vAlign w:val="center"/>
            <w:hideMark/>
          </w:tcPr>
          <w:p w14:paraId="22F1401D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P1A145kb_p28</w:t>
            </w:r>
          </w:p>
        </w:tc>
        <w:tc>
          <w:tcPr>
            <w:tcW w:w="1753" w:type="dxa"/>
            <w:shd w:val="clear" w:color="auto" w:fill="auto"/>
            <w:noWrap/>
            <w:vAlign w:val="center"/>
            <w:hideMark/>
          </w:tcPr>
          <w:p w14:paraId="1C356411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P12B145kb_p28</w:t>
            </w:r>
          </w:p>
        </w:tc>
        <w:tc>
          <w:tcPr>
            <w:tcW w:w="1171" w:type="dxa"/>
            <w:shd w:val="clear" w:color="auto" w:fill="auto"/>
            <w:noWrap/>
            <w:vAlign w:val="center"/>
            <w:hideMark/>
          </w:tcPr>
          <w:p w14:paraId="474C973F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CR3_gp27</w:t>
            </w:r>
          </w:p>
        </w:tc>
        <w:tc>
          <w:tcPr>
            <w:tcW w:w="1281" w:type="dxa"/>
            <w:shd w:val="clear" w:color="auto" w:fill="auto"/>
            <w:noWrap/>
            <w:vAlign w:val="center"/>
            <w:hideMark/>
          </w:tcPr>
          <w:p w14:paraId="60533921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HL10_gp27</w:t>
            </w:r>
          </w:p>
        </w:tc>
        <w:tc>
          <w:tcPr>
            <w:tcW w:w="1260" w:type="dxa"/>
            <w:shd w:val="clear" w:color="auto" w:fill="auto"/>
            <w:noWrap/>
            <w:vAlign w:val="center"/>
            <w:hideMark/>
          </w:tcPr>
          <w:p w14:paraId="73C3A0BE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CL97_gp26</w:t>
            </w:r>
          </w:p>
        </w:tc>
        <w:tc>
          <w:tcPr>
            <w:tcW w:w="1350" w:type="dxa"/>
            <w:shd w:val="clear" w:color="auto" w:fill="auto"/>
            <w:noWrap/>
            <w:vAlign w:val="center"/>
            <w:hideMark/>
          </w:tcPr>
          <w:p w14:paraId="32FA9F99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ADU18_134</w:t>
            </w:r>
          </w:p>
        </w:tc>
      </w:tr>
      <w:tr w:rsidR="00E767BD" w:rsidRPr="00A61902" w14:paraId="0D0F82A7" w14:textId="77777777" w:rsidTr="004A0218">
        <w:trPr>
          <w:trHeight w:val="20"/>
        </w:trPr>
        <w:tc>
          <w:tcPr>
            <w:tcW w:w="3799" w:type="dxa"/>
            <w:shd w:val="clear" w:color="000000" w:fill="FFFFFF"/>
            <w:noWrap/>
            <w:vAlign w:val="center"/>
            <w:hideMark/>
          </w:tcPr>
          <w:p w14:paraId="715DD61E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putative tail collar protein</w:t>
            </w:r>
          </w:p>
        </w:tc>
        <w:tc>
          <w:tcPr>
            <w:tcW w:w="1161" w:type="dxa"/>
            <w:shd w:val="clear" w:color="auto" w:fill="auto"/>
            <w:noWrap/>
            <w:vAlign w:val="center"/>
            <w:hideMark/>
          </w:tcPr>
          <w:p w14:paraId="37EC2AF8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CB7_31</w:t>
            </w:r>
          </w:p>
        </w:tc>
        <w:tc>
          <w:tcPr>
            <w:tcW w:w="1214" w:type="dxa"/>
            <w:shd w:val="clear" w:color="auto" w:fill="auto"/>
            <w:noWrap/>
            <w:vAlign w:val="center"/>
            <w:hideMark/>
          </w:tcPr>
          <w:p w14:paraId="7A393F7C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phiTE_236</w:t>
            </w:r>
          </w:p>
        </w:tc>
        <w:tc>
          <w:tcPr>
            <w:tcW w:w="1644" w:type="dxa"/>
            <w:shd w:val="clear" w:color="auto" w:fill="auto"/>
            <w:noWrap/>
            <w:vAlign w:val="center"/>
            <w:hideMark/>
          </w:tcPr>
          <w:p w14:paraId="01457E9F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P1A145kb_p29</w:t>
            </w:r>
          </w:p>
        </w:tc>
        <w:tc>
          <w:tcPr>
            <w:tcW w:w="1753" w:type="dxa"/>
            <w:shd w:val="clear" w:color="auto" w:fill="auto"/>
            <w:noWrap/>
            <w:vAlign w:val="center"/>
            <w:hideMark/>
          </w:tcPr>
          <w:p w14:paraId="621755ED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P12B145kb_p29</w:t>
            </w:r>
          </w:p>
        </w:tc>
        <w:tc>
          <w:tcPr>
            <w:tcW w:w="1171" w:type="dxa"/>
            <w:shd w:val="clear" w:color="auto" w:fill="auto"/>
            <w:noWrap/>
            <w:vAlign w:val="center"/>
            <w:hideMark/>
          </w:tcPr>
          <w:p w14:paraId="34485FD5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CR3_gp28</w:t>
            </w:r>
          </w:p>
        </w:tc>
        <w:tc>
          <w:tcPr>
            <w:tcW w:w="1281" w:type="dxa"/>
            <w:shd w:val="clear" w:color="auto" w:fill="auto"/>
            <w:noWrap/>
            <w:vAlign w:val="center"/>
            <w:hideMark/>
          </w:tcPr>
          <w:p w14:paraId="5791418C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HL10_gp28</w:t>
            </w:r>
          </w:p>
        </w:tc>
        <w:tc>
          <w:tcPr>
            <w:tcW w:w="1260" w:type="dxa"/>
            <w:shd w:val="clear" w:color="auto" w:fill="auto"/>
            <w:noWrap/>
            <w:vAlign w:val="center"/>
            <w:hideMark/>
          </w:tcPr>
          <w:p w14:paraId="7A8C8986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CL97_gp27</w:t>
            </w:r>
          </w:p>
        </w:tc>
        <w:tc>
          <w:tcPr>
            <w:tcW w:w="1350" w:type="dxa"/>
            <w:shd w:val="clear" w:color="auto" w:fill="auto"/>
            <w:noWrap/>
            <w:vAlign w:val="center"/>
            <w:hideMark/>
          </w:tcPr>
          <w:p w14:paraId="7C84C892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ADU18_135</w:t>
            </w:r>
          </w:p>
        </w:tc>
      </w:tr>
      <w:tr w:rsidR="00E767BD" w:rsidRPr="00A61902" w14:paraId="704DA333" w14:textId="77777777" w:rsidTr="004A0218">
        <w:trPr>
          <w:trHeight w:val="20"/>
        </w:trPr>
        <w:tc>
          <w:tcPr>
            <w:tcW w:w="3799" w:type="dxa"/>
            <w:shd w:val="clear" w:color="000000" w:fill="FFFFFF"/>
            <w:noWrap/>
            <w:vAlign w:val="center"/>
            <w:hideMark/>
          </w:tcPr>
          <w:p w14:paraId="2713ECA7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putative tail fibre protein</w:t>
            </w:r>
          </w:p>
        </w:tc>
        <w:tc>
          <w:tcPr>
            <w:tcW w:w="1161" w:type="dxa"/>
            <w:shd w:val="clear" w:color="auto" w:fill="auto"/>
            <w:noWrap/>
            <w:vAlign w:val="center"/>
            <w:hideMark/>
          </w:tcPr>
          <w:p w14:paraId="426A8E0C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CB7_32</w:t>
            </w:r>
          </w:p>
        </w:tc>
        <w:tc>
          <w:tcPr>
            <w:tcW w:w="1214" w:type="dxa"/>
            <w:shd w:val="clear" w:color="auto" w:fill="auto"/>
            <w:noWrap/>
            <w:vAlign w:val="center"/>
            <w:hideMark/>
          </w:tcPr>
          <w:p w14:paraId="0CD831DD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phiTE_237</w:t>
            </w:r>
          </w:p>
        </w:tc>
        <w:tc>
          <w:tcPr>
            <w:tcW w:w="1644" w:type="dxa"/>
            <w:shd w:val="clear" w:color="auto" w:fill="auto"/>
            <w:noWrap/>
            <w:vAlign w:val="center"/>
            <w:hideMark/>
          </w:tcPr>
          <w:p w14:paraId="5CFD940B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P1A145kb_p30</w:t>
            </w:r>
          </w:p>
        </w:tc>
        <w:tc>
          <w:tcPr>
            <w:tcW w:w="1753" w:type="dxa"/>
            <w:shd w:val="clear" w:color="auto" w:fill="auto"/>
            <w:noWrap/>
            <w:vAlign w:val="center"/>
            <w:hideMark/>
          </w:tcPr>
          <w:p w14:paraId="07256302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P12B145kb_p30</w:t>
            </w:r>
          </w:p>
        </w:tc>
        <w:tc>
          <w:tcPr>
            <w:tcW w:w="1171" w:type="dxa"/>
            <w:shd w:val="clear" w:color="auto" w:fill="auto"/>
            <w:noWrap/>
            <w:vAlign w:val="center"/>
            <w:hideMark/>
          </w:tcPr>
          <w:p w14:paraId="4054049D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CR3_gp29</w:t>
            </w:r>
          </w:p>
        </w:tc>
        <w:tc>
          <w:tcPr>
            <w:tcW w:w="1281" w:type="dxa"/>
            <w:shd w:val="clear" w:color="auto" w:fill="auto"/>
            <w:noWrap/>
            <w:vAlign w:val="center"/>
            <w:hideMark/>
          </w:tcPr>
          <w:p w14:paraId="7241E069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HL10_gp29</w:t>
            </w:r>
          </w:p>
        </w:tc>
        <w:tc>
          <w:tcPr>
            <w:tcW w:w="1260" w:type="dxa"/>
            <w:shd w:val="clear" w:color="auto" w:fill="auto"/>
            <w:noWrap/>
            <w:vAlign w:val="center"/>
            <w:hideMark/>
          </w:tcPr>
          <w:p w14:paraId="644B1321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CL97_gp28</w:t>
            </w:r>
          </w:p>
        </w:tc>
        <w:tc>
          <w:tcPr>
            <w:tcW w:w="1350" w:type="dxa"/>
            <w:shd w:val="clear" w:color="auto" w:fill="auto"/>
            <w:noWrap/>
            <w:vAlign w:val="center"/>
            <w:hideMark/>
          </w:tcPr>
          <w:p w14:paraId="2F29C3EA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ADU18_136</w:t>
            </w:r>
          </w:p>
        </w:tc>
      </w:tr>
      <w:tr w:rsidR="00E767BD" w:rsidRPr="00A61902" w14:paraId="3C64FE6B" w14:textId="77777777" w:rsidTr="004A0218">
        <w:trPr>
          <w:trHeight w:val="20"/>
        </w:trPr>
        <w:tc>
          <w:tcPr>
            <w:tcW w:w="3799" w:type="dxa"/>
            <w:shd w:val="clear" w:color="000000" w:fill="FFFFFF"/>
            <w:noWrap/>
            <w:vAlign w:val="center"/>
            <w:hideMark/>
          </w:tcPr>
          <w:p w14:paraId="6D7AC865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 xml:space="preserve">tail </w:t>
            </w:r>
            <w:proofErr w:type="spellStart"/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chaparone</w:t>
            </w:r>
            <w:proofErr w:type="spellEnd"/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 xml:space="preserve"> protein</w:t>
            </w:r>
          </w:p>
        </w:tc>
        <w:tc>
          <w:tcPr>
            <w:tcW w:w="1161" w:type="dxa"/>
            <w:shd w:val="clear" w:color="auto" w:fill="auto"/>
            <w:noWrap/>
            <w:vAlign w:val="center"/>
            <w:hideMark/>
          </w:tcPr>
          <w:p w14:paraId="1A66C80D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CB7_36</w:t>
            </w:r>
          </w:p>
        </w:tc>
        <w:tc>
          <w:tcPr>
            <w:tcW w:w="1214" w:type="dxa"/>
            <w:shd w:val="clear" w:color="auto" w:fill="auto"/>
            <w:noWrap/>
            <w:vAlign w:val="center"/>
            <w:hideMark/>
          </w:tcPr>
          <w:p w14:paraId="741549DA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phiTE_241</w:t>
            </w:r>
          </w:p>
        </w:tc>
        <w:tc>
          <w:tcPr>
            <w:tcW w:w="1644" w:type="dxa"/>
            <w:shd w:val="clear" w:color="auto" w:fill="auto"/>
            <w:noWrap/>
            <w:vAlign w:val="center"/>
            <w:hideMark/>
          </w:tcPr>
          <w:p w14:paraId="6FBF13B3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P1A145kb_p34</w:t>
            </w:r>
          </w:p>
        </w:tc>
        <w:tc>
          <w:tcPr>
            <w:tcW w:w="1753" w:type="dxa"/>
            <w:shd w:val="clear" w:color="auto" w:fill="auto"/>
            <w:noWrap/>
            <w:vAlign w:val="center"/>
            <w:hideMark/>
          </w:tcPr>
          <w:p w14:paraId="10639C43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P12B145kb_p34</w:t>
            </w:r>
          </w:p>
        </w:tc>
        <w:tc>
          <w:tcPr>
            <w:tcW w:w="1171" w:type="dxa"/>
            <w:shd w:val="clear" w:color="auto" w:fill="auto"/>
            <w:noWrap/>
            <w:vAlign w:val="center"/>
            <w:hideMark/>
          </w:tcPr>
          <w:p w14:paraId="586E6EE9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CR3_gp33</w:t>
            </w:r>
          </w:p>
        </w:tc>
        <w:tc>
          <w:tcPr>
            <w:tcW w:w="1281" w:type="dxa"/>
            <w:shd w:val="clear" w:color="auto" w:fill="auto"/>
            <w:noWrap/>
            <w:vAlign w:val="center"/>
            <w:hideMark/>
          </w:tcPr>
          <w:p w14:paraId="1FA1BFCE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HL10_gp33</w:t>
            </w:r>
          </w:p>
        </w:tc>
        <w:tc>
          <w:tcPr>
            <w:tcW w:w="1260" w:type="dxa"/>
            <w:shd w:val="clear" w:color="auto" w:fill="auto"/>
            <w:noWrap/>
            <w:vAlign w:val="center"/>
            <w:hideMark/>
          </w:tcPr>
          <w:p w14:paraId="1B480F8A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CL97_gp32</w:t>
            </w:r>
          </w:p>
        </w:tc>
        <w:tc>
          <w:tcPr>
            <w:tcW w:w="1350" w:type="dxa"/>
            <w:shd w:val="clear" w:color="auto" w:fill="auto"/>
            <w:noWrap/>
            <w:vAlign w:val="center"/>
            <w:hideMark/>
          </w:tcPr>
          <w:p w14:paraId="3688E279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ADU18_140</w:t>
            </w:r>
          </w:p>
        </w:tc>
      </w:tr>
      <w:tr w:rsidR="00E767BD" w:rsidRPr="00A61902" w14:paraId="5CBBA87F" w14:textId="77777777" w:rsidTr="004A0218">
        <w:trPr>
          <w:trHeight w:val="20"/>
        </w:trPr>
        <w:tc>
          <w:tcPr>
            <w:tcW w:w="3799" w:type="dxa"/>
            <w:shd w:val="clear" w:color="000000" w:fill="FFFFFF"/>
            <w:noWrap/>
            <w:vAlign w:val="center"/>
            <w:hideMark/>
          </w:tcPr>
          <w:p w14:paraId="09812D22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unknown structural protein</w:t>
            </w:r>
          </w:p>
        </w:tc>
        <w:tc>
          <w:tcPr>
            <w:tcW w:w="1161" w:type="dxa"/>
            <w:shd w:val="clear" w:color="auto" w:fill="auto"/>
            <w:noWrap/>
            <w:vAlign w:val="center"/>
            <w:hideMark/>
          </w:tcPr>
          <w:p w14:paraId="3BAD3829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CB7_37</w:t>
            </w:r>
          </w:p>
        </w:tc>
        <w:tc>
          <w:tcPr>
            <w:tcW w:w="1214" w:type="dxa"/>
            <w:shd w:val="clear" w:color="auto" w:fill="auto"/>
            <w:noWrap/>
            <w:vAlign w:val="center"/>
            <w:hideMark/>
          </w:tcPr>
          <w:p w14:paraId="7F504951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phiTE_237</w:t>
            </w:r>
          </w:p>
        </w:tc>
        <w:tc>
          <w:tcPr>
            <w:tcW w:w="1644" w:type="dxa"/>
            <w:shd w:val="clear" w:color="auto" w:fill="auto"/>
            <w:noWrap/>
            <w:vAlign w:val="center"/>
            <w:hideMark/>
          </w:tcPr>
          <w:p w14:paraId="4619B31E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P1A145kb_p35</w:t>
            </w:r>
          </w:p>
        </w:tc>
        <w:tc>
          <w:tcPr>
            <w:tcW w:w="1753" w:type="dxa"/>
            <w:shd w:val="clear" w:color="auto" w:fill="auto"/>
            <w:noWrap/>
            <w:vAlign w:val="center"/>
            <w:hideMark/>
          </w:tcPr>
          <w:p w14:paraId="62F96821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P12B145kb_p35</w:t>
            </w:r>
          </w:p>
        </w:tc>
        <w:tc>
          <w:tcPr>
            <w:tcW w:w="1171" w:type="dxa"/>
            <w:shd w:val="clear" w:color="auto" w:fill="auto"/>
            <w:noWrap/>
            <w:vAlign w:val="center"/>
            <w:hideMark/>
          </w:tcPr>
          <w:p w14:paraId="151C98DA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CR3_gp34</w:t>
            </w:r>
          </w:p>
        </w:tc>
        <w:tc>
          <w:tcPr>
            <w:tcW w:w="1281" w:type="dxa"/>
            <w:shd w:val="clear" w:color="auto" w:fill="auto"/>
            <w:noWrap/>
            <w:vAlign w:val="center"/>
            <w:hideMark/>
          </w:tcPr>
          <w:p w14:paraId="05209507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HL10_gp34</w:t>
            </w:r>
          </w:p>
        </w:tc>
        <w:tc>
          <w:tcPr>
            <w:tcW w:w="1260" w:type="dxa"/>
            <w:shd w:val="clear" w:color="auto" w:fill="auto"/>
            <w:noWrap/>
            <w:vAlign w:val="center"/>
            <w:hideMark/>
          </w:tcPr>
          <w:p w14:paraId="4E01D900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CL97_gp33</w:t>
            </w:r>
          </w:p>
        </w:tc>
        <w:tc>
          <w:tcPr>
            <w:tcW w:w="1350" w:type="dxa"/>
            <w:shd w:val="clear" w:color="auto" w:fill="auto"/>
            <w:noWrap/>
            <w:vAlign w:val="center"/>
            <w:hideMark/>
          </w:tcPr>
          <w:p w14:paraId="37EEBC54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ADU18_141</w:t>
            </w:r>
          </w:p>
        </w:tc>
      </w:tr>
      <w:tr w:rsidR="00E767BD" w:rsidRPr="00A61902" w14:paraId="68548A59" w14:textId="77777777" w:rsidTr="004A0218">
        <w:trPr>
          <w:trHeight w:val="20"/>
        </w:trPr>
        <w:tc>
          <w:tcPr>
            <w:tcW w:w="3799" w:type="dxa"/>
            <w:shd w:val="clear" w:color="000000" w:fill="FFFFFF"/>
            <w:noWrap/>
            <w:vAlign w:val="center"/>
            <w:hideMark/>
          </w:tcPr>
          <w:p w14:paraId="263C0301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unknown structural protein</w:t>
            </w:r>
          </w:p>
        </w:tc>
        <w:tc>
          <w:tcPr>
            <w:tcW w:w="1161" w:type="dxa"/>
            <w:shd w:val="clear" w:color="auto" w:fill="auto"/>
            <w:noWrap/>
            <w:vAlign w:val="center"/>
            <w:hideMark/>
          </w:tcPr>
          <w:p w14:paraId="674C024C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CB7_55</w:t>
            </w:r>
          </w:p>
        </w:tc>
        <w:tc>
          <w:tcPr>
            <w:tcW w:w="1214" w:type="dxa"/>
            <w:shd w:val="clear" w:color="auto" w:fill="auto"/>
            <w:noWrap/>
            <w:vAlign w:val="center"/>
            <w:hideMark/>
          </w:tcPr>
          <w:p w14:paraId="6A00FBA4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-</w:t>
            </w:r>
          </w:p>
        </w:tc>
        <w:tc>
          <w:tcPr>
            <w:tcW w:w="1644" w:type="dxa"/>
            <w:shd w:val="clear" w:color="auto" w:fill="auto"/>
            <w:noWrap/>
            <w:vAlign w:val="center"/>
            <w:hideMark/>
          </w:tcPr>
          <w:p w14:paraId="42C2C135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-</w:t>
            </w:r>
          </w:p>
        </w:tc>
        <w:tc>
          <w:tcPr>
            <w:tcW w:w="1753" w:type="dxa"/>
            <w:shd w:val="clear" w:color="auto" w:fill="auto"/>
            <w:noWrap/>
            <w:vAlign w:val="center"/>
            <w:hideMark/>
          </w:tcPr>
          <w:p w14:paraId="447AE70B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-</w:t>
            </w:r>
          </w:p>
        </w:tc>
        <w:tc>
          <w:tcPr>
            <w:tcW w:w="1171" w:type="dxa"/>
            <w:shd w:val="clear" w:color="auto" w:fill="auto"/>
            <w:noWrap/>
            <w:vAlign w:val="center"/>
            <w:hideMark/>
          </w:tcPr>
          <w:p w14:paraId="39FE7434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-</w:t>
            </w:r>
          </w:p>
        </w:tc>
        <w:tc>
          <w:tcPr>
            <w:tcW w:w="1281" w:type="dxa"/>
            <w:shd w:val="clear" w:color="auto" w:fill="auto"/>
            <w:noWrap/>
            <w:vAlign w:val="center"/>
            <w:hideMark/>
          </w:tcPr>
          <w:p w14:paraId="71BCB53F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-</w:t>
            </w:r>
          </w:p>
        </w:tc>
        <w:tc>
          <w:tcPr>
            <w:tcW w:w="1260" w:type="dxa"/>
            <w:shd w:val="clear" w:color="auto" w:fill="auto"/>
            <w:noWrap/>
            <w:vAlign w:val="center"/>
            <w:hideMark/>
          </w:tcPr>
          <w:p w14:paraId="6F82213A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-</w:t>
            </w:r>
          </w:p>
        </w:tc>
        <w:tc>
          <w:tcPr>
            <w:tcW w:w="1350" w:type="dxa"/>
            <w:shd w:val="clear" w:color="auto" w:fill="auto"/>
            <w:noWrap/>
            <w:vAlign w:val="center"/>
            <w:hideMark/>
          </w:tcPr>
          <w:p w14:paraId="6E41AB46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-</w:t>
            </w:r>
          </w:p>
        </w:tc>
      </w:tr>
      <w:tr w:rsidR="00E767BD" w:rsidRPr="00A61902" w14:paraId="0D204643" w14:textId="77777777" w:rsidTr="004A0218">
        <w:trPr>
          <w:trHeight w:val="20"/>
        </w:trPr>
        <w:tc>
          <w:tcPr>
            <w:tcW w:w="3799" w:type="dxa"/>
            <w:tcBorders>
              <w:bottom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E4C6428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unknown structural protein</w:t>
            </w:r>
          </w:p>
        </w:tc>
        <w:tc>
          <w:tcPr>
            <w:tcW w:w="1161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AB149F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CB7_251</w:t>
            </w:r>
          </w:p>
        </w:tc>
        <w:tc>
          <w:tcPr>
            <w:tcW w:w="1214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42D32D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phiTE_203</w:t>
            </w:r>
          </w:p>
        </w:tc>
        <w:tc>
          <w:tcPr>
            <w:tcW w:w="1644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AC6720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-</w:t>
            </w:r>
          </w:p>
        </w:tc>
        <w:tc>
          <w:tcPr>
            <w:tcW w:w="1753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FD012E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-</w:t>
            </w:r>
          </w:p>
        </w:tc>
        <w:tc>
          <w:tcPr>
            <w:tcW w:w="1171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23114A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-</w:t>
            </w:r>
          </w:p>
        </w:tc>
        <w:tc>
          <w:tcPr>
            <w:tcW w:w="1281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5AF39D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-</w:t>
            </w:r>
          </w:p>
        </w:tc>
        <w:tc>
          <w:tcPr>
            <w:tcW w:w="126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409C90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-</w:t>
            </w:r>
          </w:p>
        </w:tc>
        <w:tc>
          <w:tcPr>
            <w:tcW w:w="135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C30194" w14:textId="77777777" w:rsidR="00182787" w:rsidRPr="00A61902" w:rsidRDefault="00182787" w:rsidP="00DA2AF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16"/>
                <w:szCs w:val="16"/>
                <w:lang w:val="en-GB" w:eastAsia="en-GB"/>
              </w:rPr>
              <w:t>-</w:t>
            </w:r>
          </w:p>
        </w:tc>
      </w:tr>
    </w:tbl>
    <w:p w14:paraId="63167C6D" w14:textId="6A132704" w:rsidR="00182787" w:rsidRPr="00A61902" w:rsidRDefault="00182787" w:rsidP="00414C5D">
      <w:pPr>
        <w:spacing w:line="260" w:lineRule="atLeast"/>
        <w:rPr>
          <w:rFonts w:ascii="Palatino Linotype" w:hAnsi="Palatino Linotype"/>
          <w:sz w:val="20"/>
          <w:szCs w:val="20"/>
        </w:rPr>
        <w:sectPr w:rsidR="00182787" w:rsidRPr="00A61902" w:rsidSect="004A0218">
          <w:pgSz w:w="16838" w:h="11906" w:orient="landscape"/>
          <w:pgMar w:top="1440" w:right="1440" w:bottom="1440" w:left="1440" w:header="709" w:footer="709" w:gutter="0"/>
          <w:cols w:space="708"/>
          <w:docGrid w:linePitch="360"/>
        </w:sectPr>
      </w:pPr>
    </w:p>
    <w:p w14:paraId="4F32AF0E" w14:textId="77777777" w:rsidR="004A0218" w:rsidRPr="00A61902" w:rsidRDefault="004A0218" w:rsidP="0069737A">
      <w:pPr>
        <w:spacing w:line="260" w:lineRule="atLeast"/>
        <w:jc w:val="both"/>
        <w:rPr>
          <w:rFonts w:ascii="Palatino Linotype" w:hAnsi="Palatino Linotype"/>
          <w:b/>
          <w:sz w:val="20"/>
          <w:szCs w:val="20"/>
        </w:rPr>
        <w:sectPr w:rsidR="004A0218" w:rsidRPr="00A61902" w:rsidSect="00EF6EC6">
          <w:pgSz w:w="11906" w:h="16838"/>
          <w:pgMar w:top="1440" w:right="1440" w:bottom="1440" w:left="1440" w:header="709" w:footer="709" w:gutter="0"/>
          <w:cols w:space="708"/>
          <w:docGrid w:linePitch="360"/>
        </w:sectPr>
      </w:pPr>
    </w:p>
    <w:p w14:paraId="54DAAB93" w14:textId="6D26DD32" w:rsidR="00881B3F" w:rsidRPr="00A61902" w:rsidRDefault="00EF6EC6" w:rsidP="0069737A">
      <w:pPr>
        <w:spacing w:line="260" w:lineRule="atLeast"/>
        <w:jc w:val="both"/>
        <w:rPr>
          <w:rFonts w:ascii="Palatino Linotype" w:hAnsi="Palatino Linotype"/>
          <w:sz w:val="20"/>
          <w:szCs w:val="20"/>
        </w:rPr>
      </w:pPr>
      <w:r w:rsidRPr="00A61902">
        <w:rPr>
          <w:rFonts w:ascii="Palatino Linotype" w:hAnsi="Palatino Linotype"/>
          <w:b/>
          <w:sz w:val="20"/>
          <w:szCs w:val="20"/>
        </w:rPr>
        <w:t>Table S</w:t>
      </w:r>
      <w:r w:rsidR="00AA146D">
        <w:rPr>
          <w:rFonts w:ascii="Palatino Linotype" w:hAnsi="Palatino Linotype"/>
          <w:b/>
          <w:sz w:val="20"/>
          <w:szCs w:val="20"/>
        </w:rPr>
        <w:t>10</w:t>
      </w:r>
      <w:r w:rsidRPr="00A61902">
        <w:rPr>
          <w:rFonts w:ascii="Palatino Linotype" w:hAnsi="Palatino Linotype"/>
          <w:b/>
          <w:sz w:val="20"/>
          <w:szCs w:val="20"/>
        </w:rPr>
        <w:t>.</w:t>
      </w:r>
      <w:r w:rsidRPr="00A61902">
        <w:rPr>
          <w:rFonts w:ascii="Palatino Linotype" w:hAnsi="Palatino Linotype"/>
          <w:sz w:val="20"/>
          <w:szCs w:val="20"/>
        </w:rPr>
        <w:t xml:space="preserve"> Shared structural proteins (using currently available annotation) of </w:t>
      </w:r>
      <w:proofErr w:type="spellStart"/>
      <w:r w:rsidRPr="00A61902">
        <w:rPr>
          <w:rFonts w:ascii="Palatino Linotype" w:hAnsi="Palatino Linotype"/>
          <w:sz w:val="20"/>
          <w:szCs w:val="20"/>
        </w:rPr>
        <w:t>phages</w:t>
      </w:r>
      <w:proofErr w:type="spellEnd"/>
      <w:r w:rsidRPr="00A61902">
        <w:rPr>
          <w:rFonts w:ascii="Palatino Linotype" w:hAnsi="Palatino Linotype"/>
          <w:sz w:val="20"/>
          <w:szCs w:val="20"/>
        </w:rPr>
        <w:t xml:space="preserve"> of </w:t>
      </w:r>
      <w:proofErr w:type="spellStart"/>
      <w:r w:rsidRPr="00A61902">
        <w:rPr>
          <w:rFonts w:ascii="Palatino Linotype" w:hAnsi="Palatino Linotype"/>
          <w:i/>
          <w:sz w:val="20"/>
          <w:szCs w:val="20"/>
        </w:rPr>
        <w:t>Vequintavirinae</w:t>
      </w:r>
      <w:proofErr w:type="spellEnd"/>
      <w:r w:rsidRPr="00A61902">
        <w:rPr>
          <w:rFonts w:ascii="Palatino Linotype" w:hAnsi="Palatino Linotype"/>
          <w:i/>
          <w:sz w:val="20"/>
          <w:szCs w:val="20"/>
        </w:rPr>
        <w:t xml:space="preserve"> </w:t>
      </w:r>
      <w:r w:rsidRPr="00A61902">
        <w:rPr>
          <w:rFonts w:ascii="Palatino Linotype" w:hAnsi="Palatino Linotype"/>
          <w:sz w:val="20"/>
          <w:szCs w:val="20"/>
        </w:rPr>
        <w:t>(</w:t>
      </w:r>
      <w:proofErr w:type="spellStart"/>
      <w:r w:rsidRPr="00A61902">
        <w:rPr>
          <w:rFonts w:ascii="Palatino Linotype" w:hAnsi="Palatino Linotype"/>
          <w:i/>
          <w:sz w:val="20"/>
          <w:szCs w:val="20"/>
        </w:rPr>
        <w:t>Pectobacterium</w:t>
      </w:r>
      <w:proofErr w:type="spellEnd"/>
      <w:r w:rsidRPr="00A61902">
        <w:rPr>
          <w:rFonts w:ascii="Palatino Linotype" w:hAnsi="Palatino Linotype"/>
          <w:sz w:val="20"/>
          <w:szCs w:val="20"/>
        </w:rPr>
        <w:t xml:space="preserve"> phage CB7, </w:t>
      </w:r>
      <w:r w:rsidRPr="00A61902">
        <w:rPr>
          <w:rFonts w:ascii="Palatino Linotype" w:hAnsi="Palatino Linotype"/>
          <w:i/>
          <w:sz w:val="20"/>
          <w:szCs w:val="20"/>
        </w:rPr>
        <w:t>Escherichia</w:t>
      </w:r>
      <w:r w:rsidRPr="00A61902">
        <w:rPr>
          <w:rFonts w:ascii="Palatino Linotype" w:hAnsi="Palatino Linotype"/>
          <w:sz w:val="20"/>
          <w:szCs w:val="20"/>
        </w:rPr>
        <w:t xml:space="preserve"> phage rv5 and </w:t>
      </w:r>
      <w:r w:rsidRPr="00A61902">
        <w:rPr>
          <w:rFonts w:ascii="Palatino Linotype" w:hAnsi="Palatino Linotype"/>
          <w:i/>
          <w:sz w:val="20"/>
          <w:szCs w:val="20"/>
        </w:rPr>
        <w:t>Salmonella</w:t>
      </w:r>
      <w:r w:rsidRPr="00A61902">
        <w:rPr>
          <w:rFonts w:ascii="Palatino Linotype" w:hAnsi="Palatino Linotype"/>
          <w:sz w:val="20"/>
          <w:szCs w:val="20"/>
        </w:rPr>
        <w:t xml:space="preserve"> phage PVP-SE1) determined using ACT (TBLASTX). Proteins in bold are those </w:t>
      </w:r>
      <w:r w:rsidR="0057442A" w:rsidRPr="00A61902">
        <w:rPr>
          <w:rFonts w:ascii="Palatino Linotype" w:hAnsi="Palatino Linotype"/>
          <w:sz w:val="20"/>
          <w:szCs w:val="20"/>
        </w:rPr>
        <w:t xml:space="preserve">that </w:t>
      </w:r>
      <w:r w:rsidRPr="00A61902">
        <w:rPr>
          <w:rFonts w:ascii="Palatino Linotype" w:hAnsi="Palatino Linotype"/>
          <w:sz w:val="20"/>
          <w:szCs w:val="20"/>
        </w:rPr>
        <w:t xml:space="preserve">have been determined to be </w:t>
      </w:r>
      <w:r w:rsidR="0057442A" w:rsidRPr="00A61902">
        <w:rPr>
          <w:rFonts w:ascii="Palatino Linotype" w:hAnsi="Palatino Linotype"/>
          <w:sz w:val="20"/>
          <w:szCs w:val="20"/>
        </w:rPr>
        <w:t xml:space="preserve">present </w:t>
      </w:r>
      <w:r w:rsidRPr="00A61902">
        <w:rPr>
          <w:rFonts w:ascii="Palatino Linotype" w:hAnsi="Palatino Linotype"/>
          <w:sz w:val="20"/>
          <w:szCs w:val="20"/>
        </w:rPr>
        <w:t>in</w:t>
      </w:r>
      <w:r w:rsidR="006F40A5" w:rsidRPr="00A61902">
        <w:rPr>
          <w:rFonts w:ascii="Palatino Linotype" w:hAnsi="Palatino Linotype"/>
          <w:sz w:val="20"/>
          <w:szCs w:val="20"/>
        </w:rPr>
        <w:t xml:space="preserve"> the</w:t>
      </w:r>
      <w:r w:rsidRPr="00A61902">
        <w:rPr>
          <w:rFonts w:ascii="Palatino Linotype" w:hAnsi="Palatino Linotype"/>
          <w:sz w:val="20"/>
          <w:szCs w:val="20"/>
        </w:rPr>
        <w:t xml:space="preserve"> mature virion of</w:t>
      </w:r>
      <w:r w:rsidR="006F40A5" w:rsidRPr="00A61902">
        <w:rPr>
          <w:rFonts w:ascii="Palatino Linotype" w:hAnsi="Palatino Linotype"/>
          <w:sz w:val="20"/>
          <w:szCs w:val="20"/>
        </w:rPr>
        <w:t xml:space="preserve"> the</w:t>
      </w:r>
      <w:r w:rsidRPr="00A61902">
        <w:rPr>
          <w:rFonts w:ascii="Palatino Linotype" w:hAnsi="Palatino Linotype"/>
          <w:sz w:val="20"/>
          <w:szCs w:val="20"/>
        </w:rPr>
        <w:t xml:space="preserve"> phage in question by ESI-MS/MS</w:t>
      </w:r>
      <w:r w:rsidR="006F40A5" w:rsidRPr="00A61902">
        <w:rPr>
          <w:rFonts w:ascii="Palatino Linotype" w:hAnsi="Palatino Linotype"/>
          <w:sz w:val="20"/>
          <w:szCs w:val="20"/>
        </w:rPr>
        <w:t>.</w:t>
      </w:r>
      <w:r w:rsidRPr="00A61902">
        <w:rPr>
          <w:rFonts w:ascii="Palatino Linotype" w:hAnsi="Palatino Linotype"/>
          <w:sz w:val="20"/>
          <w:szCs w:val="20"/>
        </w:rPr>
        <w:t xml:space="preserve"> </w:t>
      </w:r>
      <w:r w:rsidR="006F40A5" w:rsidRPr="00A61902">
        <w:rPr>
          <w:rFonts w:ascii="Palatino Linotype" w:hAnsi="Palatino Linotype"/>
          <w:sz w:val="20"/>
          <w:szCs w:val="20"/>
        </w:rPr>
        <w:t>A</w:t>
      </w:r>
      <w:r w:rsidRPr="00A61902">
        <w:rPr>
          <w:rFonts w:ascii="Palatino Linotype" w:hAnsi="Palatino Linotype"/>
          <w:sz w:val="20"/>
          <w:szCs w:val="20"/>
        </w:rPr>
        <w:t>nalysis</w:t>
      </w:r>
      <w:r w:rsidR="00881B3F" w:rsidRPr="00A61902">
        <w:rPr>
          <w:rFonts w:ascii="Palatino Linotype" w:hAnsi="Palatino Linotype"/>
          <w:sz w:val="20"/>
          <w:szCs w:val="20"/>
        </w:rPr>
        <w:t xml:space="preserve"> </w:t>
      </w:r>
      <w:r w:rsidR="006F40A5" w:rsidRPr="00A61902">
        <w:rPr>
          <w:rFonts w:ascii="Palatino Linotype" w:hAnsi="Palatino Linotype"/>
          <w:sz w:val="20"/>
          <w:szCs w:val="20"/>
        </w:rPr>
        <w:t>of rV5 and PVP-SE1</w:t>
      </w:r>
      <w:r w:rsidR="00881B3F" w:rsidRPr="00A61902">
        <w:rPr>
          <w:rFonts w:ascii="Palatino Linotype" w:hAnsi="Palatino Linotype"/>
          <w:sz w:val="20"/>
          <w:szCs w:val="20"/>
        </w:rPr>
        <w:t xml:space="preserve"> </w:t>
      </w:r>
      <w:r w:rsidR="004B57DC" w:rsidRPr="00A61902">
        <w:rPr>
          <w:rFonts w:ascii="Palatino Linotype" w:hAnsi="Palatino Linotype"/>
          <w:sz w:val="20"/>
          <w:szCs w:val="20"/>
        </w:rPr>
        <w:t xml:space="preserve">described </w:t>
      </w:r>
      <w:r w:rsidR="00881B3F" w:rsidRPr="00A61902">
        <w:rPr>
          <w:rFonts w:ascii="Palatino Linotype" w:hAnsi="Palatino Linotype"/>
          <w:sz w:val="20"/>
          <w:szCs w:val="20"/>
        </w:rPr>
        <w:t xml:space="preserve">by Santos </w:t>
      </w:r>
      <w:r w:rsidR="00881B3F" w:rsidRPr="00A61902">
        <w:rPr>
          <w:rFonts w:ascii="Palatino Linotype" w:hAnsi="Palatino Linotype"/>
          <w:i/>
          <w:sz w:val="20"/>
          <w:szCs w:val="20"/>
        </w:rPr>
        <w:t>et al</w:t>
      </w:r>
      <w:r w:rsidR="0057442A" w:rsidRPr="00A61902">
        <w:rPr>
          <w:rFonts w:ascii="Palatino Linotype" w:hAnsi="Palatino Linotype"/>
          <w:sz w:val="20"/>
          <w:szCs w:val="20"/>
        </w:rPr>
        <w:t>.</w:t>
      </w:r>
      <w:r w:rsidR="00881B3F" w:rsidRPr="00A61902">
        <w:rPr>
          <w:rFonts w:ascii="Palatino Linotype" w:hAnsi="Palatino Linotype"/>
          <w:sz w:val="20"/>
          <w:szCs w:val="20"/>
        </w:rPr>
        <w:t xml:space="preserve"> 2011 and </w:t>
      </w:r>
      <w:proofErr w:type="spellStart"/>
      <w:r w:rsidR="00881B3F" w:rsidRPr="00A61902">
        <w:rPr>
          <w:rFonts w:ascii="Palatino Linotype" w:hAnsi="Palatino Linotype"/>
          <w:sz w:val="20"/>
          <w:szCs w:val="20"/>
        </w:rPr>
        <w:t>Kropinski</w:t>
      </w:r>
      <w:proofErr w:type="spellEnd"/>
      <w:r w:rsidR="00881B3F" w:rsidRPr="00A61902">
        <w:rPr>
          <w:rFonts w:ascii="Palatino Linotype" w:hAnsi="Palatino Linotype"/>
          <w:sz w:val="20"/>
          <w:szCs w:val="20"/>
        </w:rPr>
        <w:t xml:space="preserve"> </w:t>
      </w:r>
      <w:r w:rsidR="00881B3F" w:rsidRPr="00A61902">
        <w:rPr>
          <w:rFonts w:ascii="Palatino Linotype" w:hAnsi="Palatino Linotype"/>
          <w:i/>
          <w:sz w:val="20"/>
          <w:szCs w:val="20"/>
        </w:rPr>
        <w:t>et al</w:t>
      </w:r>
      <w:r w:rsidR="0057442A" w:rsidRPr="00A61902">
        <w:rPr>
          <w:rFonts w:ascii="Palatino Linotype" w:hAnsi="Palatino Linotype"/>
          <w:sz w:val="20"/>
          <w:szCs w:val="20"/>
        </w:rPr>
        <w:t>.</w:t>
      </w:r>
      <w:r w:rsidR="00881B3F" w:rsidRPr="00A61902">
        <w:rPr>
          <w:rFonts w:ascii="Palatino Linotype" w:hAnsi="Palatino Linotype"/>
          <w:sz w:val="20"/>
          <w:szCs w:val="20"/>
        </w:rPr>
        <w:t xml:space="preserve"> 2013</w:t>
      </w:r>
      <w:r w:rsidR="006F40A5" w:rsidRPr="00A61902">
        <w:rPr>
          <w:rFonts w:ascii="Palatino Linotype" w:hAnsi="Palatino Linotype"/>
          <w:sz w:val="20"/>
          <w:szCs w:val="20"/>
        </w:rPr>
        <w:t xml:space="preserve">, </w:t>
      </w:r>
      <w:proofErr w:type="spellStart"/>
      <w:r w:rsidR="006F40A5" w:rsidRPr="00A61902">
        <w:rPr>
          <w:rFonts w:ascii="Palatino Linotype" w:hAnsi="Palatino Linotype"/>
          <w:sz w:val="20"/>
          <w:szCs w:val="20"/>
        </w:rPr>
        <w:t>respectivitly</w:t>
      </w:r>
      <w:proofErr w:type="spellEnd"/>
      <w:r w:rsidR="004A0218" w:rsidRPr="00A61902">
        <w:rPr>
          <w:rFonts w:ascii="Palatino Linotype" w:hAnsi="Palatino Linotype"/>
          <w:sz w:val="20"/>
          <w:szCs w:val="20"/>
        </w:rPr>
        <w:t>.</w:t>
      </w:r>
    </w:p>
    <w:tbl>
      <w:tblPr>
        <w:tblStyle w:val="TableGrid"/>
        <w:tblW w:w="383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68"/>
        <w:gridCol w:w="2391"/>
        <w:gridCol w:w="3383"/>
      </w:tblGrid>
      <w:tr w:rsidR="00EF6EC6" w:rsidRPr="00A61902" w14:paraId="4B49E0E6" w14:textId="77777777" w:rsidTr="006F40A5">
        <w:trPr>
          <w:trHeight w:val="315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14:paraId="28B3CF4E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sz w:val="18"/>
                <w:szCs w:val="18"/>
              </w:rPr>
            </w:pPr>
            <w:proofErr w:type="spellStart"/>
            <w:r w:rsidRPr="00A61902">
              <w:rPr>
                <w:rFonts w:ascii="Palatino Linotype" w:hAnsi="Palatino Linotype"/>
                <w:b/>
                <w:i/>
                <w:iCs/>
                <w:sz w:val="18"/>
                <w:szCs w:val="18"/>
              </w:rPr>
              <w:t>Pectobacterium</w:t>
            </w:r>
            <w:proofErr w:type="spellEnd"/>
            <w:r w:rsidRPr="00A61902">
              <w:rPr>
                <w:rFonts w:ascii="Palatino Linotype" w:hAnsi="Palatino Linotype"/>
                <w:b/>
                <w:sz w:val="18"/>
                <w:szCs w:val="18"/>
              </w:rPr>
              <w:t xml:space="preserve"> phage CB7</w:t>
            </w:r>
          </w:p>
          <w:p w14:paraId="070E6B7B" w14:textId="2DE45944" w:rsidR="00623CFA" w:rsidRPr="00A61902" w:rsidRDefault="00623CFA" w:rsidP="00F64811">
            <w:pPr>
              <w:spacing w:line="260" w:lineRule="atLeast"/>
              <w:rPr>
                <w:rFonts w:ascii="Palatino Linotype" w:hAnsi="Palatino Linotype"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sz w:val="18"/>
                <w:szCs w:val="18"/>
              </w:rPr>
              <w:t>Accession no. KY514263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14:paraId="4F3E03EE" w14:textId="3F4FCA66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i/>
                <w:iCs/>
                <w:sz w:val="18"/>
                <w:szCs w:val="18"/>
              </w:rPr>
              <w:t>Escherichia</w:t>
            </w:r>
            <w:r w:rsidRPr="00A61902">
              <w:rPr>
                <w:rFonts w:ascii="Palatino Linotype" w:hAnsi="Palatino Linotype"/>
                <w:b/>
                <w:sz w:val="18"/>
                <w:szCs w:val="18"/>
              </w:rPr>
              <w:t xml:space="preserve"> phage r</w:t>
            </w:r>
            <w:r w:rsidR="00E36670" w:rsidRPr="00A61902">
              <w:rPr>
                <w:rFonts w:ascii="Palatino Linotype" w:hAnsi="Palatino Linotype"/>
                <w:b/>
                <w:sz w:val="18"/>
                <w:szCs w:val="18"/>
              </w:rPr>
              <w:t>V</w:t>
            </w:r>
            <w:r w:rsidRPr="00A61902">
              <w:rPr>
                <w:rFonts w:ascii="Palatino Linotype" w:hAnsi="Palatino Linotype"/>
                <w:b/>
                <w:sz w:val="18"/>
                <w:szCs w:val="18"/>
              </w:rPr>
              <w:t>5</w:t>
            </w:r>
          </w:p>
          <w:p w14:paraId="1929AEC9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sz w:val="18"/>
                <w:szCs w:val="18"/>
              </w:rPr>
              <w:t>Accession no. DQ832317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14:paraId="6F230904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i/>
                <w:iCs/>
                <w:sz w:val="18"/>
                <w:szCs w:val="18"/>
              </w:rPr>
              <w:t>Salmonella</w:t>
            </w:r>
            <w:r w:rsidRPr="00A61902">
              <w:rPr>
                <w:rFonts w:ascii="Palatino Linotype" w:hAnsi="Palatino Linotype"/>
                <w:b/>
                <w:sz w:val="18"/>
                <w:szCs w:val="18"/>
              </w:rPr>
              <w:t xml:space="preserve"> phage PVP-SE1</w:t>
            </w:r>
          </w:p>
          <w:p w14:paraId="2E1DE0E8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sz w:val="18"/>
                <w:szCs w:val="18"/>
              </w:rPr>
              <w:t>Accession no. NC_016071</w:t>
            </w:r>
          </w:p>
        </w:tc>
      </w:tr>
      <w:tr w:rsidR="00EF6EC6" w:rsidRPr="00A61902" w14:paraId="7F5604F7" w14:textId="77777777" w:rsidTr="006F40A5">
        <w:trPr>
          <w:trHeight w:val="315"/>
        </w:trPr>
        <w:tc>
          <w:tcPr>
            <w:tcW w:w="1667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45AF5E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CB7_4, putative portal protein</w:t>
            </w:r>
          </w:p>
        </w:tc>
        <w:tc>
          <w:tcPr>
            <w:tcW w:w="1667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65A4DB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gp64, portal protein</w:t>
            </w:r>
          </w:p>
        </w:tc>
        <w:tc>
          <w:tcPr>
            <w:tcW w:w="1667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723B33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PVP-SE1_gp75, conserved hypothetical protein</w:t>
            </w:r>
          </w:p>
        </w:tc>
      </w:tr>
      <w:tr w:rsidR="00EF6EC6" w:rsidRPr="00A61902" w14:paraId="6F83F5F8" w14:textId="77777777" w:rsidTr="006F40A5">
        <w:trPr>
          <w:trHeight w:val="615"/>
        </w:trPr>
        <w:tc>
          <w:tcPr>
            <w:tcW w:w="1667" w:type="pct"/>
            <w:noWrap/>
            <w:vAlign w:val="center"/>
            <w:hideMark/>
          </w:tcPr>
          <w:p w14:paraId="2209783C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CB7_5, putative prohead core protein protease</w:t>
            </w:r>
          </w:p>
        </w:tc>
        <w:tc>
          <w:tcPr>
            <w:tcW w:w="1667" w:type="pct"/>
            <w:noWrap/>
            <w:vAlign w:val="center"/>
            <w:hideMark/>
          </w:tcPr>
          <w:p w14:paraId="60565D0D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sz w:val="18"/>
                <w:szCs w:val="18"/>
              </w:rPr>
              <w:t>gp63, conserved hypothetical protein</w:t>
            </w:r>
          </w:p>
        </w:tc>
        <w:tc>
          <w:tcPr>
            <w:tcW w:w="1667" w:type="pct"/>
            <w:noWrap/>
            <w:vAlign w:val="center"/>
            <w:hideMark/>
          </w:tcPr>
          <w:p w14:paraId="6C3CB1F5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sz w:val="18"/>
                <w:szCs w:val="18"/>
              </w:rPr>
              <w:t>PVP-SE1_gp74, hypothetical protein</w:t>
            </w:r>
          </w:p>
        </w:tc>
      </w:tr>
      <w:tr w:rsidR="00EF6EC6" w:rsidRPr="00A61902" w14:paraId="681FF2F3" w14:textId="77777777" w:rsidTr="006F40A5">
        <w:trPr>
          <w:trHeight w:val="315"/>
        </w:trPr>
        <w:tc>
          <w:tcPr>
            <w:tcW w:w="1667" w:type="pct"/>
            <w:noWrap/>
            <w:vAlign w:val="center"/>
            <w:hideMark/>
          </w:tcPr>
          <w:p w14:paraId="34800F93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CB7_6, unknown structural protein</w:t>
            </w:r>
          </w:p>
        </w:tc>
        <w:tc>
          <w:tcPr>
            <w:tcW w:w="1667" w:type="pct"/>
            <w:noWrap/>
            <w:vAlign w:val="center"/>
            <w:hideMark/>
          </w:tcPr>
          <w:p w14:paraId="2FE24435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sz w:val="18"/>
                <w:szCs w:val="18"/>
              </w:rPr>
              <w:t>gp62, conserved hypothetical protein</w:t>
            </w:r>
          </w:p>
        </w:tc>
        <w:tc>
          <w:tcPr>
            <w:tcW w:w="1667" w:type="pct"/>
            <w:noWrap/>
            <w:vAlign w:val="center"/>
            <w:hideMark/>
          </w:tcPr>
          <w:p w14:paraId="165F7BE0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PVP-SE1_gp73, hypothetical protein</w:t>
            </w:r>
          </w:p>
        </w:tc>
      </w:tr>
      <w:tr w:rsidR="00EF6EC6" w:rsidRPr="00A61902" w14:paraId="063D0140" w14:textId="77777777" w:rsidTr="006F40A5">
        <w:trPr>
          <w:trHeight w:val="615"/>
        </w:trPr>
        <w:tc>
          <w:tcPr>
            <w:tcW w:w="1667" w:type="pct"/>
            <w:noWrap/>
            <w:vAlign w:val="center"/>
            <w:hideMark/>
          </w:tcPr>
          <w:p w14:paraId="2CB8456C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 xml:space="preserve">CB7_7, putative head stabilization/decoration protein, </w:t>
            </w:r>
          </w:p>
        </w:tc>
        <w:tc>
          <w:tcPr>
            <w:tcW w:w="1667" w:type="pct"/>
            <w:vAlign w:val="center"/>
            <w:hideMark/>
          </w:tcPr>
          <w:p w14:paraId="344BFE5A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gp61, putative head stabilization/decoration protein</w:t>
            </w:r>
          </w:p>
        </w:tc>
        <w:tc>
          <w:tcPr>
            <w:tcW w:w="1667" w:type="pct"/>
            <w:noWrap/>
            <w:vAlign w:val="center"/>
            <w:hideMark/>
          </w:tcPr>
          <w:p w14:paraId="62698C6C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 xml:space="preserve">PVP-SE1_gp72, head </w:t>
            </w:r>
            <w:proofErr w:type="spellStart"/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stablization</w:t>
            </w:r>
            <w:proofErr w:type="spellEnd"/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/ decorative protein</w:t>
            </w:r>
          </w:p>
        </w:tc>
      </w:tr>
      <w:tr w:rsidR="00EF6EC6" w:rsidRPr="00A61902" w14:paraId="68552AE5" w14:textId="77777777" w:rsidTr="006F40A5">
        <w:trPr>
          <w:trHeight w:val="315"/>
        </w:trPr>
        <w:tc>
          <w:tcPr>
            <w:tcW w:w="1667" w:type="pct"/>
            <w:noWrap/>
            <w:vAlign w:val="center"/>
            <w:hideMark/>
          </w:tcPr>
          <w:p w14:paraId="6D65AAF2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CB7_8, putative major head protein</w:t>
            </w:r>
          </w:p>
        </w:tc>
        <w:tc>
          <w:tcPr>
            <w:tcW w:w="1667" w:type="pct"/>
            <w:noWrap/>
            <w:vAlign w:val="center"/>
            <w:hideMark/>
          </w:tcPr>
          <w:p w14:paraId="705BF6AE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gp60, major capsid protein</w:t>
            </w:r>
          </w:p>
        </w:tc>
        <w:tc>
          <w:tcPr>
            <w:tcW w:w="1667" w:type="pct"/>
            <w:noWrap/>
            <w:vAlign w:val="center"/>
            <w:hideMark/>
          </w:tcPr>
          <w:p w14:paraId="1313594A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PVP-SE1_gp71, putative major head protein</w:t>
            </w:r>
          </w:p>
        </w:tc>
      </w:tr>
      <w:tr w:rsidR="00EF6EC6" w:rsidRPr="00A61902" w14:paraId="43B27BA2" w14:textId="77777777" w:rsidTr="006F40A5">
        <w:trPr>
          <w:trHeight w:val="315"/>
        </w:trPr>
        <w:tc>
          <w:tcPr>
            <w:tcW w:w="1667" w:type="pct"/>
            <w:noWrap/>
            <w:vAlign w:val="center"/>
            <w:hideMark/>
          </w:tcPr>
          <w:p w14:paraId="265B8A2E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CB7_10, putative tail fibre protein</w:t>
            </w:r>
          </w:p>
        </w:tc>
        <w:tc>
          <w:tcPr>
            <w:tcW w:w="1667" w:type="pct"/>
            <w:noWrap/>
            <w:vAlign w:val="center"/>
            <w:hideMark/>
          </w:tcPr>
          <w:p w14:paraId="20D0CB46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sz w:val="18"/>
                <w:szCs w:val="18"/>
              </w:rPr>
              <w:t>_</w:t>
            </w:r>
          </w:p>
        </w:tc>
        <w:tc>
          <w:tcPr>
            <w:tcW w:w="1667" w:type="pct"/>
            <w:noWrap/>
            <w:vAlign w:val="center"/>
            <w:hideMark/>
          </w:tcPr>
          <w:p w14:paraId="0512F7A1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PVP-SE1_gp69, hypothetical protein</w:t>
            </w:r>
          </w:p>
        </w:tc>
      </w:tr>
      <w:tr w:rsidR="00EF6EC6" w:rsidRPr="00A61902" w14:paraId="10E75A27" w14:textId="77777777" w:rsidTr="006F40A5">
        <w:trPr>
          <w:trHeight w:val="315"/>
        </w:trPr>
        <w:tc>
          <w:tcPr>
            <w:tcW w:w="1667" w:type="pct"/>
            <w:noWrap/>
            <w:vAlign w:val="center"/>
            <w:hideMark/>
          </w:tcPr>
          <w:p w14:paraId="313DCCC5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CB7_11, unknown structural protein</w:t>
            </w:r>
          </w:p>
        </w:tc>
        <w:tc>
          <w:tcPr>
            <w:tcW w:w="1667" w:type="pct"/>
            <w:noWrap/>
            <w:vAlign w:val="center"/>
            <w:hideMark/>
          </w:tcPr>
          <w:p w14:paraId="2AE57005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sz w:val="18"/>
                <w:szCs w:val="18"/>
              </w:rPr>
              <w:t>_</w:t>
            </w:r>
          </w:p>
        </w:tc>
        <w:tc>
          <w:tcPr>
            <w:tcW w:w="1667" w:type="pct"/>
            <w:noWrap/>
            <w:vAlign w:val="center"/>
            <w:hideMark/>
          </w:tcPr>
          <w:p w14:paraId="3F072A1C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sz w:val="18"/>
                <w:szCs w:val="18"/>
              </w:rPr>
              <w:t>PVP-SE1_gp68, hypothetical protein</w:t>
            </w:r>
          </w:p>
        </w:tc>
      </w:tr>
      <w:tr w:rsidR="00EF6EC6" w:rsidRPr="00A61902" w14:paraId="39367E13" w14:textId="77777777" w:rsidTr="006F40A5">
        <w:trPr>
          <w:trHeight w:val="315"/>
        </w:trPr>
        <w:tc>
          <w:tcPr>
            <w:tcW w:w="1667" w:type="pct"/>
            <w:noWrap/>
            <w:vAlign w:val="center"/>
            <w:hideMark/>
          </w:tcPr>
          <w:p w14:paraId="167A45D0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_</w:t>
            </w:r>
          </w:p>
        </w:tc>
        <w:tc>
          <w:tcPr>
            <w:tcW w:w="1667" w:type="pct"/>
            <w:noWrap/>
            <w:vAlign w:val="center"/>
            <w:hideMark/>
          </w:tcPr>
          <w:p w14:paraId="6BD50684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sz w:val="18"/>
                <w:szCs w:val="18"/>
              </w:rPr>
              <w:t>_</w:t>
            </w:r>
          </w:p>
        </w:tc>
        <w:tc>
          <w:tcPr>
            <w:tcW w:w="1667" w:type="pct"/>
            <w:noWrap/>
            <w:vAlign w:val="center"/>
            <w:hideMark/>
          </w:tcPr>
          <w:p w14:paraId="6667DA81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PVP-SE1_gp67, hypothetical protein</w:t>
            </w:r>
          </w:p>
        </w:tc>
      </w:tr>
      <w:tr w:rsidR="00EF6EC6" w:rsidRPr="00A61902" w14:paraId="2D6E563F" w14:textId="77777777" w:rsidTr="006F40A5">
        <w:trPr>
          <w:trHeight w:val="315"/>
        </w:trPr>
        <w:tc>
          <w:tcPr>
            <w:tcW w:w="1667" w:type="pct"/>
            <w:noWrap/>
            <w:vAlign w:val="center"/>
            <w:hideMark/>
          </w:tcPr>
          <w:p w14:paraId="7A8F785D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CB7_12, unknown structural protein</w:t>
            </w:r>
          </w:p>
        </w:tc>
        <w:tc>
          <w:tcPr>
            <w:tcW w:w="1667" w:type="pct"/>
            <w:noWrap/>
            <w:vAlign w:val="center"/>
            <w:hideMark/>
          </w:tcPr>
          <w:p w14:paraId="6D098357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sz w:val="18"/>
                <w:szCs w:val="18"/>
              </w:rPr>
              <w:t>_</w:t>
            </w:r>
          </w:p>
        </w:tc>
        <w:tc>
          <w:tcPr>
            <w:tcW w:w="1667" w:type="pct"/>
            <w:noWrap/>
            <w:vAlign w:val="center"/>
            <w:hideMark/>
          </w:tcPr>
          <w:p w14:paraId="21008EAD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sz w:val="18"/>
                <w:szCs w:val="18"/>
              </w:rPr>
              <w:t>_</w:t>
            </w:r>
          </w:p>
        </w:tc>
      </w:tr>
      <w:tr w:rsidR="00EF6EC6" w:rsidRPr="00A61902" w14:paraId="52B35086" w14:textId="77777777" w:rsidTr="006F40A5">
        <w:trPr>
          <w:trHeight w:val="315"/>
        </w:trPr>
        <w:tc>
          <w:tcPr>
            <w:tcW w:w="1667" w:type="pct"/>
            <w:noWrap/>
            <w:vAlign w:val="center"/>
            <w:hideMark/>
          </w:tcPr>
          <w:p w14:paraId="7CEF68BA" w14:textId="488EC6B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CB7_13, unknown structural protein</w:t>
            </w:r>
          </w:p>
        </w:tc>
        <w:tc>
          <w:tcPr>
            <w:tcW w:w="1667" w:type="pct"/>
            <w:noWrap/>
            <w:vAlign w:val="center"/>
            <w:hideMark/>
          </w:tcPr>
          <w:p w14:paraId="0791B078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sz w:val="18"/>
                <w:szCs w:val="18"/>
              </w:rPr>
              <w:t>gp57, hypothetical protein</w:t>
            </w:r>
          </w:p>
        </w:tc>
        <w:tc>
          <w:tcPr>
            <w:tcW w:w="1667" w:type="pct"/>
            <w:noWrap/>
            <w:vAlign w:val="center"/>
            <w:hideMark/>
          </w:tcPr>
          <w:p w14:paraId="7B2B99AC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PVP-SE1_gp65, conserved hypothetical protein</w:t>
            </w:r>
          </w:p>
        </w:tc>
      </w:tr>
      <w:tr w:rsidR="00EF6EC6" w:rsidRPr="00A61902" w14:paraId="47A13FCF" w14:textId="77777777" w:rsidTr="006F40A5">
        <w:trPr>
          <w:trHeight w:val="315"/>
        </w:trPr>
        <w:tc>
          <w:tcPr>
            <w:tcW w:w="1667" w:type="pct"/>
            <w:noWrap/>
            <w:vAlign w:val="center"/>
            <w:hideMark/>
          </w:tcPr>
          <w:p w14:paraId="4424F407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CB7_15, unknown structural protein</w:t>
            </w:r>
          </w:p>
        </w:tc>
        <w:tc>
          <w:tcPr>
            <w:tcW w:w="1667" w:type="pct"/>
            <w:noWrap/>
            <w:vAlign w:val="center"/>
            <w:hideMark/>
          </w:tcPr>
          <w:p w14:paraId="58B29818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sz w:val="18"/>
                <w:szCs w:val="18"/>
              </w:rPr>
              <w:t>gp55, conserved hypothetical protein</w:t>
            </w:r>
          </w:p>
        </w:tc>
        <w:tc>
          <w:tcPr>
            <w:tcW w:w="1667" w:type="pct"/>
            <w:noWrap/>
            <w:vAlign w:val="center"/>
            <w:hideMark/>
          </w:tcPr>
          <w:p w14:paraId="5681AB9B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PVP-SE1_gp63, conserved hypothetical protein</w:t>
            </w:r>
          </w:p>
        </w:tc>
      </w:tr>
      <w:tr w:rsidR="00EF6EC6" w:rsidRPr="00A61902" w14:paraId="5E718814" w14:textId="77777777" w:rsidTr="006F40A5">
        <w:trPr>
          <w:trHeight w:val="315"/>
        </w:trPr>
        <w:tc>
          <w:tcPr>
            <w:tcW w:w="1667" w:type="pct"/>
            <w:noWrap/>
            <w:vAlign w:val="center"/>
            <w:hideMark/>
          </w:tcPr>
          <w:p w14:paraId="1019D4A0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CB7_16, unknown structural protein</w:t>
            </w:r>
          </w:p>
        </w:tc>
        <w:tc>
          <w:tcPr>
            <w:tcW w:w="1667" w:type="pct"/>
            <w:noWrap/>
            <w:vAlign w:val="center"/>
            <w:hideMark/>
          </w:tcPr>
          <w:p w14:paraId="49FEAB3B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sz w:val="18"/>
                <w:szCs w:val="18"/>
              </w:rPr>
              <w:t>gp54, hypothetical protein</w:t>
            </w:r>
          </w:p>
        </w:tc>
        <w:tc>
          <w:tcPr>
            <w:tcW w:w="1667" w:type="pct"/>
            <w:noWrap/>
            <w:vAlign w:val="center"/>
            <w:hideMark/>
          </w:tcPr>
          <w:p w14:paraId="49FBDD9C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PVP-SE1_gp62, hypothetical protein</w:t>
            </w:r>
          </w:p>
        </w:tc>
      </w:tr>
      <w:tr w:rsidR="00EF6EC6" w:rsidRPr="00A61902" w14:paraId="751DB327" w14:textId="77777777" w:rsidTr="006F40A5">
        <w:trPr>
          <w:trHeight w:val="315"/>
        </w:trPr>
        <w:tc>
          <w:tcPr>
            <w:tcW w:w="1667" w:type="pct"/>
            <w:noWrap/>
            <w:vAlign w:val="center"/>
            <w:hideMark/>
          </w:tcPr>
          <w:p w14:paraId="447E625F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CB7_17, putative tail sheath protein</w:t>
            </w:r>
          </w:p>
        </w:tc>
        <w:tc>
          <w:tcPr>
            <w:tcW w:w="1667" w:type="pct"/>
            <w:noWrap/>
            <w:vAlign w:val="center"/>
            <w:hideMark/>
          </w:tcPr>
          <w:p w14:paraId="3F90C10F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bookmarkStart w:id="4" w:name="RANGE!B15"/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gp53, tail sheath protein</w:t>
            </w:r>
            <w:bookmarkEnd w:id="4"/>
          </w:p>
        </w:tc>
        <w:tc>
          <w:tcPr>
            <w:tcW w:w="1667" w:type="pct"/>
            <w:noWrap/>
            <w:vAlign w:val="center"/>
            <w:hideMark/>
          </w:tcPr>
          <w:p w14:paraId="2F4B4187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PVP-SE1_gp61, structural protein</w:t>
            </w:r>
          </w:p>
        </w:tc>
      </w:tr>
      <w:tr w:rsidR="00EF6EC6" w:rsidRPr="00A61902" w14:paraId="6C592D5E" w14:textId="77777777" w:rsidTr="006F40A5">
        <w:trPr>
          <w:trHeight w:val="315"/>
        </w:trPr>
        <w:tc>
          <w:tcPr>
            <w:tcW w:w="1667" w:type="pct"/>
            <w:noWrap/>
            <w:vAlign w:val="center"/>
            <w:hideMark/>
          </w:tcPr>
          <w:p w14:paraId="0F6EDA94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CB7_18, putative tail tube protein</w:t>
            </w:r>
          </w:p>
        </w:tc>
        <w:tc>
          <w:tcPr>
            <w:tcW w:w="1667" w:type="pct"/>
            <w:noWrap/>
            <w:vAlign w:val="center"/>
            <w:hideMark/>
          </w:tcPr>
          <w:p w14:paraId="2AC41989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gp52, tail tube protein</w:t>
            </w:r>
          </w:p>
        </w:tc>
        <w:tc>
          <w:tcPr>
            <w:tcW w:w="1667" w:type="pct"/>
            <w:noWrap/>
            <w:vAlign w:val="center"/>
            <w:hideMark/>
          </w:tcPr>
          <w:p w14:paraId="40147855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PVP-SE1_gp60, structural protein</w:t>
            </w:r>
          </w:p>
        </w:tc>
      </w:tr>
      <w:tr w:rsidR="00EF6EC6" w:rsidRPr="00A61902" w14:paraId="72A0566C" w14:textId="77777777" w:rsidTr="006F40A5">
        <w:trPr>
          <w:trHeight w:val="315"/>
        </w:trPr>
        <w:tc>
          <w:tcPr>
            <w:tcW w:w="1667" w:type="pct"/>
            <w:noWrap/>
            <w:vAlign w:val="center"/>
            <w:hideMark/>
          </w:tcPr>
          <w:p w14:paraId="342E5CD8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CB7_23, putative tape measure protein</w:t>
            </w:r>
          </w:p>
        </w:tc>
        <w:tc>
          <w:tcPr>
            <w:tcW w:w="1667" w:type="pct"/>
            <w:noWrap/>
            <w:vAlign w:val="center"/>
            <w:hideMark/>
          </w:tcPr>
          <w:p w14:paraId="71ACA14F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sz w:val="18"/>
                <w:szCs w:val="18"/>
              </w:rPr>
              <w:t>gp49, putative tail protein</w:t>
            </w:r>
          </w:p>
        </w:tc>
        <w:tc>
          <w:tcPr>
            <w:tcW w:w="1667" w:type="pct"/>
            <w:noWrap/>
            <w:vAlign w:val="center"/>
            <w:hideMark/>
          </w:tcPr>
          <w:p w14:paraId="06B5418C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PVP-SE1_gp57, hypothetical protein</w:t>
            </w:r>
          </w:p>
        </w:tc>
      </w:tr>
      <w:tr w:rsidR="00EF6EC6" w:rsidRPr="00A61902" w14:paraId="0ACAC04E" w14:textId="77777777" w:rsidTr="006F40A5">
        <w:trPr>
          <w:trHeight w:val="315"/>
        </w:trPr>
        <w:tc>
          <w:tcPr>
            <w:tcW w:w="1667" w:type="pct"/>
            <w:noWrap/>
            <w:vAlign w:val="center"/>
            <w:hideMark/>
          </w:tcPr>
          <w:p w14:paraId="0C2060C7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CB7_24, unknown structural protein</w:t>
            </w:r>
          </w:p>
        </w:tc>
        <w:tc>
          <w:tcPr>
            <w:tcW w:w="1667" w:type="pct"/>
            <w:noWrap/>
            <w:vAlign w:val="center"/>
            <w:hideMark/>
          </w:tcPr>
          <w:p w14:paraId="512D695D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sz w:val="18"/>
                <w:szCs w:val="18"/>
              </w:rPr>
              <w:t>gp48, hypothetical protein</w:t>
            </w:r>
          </w:p>
        </w:tc>
        <w:tc>
          <w:tcPr>
            <w:tcW w:w="1667" w:type="pct"/>
            <w:noWrap/>
            <w:vAlign w:val="center"/>
            <w:hideMark/>
          </w:tcPr>
          <w:p w14:paraId="56300208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PVP-SE1_gp56, conserved hypothetical protein</w:t>
            </w:r>
          </w:p>
        </w:tc>
      </w:tr>
      <w:tr w:rsidR="00EF6EC6" w:rsidRPr="00A61902" w14:paraId="6B2F100C" w14:textId="77777777" w:rsidTr="006F40A5">
        <w:trPr>
          <w:trHeight w:val="315"/>
        </w:trPr>
        <w:tc>
          <w:tcPr>
            <w:tcW w:w="1667" w:type="pct"/>
            <w:noWrap/>
            <w:vAlign w:val="center"/>
            <w:hideMark/>
          </w:tcPr>
          <w:p w14:paraId="1F402A2F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CB7_25, unknown structural protein</w:t>
            </w:r>
          </w:p>
        </w:tc>
        <w:tc>
          <w:tcPr>
            <w:tcW w:w="1667" w:type="pct"/>
            <w:noWrap/>
            <w:vAlign w:val="center"/>
            <w:hideMark/>
          </w:tcPr>
          <w:p w14:paraId="7B9F093D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sz w:val="18"/>
                <w:szCs w:val="18"/>
              </w:rPr>
              <w:t>gp47, hypothetical protein</w:t>
            </w:r>
          </w:p>
        </w:tc>
        <w:tc>
          <w:tcPr>
            <w:tcW w:w="1667" w:type="pct"/>
            <w:noWrap/>
            <w:vAlign w:val="center"/>
            <w:hideMark/>
          </w:tcPr>
          <w:p w14:paraId="1F3263E5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PVP-SE1_gp55, conserved hypothetical protein</w:t>
            </w:r>
          </w:p>
        </w:tc>
      </w:tr>
      <w:tr w:rsidR="00EF6EC6" w:rsidRPr="00A61902" w14:paraId="43433A9A" w14:textId="77777777" w:rsidTr="006F40A5">
        <w:trPr>
          <w:trHeight w:val="315"/>
        </w:trPr>
        <w:tc>
          <w:tcPr>
            <w:tcW w:w="1667" w:type="pct"/>
            <w:noWrap/>
            <w:vAlign w:val="center"/>
            <w:hideMark/>
          </w:tcPr>
          <w:p w14:paraId="07877D9F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CB7_26, putative tail protein</w:t>
            </w:r>
          </w:p>
        </w:tc>
        <w:tc>
          <w:tcPr>
            <w:tcW w:w="1667" w:type="pct"/>
            <w:noWrap/>
            <w:vAlign w:val="center"/>
            <w:hideMark/>
          </w:tcPr>
          <w:p w14:paraId="73EAE78B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sz w:val="18"/>
                <w:szCs w:val="18"/>
              </w:rPr>
              <w:t xml:space="preserve">gp46, conserved </w:t>
            </w:r>
            <w:r w:rsidRPr="00A61902">
              <w:rPr>
                <w:rFonts w:ascii="Palatino Linotype" w:hAnsi="Palatino Linotype"/>
                <w:sz w:val="18"/>
                <w:szCs w:val="18"/>
              </w:rPr>
              <w:lastRenderedPageBreak/>
              <w:t>hypothetical protein</w:t>
            </w:r>
          </w:p>
        </w:tc>
        <w:tc>
          <w:tcPr>
            <w:tcW w:w="1667" w:type="pct"/>
            <w:noWrap/>
            <w:vAlign w:val="center"/>
            <w:hideMark/>
          </w:tcPr>
          <w:p w14:paraId="15C1B4D6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lastRenderedPageBreak/>
              <w:t xml:space="preserve">PVP-SE1_gp54, conserved </w:t>
            </w: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lastRenderedPageBreak/>
              <w:t>hypothetical protein</w:t>
            </w:r>
          </w:p>
        </w:tc>
      </w:tr>
      <w:tr w:rsidR="00EF6EC6" w:rsidRPr="00A61902" w14:paraId="1481AB07" w14:textId="77777777" w:rsidTr="006F40A5">
        <w:trPr>
          <w:trHeight w:val="315"/>
        </w:trPr>
        <w:tc>
          <w:tcPr>
            <w:tcW w:w="1667" w:type="pct"/>
            <w:noWrap/>
            <w:vAlign w:val="center"/>
            <w:hideMark/>
          </w:tcPr>
          <w:p w14:paraId="052BFD04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lastRenderedPageBreak/>
              <w:t>CB7_27, putative baseplate protein</w:t>
            </w:r>
          </w:p>
        </w:tc>
        <w:tc>
          <w:tcPr>
            <w:tcW w:w="1667" w:type="pct"/>
            <w:noWrap/>
            <w:vAlign w:val="center"/>
            <w:hideMark/>
          </w:tcPr>
          <w:p w14:paraId="0396387B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sz w:val="18"/>
                <w:szCs w:val="18"/>
              </w:rPr>
              <w:t>gp45, tail baseplate protein</w:t>
            </w:r>
          </w:p>
        </w:tc>
        <w:tc>
          <w:tcPr>
            <w:tcW w:w="1667" w:type="pct"/>
            <w:noWrap/>
            <w:vAlign w:val="center"/>
            <w:hideMark/>
          </w:tcPr>
          <w:p w14:paraId="350178BD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sz w:val="18"/>
                <w:szCs w:val="18"/>
              </w:rPr>
              <w:t>PVP-SE1_gp53, putative baseplate assembly protein</w:t>
            </w:r>
          </w:p>
        </w:tc>
      </w:tr>
      <w:tr w:rsidR="00EF6EC6" w:rsidRPr="00A61902" w14:paraId="16B731BE" w14:textId="77777777" w:rsidTr="006F40A5">
        <w:trPr>
          <w:trHeight w:val="315"/>
        </w:trPr>
        <w:tc>
          <w:tcPr>
            <w:tcW w:w="1667" w:type="pct"/>
            <w:noWrap/>
            <w:vAlign w:val="center"/>
            <w:hideMark/>
          </w:tcPr>
          <w:p w14:paraId="4D8AE024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CB7_28, putative tail lysozyme</w:t>
            </w:r>
          </w:p>
        </w:tc>
        <w:tc>
          <w:tcPr>
            <w:tcW w:w="1667" w:type="pct"/>
            <w:noWrap/>
            <w:vAlign w:val="center"/>
            <w:hideMark/>
          </w:tcPr>
          <w:p w14:paraId="63C5B28C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sz w:val="18"/>
                <w:szCs w:val="18"/>
              </w:rPr>
              <w:t>gp44, conserved hypothetical protein</w:t>
            </w:r>
          </w:p>
        </w:tc>
        <w:tc>
          <w:tcPr>
            <w:tcW w:w="1667" w:type="pct"/>
            <w:noWrap/>
            <w:vAlign w:val="center"/>
            <w:hideMark/>
          </w:tcPr>
          <w:p w14:paraId="325F8D29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PVP-SE1_gp52, conserved hypothetical protein</w:t>
            </w:r>
          </w:p>
        </w:tc>
      </w:tr>
      <w:tr w:rsidR="00EF6EC6" w:rsidRPr="00A61902" w14:paraId="469225AA" w14:textId="77777777" w:rsidTr="006F40A5">
        <w:trPr>
          <w:trHeight w:val="315"/>
        </w:trPr>
        <w:tc>
          <w:tcPr>
            <w:tcW w:w="1667" w:type="pct"/>
            <w:noWrap/>
            <w:vAlign w:val="center"/>
            <w:hideMark/>
          </w:tcPr>
          <w:p w14:paraId="0CFC0351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_</w:t>
            </w:r>
          </w:p>
        </w:tc>
        <w:tc>
          <w:tcPr>
            <w:tcW w:w="1667" w:type="pct"/>
            <w:noWrap/>
            <w:vAlign w:val="center"/>
            <w:hideMark/>
          </w:tcPr>
          <w:p w14:paraId="3B18043B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sz w:val="18"/>
                <w:szCs w:val="18"/>
              </w:rPr>
              <w:t>gp43, tail fibre protein</w:t>
            </w:r>
          </w:p>
        </w:tc>
        <w:tc>
          <w:tcPr>
            <w:tcW w:w="1667" w:type="pct"/>
            <w:noWrap/>
            <w:vAlign w:val="center"/>
            <w:hideMark/>
          </w:tcPr>
          <w:p w14:paraId="2367220E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PVP-SE1_gp51, possible tail fibre protein</w:t>
            </w:r>
          </w:p>
        </w:tc>
      </w:tr>
      <w:tr w:rsidR="00EF6EC6" w:rsidRPr="00A61902" w14:paraId="55A281B4" w14:textId="77777777" w:rsidTr="006F40A5">
        <w:trPr>
          <w:trHeight w:val="315"/>
        </w:trPr>
        <w:tc>
          <w:tcPr>
            <w:tcW w:w="1667" w:type="pct"/>
            <w:noWrap/>
            <w:vAlign w:val="center"/>
            <w:hideMark/>
          </w:tcPr>
          <w:p w14:paraId="6FBBB589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_</w:t>
            </w:r>
          </w:p>
        </w:tc>
        <w:tc>
          <w:tcPr>
            <w:tcW w:w="1667" w:type="pct"/>
            <w:noWrap/>
            <w:vAlign w:val="center"/>
            <w:hideMark/>
          </w:tcPr>
          <w:p w14:paraId="0F302D40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sz w:val="18"/>
                <w:szCs w:val="18"/>
              </w:rPr>
              <w:t>gp42, putative tail protein</w:t>
            </w:r>
          </w:p>
        </w:tc>
        <w:tc>
          <w:tcPr>
            <w:tcW w:w="1667" w:type="pct"/>
            <w:noWrap/>
            <w:vAlign w:val="center"/>
            <w:hideMark/>
          </w:tcPr>
          <w:p w14:paraId="4644BA0E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PVP-SE1_gp50, conserved hypothetical protein</w:t>
            </w:r>
          </w:p>
        </w:tc>
      </w:tr>
      <w:tr w:rsidR="00EF6EC6" w:rsidRPr="00A61902" w14:paraId="1C9A0252" w14:textId="77777777" w:rsidTr="006F40A5">
        <w:trPr>
          <w:trHeight w:val="315"/>
        </w:trPr>
        <w:tc>
          <w:tcPr>
            <w:tcW w:w="1667" w:type="pct"/>
            <w:noWrap/>
            <w:vAlign w:val="center"/>
            <w:hideMark/>
          </w:tcPr>
          <w:p w14:paraId="5656AF54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_</w:t>
            </w:r>
          </w:p>
        </w:tc>
        <w:tc>
          <w:tcPr>
            <w:tcW w:w="1667" w:type="pct"/>
            <w:noWrap/>
            <w:vAlign w:val="center"/>
            <w:hideMark/>
          </w:tcPr>
          <w:p w14:paraId="56911AA8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sz w:val="18"/>
                <w:szCs w:val="18"/>
              </w:rPr>
              <w:t>_</w:t>
            </w:r>
          </w:p>
        </w:tc>
        <w:tc>
          <w:tcPr>
            <w:tcW w:w="1667" w:type="pct"/>
            <w:noWrap/>
            <w:vAlign w:val="center"/>
            <w:hideMark/>
          </w:tcPr>
          <w:p w14:paraId="17B88383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PVP-SE1_gp49, conserved hypothetical protein</w:t>
            </w:r>
          </w:p>
        </w:tc>
      </w:tr>
      <w:tr w:rsidR="00EF6EC6" w:rsidRPr="00A61902" w14:paraId="3B32BC2B" w14:textId="77777777" w:rsidTr="006F40A5">
        <w:trPr>
          <w:trHeight w:val="315"/>
        </w:trPr>
        <w:tc>
          <w:tcPr>
            <w:tcW w:w="1667" w:type="pct"/>
            <w:noWrap/>
            <w:vAlign w:val="center"/>
            <w:hideMark/>
          </w:tcPr>
          <w:p w14:paraId="5B57D370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_</w:t>
            </w:r>
          </w:p>
        </w:tc>
        <w:tc>
          <w:tcPr>
            <w:tcW w:w="1667" w:type="pct"/>
            <w:noWrap/>
            <w:vAlign w:val="center"/>
            <w:hideMark/>
          </w:tcPr>
          <w:p w14:paraId="53574CBF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sz w:val="18"/>
                <w:szCs w:val="18"/>
              </w:rPr>
              <w:t xml:space="preserve">gp41, tail fibre protein </w:t>
            </w:r>
          </w:p>
        </w:tc>
        <w:tc>
          <w:tcPr>
            <w:tcW w:w="1667" w:type="pct"/>
            <w:noWrap/>
            <w:vAlign w:val="center"/>
            <w:hideMark/>
          </w:tcPr>
          <w:p w14:paraId="57282C27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sz w:val="18"/>
                <w:szCs w:val="18"/>
              </w:rPr>
              <w:t>_</w:t>
            </w:r>
          </w:p>
        </w:tc>
      </w:tr>
      <w:tr w:rsidR="00EF6EC6" w:rsidRPr="00A61902" w14:paraId="2EB62D13" w14:textId="77777777" w:rsidTr="006F40A5">
        <w:trPr>
          <w:trHeight w:val="315"/>
        </w:trPr>
        <w:tc>
          <w:tcPr>
            <w:tcW w:w="1667" w:type="pct"/>
            <w:noWrap/>
            <w:vAlign w:val="center"/>
            <w:hideMark/>
          </w:tcPr>
          <w:p w14:paraId="24699BF5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_</w:t>
            </w:r>
          </w:p>
        </w:tc>
        <w:tc>
          <w:tcPr>
            <w:tcW w:w="1667" w:type="pct"/>
            <w:noWrap/>
            <w:vAlign w:val="center"/>
            <w:hideMark/>
          </w:tcPr>
          <w:p w14:paraId="0290D3C9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sz w:val="18"/>
                <w:szCs w:val="18"/>
              </w:rPr>
              <w:t>gp37, putative tail protein</w:t>
            </w:r>
          </w:p>
        </w:tc>
        <w:tc>
          <w:tcPr>
            <w:tcW w:w="1667" w:type="pct"/>
            <w:noWrap/>
            <w:vAlign w:val="center"/>
            <w:hideMark/>
          </w:tcPr>
          <w:p w14:paraId="091967F7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sz w:val="18"/>
                <w:szCs w:val="18"/>
              </w:rPr>
              <w:t>_</w:t>
            </w:r>
          </w:p>
        </w:tc>
      </w:tr>
      <w:tr w:rsidR="00EF6EC6" w:rsidRPr="00A61902" w14:paraId="56E6FCEF" w14:textId="77777777" w:rsidTr="006F40A5">
        <w:trPr>
          <w:trHeight w:val="315"/>
        </w:trPr>
        <w:tc>
          <w:tcPr>
            <w:tcW w:w="1667" w:type="pct"/>
            <w:noWrap/>
            <w:vAlign w:val="center"/>
            <w:hideMark/>
          </w:tcPr>
          <w:p w14:paraId="1DEC012B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CB7_29, putative baseplate wedge protein</w:t>
            </w:r>
          </w:p>
        </w:tc>
        <w:tc>
          <w:tcPr>
            <w:tcW w:w="1667" w:type="pct"/>
            <w:noWrap/>
            <w:vAlign w:val="center"/>
            <w:hideMark/>
          </w:tcPr>
          <w:p w14:paraId="01F59FF6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sz w:val="18"/>
                <w:szCs w:val="18"/>
              </w:rPr>
              <w:t>gp36, tail baseplate protein</w:t>
            </w:r>
          </w:p>
        </w:tc>
        <w:tc>
          <w:tcPr>
            <w:tcW w:w="1667" w:type="pct"/>
            <w:noWrap/>
            <w:vAlign w:val="center"/>
            <w:hideMark/>
          </w:tcPr>
          <w:p w14:paraId="47064738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PVP-SE1_gp48, baseplate component</w:t>
            </w:r>
          </w:p>
        </w:tc>
      </w:tr>
      <w:tr w:rsidR="00EF6EC6" w:rsidRPr="00A61902" w14:paraId="242EF034" w14:textId="77777777" w:rsidTr="006F40A5">
        <w:trPr>
          <w:trHeight w:val="315"/>
        </w:trPr>
        <w:tc>
          <w:tcPr>
            <w:tcW w:w="1667" w:type="pct"/>
            <w:noWrap/>
            <w:vAlign w:val="center"/>
            <w:hideMark/>
          </w:tcPr>
          <w:p w14:paraId="76823DDA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CB7_30, putative baseplate protein</w:t>
            </w:r>
          </w:p>
        </w:tc>
        <w:tc>
          <w:tcPr>
            <w:tcW w:w="1667" w:type="pct"/>
            <w:noWrap/>
            <w:vAlign w:val="center"/>
            <w:hideMark/>
          </w:tcPr>
          <w:p w14:paraId="7D8BDD03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sz w:val="18"/>
                <w:szCs w:val="18"/>
              </w:rPr>
              <w:t>gp35, hypothetical protein</w:t>
            </w:r>
          </w:p>
        </w:tc>
        <w:tc>
          <w:tcPr>
            <w:tcW w:w="1667" w:type="pct"/>
            <w:noWrap/>
            <w:vAlign w:val="center"/>
            <w:hideMark/>
          </w:tcPr>
          <w:p w14:paraId="79AAB000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PVP-SE1_gp47, conserved hypothetical protein</w:t>
            </w:r>
          </w:p>
        </w:tc>
      </w:tr>
      <w:tr w:rsidR="00EF6EC6" w:rsidRPr="00A61902" w14:paraId="1117A55B" w14:textId="77777777" w:rsidTr="006F40A5">
        <w:trPr>
          <w:trHeight w:val="615"/>
        </w:trPr>
        <w:tc>
          <w:tcPr>
            <w:tcW w:w="1667" w:type="pct"/>
            <w:noWrap/>
            <w:vAlign w:val="center"/>
            <w:hideMark/>
          </w:tcPr>
          <w:p w14:paraId="37C1CCA3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CB7_31, putative tail collar protein (N-terminus only)</w:t>
            </w:r>
          </w:p>
        </w:tc>
        <w:tc>
          <w:tcPr>
            <w:tcW w:w="1667" w:type="pct"/>
            <w:noWrap/>
            <w:vAlign w:val="center"/>
            <w:hideMark/>
          </w:tcPr>
          <w:p w14:paraId="20D46993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sz w:val="18"/>
                <w:szCs w:val="18"/>
              </w:rPr>
              <w:t>gp33, putative tail fibre protein</w:t>
            </w:r>
          </w:p>
        </w:tc>
        <w:tc>
          <w:tcPr>
            <w:tcW w:w="1667" w:type="pct"/>
            <w:noWrap/>
            <w:vAlign w:val="center"/>
            <w:hideMark/>
          </w:tcPr>
          <w:p w14:paraId="0FE2F682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PVP-SE1_gp46, putative tail fibre protein</w:t>
            </w:r>
          </w:p>
        </w:tc>
      </w:tr>
      <w:tr w:rsidR="00EF6EC6" w:rsidRPr="00A61902" w14:paraId="635F620C" w14:textId="77777777" w:rsidTr="006F40A5">
        <w:trPr>
          <w:trHeight w:val="315"/>
        </w:trPr>
        <w:tc>
          <w:tcPr>
            <w:tcW w:w="1667" w:type="pct"/>
            <w:noWrap/>
            <w:vAlign w:val="center"/>
            <w:hideMark/>
          </w:tcPr>
          <w:p w14:paraId="532F5C83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_</w:t>
            </w:r>
          </w:p>
        </w:tc>
        <w:tc>
          <w:tcPr>
            <w:tcW w:w="1667" w:type="pct"/>
            <w:noWrap/>
            <w:vAlign w:val="center"/>
            <w:hideMark/>
          </w:tcPr>
          <w:p w14:paraId="5AFD003B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sz w:val="18"/>
                <w:szCs w:val="18"/>
              </w:rPr>
              <w:t>gp32, tail fibre protein</w:t>
            </w:r>
          </w:p>
        </w:tc>
        <w:tc>
          <w:tcPr>
            <w:tcW w:w="1667" w:type="pct"/>
            <w:noWrap/>
            <w:vAlign w:val="center"/>
            <w:hideMark/>
          </w:tcPr>
          <w:p w14:paraId="36FEADD4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sz w:val="18"/>
                <w:szCs w:val="18"/>
              </w:rPr>
              <w:t>PVP-SE1_gp45, putative tail fibre assembly protein</w:t>
            </w:r>
          </w:p>
        </w:tc>
      </w:tr>
      <w:tr w:rsidR="00EF6EC6" w:rsidRPr="00A61902" w14:paraId="1289751E" w14:textId="77777777" w:rsidTr="006F40A5">
        <w:trPr>
          <w:trHeight w:val="315"/>
        </w:trPr>
        <w:tc>
          <w:tcPr>
            <w:tcW w:w="1667" w:type="pct"/>
            <w:noWrap/>
            <w:vAlign w:val="center"/>
            <w:hideMark/>
          </w:tcPr>
          <w:p w14:paraId="5D4163DD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_</w:t>
            </w:r>
          </w:p>
        </w:tc>
        <w:tc>
          <w:tcPr>
            <w:tcW w:w="1667" w:type="pct"/>
            <w:noWrap/>
            <w:vAlign w:val="center"/>
            <w:hideMark/>
          </w:tcPr>
          <w:p w14:paraId="30A0F8A4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sz w:val="18"/>
                <w:szCs w:val="18"/>
              </w:rPr>
              <w:t>gp30, tail fibre protein</w:t>
            </w:r>
          </w:p>
        </w:tc>
        <w:tc>
          <w:tcPr>
            <w:tcW w:w="1667" w:type="pct"/>
            <w:noWrap/>
            <w:vAlign w:val="center"/>
            <w:hideMark/>
          </w:tcPr>
          <w:p w14:paraId="2A6F7FE0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PVP-SE1_gp46, hypothetical protein</w:t>
            </w:r>
          </w:p>
        </w:tc>
      </w:tr>
      <w:tr w:rsidR="00EF6EC6" w:rsidRPr="00A61902" w14:paraId="78BFB5FC" w14:textId="77777777" w:rsidTr="006F40A5">
        <w:trPr>
          <w:trHeight w:val="615"/>
        </w:trPr>
        <w:tc>
          <w:tcPr>
            <w:tcW w:w="1667" w:type="pct"/>
            <w:noWrap/>
            <w:vAlign w:val="center"/>
            <w:hideMark/>
          </w:tcPr>
          <w:p w14:paraId="3E5EB0FA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putative tail fibre protein, CB7_36</w:t>
            </w:r>
          </w:p>
        </w:tc>
        <w:tc>
          <w:tcPr>
            <w:tcW w:w="1667" w:type="pct"/>
            <w:vAlign w:val="center"/>
            <w:hideMark/>
          </w:tcPr>
          <w:p w14:paraId="51B83FAF" w14:textId="00EE52F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sz w:val="18"/>
                <w:szCs w:val="18"/>
              </w:rPr>
              <w:t>gp28, putative tail fibre protein (weakening homology towards C terminus)</w:t>
            </w:r>
          </w:p>
        </w:tc>
        <w:tc>
          <w:tcPr>
            <w:tcW w:w="1667" w:type="pct"/>
            <w:noWrap/>
            <w:vAlign w:val="center"/>
            <w:hideMark/>
          </w:tcPr>
          <w:p w14:paraId="247006C0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PVP-SE1_gp41, putative tail fibre protein</w:t>
            </w:r>
          </w:p>
        </w:tc>
      </w:tr>
      <w:tr w:rsidR="00EF6EC6" w:rsidRPr="00A61902" w14:paraId="4D633081" w14:textId="77777777" w:rsidTr="006F40A5">
        <w:trPr>
          <w:trHeight w:val="615"/>
        </w:trPr>
        <w:tc>
          <w:tcPr>
            <w:tcW w:w="1667" w:type="pct"/>
            <w:noWrap/>
            <w:vAlign w:val="center"/>
            <w:hideMark/>
          </w:tcPr>
          <w:p w14:paraId="6DB57443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unknown structural protein, CB7_37</w:t>
            </w:r>
          </w:p>
        </w:tc>
        <w:tc>
          <w:tcPr>
            <w:tcW w:w="1667" w:type="pct"/>
            <w:vAlign w:val="center"/>
            <w:hideMark/>
          </w:tcPr>
          <w:p w14:paraId="653A27F2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sz w:val="18"/>
                <w:szCs w:val="18"/>
              </w:rPr>
              <w:t>_</w:t>
            </w:r>
          </w:p>
        </w:tc>
        <w:tc>
          <w:tcPr>
            <w:tcW w:w="1667" w:type="pct"/>
            <w:vAlign w:val="center"/>
            <w:hideMark/>
          </w:tcPr>
          <w:p w14:paraId="031B67A1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PVP-SE1_gp40, hypothetical with Ig-like domain (weak homology)</w:t>
            </w:r>
          </w:p>
        </w:tc>
      </w:tr>
      <w:tr w:rsidR="00EF6EC6" w:rsidRPr="00A61902" w14:paraId="7E41956F" w14:textId="77777777" w:rsidTr="006F40A5">
        <w:trPr>
          <w:trHeight w:val="315"/>
        </w:trPr>
        <w:tc>
          <w:tcPr>
            <w:tcW w:w="1667" w:type="pct"/>
            <w:noWrap/>
            <w:vAlign w:val="center"/>
            <w:hideMark/>
          </w:tcPr>
          <w:p w14:paraId="7148945D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_</w:t>
            </w:r>
          </w:p>
        </w:tc>
        <w:tc>
          <w:tcPr>
            <w:tcW w:w="1667" w:type="pct"/>
            <w:vAlign w:val="center"/>
            <w:hideMark/>
          </w:tcPr>
          <w:p w14:paraId="087099EB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sz w:val="18"/>
                <w:szCs w:val="18"/>
              </w:rPr>
              <w:t xml:space="preserve">gp27, hypothetical protein </w:t>
            </w:r>
          </w:p>
        </w:tc>
        <w:tc>
          <w:tcPr>
            <w:tcW w:w="1667" w:type="pct"/>
            <w:noWrap/>
            <w:vAlign w:val="center"/>
            <w:hideMark/>
          </w:tcPr>
          <w:p w14:paraId="62CD6FA9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sz w:val="18"/>
                <w:szCs w:val="18"/>
              </w:rPr>
              <w:t> </w:t>
            </w:r>
          </w:p>
        </w:tc>
      </w:tr>
      <w:tr w:rsidR="00EF6EC6" w:rsidRPr="00A61902" w14:paraId="15FAA300" w14:textId="77777777" w:rsidTr="006F40A5">
        <w:trPr>
          <w:trHeight w:val="315"/>
        </w:trPr>
        <w:tc>
          <w:tcPr>
            <w:tcW w:w="1667" w:type="pct"/>
            <w:noWrap/>
            <w:vAlign w:val="center"/>
            <w:hideMark/>
          </w:tcPr>
          <w:p w14:paraId="350ECADF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unknown structural protein, CB7_55</w:t>
            </w:r>
          </w:p>
        </w:tc>
        <w:tc>
          <w:tcPr>
            <w:tcW w:w="1667" w:type="pct"/>
            <w:noWrap/>
            <w:vAlign w:val="center"/>
            <w:hideMark/>
          </w:tcPr>
          <w:p w14:paraId="1389971E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sz w:val="18"/>
                <w:szCs w:val="18"/>
              </w:rPr>
              <w:t>_</w:t>
            </w:r>
          </w:p>
        </w:tc>
        <w:tc>
          <w:tcPr>
            <w:tcW w:w="1667" w:type="pct"/>
            <w:noWrap/>
            <w:vAlign w:val="center"/>
            <w:hideMark/>
          </w:tcPr>
          <w:p w14:paraId="20772607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sz w:val="18"/>
                <w:szCs w:val="18"/>
              </w:rPr>
              <w:t> </w:t>
            </w:r>
          </w:p>
        </w:tc>
      </w:tr>
      <w:tr w:rsidR="00EF6EC6" w:rsidRPr="00A61902" w14:paraId="5C11D319" w14:textId="77777777" w:rsidTr="006F40A5">
        <w:trPr>
          <w:trHeight w:val="315"/>
        </w:trPr>
        <w:tc>
          <w:tcPr>
            <w:tcW w:w="1667" w:type="pct"/>
            <w:noWrap/>
            <w:vAlign w:val="center"/>
            <w:hideMark/>
          </w:tcPr>
          <w:p w14:paraId="4B4C0347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unknown structural protein, CB7_251</w:t>
            </w:r>
          </w:p>
        </w:tc>
        <w:tc>
          <w:tcPr>
            <w:tcW w:w="1667" w:type="pct"/>
            <w:noWrap/>
            <w:vAlign w:val="center"/>
            <w:hideMark/>
          </w:tcPr>
          <w:p w14:paraId="3E269130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sz w:val="18"/>
                <w:szCs w:val="18"/>
              </w:rPr>
              <w:t>_</w:t>
            </w:r>
          </w:p>
        </w:tc>
        <w:tc>
          <w:tcPr>
            <w:tcW w:w="1667" w:type="pct"/>
            <w:noWrap/>
            <w:vAlign w:val="center"/>
            <w:hideMark/>
          </w:tcPr>
          <w:p w14:paraId="689CA278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sz w:val="18"/>
                <w:szCs w:val="18"/>
              </w:rPr>
              <w:t> </w:t>
            </w:r>
          </w:p>
        </w:tc>
      </w:tr>
      <w:tr w:rsidR="00EF6EC6" w:rsidRPr="00A61902" w14:paraId="48CAA4F6" w14:textId="77777777" w:rsidTr="006F40A5">
        <w:trPr>
          <w:trHeight w:val="315"/>
        </w:trPr>
        <w:tc>
          <w:tcPr>
            <w:tcW w:w="1667" w:type="pct"/>
            <w:noWrap/>
            <w:vAlign w:val="center"/>
            <w:hideMark/>
          </w:tcPr>
          <w:p w14:paraId="32DC4970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sz w:val="18"/>
                <w:szCs w:val="18"/>
              </w:rPr>
              <w:t>_</w:t>
            </w:r>
          </w:p>
        </w:tc>
        <w:tc>
          <w:tcPr>
            <w:tcW w:w="1667" w:type="pct"/>
            <w:noWrap/>
            <w:vAlign w:val="center"/>
            <w:hideMark/>
          </w:tcPr>
          <w:p w14:paraId="47FA21FB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gp133, unknown structural protein</w:t>
            </w:r>
          </w:p>
        </w:tc>
        <w:tc>
          <w:tcPr>
            <w:tcW w:w="1667" w:type="pct"/>
            <w:noWrap/>
            <w:vAlign w:val="center"/>
            <w:hideMark/>
          </w:tcPr>
          <w:p w14:paraId="61F68148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sz w:val="18"/>
                <w:szCs w:val="18"/>
              </w:rPr>
              <w:t> </w:t>
            </w:r>
          </w:p>
        </w:tc>
      </w:tr>
      <w:tr w:rsidR="00EF6EC6" w:rsidRPr="00A61902" w14:paraId="7C8208FF" w14:textId="77777777" w:rsidTr="006F40A5">
        <w:trPr>
          <w:trHeight w:val="315"/>
        </w:trPr>
        <w:tc>
          <w:tcPr>
            <w:tcW w:w="1667" w:type="pct"/>
            <w:noWrap/>
            <w:vAlign w:val="center"/>
            <w:hideMark/>
          </w:tcPr>
          <w:p w14:paraId="21274A3C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sz w:val="18"/>
                <w:szCs w:val="18"/>
              </w:rPr>
              <w:t>_</w:t>
            </w:r>
          </w:p>
        </w:tc>
        <w:tc>
          <w:tcPr>
            <w:tcW w:w="1667" w:type="pct"/>
            <w:noWrap/>
            <w:vAlign w:val="center"/>
            <w:hideMark/>
          </w:tcPr>
          <w:p w14:paraId="7B57A39B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sz w:val="18"/>
                <w:szCs w:val="18"/>
              </w:rPr>
              <w:t>_</w:t>
            </w:r>
          </w:p>
        </w:tc>
        <w:tc>
          <w:tcPr>
            <w:tcW w:w="1667" w:type="pct"/>
            <w:noWrap/>
            <w:vAlign w:val="center"/>
            <w:hideMark/>
          </w:tcPr>
          <w:p w14:paraId="6C2C59E8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PVP-SE1_gp19, hypothetical protein</w:t>
            </w:r>
          </w:p>
        </w:tc>
      </w:tr>
      <w:tr w:rsidR="00EF6EC6" w:rsidRPr="00A61902" w14:paraId="6BA5A5D8" w14:textId="77777777" w:rsidTr="006F40A5">
        <w:trPr>
          <w:trHeight w:val="315"/>
        </w:trPr>
        <w:tc>
          <w:tcPr>
            <w:tcW w:w="1667" w:type="pct"/>
            <w:tcBorders>
              <w:bottom w:val="single" w:sz="4" w:space="0" w:color="auto"/>
            </w:tcBorders>
            <w:noWrap/>
            <w:vAlign w:val="center"/>
            <w:hideMark/>
          </w:tcPr>
          <w:p w14:paraId="23A0183F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sz w:val="18"/>
                <w:szCs w:val="18"/>
              </w:rPr>
              <w:t>_</w:t>
            </w:r>
          </w:p>
        </w:tc>
        <w:tc>
          <w:tcPr>
            <w:tcW w:w="1667" w:type="pct"/>
            <w:tcBorders>
              <w:bottom w:val="single" w:sz="4" w:space="0" w:color="auto"/>
            </w:tcBorders>
            <w:noWrap/>
            <w:vAlign w:val="center"/>
            <w:hideMark/>
          </w:tcPr>
          <w:p w14:paraId="4FCEFB3B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sz w:val="18"/>
                <w:szCs w:val="18"/>
              </w:rPr>
              <w:t>_</w:t>
            </w:r>
          </w:p>
        </w:tc>
        <w:tc>
          <w:tcPr>
            <w:tcW w:w="1667" w:type="pct"/>
            <w:tcBorders>
              <w:bottom w:val="single" w:sz="4" w:space="0" w:color="auto"/>
            </w:tcBorders>
            <w:noWrap/>
            <w:vAlign w:val="center"/>
            <w:hideMark/>
          </w:tcPr>
          <w:p w14:paraId="5288F82D" w14:textId="77777777" w:rsidR="00EF6EC6" w:rsidRPr="00A61902" w:rsidRDefault="00EF6EC6" w:rsidP="00F64811">
            <w:pPr>
              <w:spacing w:line="260" w:lineRule="atLeast"/>
              <w:rPr>
                <w:rFonts w:ascii="Palatino Linotype" w:hAnsi="Palatino Linotype"/>
                <w:b/>
                <w:bCs/>
                <w:sz w:val="18"/>
                <w:szCs w:val="18"/>
              </w:rPr>
            </w:pPr>
            <w:r w:rsidRPr="00A61902">
              <w:rPr>
                <w:rFonts w:ascii="Palatino Linotype" w:hAnsi="Palatino Linotype"/>
                <w:b/>
                <w:bCs/>
                <w:sz w:val="18"/>
                <w:szCs w:val="18"/>
              </w:rPr>
              <w:t>PVP-SE1_gp10, conserved hypothetical protein</w:t>
            </w:r>
          </w:p>
        </w:tc>
      </w:tr>
    </w:tbl>
    <w:p w14:paraId="31812ED8" w14:textId="77777777" w:rsidR="00EF6EC6" w:rsidRPr="00A61902" w:rsidRDefault="00EF6EC6" w:rsidP="00414C5D">
      <w:pPr>
        <w:spacing w:line="260" w:lineRule="atLeast"/>
        <w:rPr>
          <w:rFonts w:ascii="Palatino Linotype" w:hAnsi="Palatino Linotype"/>
          <w:sz w:val="20"/>
          <w:szCs w:val="20"/>
        </w:rPr>
      </w:pPr>
    </w:p>
    <w:p w14:paraId="35067209" w14:textId="77777777" w:rsidR="00956C89" w:rsidRPr="00A61902" w:rsidRDefault="00956C89" w:rsidP="00414C5D">
      <w:pPr>
        <w:spacing w:line="260" w:lineRule="atLeast"/>
        <w:rPr>
          <w:rFonts w:ascii="Palatino Linotype" w:hAnsi="Palatino Linotype"/>
          <w:sz w:val="20"/>
          <w:szCs w:val="20"/>
        </w:rPr>
        <w:sectPr w:rsidR="00956C89" w:rsidRPr="00A61902" w:rsidSect="004A0218">
          <w:type w:val="continuous"/>
          <w:pgSz w:w="11906" w:h="16838"/>
          <w:pgMar w:top="1440" w:right="1440" w:bottom="1440" w:left="1440" w:header="709" w:footer="709" w:gutter="0"/>
          <w:cols w:space="708"/>
          <w:docGrid w:linePitch="360"/>
        </w:sectPr>
      </w:pPr>
    </w:p>
    <w:p w14:paraId="01ADAE0E" w14:textId="15B3F227" w:rsidR="00EF6EC6" w:rsidRPr="00A61902" w:rsidRDefault="00EF6EC6" w:rsidP="00414C5D">
      <w:pPr>
        <w:spacing w:line="260" w:lineRule="atLeast"/>
        <w:rPr>
          <w:rFonts w:ascii="Palatino Linotype" w:hAnsi="Palatino Linotype"/>
          <w:sz w:val="20"/>
          <w:szCs w:val="20"/>
        </w:rPr>
      </w:pPr>
      <w:r w:rsidRPr="00A61902">
        <w:rPr>
          <w:rFonts w:ascii="Palatino Linotype" w:hAnsi="Palatino Linotype"/>
          <w:b/>
          <w:sz w:val="20"/>
          <w:szCs w:val="20"/>
        </w:rPr>
        <w:lastRenderedPageBreak/>
        <w:t>Table S</w:t>
      </w:r>
      <w:r w:rsidR="00AA146D">
        <w:rPr>
          <w:rFonts w:ascii="Palatino Linotype" w:hAnsi="Palatino Linotype"/>
          <w:b/>
          <w:sz w:val="20"/>
          <w:szCs w:val="20"/>
        </w:rPr>
        <w:t>11</w:t>
      </w:r>
      <w:r w:rsidRPr="00A61902">
        <w:rPr>
          <w:rFonts w:ascii="Palatino Linotype" w:hAnsi="Palatino Linotype"/>
          <w:b/>
          <w:sz w:val="20"/>
          <w:szCs w:val="20"/>
        </w:rPr>
        <w:t>.</w:t>
      </w:r>
      <w:r w:rsidRPr="00A61902">
        <w:rPr>
          <w:rFonts w:ascii="Palatino Linotype" w:hAnsi="Palatino Linotype"/>
          <w:sz w:val="20"/>
          <w:szCs w:val="20"/>
        </w:rPr>
        <w:t xml:space="preserve">  Putative cell wall degrading and cell lysis proteins of phages in the subfamily</w:t>
      </w:r>
      <w:r w:rsidR="007B3DF6" w:rsidRPr="00A61902">
        <w:rPr>
          <w:rFonts w:ascii="Palatino Linotype" w:hAnsi="Palatino Linotype"/>
          <w:sz w:val="20"/>
          <w:szCs w:val="20"/>
        </w:rPr>
        <w:t xml:space="preserve"> </w:t>
      </w:r>
      <w:proofErr w:type="spellStart"/>
      <w:r w:rsidRPr="00A61902">
        <w:rPr>
          <w:rFonts w:ascii="Palatino Linotype" w:hAnsi="Palatino Linotype"/>
          <w:i/>
          <w:sz w:val="20"/>
          <w:szCs w:val="20"/>
        </w:rPr>
        <w:t>Vequintavirinae</w:t>
      </w:r>
      <w:proofErr w:type="spellEnd"/>
      <w:r w:rsidRPr="00A61902">
        <w:rPr>
          <w:rFonts w:ascii="Palatino Linotype" w:hAnsi="Palatino Linotype"/>
          <w:i/>
          <w:sz w:val="20"/>
          <w:szCs w:val="20"/>
        </w:rPr>
        <w:t>.</w:t>
      </w:r>
      <w:r w:rsidRPr="00A61902">
        <w:rPr>
          <w:rFonts w:ascii="Palatino Linotype" w:hAnsi="Palatino Linotype"/>
          <w:sz w:val="20"/>
          <w:szCs w:val="20"/>
        </w:rPr>
        <w:t xml:space="preserve"> </w:t>
      </w:r>
      <w:r w:rsidR="00EC23FA" w:rsidRPr="00A61902">
        <w:rPr>
          <w:rFonts w:ascii="Palatino Linotype" w:hAnsi="Palatino Linotype"/>
          <w:sz w:val="20"/>
          <w:szCs w:val="20"/>
        </w:rPr>
        <w:t>D</w:t>
      </w:r>
      <w:r w:rsidR="00445C9E" w:rsidRPr="00A61902">
        <w:rPr>
          <w:rFonts w:ascii="Palatino Linotype" w:hAnsi="Palatino Linotype"/>
          <w:sz w:val="20"/>
          <w:szCs w:val="20"/>
        </w:rPr>
        <w:t>etermined using ACT</w:t>
      </w:r>
      <w:r w:rsidR="00165275" w:rsidRPr="00A61902">
        <w:rPr>
          <w:rFonts w:ascii="Palatino Linotype" w:hAnsi="Palatino Linotype"/>
          <w:sz w:val="20"/>
          <w:szCs w:val="20"/>
        </w:rPr>
        <w:t xml:space="preserve"> </w:t>
      </w:r>
      <w:r w:rsidR="00445C9E" w:rsidRPr="00A61902">
        <w:rPr>
          <w:rFonts w:ascii="Palatino Linotype" w:hAnsi="Palatino Linotype"/>
          <w:sz w:val="20"/>
          <w:szCs w:val="20"/>
        </w:rPr>
        <w:t>(TBLASTX).</w:t>
      </w:r>
    </w:p>
    <w:tbl>
      <w:tblPr>
        <w:tblStyle w:val="TableGrid"/>
        <w:tblW w:w="1457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96"/>
        <w:gridCol w:w="1162"/>
        <w:gridCol w:w="1225"/>
        <w:gridCol w:w="1095"/>
        <w:gridCol w:w="1225"/>
        <w:gridCol w:w="1635"/>
        <w:gridCol w:w="1702"/>
        <w:gridCol w:w="1225"/>
        <w:gridCol w:w="1412"/>
        <w:gridCol w:w="1312"/>
        <w:gridCol w:w="1382"/>
      </w:tblGrid>
      <w:tr w:rsidR="003F0E3E" w:rsidRPr="00A61902" w14:paraId="292B942E" w14:textId="77777777" w:rsidTr="006B0FF9">
        <w:trPr>
          <w:trHeight w:val="272"/>
        </w:trPr>
        <w:tc>
          <w:tcPr>
            <w:tcW w:w="1196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14:paraId="5CF617C7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b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b/>
                <w:sz w:val="20"/>
                <w:szCs w:val="20"/>
              </w:rPr>
              <w:t>Phage</w:t>
            </w:r>
          </w:p>
        </w:tc>
        <w:tc>
          <w:tcPr>
            <w:tcW w:w="1162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14:paraId="67FB1F1B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b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b/>
                <w:sz w:val="20"/>
                <w:szCs w:val="20"/>
              </w:rPr>
              <w:t>rV5</w:t>
            </w:r>
          </w:p>
        </w:tc>
        <w:tc>
          <w:tcPr>
            <w:tcW w:w="1225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14:paraId="27E54BA4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b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b/>
                <w:sz w:val="20"/>
                <w:szCs w:val="20"/>
              </w:rPr>
              <w:t>PVP-SE1</w:t>
            </w:r>
          </w:p>
        </w:tc>
        <w:tc>
          <w:tcPr>
            <w:tcW w:w="1095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14:paraId="22939D95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b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b/>
                <w:sz w:val="20"/>
                <w:szCs w:val="20"/>
              </w:rPr>
              <w:t>CB7</w:t>
            </w:r>
          </w:p>
        </w:tc>
        <w:tc>
          <w:tcPr>
            <w:tcW w:w="1225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14:paraId="14113027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b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b/>
                <w:sz w:val="20"/>
                <w:szCs w:val="20"/>
              </w:rPr>
              <w:t>ΦTE</w:t>
            </w:r>
          </w:p>
        </w:tc>
        <w:tc>
          <w:tcPr>
            <w:tcW w:w="1635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14:paraId="72710588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b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b/>
                <w:sz w:val="20"/>
                <w:szCs w:val="20"/>
              </w:rPr>
              <w:t>DU_PP_I</w:t>
            </w:r>
          </w:p>
        </w:tc>
        <w:tc>
          <w:tcPr>
            <w:tcW w:w="1702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14:paraId="74EE298A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b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b/>
                <w:sz w:val="20"/>
                <w:szCs w:val="20"/>
              </w:rPr>
              <w:t>DU_PP_IV</w:t>
            </w:r>
          </w:p>
        </w:tc>
        <w:tc>
          <w:tcPr>
            <w:tcW w:w="1225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14:paraId="6FBC8C24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b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b/>
                <w:sz w:val="20"/>
                <w:szCs w:val="20"/>
              </w:rPr>
              <w:t>CR3</w:t>
            </w:r>
          </w:p>
        </w:tc>
        <w:tc>
          <w:tcPr>
            <w:tcW w:w="1412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14:paraId="2F592868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b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b/>
                <w:sz w:val="20"/>
                <w:szCs w:val="20"/>
              </w:rPr>
              <w:t>CR8</w:t>
            </w:r>
          </w:p>
        </w:tc>
        <w:tc>
          <w:tcPr>
            <w:tcW w:w="1312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14:paraId="01848294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b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b/>
                <w:sz w:val="20"/>
                <w:szCs w:val="20"/>
              </w:rPr>
              <w:t>CR9</w:t>
            </w:r>
          </w:p>
        </w:tc>
        <w:tc>
          <w:tcPr>
            <w:tcW w:w="1382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14:paraId="53922894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b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b/>
                <w:sz w:val="20"/>
                <w:szCs w:val="20"/>
              </w:rPr>
              <w:t>PBES 02</w:t>
            </w:r>
          </w:p>
        </w:tc>
      </w:tr>
      <w:tr w:rsidR="003F0E3E" w:rsidRPr="00A61902" w14:paraId="29B63FE9" w14:textId="77777777" w:rsidTr="006B0FF9">
        <w:trPr>
          <w:trHeight w:val="272"/>
        </w:trPr>
        <w:tc>
          <w:tcPr>
            <w:tcW w:w="1196" w:type="dxa"/>
            <w:tcBorders>
              <w:top w:val="single" w:sz="4" w:space="0" w:color="auto"/>
            </w:tcBorders>
            <w:noWrap/>
            <w:hideMark/>
          </w:tcPr>
          <w:p w14:paraId="07E0628F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Accession no.</w:t>
            </w:r>
          </w:p>
        </w:tc>
        <w:tc>
          <w:tcPr>
            <w:tcW w:w="1162" w:type="dxa"/>
            <w:tcBorders>
              <w:top w:val="single" w:sz="4" w:space="0" w:color="auto"/>
            </w:tcBorders>
            <w:noWrap/>
            <w:hideMark/>
          </w:tcPr>
          <w:p w14:paraId="4631C41E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DQ832317</w:t>
            </w:r>
          </w:p>
        </w:tc>
        <w:tc>
          <w:tcPr>
            <w:tcW w:w="1225" w:type="dxa"/>
            <w:tcBorders>
              <w:top w:val="single" w:sz="4" w:space="0" w:color="auto"/>
            </w:tcBorders>
            <w:noWrap/>
            <w:hideMark/>
          </w:tcPr>
          <w:p w14:paraId="7E3D8744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NC_016071</w:t>
            </w:r>
          </w:p>
        </w:tc>
        <w:tc>
          <w:tcPr>
            <w:tcW w:w="1095" w:type="dxa"/>
            <w:tcBorders>
              <w:top w:val="single" w:sz="4" w:space="0" w:color="auto"/>
            </w:tcBorders>
            <w:noWrap/>
            <w:hideMark/>
          </w:tcPr>
          <w:p w14:paraId="197B29C7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KY514263</w:t>
            </w:r>
          </w:p>
        </w:tc>
        <w:tc>
          <w:tcPr>
            <w:tcW w:w="1225" w:type="dxa"/>
            <w:tcBorders>
              <w:top w:val="single" w:sz="4" w:space="0" w:color="auto"/>
            </w:tcBorders>
            <w:noWrap/>
            <w:hideMark/>
          </w:tcPr>
          <w:p w14:paraId="24FE6454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NC_020201</w:t>
            </w:r>
          </w:p>
        </w:tc>
        <w:tc>
          <w:tcPr>
            <w:tcW w:w="1635" w:type="dxa"/>
            <w:tcBorders>
              <w:top w:val="single" w:sz="4" w:space="0" w:color="auto"/>
            </w:tcBorders>
            <w:noWrap/>
            <w:hideMark/>
          </w:tcPr>
          <w:p w14:paraId="4E5BA45C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MF979560</w:t>
            </w:r>
          </w:p>
        </w:tc>
        <w:tc>
          <w:tcPr>
            <w:tcW w:w="1702" w:type="dxa"/>
            <w:tcBorders>
              <w:top w:val="single" w:sz="4" w:space="0" w:color="auto"/>
            </w:tcBorders>
            <w:noWrap/>
            <w:hideMark/>
          </w:tcPr>
          <w:p w14:paraId="2CBD3FF4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MF979563</w:t>
            </w:r>
          </w:p>
        </w:tc>
        <w:tc>
          <w:tcPr>
            <w:tcW w:w="1225" w:type="dxa"/>
            <w:tcBorders>
              <w:top w:val="single" w:sz="4" w:space="0" w:color="auto"/>
            </w:tcBorders>
            <w:noWrap/>
            <w:hideMark/>
          </w:tcPr>
          <w:p w14:paraId="734B4802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NC_017974</w:t>
            </w:r>
          </w:p>
        </w:tc>
        <w:tc>
          <w:tcPr>
            <w:tcW w:w="1412" w:type="dxa"/>
            <w:tcBorders>
              <w:top w:val="single" w:sz="4" w:space="0" w:color="auto"/>
            </w:tcBorders>
            <w:noWrap/>
            <w:hideMark/>
          </w:tcPr>
          <w:p w14:paraId="2A1662CC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NC_024354</w:t>
            </w:r>
          </w:p>
        </w:tc>
        <w:tc>
          <w:tcPr>
            <w:tcW w:w="1312" w:type="dxa"/>
            <w:tcBorders>
              <w:top w:val="single" w:sz="4" w:space="0" w:color="auto"/>
            </w:tcBorders>
            <w:noWrap/>
            <w:hideMark/>
          </w:tcPr>
          <w:p w14:paraId="1ACED813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NC_023717</w:t>
            </w:r>
          </w:p>
        </w:tc>
        <w:tc>
          <w:tcPr>
            <w:tcW w:w="1382" w:type="dxa"/>
            <w:tcBorders>
              <w:top w:val="single" w:sz="4" w:space="0" w:color="auto"/>
            </w:tcBorders>
            <w:noWrap/>
            <w:hideMark/>
          </w:tcPr>
          <w:p w14:paraId="0C440D13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KT353109</w:t>
            </w:r>
          </w:p>
        </w:tc>
      </w:tr>
      <w:tr w:rsidR="003F0E3E" w:rsidRPr="00A61902" w14:paraId="02AC528E" w14:textId="77777777" w:rsidTr="006B0FF9">
        <w:trPr>
          <w:trHeight w:val="272"/>
        </w:trPr>
        <w:tc>
          <w:tcPr>
            <w:tcW w:w="1196" w:type="dxa"/>
            <w:noWrap/>
            <w:hideMark/>
          </w:tcPr>
          <w:p w14:paraId="4FBE955A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Rz</w:t>
            </w:r>
          </w:p>
        </w:tc>
        <w:tc>
          <w:tcPr>
            <w:tcW w:w="1162" w:type="dxa"/>
            <w:noWrap/>
            <w:hideMark/>
          </w:tcPr>
          <w:p w14:paraId="5D747104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gp67</w:t>
            </w:r>
          </w:p>
        </w:tc>
        <w:tc>
          <w:tcPr>
            <w:tcW w:w="1225" w:type="dxa"/>
            <w:noWrap/>
            <w:hideMark/>
          </w:tcPr>
          <w:p w14:paraId="57207FB1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gp78</w:t>
            </w:r>
          </w:p>
        </w:tc>
        <w:tc>
          <w:tcPr>
            <w:tcW w:w="1095" w:type="dxa"/>
            <w:noWrap/>
            <w:hideMark/>
          </w:tcPr>
          <w:p w14:paraId="14CF8FF5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CB7_252</w:t>
            </w:r>
          </w:p>
        </w:tc>
        <w:tc>
          <w:tcPr>
            <w:tcW w:w="1225" w:type="dxa"/>
            <w:noWrap/>
            <w:hideMark/>
          </w:tcPr>
          <w:p w14:paraId="79D257A2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phiTE_204</w:t>
            </w:r>
          </w:p>
        </w:tc>
        <w:tc>
          <w:tcPr>
            <w:tcW w:w="1635" w:type="dxa"/>
            <w:noWrap/>
            <w:hideMark/>
          </w:tcPr>
          <w:p w14:paraId="1578D372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P1A145kb_p266</w:t>
            </w:r>
          </w:p>
        </w:tc>
        <w:tc>
          <w:tcPr>
            <w:tcW w:w="1702" w:type="dxa"/>
            <w:noWrap/>
            <w:hideMark/>
          </w:tcPr>
          <w:p w14:paraId="57547DFA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P12B145kb_p267</w:t>
            </w:r>
          </w:p>
        </w:tc>
        <w:tc>
          <w:tcPr>
            <w:tcW w:w="1225" w:type="dxa"/>
            <w:noWrap/>
            <w:hideMark/>
          </w:tcPr>
          <w:p w14:paraId="5F71B72F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CR3_264</w:t>
            </w:r>
          </w:p>
        </w:tc>
        <w:tc>
          <w:tcPr>
            <w:tcW w:w="1412" w:type="dxa"/>
            <w:noWrap/>
            <w:hideMark/>
          </w:tcPr>
          <w:p w14:paraId="288D7E56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CR8_268</w:t>
            </w:r>
          </w:p>
        </w:tc>
        <w:tc>
          <w:tcPr>
            <w:tcW w:w="1312" w:type="dxa"/>
            <w:noWrap/>
            <w:hideMark/>
          </w:tcPr>
          <w:p w14:paraId="11E68D36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CL97_gp280</w:t>
            </w:r>
          </w:p>
        </w:tc>
        <w:tc>
          <w:tcPr>
            <w:tcW w:w="1382" w:type="dxa"/>
            <w:noWrap/>
            <w:hideMark/>
          </w:tcPr>
          <w:p w14:paraId="54C41D7E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ADU18_0106</w:t>
            </w:r>
          </w:p>
        </w:tc>
      </w:tr>
      <w:tr w:rsidR="003F0E3E" w:rsidRPr="00A61902" w14:paraId="13DA9496" w14:textId="77777777" w:rsidTr="006B0FF9">
        <w:trPr>
          <w:trHeight w:val="272"/>
        </w:trPr>
        <w:tc>
          <w:tcPr>
            <w:tcW w:w="1196" w:type="dxa"/>
            <w:noWrap/>
            <w:hideMark/>
          </w:tcPr>
          <w:p w14:paraId="27E7B4A7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Rz1</w:t>
            </w:r>
          </w:p>
        </w:tc>
        <w:tc>
          <w:tcPr>
            <w:tcW w:w="1162" w:type="dxa"/>
            <w:noWrap/>
            <w:hideMark/>
          </w:tcPr>
          <w:p w14:paraId="7F0A44CE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Gp66</w:t>
            </w:r>
          </w:p>
        </w:tc>
        <w:tc>
          <w:tcPr>
            <w:tcW w:w="1225" w:type="dxa"/>
            <w:noWrap/>
            <w:hideMark/>
          </w:tcPr>
          <w:p w14:paraId="47FE9762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Gp79</w:t>
            </w:r>
          </w:p>
        </w:tc>
        <w:tc>
          <w:tcPr>
            <w:tcW w:w="1095" w:type="dxa"/>
            <w:noWrap/>
            <w:hideMark/>
          </w:tcPr>
          <w:p w14:paraId="0D0270E2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CB7_253</w:t>
            </w:r>
          </w:p>
        </w:tc>
        <w:tc>
          <w:tcPr>
            <w:tcW w:w="1225" w:type="dxa"/>
            <w:noWrap/>
            <w:hideMark/>
          </w:tcPr>
          <w:p w14:paraId="31B13F41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phiTE_205</w:t>
            </w:r>
          </w:p>
        </w:tc>
        <w:tc>
          <w:tcPr>
            <w:tcW w:w="1635" w:type="dxa"/>
            <w:noWrap/>
            <w:hideMark/>
          </w:tcPr>
          <w:p w14:paraId="77D48072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P1A145kb_p267</w:t>
            </w:r>
          </w:p>
        </w:tc>
        <w:tc>
          <w:tcPr>
            <w:tcW w:w="1702" w:type="dxa"/>
            <w:noWrap/>
            <w:hideMark/>
          </w:tcPr>
          <w:p w14:paraId="2E507B78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P12B145kb_p268</w:t>
            </w:r>
          </w:p>
        </w:tc>
        <w:tc>
          <w:tcPr>
            <w:tcW w:w="1225" w:type="dxa"/>
            <w:noWrap/>
            <w:hideMark/>
          </w:tcPr>
          <w:p w14:paraId="609D6D5A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CR3_265</w:t>
            </w:r>
          </w:p>
        </w:tc>
        <w:tc>
          <w:tcPr>
            <w:tcW w:w="1412" w:type="dxa"/>
            <w:noWrap/>
            <w:hideMark/>
          </w:tcPr>
          <w:p w14:paraId="12790FD5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CR8_269</w:t>
            </w:r>
          </w:p>
        </w:tc>
        <w:tc>
          <w:tcPr>
            <w:tcW w:w="1312" w:type="dxa"/>
            <w:noWrap/>
            <w:hideMark/>
          </w:tcPr>
          <w:p w14:paraId="2C640B51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CL97_gp281</w:t>
            </w:r>
          </w:p>
        </w:tc>
        <w:tc>
          <w:tcPr>
            <w:tcW w:w="1382" w:type="dxa"/>
            <w:noWrap/>
            <w:hideMark/>
          </w:tcPr>
          <w:p w14:paraId="1512F8AC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ADU18_0107</w:t>
            </w:r>
          </w:p>
        </w:tc>
      </w:tr>
      <w:tr w:rsidR="003F0E3E" w:rsidRPr="00A61902" w14:paraId="2A8B124B" w14:textId="77777777" w:rsidTr="006B0FF9">
        <w:trPr>
          <w:trHeight w:val="272"/>
        </w:trPr>
        <w:tc>
          <w:tcPr>
            <w:tcW w:w="1196" w:type="dxa"/>
            <w:noWrap/>
            <w:hideMark/>
          </w:tcPr>
          <w:p w14:paraId="4382F783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proofErr w:type="spellStart"/>
            <w:r w:rsidRPr="00A61902">
              <w:rPr>
                <w:rFonts w:ascii="Palatino Linotype" w:hAnsi="Palatino Linotype"/>
                <w:sz w:val="20"/>
                <w:szCs w:val="20"/>
              </w:rPr>
              <w:t>SleB</w:t>
            </w:r>
            <w:proofErr w:type="spellEnd"/>
          </w:p>
        </w:tc>
        <w:tc>
          <w:tcPr>
            <w:tcW w:w="1162" w:type="dxa"/>
            <w:noWrap/>
            <w:hideMark/>
          </w:tcPr>
          <w:p w14:paraId="125E3F33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Gp2</w:t>
            </w:r>
          </w:p>
        </w:tc>
        <w:tc>
          <w:tcPr>
            <w:tcW w:w="1225" w:type="dxa"/>
            <w:noWrap/>
            <w:hideMark/>
          </w:tcPr>
          <w:p w14:paraId="44AB3C80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Gp243</w:t>
            </w:r>
          </w:p>
        </w:tc>
        <w:tc>
          <w:tcPr>
            <w:tcW w:w="1095" w:type="dxa"/>
            <w:noWrap/>
            <w:hideMark/>
          </w:tcPr>
          <w:p w14:paraId="783CE472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CB7_83</w:t>
            </w:r>
          </w:p>
        </w:tc>
        <w:tc>
          <w:tcPr>
            <w:tcW w:w="1225" w:type="dxa"/>
            <w:noWrap/>
            <w:hideMark/>
          </w:tcPr>
          <w:p w14:paraId="5314E379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phiTE_33</w:t>
            </w:r>
          </w:p>
        </w:tc>
        <w:tc>
          <w:tcPr>
            <w:tcW w:w="1635" w:type="dxa"/>
            <w:noWrap/>
            <w:hideMark/>
          </w:tcPr>
          <w:p w14:paraId="63676EC0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P1A145kb_p083</w:t>
            </w:r>
          </w:p>
        </w:tc>
        <w:tc>
          <w:tcPr>
            <w:tcW w:w="1702" w:type="dxa"/>
            <w:noWrap/>
            <w:hideMark/>
          </w:tcPr>
          <w:p w14:paraId="121094C5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P12B145kb_p084</w:t>
            </w:r>
          </w:p>
        </w:tc>
        <w:tc>
          <w:tcPr>
            <w:tcW w:w="1225" w:type="dxa"/>
            <w:noWrap/>
            <w:hideMark/>
          </w:tcPr>
          <w:p w14:paraId="2127F4F4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CR3_87</w:t>
            </w:r>
          </w:p>
        </w:tc>
        <w:tc>
          <w:tcPr>
            <w:tcW w:w="1412" w:type="dxa"/>
            <w:noWrap/>
            <w:hideMark/>
          </w:tcPr>
          <w:p w14:paraId="14ECEEA3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CR8_90</w:t>
            </w:r>
          </w:p>
        </w:tc>
        <w:tc>
          <w:tcPr>
            <w:tcW w:w="1312" w:type="dxa"/>
            <w:noWrap/>
            <w:hideMark/>
          </w:tcPr>
          <w:p w14:paraId="6984EEEA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CL97_gp95</w:t>
            </w:r>
          </w:p>
        </w:tc>
        <w:tc>
          <w:tcPr>
            <w:tcW w:w="1382" w:type="dxa"/>
            <w:noWrap/>
            <w:hideMark/>
          </w:tcPr>
          <w:p w14:paraId="2BCE75D4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ADU18_0206</w:t>
            </w:r>
          </w:p>
        </w:tc>
      </w:tr>
      <w:tr w:rsidR="003F0E3E" w:rsidRPr="00A61902" w14:paraId="09DA52B2" w14:textId="77777777" w:rsidTr="006B0FF9">
        <w:trPr>
          <w:trHeight w:val="272"/>
        </w:trPr>
        <w:tc>
          <w:tcPr>
            <w:tcW w:w="1196" w:type="dxa"/>
            <w:noWrap/>
            <w:hideMark/>
          </w:tcPr>
          <w:p w14:paraId="34499DA4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putative class II holin</w:t>
            </w:r>
          </w:p>
        </w:tc>
        <w:tc>
          <w:tcPr>
            <w:tcW w:w="1162" w:type="dxa"/>
            <w:noWrap/>
            <w:hideMark/>
          </w:tcPr>
          <w:p w14:paraId="0731609E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_</w:t>
            </w:r>
          </w:p>
        </w:tc>
        <w:tc>
          <w:tcPr>
            <w:tcW w:w="1225" w:type="dxa"/>
            <w:noWrap/>
            <w:hideMark/>
          </w:tcPr>
          <w:p w14:paraId="0C543E2E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_</w:t>
            </w:r>
          </w:p>
        </w:tc>
        <w:tc>
          <w:tcPr>
            <w:tcW w:w="1095" w:type="dxa"/>
            <w:noWrap/>
            <w:hideMark/>
          </w:tcPr>
          <w:p w14:paraId="16E227B5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CB7_82</w:t>
            </w:r>
          </w:p>
        </w:tc>
        <w:tc>
          <w:tcPr>
            <w:tcW w:w="1225" w:type="dxa"/>
            <w:noWrap/>
            <w:hideMark/>
          </w:tcPr>
          <w:p w14:paraId="7D19F8AE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phiTE_032</w:t>
            </w:r>
          </w:p>
        </w:tc>
        <w:tc>
          <w:tcPr>
            <w:tcW w:w="1635" w:type="dxa"/>
            <w:noWrap/>
            <w:hideMark/>
          </w:tcPr>
          <w:p w14:paraId="686638AC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P1A145kb_p081</w:t>
            </w:r>
          </w:p>
        </w:tc>
        <w:tc>
          <w:tcPr>
            <w:tcW w:w="1702" w:type="dxa"/>
            <w:noWrap/>
            <w:hideMark/>
          </w:tcPr>
          <w:p w14:paraId="34991C4A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P12B145kb_p082</w:t>
            </w:r>
          </w:p>
        </w:tc>
        <w:tc>
          <w:tcPr>
            <w:tcW w:w="1225" w:type="dxa"/>
            <w:noWrap/>
            <w:hideMark/>
          </w:tcPr>
          <w:p w14:paraId="70DF1BBF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CR3_086</w:t>
            </w:r>
          </w:p>
        </w:tc>
        <w:tc>
          <w:tcPr>
            <w:tcW w:w="1412" w:type="dxa"/>
            <w:noWrap/>
            <w:hideMark/>
          </w:tcPr>
          <w:p w14:paraId="3A385890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CR8_089</w:t>
            </w:r>
          </w:p>
        </w:tc>
        <w:tc>
          <w:tcPr>
            <w:tcW w:w="1312" w:type="dxa"/>
            <w:noWrap/>
            <w:hideMark/>
          </w:tcPr>
          <w:p w14:paraId="06972074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CL97_gp094</w:t>
            </w:r>
          </w:p>
        </w:tc>
        <w:tc>
          <w:tcPr>
            <w:tcW w:w="1382" w:type="dxa"/>
            <w:noWrap/>
            <w:hideMark/>
          </w:tcPr>
          <w:p w14:paraId="6EC4AAD3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ADU18_0205</w:t>
            </w:r>
          </w:p>
        </w:tc>
      </w:tr>
      <w:tr w:rsidR="003F0E3E" w:rsidRPr="00A61902" w14:paraId="6CFB15E1" w14:textId="77777777" w:rsidTr="006B0FF9">
        <w:trPr>
          <w:trHeight w:val="272"/>
        </w:trPr>
        <w:tc>
          <w:tcPr>
            <w:tcW w:w="1196" w:type="dxa"/>
            <w:noWrap/>
            <w:hideMark/>
          </w:tcPr>
          <w:p w14:paraId="17A33BD3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T4 gp25 - like</w:t>
            </w:r>
          </w:p>
        </w:tc>
        <w:tc>
          <w:tcPr>
            <w:tcW w:w="1162" w:type="dxa"/>
            <w:noWrap/>
            <w:hideMark/>
          </w:tcPr>
          <w:p w14:paraId="6C3ADA3A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Gp44</w:t>
            </w:r>
          </w:p>
        </w:tc>
        <w:tc>
          <w:tcPr>
            <w:tcW w:w="1225" w:type="dxa"/>
            <w:noWrap/>
            <w:hideMark/>
          </w:tcPr>
          <w:p w14:paraId="28D2D556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Gp52</w:t>
            </w:r>
          </w:p>
        </w:tc>
        <w:tc>
          <w:tcPr>
            <w:tcW w:w="1095" w:type="dxa"/>
            <w:noWrap/>
            <w:hideMark/>
          </w:tcPr>
          <w:p w14:paraId="3B4F1E3B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CB7_28</w:t>
            </w:r>
          </w:p>
        </w:tc>
        <w:tc>
          <w:tcPr>
            <w:tcW w:w="1225" w:type="dxa"/>
            <w:noWrap/>
            <w:hideMark/>
          </w:tcPr>
          <w:p w14:paraId="65479D0A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phiTE_233</w:t>
            </w:r>
          </w:p>
        </w:tc>
        <w:tc>
          <w:tcPr>
            <w:tcW w:w="1635" w:type="dxa"/>
            <w:noWrap/>
            <w:hideMark/>
          </w:tcPr>
          <w:p w14:paraId="07608026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P1A145kb_p026</w:t>
            </w:r>
          </w:p>
        </w:tc>
        <w:tc>
          <w:tcPr>
            <w:tcW w:w="1702" w:type="dxa"/>
            <w:noWrap/>
            <w:hideMark/>
          </w:tcPr>
          <w:p w14:paraId="1C20DA6B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P12B145kb_p026</w:t>
            </w:r>
          </w:p>
        </w:tc>
        <w:tc>
          <w:tcPr>
            <w:tcW w:w="1225" w:type="dxa"/>
            <w:noWrap/>
            <w:hideMark/>
          </w:tcPr>
          <w:p w14:paraId="3367FF95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CR3_25</w:t>
            </w:r>
          </w:p>
        </w:tc>
        <w:tc>
          <w:tcPr>
            <w:tcW w:w="1412" w:type="dxa"/>
            <w:noWrap/>
            <w:hideMark/>
          </w:tcPr>
          <w:p w14:paraId="37C4C042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CL97_gp_024</w:t>
            </w:r>
          </w:p>
        </w:tc>
        <w:tc>
          <w:tcPr>
            <w:tcW w:w="1312" w:type="dxa"/>
            <w:noWrap/>
            <w:hideMark/>
          </w:tcPr>
          <w:p w14:paraId="1F5579FA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CL97_gp024</w:t>
            </w:r>
          </w:p>
        </w:tc>
        <w:tc>
          <w:tcPr>
            <w:tcW w:w="1382" w:type="dxa"/>
            <w:noWrap/>
            <w:hideMark/>
          </w:tcPr>
          <w:p w14:paraId="2D35333A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ADU18_0132</w:t>
            </w:r>
          </w:p>
        </w:tc>
      </w:tr>
      <w:tr w:rsidR="003F0E3E" w:rsidRPr="00A61902" w14:paraId="44C06188" w14:textId="77777777" w:rsidTr="006B0FF9">
        <w:trPr>
          <w:trHeight w:val="272"/>
        </w:trPr>
        <w:tc>
          <w:tcPr>
            <w:tcW w:w="1196" w:type="dxa"/>
            <w:noWrap/>
            <w:hideMark/>
          </w:tcPr>
          <w:p w14:paraId="77834276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CB7_ 190 - like</w:t>
            </w:r>
          </w:p>
        </w:tc>
        <w:tc>
          <w:tcPr>
            <w:tcW w:w="1162" w:type="dxa"/>
            <w:noWrap/>
            <w:hideMark/>
          </w:tcPr>
          <w:p w14:paraId="01998E19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 </w:t>
            </w:r>
          </w:p>
        </w:tc>
        <w:tc>
          <w:tcPr>
            <w:tcW w:w="1225" w:type="dxa"/>
            <w:noWrap/>
            <w:hideMark/>
          </w:tcPr>
          <w:p w14:paraId="7AED17D7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 </w:t>
            </w:r>
          </w:p>
        </w:tc>
        <w:tc>
          <w:tcPr>
            <w:tcW w:w="1095" w:type="dxa"/>
            <w:noWrap/>
            <w:hideMark/>
          </w:tcPr>
          <w:p w14:paraId="74B88D3D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CB7_190</w:t>
            </w:r>
          </w:p>
        </w:tc>
        <w:tc>
          <w:tcPr>
            <w:tcW w:w="1225" w:type="dxa"/>
            <w:noWrap/>
            <w:hideMark/>
          </w:tcPr>
          <w:p w14:paraId="670F4562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phiTE_147</w:t>
            </w:r>
          </w:p>
        </w:tc>
        <w:tc>
          <w:tcPr>
            <w:tcW w:w="1635" w:type="dxa"/>
            <w:noWrap/>
            <w:hideMark/>
          </w:tcPr>
          <w:p w14:paraId="4FE5B3EA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_</w:t>
            </w:r>
          </w:p>
        </w:tc>
        <w:tc>
          <w:tcPr>
            <w:tcW w:w="1702" w:type="dxa"/>
            <w:noWrap/>
            <w:hideMark/>
          </w:tcPr>
          <w:p w14:paraId="3A3406C1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_</w:t>
            </w:r>
          </w:p>
        </w:tc>
        <w:tc>
          <w:tcPr>
            <w:tcW w:w="1225" w:type="dxa"/>
            <w:noWrap/>
            <w:hideMark/>
          </w:tcPr>
          <w:p w14:paraId="78F3DF6B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_</w:t>
            </w:r>
          </w:p>
        </w:tc>
        <w:tc>
          <w:tcPr>
            <w:tcW w:w="1412" w:type="dxa"/>
            <w:noWrap/>
            <w:hideMark/>
          </w:tcPr>
          <w:p w14:paraId="3ECF0CC0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_</w:t>
            </w:r>
          </w:p>
        </w:tc>
        <w:tc>
          <w:tcPr>
            <w:tcW w:w="1312" w:type="dxa"/>
            <w:noWrap/>
            <w:hideMark/>
          </w:tcPr>
          <w:p w14:paraId="43F5C7CF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_</w:t>
            </w:r>
          </w:p>
        </w:tc>
        <w:tc>
          <w:tcPr>
            <w:tcW w:w="1382" w:type="dxa"/>
            <w:noWrap/>
            <w:hideMark/>
          </w:tcPr>
          <w:p w14:paraId="46FF21CC" w14:textId="77777777" w:rsidR="00730DF4" w:rsidRPr="00A61902" w:rsidRDefault="00730DF4" w:rsidP="00414C5D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_</w:t>
            </w:r>
          </w:p>
        </w:tc>
      </w:tr>
      <w:tr w:rsidR="006B0FF9" w:rsidRPr="00A61902" w14:paraId="285DDDEC" w14:textId="77777777" w:rsidTr="006B0FF9">
        <w:trPr>
          <w:trHeight w:val="272"/>
        </w:trPr>
        <w:tc>
          <w:tcPr>
            <w:tcW w:w="1196" w:type="dxa"/>
            <w:tcBorders>
              <w:bottom w:val="single" w:sz="4" w:space="0" w:color="auto"/>
            </w:tcBorders>
            <w:noWrap/>
            <w:hideMark/>
          </w:tcPr>
          <w:p w14:paraId="75044B05" w14:textId="77777777" w:rsidR="006B0FF9" w:rsidRPr="00A61902" w:rsidRDefault="006B0FF9" w:rsidP="00154F1C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CR3_ 210 - like</w:t>
            </w:r>
          </w:p>
        </w:tc>
        <w:tc>
          <w:tcPr>
            <w:tcW w:w="1162" w:type="dxa"/>
            <w:tcBorders>
              <w:bottom w:val="single" w:sz="4" w:space="0" w:color="auto"/>
            </w:tcBorders>
            <w:noWrap/>
            <w:hideMark/>
          </w:tcPr>
          <w:p w14:paraId="40BEEED6" w14:textId="77777777" w:rsidR="006B0FF9" w:rsidRPr="00A61902" w:rsidRDefault="006B0FF9" w:rsidP="00154F1C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 </w:t>
            </w:r>
          </w:p>
        </w:tc>
        <w:tc>
          <w:tcPr>
            <w:tcW w:w="1225" w:type="dxa"/>
            <w:tcBorders>
              <w:bottom w:val="single" w:sz="4" w:space="0" w:color="auto"/>
            </w:tcBorders>
            <w:noWrap/>
            <w:hideMark/>
          </w:tcPr>
          <w:p w14:paraId="77DD507F" w14:textId="77777777" w:rsidR="006B0FF9" w:rsidRPr="00A61902" w:rsidRDefault="006B0FF9" w:rsidP="00154F1C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 </w:t>
            </w:r>
          </w:p>
        </w:tc>
        <w:tc>
          <w:tcPr>
            <w:tcW w:w="1095" w:type="dxa"/>
            <w:tcBorders>
              <w:bottom w:val="single" w:sz="4" w:space="0" w:color="auto"/>
            </w:tcBorders>
            <w:noWrap/>
            <w:hideMark/>
          </w:tcPr>
          <w:p w14:paraId="0066004B" w14:textId="77777777" w:rsidR="006B0FF9" w:rsidRPr="00A61902" w:rsidRDefault="006B0FF9" w:rsidP="00154F1C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_</w:t>
            </w:r>
          </w:p>
        </w:tc>
        <w:tc>
          <w:tcPr>
            <w:tcW w:w="1225" w:type="dxa"/>
            <w:tcBorders>
              <w:bottom w:val="single" w:sz="4" w:space="0" w:color="auto"/>
            </w:tcBorders>
            <w:noWrap/>
            <w:hideMark/>
          </w:tcPr>
          <w:p w14:paraId="6425DCF0" w14:textId="77777777" w:rsidR="006B0FF9" w:rsidRPr="00A61902" w:rsidRDefault="006B0FF9" w:rsidP="00154F1C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_</w:t>
            </w:r>
          </w:p>
        </w:tc>
        <w:tc>
          <w:tcPr>
            <w:tcW w:w="1635" w:type="dxa"/>
            <w:tcBorders>
              <w:bottom w:val="single" w:sz="4" w:space="0" w:color="auto"/>
            </w:tcBorders>
            <w:noWrap/>
            <w:hideMark/>
          </w:tcPr>
          <w:p w14:paraId="1B99DD06" w14:textId="77777777" w:rsidR="006B0FF9" w:rsidRPr="00A61902" w:rsidRDefault="006B0FF9" w:rsidP="00154F1C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P1A145kb_p201</w:t>
            </w:r>
          </w:p>
        </w:tc>
        <w:tc>
          <w:tcPr>
            <w:tcW w:w="1702" w:type="dxa"/>
            <w:tcBorders>
              <w:bottom w:val="single" w:sz="4" w:space="0" w:color="auto"/>
            </w:tcBorders>
            <w:noWrap/>
            <w:hideMark/>
          </w:tcPr>
          <w:p w14:paraId="78C0FE60" w14:textId="77777777" w:rsidR="006B0FF9" w:rsidRPr="00A61902" w:rsidRDefault="006B0FF9" w:rsidP="00154F1C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P12B145kb_p202</w:t>
            </w:r>
          </w:p>
        </w:tc>
        <w:tc>
          <w:tcPr>
            <w:tcW w:w="1225" w:type="dxa"/>
            <w:tcBorders>
              <w:bottom w:val="single" w:sz="4" w:space="0" w:color="auto"/>
            </w:tcBorders>
            <w:noWrap/>
            <w:hideMark/>
          </w:tcPr>
          <w:p w14:paraId="1EEBA8DB" w14:textId="77777777" w:rsidR="006B0FF9" w:rsidRPr="00A61902" w:rsidRDefault="006B0FF9" w:rsidP="00154F1C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CR3_210</w:t>
            </w:r>
          </w:p>
        </w:tc>
        <w:tc>
          <w:tcPr>
            <w:tcW w:w="1412" w:type="dxa"/>
            <w:tcBorders>
              <w:bottom w:val="single" w:sz="4" w:space="0" w:color="auto"/>
            </w:tcBorders>
            <w:noWrap/>
            <w:hideMark/>
          </w:tcPr>
          <w:p w14:paraId="51B99653" w14:textId="77777777" w:rsidR="006B0FF9" w:rsidRPr="00A61902" w:rsidRDefault="006B0FF9" w:rsidP="00154F1C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CL97_gp226</w:t>
            </w:r>
          </w:p>
        </w:tc>
        <w:tc>
          <w:tcPr>
            <w:tcW w:w="1312" w:type="dxa"/>
            <w:tcBorders>
              <w:bottom w:val="single" w:sz="4" w:space="0" w:color="auto"/>
            </w:tcBorders>
            <w:noWrap/>
            <w:hideMark/>
          </w:tcPr>
          <w:p w14:paraId="57C8D3E7" w14:textId="77777777" w:rsidR="006B0FF9" w:rsidRPr="00A61902" w:rsidRDefault="006B0FF9" w:rsidP="00154F1C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CL97_gp226</w:t>
            </w:r>
          </w:p>
        </w:tc>
        <w:tc>
          <w:tcPr>
            <w:tcW w:w="1382" w:type="dxa"/>
            <w:tcBorders>
              <w:bottom w:val="single" w:sz="4" w:space="0" w:color="auto"/>
            </w:tcBorders>
            <w:noWrap/>
            <w:hideMark/>
          </w:tcPr>
          <w:p w14:paraId="4E763862" w14:textId="77777777" w:rsidR="006B0FF9" w:rsidRPr="00A61902" w:rsidRDefault="006B0FF9" w:rsidP="00154F1C">
            <w:pPr>
              <w:spacing w:line="260" w:lineRule="atLeast"/>
              <w:rPr>
                <w:rFonts w:ascii="Palatino Linotype" w:hAnsi="Palatino Linotype"/>
                <w:sz w:val="20"/>
                <w:szCs w:val="20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ADU18_0050</w:t>
            </w:r>
          </w:p>
        </w:tc>
      </w:tr>
    </w:tbl>
    <w:p w14:paraId="34DA25EE" w14:textId="77777777" w:rsidR="006B0FF9" w:rsidRPr="00A61902" w:rsidRDefault="006B0FF9" w:rsidP="006B0FF9">
      <w:pPr>
        <w:adjustRightInd w:val="0"/>
        <w:snapToGrid w:val="0"/>
        <w:spacing w:before="120" w:after="240" w:line="260" w:lineRule="atLeast"/>
        <w:rPr>
          <w:rFonts w:ascii="Palatino Linotype" w:eastAsia="Times New Roman" w:hAnsi="Palatino Linotype" w:cs="Times New Roman"/>
          <w:b/>
          <w:color w:val="000000"/>
          <w:sz w:val="20"/>
          <w:szCs w:val="20"/>
          <w:lang w:val="en-US" w:eastAsia="de-DE" w:bidi="en-US"/>
        </w:rPr>
      </w:pPr>
    </w:p>
    <w:p w14:paraId="528A2EF4" w14:textId="77777777" w:rsidR="006B0FF9" w:rsidRPr="00A61902" w:rsidRDefault="006B0FF9" w:rsidP="006B0FF9">
      <w:pPr>
        <w:adjustRightInd w:val="0"/>
        <w:snapToGrid w:val="0"/>
        <w:spacing w:before="120" w:after="240" w:line="260" w:lineRule="atLeast"/>
        <w:rPr>
          <w:rFonts w:ascii="Palatino Linotype" w:eastAsia="Times New Roman" w:hAnsi="Palatino Linotype" w:cs="Times New Roman"/>
          <w:b/>
          <w:color w:val="000000"/>
          <w:sz w:val="20"/>
          <w:szCs w:val="20"/>
          <w:lang w:val="en-US" w:eastAsia="de-DE" w:bidi="en-US"/>
        </w:rPr>
      </w:pPr>
    </w:p>
    <w:p w14:paraId="005C8ABD" w14:textId="77777777" w:rsidR="006B0FF9" w:rsidRPr="00A61902" w:rsidRDefault="006B0FF9" w:rsidP="006B0FF9">
      <w:pPr>
        <w:adjustRightInd w:val="0"/>
        <w:snapToGrid w:val="0"/>
        <w:spacing w:before="120" w:after="240" w:line="260" w:lineRule="atLeast"/>
        <w:rPr>
          <w:rFonts w:ascii="Palatino Linotype" w:eastAsia="Times New Roman" w:hAnsi="Palatino Linotype" w:cs="Times New Roman"/>
          <w:b/>
          <w:color w:val="000000"/>
          <w:sz w:val="20"/>
          <w:szCs w:val="20"/>
          <w:lang w:val="en-US" w:eastAsia="de-DE" w:bidi="en-US"/>
        </w:rPr>
        <w:sectPr w:rsidR="006B0FF9" w:rsidRPr="00A61902" w:rsidSect="006B0FF9">
          <w:pgSz w:w="16838" w:h="11906" w:orient="landscape"/>
          <w:pgMar w:top="1440" w:right="1440" w:bottom="1440" w:left="1440" w:header="709" w:footer="709" w:gutter="0"/>
          <w:cols w:space="708"/>
          <w:docGrid w:linePitch="360"/>
        </w:sectPr>
      </w:pPr>
    </w:p>
    <w:p w14:paraId="641CEB7C" w14:textId="13854115" w:rsidR="006B0FF9" w:rsidRPr="00A61902" w:rsidRDefault="006B0FF9" w:rsidP="006B0FF9">
      <w:pPr>
        <w:adjustRightInd w:val="0"/>
        <w:snapToGrid w:val="0"/>
        <w:spacing w:before="120" w:after="240" w:line="260" w:lineRule="atLeast"/>
        <w:rPr>
          <w:rFonts w:ascii="Palatino Linotype" w:eastAsia="Times New Roman" w:hAnsi="Palatino Linotype" w:cs="Times New Roman"/>
          <w:color w:val="000000"/>
          <w:sz w:val="20"/>
          <w:szCs w:val="20"/>
          <w:lang w:val="en-US" w:eastAsia="de-DE" w:bidi="en-US"/>
        </w:rPr>
      </w:pPr>
      <w:r w:rsidRPr="00A61902">
        <w:rPr>
          <w:rFonts w:ascii="Palatino Linotype" w:eastAsia="Times New Roman" w:hAnsi="Palatino Linotype" w:cs="Times New Roman"/>
          <w:b/>
          <w:color w:val="000000"/>
          <w:sz w:val="20"/>
          <w:szCs w:val="20"/>
          <w:lang w:val="en-US" w:eastAsia="de-DE" w:bidi="en-US"/>
        </w:rPr>
        <w:lastRenderedPageBreak/>
        <w:t>Table S1</w:t>
      </w:r>
      <w:r w:rsidR="00AA146D">
        <w:rPr>
          <w:rFonts w:ascii="Palatino Linotype" w:eastAsia="Times New Roman" w:hAnsi="Palatino Linotype" w:cs="Times New Roman"/>
          <w:b/>
          <w:color w:val="000000"/>
          <w:sz w:val="20"/>
          <w:szCs w:val="20"/>
          <w:lang w:val="en-US" w:eastAsia="de-DE" w:bidi="en-US"/>
        </w:rPr>
        <w:t>2</w:t>
      </w:r>
      <w:r w:rsidRPr="00A61902">
        <w:rPr>
          <w:rFonts w:ascii="Palatino Linotype" w:eastAsia="Times New Roman" w:hAnsi="Palatino Linotype" w:cs="Times New Roman"/>
          <w:b/>
          <w:color w:val="000000"/>
          <w:sz w:val="20"/>
          <w:szCs w:val="20"/>
          <w:lang w:val="en-US" w:eastAsia="de-DE" w:bidi="en-US"/>
        </w:rPr>
        <w:t>.</w:t>
      </w:r>
      <w:r w:rsidRPr="00A61902">
        <w:rPr>
          <w:rFonts w:ascii="Palatino Linotype" w:eastAsia="Times New Roman" w:hAnsi="Palatino Linotype" w:cs="Times New Roman"/>
          <w:color w:val="000000"/>
          <w:sz w:val="20"/>
          <w:szCs w:val="20"/>
          <w:lang w:val="en-US" w:eastAsia="de-DE" w:bidi="en-US"/>
        </w:rPr>
        <w:t xml:space="preserve"> Bacteria strains used in the isolation and the host range testing of </w:t>
      </w:r>
      <w:proofErr w:type="spellStart"/>
      <w:r w:rsidRPr="00A61902">
        <w:rPr>
          <w:rFonts w:ascii="Palatino Linotype" w:eastAsia="Times New Roman" w:hAnsi="Palatino Linotype" w:cs="Times New Roman"/>
          <w:i/>
          <w:color w:val="000000"/>
          <w:sz w:val="20"/>
          <w:szCs w:val="20"/>
          <w:lang w:val="en-US" w:eastAsia="de-DE" w:bidi="en-US"/>
        </w:rPr>
        <w:t>Pectobacterium</w:t>
      </w:r>
      <w:proofErr w:type="spellEnd"/>
      <w:r w:rsidRPr="00A61902">
        <w:rPr>
          <w:rFonts w:ascii="Palatino Linotype" w:eastAsia="Times New Roman" w:hAnsi="Palatino Linotype" w:cs="Times New Roman"/>
          <w:i/>
          <w:color w:val="000000"/>
          <w:sz w:val="20"/>
          <w:szCs w:val="20"/>
          <w:lang w:val="en-US" w:eastAsia="de-DE" w:bidi="en-US"/>
        </w:rPr>
        <w:t xml:space="preserve"> </w:t>
      </w:r>
      <w:r w:rsidRPr="00A61902">
        <w:rPr>
          <w:rFonts w:ascii="Palatino Linotype" w:eastAsia="Times New Roman" w:hAnsi="Palatino Linotype" w:cs="Times New Roman"/>
          <w:color w:val="000000"/>
          <w:sz w:val="20"/>
          <w:szCs w:val="20"/>
          <w:lang w:val="en-US" w:eastAsia="de-DE" w:bidi="en-US"/>
        </w:rPr>
        <w:t>phage CB7.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38"/>
        <w:gridCol w:w="2835"/>
        <w:gridCol w:w="4343"/>
      </w:tblGrid>
      <w:tr w:rsidR="006B0FF9" w:rsidRPr="00A61902" w14:paraId="0B4E6608" w14:textId="77777777" w:rsidTr="00154F1C">
        <w:trPr>
          <w:trHeight w:val="315"/>
        </w:trPr>
        <w:tc>
          <w:tcPr>
            <w:tcW w:w="1838" w:type="dxa"/>
            <w:tcBorders>
              <w:top w:val="single" w:sz="4" w:space="0" w:color="auto"/>
              <w:bottom w:val="single" w:sz="4" w:space="0" w:color="auto"/>
            </w:tcBorders>
            <w:hideMark/>
          </w:tcPr>
          <w:p w14:paraId="4482D89A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b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b/>
                <w:sz w:val="20"/>
                <w:szCs w:val="20"/>
              </w:rPr>
              <w:t>Bacteria</w:t>
            </w:r>
          </w:p>
        </w:tc>
        <w:tc>
          <w:tcPr>
            <w:tcW w:w="2835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14:paraId="6ABC5CA4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b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b/>
                <w:sz w:val="20"/>
                <w:szCs w:val="20"/>
              </w:rPr>
              <w:t>Strain</w:t>
            </w:r>
          </w:p>
        </w:tc>
        <w:tc>
          <w:tcPr>
            <w:tcW w:w="4343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14:paraId="573AF178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b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b/>
                <w:sz w:val="20"/>
                <w:szCs w:val="20"/>
              </w:rPr>
              <w:t>Isolation source</w:t>
            </w:r>
          </w:p>
        </w:tc>
      </w:tr>
      <w:tr w:rsidR="006B0FF9" w:rsidRPr="00A61902" w14:paraId="1075B609" w14:textId="77777777" w:rsidTr="00154F1C">
        <w:trPr>
          <w:trHeight w:val="315"/>
        </w:trPr>
        <w:tc>
          <w:tcPr>
            <w:tcW w:w="1838" w:type="dxa"/>
            <w:vMerge w:val="restart"/>
            <w:tcBorders>
              <w:top w:val="single" w:sz="4" w:space="0" w:color="auto"/>
            </w:tcBorders>
            <w:hideMark/>
          </w:tcPr>
          <w:p w14:paraId="59AD07CA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i/>
                <w:iCs/>
                <w:sz w:val="20"/>
                <w:szCs w:val="20"/>
                <w:lang w:val="en-GB"/>
              </w:rPr>
            </w:pPr>
            <w:proofErr w:type="spellStart"/>
            <w:r w:rsidRPr="00A61902">
              <w:rPr>
                <w:rFonts w:ascii="Palatino Linotype" w:hAnsi="Palatino Linotype"/>
                <w:i/>
                <w:iCs/>
                <w:sz w:val="20"/>
                <w:szCs w:val="20"/>
              </w:rPr>
              <w:t>Pectobacterium</w:t>
            </w:r>
            <w:proofErr w:type="spellEnd"/>
            <w:r w:rsidRPr="00A61902">
              <w:rPr>
                <w:rFonts w:ascii="Palatino Linotype" w:hAnsi="Palatino Linotype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Pr="00A61902">
              <w:rPr>
                <w:rFonts w:ascii="Palatino Linotype" w:hAnsi="Palatino Linotype"/>
                <w:i/>
                <w:iCs/>
                <w:sz w:val="20"/>
                <w:szCs w:val="20"/>
              </w:rPr>
              <w:t>atrosepticum</w:t>
            </w:r>
            <w:proofErr w:type="spellEnd"/>
          </w:p>
        </w:tc>
        <w:tc>
          <w:tcPr>
            <w:tcW w:w="2835" w:type="dxa"/>
            <w:tcBorders>
              <w:top w:val="single" w:sz="4" w:space="0" w:color="auto"/>
            </w:tcBorders>
            <w:noWrap/>
            <w:hideMark/>
          </w:tcPr>
          <w:p w14:paraId="5E10A3C7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DSM  18077 (type strain)</w:t>
            </w:r>
          </w:p>
        </w:tc>
        <w:tc>
          <w:tcPr>
            <w:tcW w:w="4343" w:type="dxa"/>
            <w:tcBorders>
              <w:top w:val="single" w:sz="4" w:space="0" w:color="auto"/>
            </w:tcBorders>
            <w:noWrap/>
            <w:hideMark/>
          </w:tcPr>
          <w:p w14:paraId="3F67E980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Potato (</w:t>
            </w:r>
            <w:r w:rsidRPr="00A61902">
              <w:rPr>
                <w:rFonts w:ascii="Palatino Linotype" w:hAnsi="Palatino Linotype"/>
                <w:i/>
                <w:iCs/>
                <w:sz w:val="20"/>
                <w:szCs w:val="20"/>
              </w:rPr>
              <w:t>Solanum tuberosum</w:t>
            </w:r>
            <w:r w:rsidRPr="00A61902">
              <w:rPr>
                <w:rFonts w:ascii="Palatino Linotype" w:hAnsi="Palatino Linotype"/>
                <w:sz w:val="20"/>
                <w:szCs w:val="20"/>
              </w:rPr>
              <w:t>)</w:t>
            </w:r>
          </w:p>
        </w:tc>
      </w:tr>
      <w:tr w:rsidR="006B0FF9" w:rsidRPr="00A61902" w14:paraId="68666A87" w14:textId="77777777" w:rsidTr="00154F1C">
        <w:trPr>
          <w:trHeight w:val="315"/>
        </w:trPr>
        <w:tc>
          <w:tcPr>
            <w:tcW w:w="1838" w:type="dxa"/>
            <w:vMerge/>
            <w:hideMark/>
          </w:tcPr>
          <w:p w14:paraId="0ED52547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i/>
                <w:iCs/>
                <w:sz w:val="20"/>
                <w:szCs w:val="20"/>
                <w:lang w:val="en-GB"/>
              </w:rPr>
            </w:pPr>
          </w:p>
        </w:tc>
        <w:tc>
          <w:tcPr>
            <w:tcW w:w="2835" w:type="dxa"/>
            <w:noWrap/>
            <w:hideMark/>
          </w:tcPr>
          <w:p w14:paraId="2203DC80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DSM 30184</w:t>
            </w:r>
          </w:p>
        </w:tc>
        <w:tc>
          <w:tcPr>
            <w:tcW w:w="4343" w:type="dxa"/>
            <w:noWrap/>
            <w:hideMark/>
          </w:tcPr>
          <w:p w14:paraId="092EEDD3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Potato (</w:t>
            </w:r>
            <w:r w:rsidRPr="00A61902">
              <w:rPr>
                <w:rFonts w:ascii="Palatino Linotype" w:hAnsi="Palatino Linotype"/>
                <w:i/>
                <w:iCs/>
                <w:sz w:val="20"/>
                <w:szCs w:val="20"/>
              </w:rPr>
              <w:t>Solanum tuberosum</w:t>
            </w:r>
            <w:r w:rsidRPr="00A61902">
              <w:rPr>
                <w:rFonts w:ascii="Palatino Linotype" w:hAnsi="Palatino Linotype"/>
                <w:sz w:val="20"/>
                <w:szCs w:val="20"/>
              </w:rPr>
              <w:t xml:space="preserve"> cv. </w:t>
            </w:r>
            <w:proofErr w:type="spellStart"/>
            <w:r w:rsidRPr="00A61902">
              <w:rPr>
                <w:rFonts w:ascii="Palatino Linotype" w:hAnsi="Palatino Linotype"/>
                <w:sz w:val="20"/>
                <w:szCs w:val="20"/>
              </w:rPr>
              <w:t>Bodenkraft</w:t>
            </w:r>
            <w:proofErr w:type="spellEnd"/>
            <w:r w:rsidRPr="00A61902">
              <w:rPr>
                <w:rFonts w:ascii="Palatino Linotype" w:hAnsi="Palatino Linotype"/>
                <w:sz w:val="20"/>
                <w:szCs w:val="20"/>
              </w:rPr>
              <w:t>)</w:t>
            </w:r>
          </w:p>
        </w:tc>
      </w:tr>
      <w:tr w:rsidR="006B0FF9" w:rsidRPr="00A61902" w14:paraId="68A550AF" w14:textId="77777777" w:rsidTr="00154F1C">
        <w:trPr>
          <w:trHeight w:val="315"/>
        </w:trPr>
        <w:tc>
          <w:tcPr>
            <w:tcW w:w="1838" w:type="dxa"/>
            <w:vMerge/>
            <w:hideMark/>
          </w:tcPr>
          <w:p w14:paraId="3C11A3B2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i/>
                <w:iCs/>
                <w:sz w:val="20"/>
                <w:szCs w:val="20"/>
                <w:lang w:val="en-GB"/>
              </w:rPr>
            </w:pPr>
          </w:p>
        </w:tc>
        <w:tc>
          <w:tcPr>
            <w:tcW w:w="2835" w:type="dxa"/>
            <w:noWrap/>
            <w:hideMark/>
          </w:tcPr>
          <w:p w14:paraId="0BC1B7AA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DSM 30185</w:t>
            </w:r>
          </w:p>
        </w:tc>
        <w:tc>
          <w:tcPr>
            <w:tcW w:w="4343" w:type="dxa"/>
            <w:noWrap/>
            <w:hideMark/>
          </w:tcPr>
          <w:p w14:paraId="21AF99A0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Potato (</w:t>
            </w:r>
            <w:r w:rsidRPr="00A61902">
              <w:rPr>
                <w:rFonts w:ascii="Palatino Linotype" w:hAnsi="Palatino Linotype"/>
                <w:i/>
                <w:iCs/>
                <w:sz w:val="20"/>
                <w:szCs w:val="20"/>
              </w:rPr>
              <w:t>Solanum tuberosum</w:t>
            </w:r>
            <w:r w:rsidRPr="00A61902">
              <w:rPr>
                <w:rFonts w:ascii="Palatino Linotype" w:hAnsi="Palatino Linotype"/>
                <w:sz w:val="20"/>
                <w:szCs w:val="20"/>
              </w:rPr>
              <w:t>)</w:t>
            </w:r>
          </w:p>
        </w:tc>
      </w:tr>
      <w:tr w:rsidR="006B0FF9" w:rsidRPr="00A61902" w14:paraId="7B69CDCB" w14:textId="77777777" w:rsidTr="00154F1C">
        <w:trPr>
          <w:trHeight w:val="315"/>
        </w:trPr>
        <w:tc>
          <w:tcPr>
            <w:tcW w:w="1838" w:type="dxa"/>
            <w:vMerge/>
            <w:hideMark/>
          </w:tcPr>
          <w:p w14:paraId="2915474E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i/>
                <w:iCs/>
                <w:sz w:val="20"/>
                <w:szCs w:val="20"/>
                <w:lang w:val="en-GB"/>
              </w:rPr>
            </w:pPr>
          </w:p>
        </w:tc>
        <w:tc>
          <w:tcPr>
            <w:tcW w:w="2835" w:type="dxa"/>
            <w:noWrap/>
            <w:hideMark/>
          </w:tcPr>
          <w:p w14:paraId="305D4D3C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DSM 30186</w:t>
            </w:r>
          </w:p>
        </w:tc>
        <w:tc>
          <w:tcPr>
            <w:tcW w:w="4343" w:type="dxa"/>
            <w:noWrap/>
            <w:hideMark/>
          </w:tcPr>
          <w:p w14:paraId="0668BEBB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Potato (</w:t>
            </w:r>
            <w:r w:rsidRPr="00A61902">
              <w:rPr>
                <w:rFonts w:ascii="Palatino Linotype" w:hAnsi="Palatino Linotype"/>
                <w:i/>
                <w:iCs/>
                <w:sz w:val="20"/>
                <w:szCs w:val="20"/>
              </w:rPr>
              <w:t>Solanum tuberosum</w:t>
            </w:r>
            <w:r w:rsidRPr="00A61902">
              <w:rPr>
                <w:rFonts w:ascii="Palatino Linotype" w:hAnsi="Palatino Linotype"/>
                <w:sz w:val="20"/>
                <w:szCs w:val="20"/>
              </w:rPr>
              <w:t xml:space="preserve"> cv. </w:t>
            </w:r>
            <w:proofErr w:type="spellStart"/>
            <w:r w:rsidRPr="00A61902">
              <w:rPr>
                <w:rFonts w:ascii="Palatino Linotype" w:hAnsi="Palatino Linotype"/>
                <w:sz w:val="20"/>
                <w:szCs w:val="20"/>
              </w:rPr>
              <w:t>Maritta</w:t>
            </w:r>
            <w:proofErr w:type="spellEnd"/>
            <w:r w:rsidRPr="00A61902">
              <w:rPr>
                <w:rFonts w:ascii="Palatino Linotype" w:hAnsi="Palatino Linotype"/>
                <w:sz w:val="20"/>
                <w:szCs w:val="20"/>
              </w:rPr>
              <w:t>)</w:t>
            </w:r>
          </w:p>
        </w:tc>
      </w:tr>
      <w:tr w:rsidR="006B0FF9" w:rsidRPr="00A61902" w14:paraId="3C7B2D0D" w14:textId="77777777" w:rsidTr="00154F1C">
        <w:trPr>
          <w:trHeight w:val="315"/>
        </w:trPr>
        <w:tc>
          <w:tcPr>
            <w:tcW w:w="1838" w:type="dxa"/>
            <w:vMerge/>
            <w:hideMark/>
          </w:tcPr>
          <w:p w14:paraId="2508D7FD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i/>
                <w:iCs/>
                <w:sz w:val="20"/>
                <w:szCs w:val="20"/>
                <w:lang w:val="en-GB"/>
              </w:rPr>
            </w:pPr>
          </w:p>
        </w:tc>
        <w:tc>
          <w:tcPr>
            <w:tcW w:w="2835" w:type="dxa"/>
            <w:noWrap/>
            <w:hideMark/>
          </w:tcPr>
          <w:p w14:paraId="5F52C679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sz w:val="20"/>
                <w:szCs w:val="20"/>
                <w:lang w:val="en-GB"/>
              </w:rPr>
              <w:t>CB BL1-1</w:t>
            </w:r>
          </w:p>
        </w:tc>
        <w:tc>
          <w:tcPr>
            <w:tcW w:w="4343" w:type="dxa"/>
            <w:hideMark/>
          </w:tcPr>
          <w:p w14:paraId="0594E754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i/>
                <w:iCs/>
                <w:sz w:val="20"/>
                <w:szCs w:val="20"/>
                <w:lang w:val="en-GB"/>
              </w:rPr>
              <w:t xml:space="preserve">Solanum tuberosum </w:t>
            </w:r>
            <w:r w:rsidRPr="00A61902">
              <w:rPr>
                <w:rFonts w:ascii="Palatino Linotype" w:hAnsi="Palatino Linotype"/>
                <w:sz w:val="20"/>
                <w:szCs w:val="20"/>
                <w:lang w:val="en-GB"/>
              </w:rPr>
              <w:t>cv. British Queen</w:t>
            </w:r>
          </w:p>
        </w:tc>
      </w:tr>
      <w:tr w:rsidR="006B0FF9" w:rsidRPr="00A61902" w14:paraId="436396F4" w14:textId="77777777" w:rsidTr="00154F1C">
        <w:trPr>
          <w:trHeight w:val="315"/>
        </w:trPr>
        <w:tc>
          <w:tcPr>
            <w:tcW w:w="1838" w:type="dxa"/>
            <w:vMerge/>
            <w:hideMark/>
          </w:tcPr>
          <w:p w14:paraId="5C7C13A7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i/>
                <w:iCs/>
                <w:sz w:val="20"/>
                <w:szCs w:val="20"/>
                <w:lang w:val="en-GB"/>
              </w:rPr>
            </w:pPr>
          </w:p>
        </w:tc>
        <w:tc>
          <w:tcPr>
            <w:tcW w:w="2835" w:type="dxa"/>
            <w:noWrap/>
            <w:hideMark/>
          </w:tcPr>
          <w:p w14:paraId="1F0AD5E5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sz w:val="20"/>
                <w:szCs w:val="20"/>
                <w:lang w:val="en-GB"/>
              </w:rPr>
              <w:t>CB BL2-1</w:t>
            </w:r>
          </w:p>
        </w:tc>
        <w:tc>
          <w:tcPr>
            <w:tcW w:w="4343" w:type="dxa"/>
            <w:hideMark/>
          </w:tcPr>
          <w:p w14:paraId="7DBC7F10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sz w:val="20"/>
                <w:szCs w:val="20"/>
                <w:lang w:val="en-GB"/>
              </w:rPr>
              <w:t>Solanum tuberosum cv. British Queen</w:t>
            </w:r>
          </w:p>
        </w:tc>
      </w:tr>
      <w:tr w:rsidR="006B0FF9" w:rsidRPr="00A61902" w14:paraId="076091CE" w14:textId="77777777" w:rsidTr="00154F1C">
        <w:trPr>
          <w:trHeight w:val="315"/>
        </w:trPr>
        <w:tc>
          <w:tcPr>
            <w:tcW w:w="1838" w:type="dxa"/>
            <w:vMerge/>
            <w:hideMark/>
          </w:tcPr>
          <w:p w14:paraId="5EA2D825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i/>
                <w:iCs/>
                <w:sz w:val="20"/>
                <w:szCs w:val="20"/>
                <w:lang w:val="en-GB"/>
              </w:rPr>
            </w:pPr>
          </w:p>
        </w:tc>
        <w:tc>
          <w:tcPr>
            <w:tcW w:w="2835" w:type="dxa"/>
            <w:noWrap/>
            <w:hideMark/>
          </w:tcPr>
          <w:p w14:paraId="284AE48D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sz w:val="20"/>
                <w:szCs w:val="20"/>
                <w:lang w:val="en-GB"/>
              </w:rPr>
              <w:t>CB BL3-1</w:t>
            </w:r>
          </w:p>
        </w:tc>
        <w:tc>
          <w:tcPr>
            <w:tcW w:w="4343" w:type="dxa"/>
            <w:hideMark/>
          </w:tcPr>
          <w:p w14:paraId="5C2EB848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i/>
                <w:iCs/>
                <w:sz w:val="20"/>
                <w:szCs w:val="20"/>
                <w:lang w:val="en-GB"/>
              </w:rPr>
              <w:t xml:space="preserve">Solanum tuberosum </w:t>
            </w:r>
            <w:r w:rsidRPr="00A61902">
              <w:rPr>
                <w:rFonts w:ascii="Palatino Linotype" w:hAnsi="Palatino Linotype"/>
                <w:sz w:val="20"/>
                <w:szCs w:val="20"/>
                <w:lang w:val="en-GB"/>
              </w:rPr>
              <w:t>cv. British Queen</w:t>
            </w:r>
          </w:p>
        </w:tc>
      </w:tr>
      <w:tr w:rsidR="006B0FF9" w:rsidRPr="00A61902" w14:paraId="6831F342" w14:textId="77777777" w:rsidTr="00154F1C">
        <w:trPr>
          <w:trHeight w:val="315"/>
        </w:trPr>
        <w:tc>
          <w:tcPr>
            <w:tcW w:w="1838" w:type="dxa"/>
            <w:vMerge/>
            <w:hideMark/>
          </w:tcPr>
          <w:p w14:paraId="1EC631AD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i/>
                <w:iCs/>
                <w:sz w:val="20"/>
                <w:szCs w:val="20"/>
                <w:lang w:val="en-GB"/>
              </w:rPr>
            </w:pPr>
          </w:p>
        </w:tc>
        <w:tc>
          <w:tcPr>
            <w:tcW w:w="2835" w:type="dxa"/>
            <w:noWrap/>
            <w:hideMark/>
          </w:tcPr>
          <w:p w14:paraId="346C8946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sz w:val="20"/>
                <w:szCs w:val="20"/>
                <w:lang w:val="en-GB"/>
              </w:rPr>
              <w:t>CB BL4-1</w:t>
            </w:r>
          </w:p>
        </w:tc>
        <w:tc>
          <w:tcPr>
            <w:tcW w:w="4343" w:type="dxa"/>
            <w:hideMark/>
          </w:tcPr>
          <w:p w14:paraId="42DB0A96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i/>
                <w:iCs/>
                <w:sz w:val="20"/>
                <w:szCs w:val="20"/>
                <w:lang w:val="en-GB"/>
              </w:rPr>
              <w:t xml:space="preserve">Solanum tuberosum </w:t>
            </w:r>
            <w:r w:rsidRPr="00A61902">
              <w:rPr>
                <w:rFonts w:ascii="Palatino Linotype" w:hAnsi="Palatino Linotype"/>
                <w:sz w:val="20"/>
                <w:szCs w:val="20"/>
                <w:lang w:val="en-GB"/>
              </w:rPr>
              <w:t>cv. British Queen</w:t>
            </w:r>
          </w:p>
        </w:tc>
      </w:tr>
      <w:tr w:rsidR="006B0FF9" w:rsidRPr="00A61902" w14:paraId="28981EF7" w14:textId="77777777" w:rsidTr="00154F1C">
        <w:trPr>
          <w:trHeight w:val="315"/>
        </w:trPr>
        <w:tc>
          <w:tcPr>
            <w:tcW w:w="1838" w:type="dxa"/>
            <w:vMerge/>
            <w:hideMark/>
          </w:tcPr>
          <w:p w14:paraId="5F4E11DA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i/>
                <w:iCs/>
                <w:sz w:val="20"/>
                <w:szCs w:val="20"/>
                <w:lang w:val="en-GB"/>
              </w:rPr>
            </w:pPr>
          </w:p>
        </w:tc>
        <w:tc>
          <w:tcPr>
            <w:tcW w:w="2835" w:type="dxa"/>
            <w:noWrap/>
            <w:hideMark/>
          </w:tcPr>
          <w:p w14:paraId="510FC118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sz w:val="20"/>
                <w:szCs w:val="20"/>
                <w:lang w:val="en-GB"/>
              </w:rPr>
              <w:t>CB BL5-1</w:t>
            </w:r>
          </w:p>
        </w:tc>
        <w:tc>
          <w:tcPr>
            <w:tcW w:w="4343" w:type="dxa"/>
            <w:hideMark/>
          </w:tcPr>
          <w:p w14:paraId="646F9AF2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sz w:val="20"/>
                <w:szCs w:val="20"/>
                <w:lang w:val="en-GB"/>
              </w:rPr>
              <w:t>Solanum tuberosum cv. British Queen</w:t>
            </w:r>
          </w:p>
        </w:tc>
      </w:tr>
      <w:tr w:rsidR="006B0FF9" w:rsidRPr="00A61902" w14:paraId="24FA9A3F" w14:textId="77777777" w:rsidTr="00154F1C">
        <w:trPr>
          <w:trHeight w:val="315"/>
        </w:trPr>
        <w:tc>
          <w:tcPr>
            <w:tcW w:w="1838" w:type="dxa"/>
            <w:vMerge/>
            <w:hideMark/>
          </w:tcPr>
          <w:p w14:paraId="6EE8B688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i/>
                <w:iCs/>
                <w:sz w:val="20"/>
                <w:szCs w:val="20"/>
                <w:lang w:val="en-GB"/>
              </w:rPr>
            </w:pPr>
          </w:p>
        </w:tc>
        <w:tc>
          <w:tcPr>
            <w:tcW w:w="2835" w:type="dxa"/>
            <w:noWrap/>
            <w:hideMark/>
          </w:tcPr>
          <w:p w14:paraId="70AF6036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sz w:val="20"/>
                <w:szCs w:val="20"/>
                <w:lang w:val="en-GB"/>
              </w:rPr>
              <w:t>CB BL7-1</w:t>
            </w:r>
          </w:p>
        </w:tc>
        <w:tc>
          <w:tcPr>
            <w:tcW w:w="4343" w:type="dxa"/>
            <w:hideMark/>
          </w:tcPr>
          <w:p w14:paraId="130AEB89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sz w:val="20"/>
                <w:szCs w:val="20"/>
                <w:lang w:val="en-GB"/>
              </w:rPr>
              <w:t>Solanum tuberosum cv. Golden wonder</w:t>
            </w:r>
          </w:p>
        </w:tc>
      </w:tr>
      <w:tr w:rsidR="006B0FF9" w:rsidRPr="00A61902" w14:paraId="745B9521" w14:textId="77777777" w:rsidTr="00154F1C">
        <w:trPr>
          <w:trHeight w:val="315"/>
        </w:trPr>
        <w:tc>
          <w:tcPr>
            <w:tcW w:w="1838" w:type="dxa"/>
            <w:vMerge/>
            <w:hideMark/>
          </w:tcPr>
          <w:p w14:paraId="3CFC348F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i/>
                <w:iCs/>
                <w:sz w:val="20"/>
                <w:szCs w:val="20"/>
                <w:lang w:val="en-GB"/>
              </w:rPr>
            </w:pPr>
          </w:p>
        </w:tc>
        <w:tc>
          <w:tcPr>
            <w:tcW w:w="2835" w:type="dxa"/>
            <w:noWrap/>
            <w:hideMark/>
          </w:tcPr>
          <w:p w14:paraId="32792B57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sz w:val="20"/>
                <w:szCs w:val="20"/>
                <w:lang w:val="en-GB"/>
              </w:rPr>
              <w:t>CB BL9-1</w:t>
            </w:r>
          </w:p>
        </w:tc>
        <w:tc>
          <w:tcPr>
            <w:tcW w:w="4343" w:type="dxa"/>
            <w:hideMark/>
          </w:tcPr>
          <w:p w14:paraId="6D8076D4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sz w:val="20"/>
                <w:szCs w:val="20"/>
                <w:lang w:val="en-GB"/>
              </w:rPr>
              <w:t>Solanum tuberosum cv. Golden wonder</w:t>
            </w:r>
          </w:p>
        </w:tc>
      </w:tr>
      <w:tr w:rsidR="006B0FF9" w:rsidRPr="00A61902" w14:paraId="54478802" w14:textId="77777777" w:rsidTr="00154F1C">
        <w:trPr>
          <w:trHeight w:val="315"/>
        </w:trPr>
        <w:tc>
          <w:tcPr>
            <w:tcW w:w="1838" w:type="dxa"/>
            <w:vMerge/>
            <w:hideMark/>
          </w:tcPr>
          <w:p w14:paraId="78750567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i/>
                <w:iCs/>
                <w:sz w:val="20"/>
                <w:szCs w:val="20"/>
                <w:lang w:val="en-GB"/>
              </w:rPr>
            </w:pPr>
          </w:p>
        </w:tc>
        <w:tc>
          <w:tcPr>
            <w:tcW w:w="2835" w:type="dxa"/>
            <w:noWrap/>
            <w:hideMark/>
          </w:tcPr>
          <w:p w14:paraId="3C5D2858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sz w:val="20"/>
                <w:szCs w:val="20"/>
                <w:lang w:val="en-GB"/>
              </w:rPr>
              <w:t>CB BL11-1</w:t>
            </w:r>
          </w:p>
        </w:tc>
        <w:tc>
          <w:tcPr>
            <w:tcW w:w="4343" w:type="dxa"/>
            <w:hideMark/>
          </w:tcPr>
          <w:p w14:paraId="5CE18F69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i/>
                <w:iCs/>
                <w:sz w:val="20"/>
                <w:szCs w:val="20"/>
                <w:lang w:val="en-GB"/>
              </w:rPr>
              <w:t xml:space="preserve">Solanum tuberosum cv. </w:t>
            </w:r>
            <w:r w:rsidRPr="00A61902">
              <w:rPr>
                <w:rFonts w:ascii="Palatino Linotype" w:hAnsi="Palatino Linotype"/>
                <w:sz w:val="20"/>
                <w:szCs w:val="20"/>
                <w:lang w:val="en-GB"/>
              </w:rPr>
              <w:t>Rooster</w:t>
            </w:r>
          </w:p>
        </w:tc>
      </w:tr>
      <w:tr w:rsidR="006B0FF9" w:rsidRPr="00A61902" w14:paraId="1E2D98A3" w14:textId="77777777" w:rsidTr="00154F1C">
        <w:trPr>
          <w:trHeight w:val="315"/>
        </w:trPr>
        <w:tc>
          <w:tcPr>
            <w:tcW w:w="1838" w:type="dxa"/>
            <w:vMerge/>
            <w:hideMark/>
          </w:tcPr>
          <w:p w14:paraId="57399EE6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i/>
                <w:iCs/>
                <w:sz w:val="20"/>
                <w:szCs w:val="20"/>
                <w:lang w:val="en-GB"/>
              </w:rPr>
            </w:pPr>
          </w:p>
        </w:tc>
        <w:tc>
          <w:tcPr>
            <w:tcW w:w="2835" w:type="dxa"/>
            <w:noWrap/>
            <w:hideMark/>
          </w:tcPr>
          <w:p w14:paraId="5891C627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sz w:val="20"/>
                <w:szCs w:val="20"/>
                <w:lang w:val="en-GB"/>
              </w:rPr>
              <w:t>CB BL12-2</w:t>
            </w:r>
          </w:p>
        </w:tc>
        <w:tc>
          <w:tcPr>
            <w:tcW w:w="4343" w:type="dxa"/>
            <w:hideMark/>
          </w:tcPr>
          <w:p w14:paraId="6B6BB5E2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i/>
                <w:iCs/>
                <w:sz w:val="20"/>
                <w:szCs w:val="20"/>
                <w:lang w:val="en-GB"/>
              </w:rPr>
              <w:t xml:space="preserve">Solanum tuberosum </w:t>
            </w:r>
            <w:r w:rsidRPr="00A61902">
              <w:rPr>
                <w:rFonts w:ascii="Palatino Linotype" w:hAnsi="Palatino Linotype"/>
                <w:sz w:val="20"/>
                <w:szCs w:val="20"/>
                <w:lang w:val="en-GB"/>
              </w:rPr>
              <w:t>cv. Golden wonder</w:t>
            </w:r>
          </w:p>
        </w:tc>
      </w:tr>
      <w:tr w:rsidR="006B0FF9" w:rsidRPr="00A61902" w14:paraId="38197FF1" w14:textId="77777777" w:rsidTr="00154F1C">
        <w:trPr>
          <w:trHeight w:val="315"/>
        </w:trPr>
        <w:tc>
          <w:tcPr>
            <w:tcW w:w="1838" w:type="dxa"/>
            <w:vMerge/>
            <w:hideMark/>
          </w:tcPr>
          <w:p w14:paraId="564570AB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i/>
                <w:iCs/>
                <w:sz w:val="20"/>
                <w:szCs w:val="20"/>
                <w:lang w:val="en-GB"/>
              </w:rPr>
            </w:pPr>
          </w:p>
        </w:tc>
        <w:tc>
          <w:tcPr>
            <w:tcW w:w="2835" w:type="dxa"/>
            <w:noWrap/>
            <w:hideMark/>
          </w:tcPr>
          <w:p w14:paraId="41002697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sz w:val="20"/>
                <w:szCs w:val="20"/>
                <w:lang w:val="en-GB"/>
              </w:rPr>
              <w:t>CB BL13-1</w:t>
            </w:r>
          </w:p>
        </w:tc>
        <w:tc>
          <w:tcPr>
            <w:tcW w:w="4343" w:type="dxa"/>
            <w:hideMark/>
          </w:tcPr>
          <w:p w14:paraId="3DD539DC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i/>
                <w:iCs/>
                <w:sz w:val="20"/>
                <w:szCs w:val="20"/>
                <w:lang w:val="en-GB"/>
              </w:rPr>
              <w:t xml:space="preserve">Solanum tuberosum </w:t>
            </w:r>
            <w:r w:rsidRPr="00A61902">
              <w:rPr>
                <w:rFonts w:ascii="Palatino Linotype" w:hAnsi="Palatino Linotype"/>
                <w:sz w:val="20"/>
                <w:szCs w:val="20"/>
                <w:lang w:val="en-GB"/>
              </w:rPr>
              <w:t>cv. Golden wonder</w:t>
            </w:r>
          </w:p>
        </w:tc>
      </w:tr>
      <w:tr w:rsidR="006B0FF9" w:rsidRPr="00A61902" w14:paraId="59173A51" w14:textId="77777777" w:rsidTr="00154F1C">
        <w:trPr>
          <w:trHeight w:val="315"/>
        </w:trPr>
        <w:tc>
          <w:tcPr>
            <w:tcW w:w="1838" w:type="dxa"/>
            <w:vMerge/>
            <w:hideMark/>
          </w:tcPr>
          <w:p w14:paraId="454E2448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i/>
                <w:iCs/>
                <w:sz w:val="20"/>
                <w:szCs w:val="20"/>
                <w:lang w:val="en-GB"/>
              </w:rPr>
            </w:pPr>
          </w:p>
        </w:tc>
        <w:tc>
          <w:tcPr>
            <w:tcW w:w="2835" w:type="dxa"/>
            <w:noWrap/>
            <w:hideMark/>
          </w:tcPr>
          <w:p w14:paraId="61D2AEED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sz w:val="20"/>
                <w:szCs w:val="20"/>
                <w:lang w:val="en-GB"/>
              </w:rPr>
              <w:t>CB BL14-1</w:t>
            </w:r>
          </w:p>
        </w:tc>
        <w:tc>
          <w:tcPr>
            <w:tcW w:w="4343" w:type="dxa"/>
            <w:hideMark/>
          </w:tcPr>
          <w:p w14:paraId="6A8DB2F4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i/>
                <w:iCs/>
                <w:sz w:val="20"/>
                <w:szCs w:val="20"/>
                <w:lang w:val="en-GB"/>
              </w:rPr>
              <w:t xml:space="preserve">Solanum tuberosum </w:t>
            </w:r>
            <w:r w:rsidRPr="00A61902">
              <w:rPr>
                <w:rFonts w:ascii="Palatino Linotype" w:hAnsi="Palatino Linotype"/>
                <w:sz w:val="20"/>
                <w:szCs w:val="20"/>
                <w:lang w:val="en-GB"/>
              </w:rPr>
              <w:t>cv. Golden wonder</w:t>
            </w:r>
          </w:p>
        </w:tc>
      </w:tr>
      <w:tr w:rsidR="006B0FF9" w:rsidRPr="00A61902" w14:paraId="0D981D34" w14:textId="77777777" w:rsidTr="00154F1C">
        <w:trPr>
          <w:trHeight w:val="315"/>
        </w:trPr>
        <w:tc>
          <w:tcPr>
            <w:tcW w:w="1838" w:type="dxa"/>
            <w:vMerge/>
            <w:hideMark/>
          </w:tcPr>
          <w:p w14:paraId="6B25230B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i/>
                <w:iCs/>
                <w:sz w:val="20"/>
                <w:szCs w:val="20"/>
                <w:lang w:val="en-GB"/>
              </w:rPr>
            </w:pPr>
          </w:p>
        </w:tc>
        <w:tc>
          <w:tcPr>
            <w:tcW w:w="2835" w:type="dxa"/>
            <w:noWrap/>
            <w:hideMark/>
          </w:tcPr>
          <w:p w14:paraId="0ABE533D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sz w:val="20"/>
                <w:szCs w:val="20"/>
                <w:lang w:val="en-GB"/>
              </w:rPr>
              <w:t>CB BL15-1</w:t>
            </w:r>
          </w:p>
        </w:tc>
        <w:tc>
          <w:tcPr>
            <w:tcW w:w="4343" w:type="dxa"/>
            <w:hideMark/>
          </w:tcPr>
          <w:p w14:paraId="428BF08D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i/>
                <w:iCs/>
                <w:sz w:val="20"/>
                <w:szCs w:val="20"/>
                <w:lang w:val="en-GB"/>
              </w:rPr>
              <w:t xml:space="preserve">Solanum tuberosum </w:t>
            </w:r>
            <w:r w:rsidRPr="00A61902">
              <w:rPr>
                <w:rFonts w:ascii="Palatino Linotype" w:hAnsi="Palatino Linotype"/>
                <w:sz w:val="20"/>
                <w:szCs w:val="20"/>
                <w:lang w:val="en-GB"/>
              </w:rPr>
              <w:t>cv. Golden wonder</w:t>
            </w:r>
          </w:p>
        </w:tc>
      </w:tr>
      <w:tr w:rsidR="006B0FF9" w:rsidRPr="00A61902" w14:paraId="12A74380" w14:textId="77777777" w:rsidTr="00154F1C">
        <w:trPr>
          <w:trHeight w:val="315"/>
        </w:trPr>
        <w:tc>
          <w:tcPr>
            <w:tcW w:w="1838" w:type="dxa"/>
            <w:vMerge/>
            <w:hideMark/>
          </w:tcPr>
          <w:p w14:paraId="1FA50E69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i/>
                <w:iCs/>
                <w:sz w:val="20"/>
                <w:szCs w:val="20"/>
                <w:lang w:val="en-GB"/>
              </w:rPr>
            </w:pPr>
          </w:p>
        </w:tc>
        <w:tc>
          <w:tcPr>
            <w:tcW w:w="2835" w:type="dxa"/>
            <w:noWrap/>
            <w:hideMark/>
          </w:tcPr>
          <w:p w14:paraId="1A26A6AB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sz w:val="20"/>
                <w:szCs w:val="20"/>
                <w:lang w:val="en-GB"/>
              </w:rPr>
              <w:t>CB BL16-1</w:t>
            </w:r>
          </w:p>
        </w:tc>
        <w:tc>
          <w:tcPr>
            <w:tcW w:w="4343" w:type="dxa"/>
            <w:hideMark/>
          </w:tcPr>
          <w:p w14:paraId="57D49D66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i/>
                <w:iCs/>
                <w:sz w:val="20"/>
                <w:szCs w:val="20"/>
                <w:lang w:val="en-GB"/>
              </w:rPr>
              <w:t xml:space="preserve">Solanum tuberosum </w:t>
            </w:r>
            <w:r w:rsidRPr="00A61902">
              <w:rPr>
                <w:rFonts w:ascii="Palatino Linotype" w:hAnsi="Palatino Linotype"/>
                <w:sz w:val="20"/>
                <w:szCs w:val="20"/>
                <w:lang w:val="en-GB"/>
              </w:rPr>
              <w:t>cv. Golden wonder</w:t>
            </w:r>
          </w:p>
        </w:tc>
      </w:tr>
      <w:tr w:rsidR="006B0FF9" w:rsidRPr="00A61902" w14:paraId="2C8148E4" w14:textId="77777777" w:rsidTr="00154F1C">
        <w:trPr>
          <w:trHeight w:val="315"/>
        </w:trPr>
        <w:tc>
          <w:tcPr>
            <w:tcW w:w="1838" w:type="dxa"/>
            <w:vMerge/>
            <w:hideMark/>
          </w:tcPr>
          <w:p w14:paraId="35D53920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i/>
                <w:iCs/>
                <w:sz w:val="20"/>
                <w:szCs w:val="20"/>
                <w:lang w:val="en-GB"/>
              </w:rPr>
            </w:pPr>
          </w:p>
        </w:tc>
        <w:tc>
          <w:tcPr>
            <w:tcW w:w="2835" w:type="dxa"/>
            <w:noWrap/>
            <w:hideMark/>
          </w:tcPr>
          <w:p w14:paraId="4FFD603C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sz w:val="20"/>
                <w:szCs w:val="20"/>
                <w:lang w:val="en-GB"/>
              </w:rPr>
              <w:t>CB BL18-1</w:t>
            </w:r>
          </w:p>
        </w:tc>
        <w:tc>
          <w:tcPr>
            <w:tcW w:w="4343" w:type="dxa"/>
            <w:hideMark/>
          </w:tcPr>
          <w:p w14:paraId="4661AEF2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i/>
                <w:iCs/>
                <w:sz w:val="20"/>
                <w:szCs w:val="20"/>
                <w:lang w:val="en-GB"/>
              </w:rPr>
              <w:t xml:space="preserve">Solanum tuberosum </w:t>
            </w:r>
            <w:r w:rsidRPr="00A61902">
              <w:rPr>
                <w:rFonts w:ascii="Palatino Linotype" w:hAnsi="Palatino Linotype"/>
                <w:sz w:val="20"/>
                <w:szCs w:val="20"/>
                <w:lang w:val="en-GB"/>
              </w:rPr>
              <w:t>cv. Golden wonder</w:t>
            </w:r>
          </w:p>
        </w:tc>
      </w:tr>
      <w:tr w:rsidR="006B0FF9" w:rsidRPr="00A61902" w14:paraId="2E2259C3" w14:textId="77777777" w:rsidTr="00154F1C">
        <w:trPr>
          <w:trHeight w:val="315"/>
        </w:trPr>
        <w:tc>
          <w:tcPr>
            <w:tcW w:w="1838" w:type="dxa"/>
            <w:vMerge/>
            <w:tcBorders>
              <w:bottom w:val="single" w:sz="4" w:space="0" w:color="D9D9D9" w:themeColor="background1" w:themeShade="D9"/>
            </w:tcBorders>
            <w:hideMark/>
          </w:tcPr>
          <w:p w14:paraId="76D61789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i/>
                <w:iCs/>
                <w:sz w:val="20"/>
                <w:szCs w:val="20"/>
                <w:lang w:val="en-GB"/>
              </w:rPr>
            </w:pPr>
          </w:p>
        </w:tc>
        <w:tc>
          <w:tcPr>
            <w:tcW w:w="2835" w:type="dxa"/>
            <w:tcBorders>
              <w:bottom w:val="single" w:sz="4" w:space="0" w:color="D9D9D9" w:themeColor="background1" w:themeShade="D9"/>
            </w:tcBorders>
            <w:noWrap/>
            <w:hideMark/>
          </w:tcPr>
          <w:p w14:paraId="0E51D244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sz w:val="20"/>
                <w:szCs w:val="20"/>
                <w:lang w:val="en-GB"/>
              </w:rPr>
              <w:t>CB BL19-1</w:t>
            </w:r>
          </w:p>
        </w:tc>
        <w:tc>
          <w:tcPr>
            <w:tcW w:w="4343" w:type="dxa"/>
            <w:tcBorders>
              <w:bottom w:val="single" w:sz="4" w:space="0" w:color="D9D9D9" w:themeColor="background1" w:themeShade="D9"/>
            </w:tcBorders>
            <w:hideMark/>
          </w:tcPr>
          <w:p w14:paraId="73FC38F7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i/>
                <w:iCs/>
                <w:sz w:val="20"/>
                <w:szCs w:val="20"/>
                <w:lang w:val="en-GB"/>
              </w:rPr>
              <w:t xml:space="preserve">Solanum tuberosum </w:t>
            </w:r>
            <w:r w:rsidRPr="00A61902">
              <w:rPr>
                <w:rFonts w:ascii="Palatino Linotype" w:hAnsi="Palatino Linotype"/>
                <w:sz w:val="20"/>
                <w:szCs w:val="20"/>
                <w:lang w:val="en-GB"/>
              </w:rPr>
              <w:t>cv. Golden wonder</w:t>
            </w:r>
          </w:p>
        </w:tc>
      </w:tr>
      <w:tr w:rsidR="006B0FF9" w:rsidRPr="00A61902" w14:paraId="41248044" w14:textId="77777777" w:rsidTr="00154F1C">
        <w:trPr>
          <w:trHeight w:val="1470"/>
        </w:trPr>
        <w:tc>
          <w:tcPr>
            <w:tcW w:w="1838" w:type="dxa"/>
            <w:vMerge w:val="restart"/>
            <w:tcBorders>
              <w:top w:val="single" w:sz="4" w:space="0" w:color="D9D9D9" w:themeColor="background1" w:themeShade="D9"/>
            </w:tcBorders>
            <w:hideMark/>
          </w:tcPr>
          <w:p w14:paraId="76DA5565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i/>
                <w:iCs/>
                <w:sz w:val="20"/>
                <w:szCs w:val="20"/>
                <w:lang w:val="en-GB"/>
              </w:rPr>
            </w:pPr>
            <w:proofErr w:type="spellStart"/>
            <w:r w:rsidRPr="00A61902">
              <w:rPr>
                <w:rFonts w:ascii="Palatino Linotype" w:hAnsi="Palatino Linotype"/>
                <w:i/>
                <w:iCs/>
                <w:sz w:val="20"/>
                <w:szCs w:val="20"/>
              </w:rPr>
              <w:t>Pectobacterium</w:t>
            </w:r>
            <w:proofErr w:type="spellEnd"/>
            <w:r w:rsidRPr="00A61902">
              <w:rPr>
                <w:rFonts w:ascii="Palatino Linotype" w:hAnsi="Palatino Linotype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Pr="00A61902">
              <w:rPr>
                <w:rFonts w:ascii="Palatino Linotype" w:hAnsi="Palatino Linotype"/>
                <w:i/>
                <w:iCs/>
                <w:sz w:val="20"/>
                <w:szCs w:val="20"/>
              </w:rPr>
              <w:t>carotovorum</w:t>
            </w:r>
            <w:proofErr w:type="spellEnd"/>
            <w:r w:rsidRPr="00A61902">
              <w:rPr>
                <w:rFonts w:ascii="Palatino Linotype" w:hAnsi="Palatino Linotype"/>
                <w:i/>
                <w:iCs/>
                <w:sz w:val="20"/>
                <w:szCs w:val="20"/>
              </w:rPr>
              <w:t xml:space="preserve"> subsp. </w:t>
            </w:r>
            <w:proofErr w:type="spellStart"/>
            <w:r w:rsidRPr="00A61902">
              <w:rPr>
                <w:rFonts w:ascii="Palatino Linotype" w:hAnsi="Palatino Linotype"/>
                <w:i/>
                <w:iCs/>
                <w:sz w:val="20"/>
                <w:szCs w:val="20"/>
                <w:bdr w:val="single" w:sz="4" w:space="0" w:color="BFBFBF" w:themeColor="background1" w:themeShade="BF"/>
              </w:rPr>
              <w:t>carotovorum</w:t>
            </w:r>
            <w:proofErr w:type="spellEnd"/>
          </w:p>
        </w:tc>
        <w:tc>
          <w:tcPr>
            <w:tcW w:w="2835" w:type="dxa"/>
            <w:tcBorders>
              <w:top w:val="single" w:sz="4" w:space="0" w:color="D9D9D9" w:themeColor="background1" w:themeShade="D9"/>
            </w:tcBorders>
            <w:noWrap/>
            <w:hideMark/>
          </w:tcPr>
          <w:p w14:paraId="310AEF71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DSMZ 30168 (type strain)</w:t>
            </w:r>
          </w:p>
        </w:tc>
        <w:tc>
          <w:tcPr>
            <w:tcW w:w="4343" w:type="dxa"/>
            <w:tcBorders>
              <w:top w:val="single" w:sz="4" w:space="0" w:color="D9D9D9" w:themeColor="background1" w:themeShade="D9"/>
            </w:tcBorders>
            <w:noWrap/>
            <w:hideMark/>
          </w:tcPr>
          <w:p w14:paraId="0B907D53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Potato (</w:t>
            </w:r>
            <w:r w:rsidRPr="00A61902">
              <w:rPr>
                <w:rFonts w:ascii="Palatino Linotype" w:hAnsi="Palatino Linotype"/>
                <w:i/>
                <w:iCs/>
                <w:sz w:val="20"/>
                <w:szCs w:val="20"/>
              </w:rPr>
              <w:t>Solanum tuberosum</w:t>
            </w:r>
            <w:r w:rsidRPr="00A61902">
              <w:rPr>
                <w:rFonts w:ascii="Palatino Linotype" w:hAnsi="Palatino Linotype"/>
                <w:sz w:val="20"/>
                <w:szCs w:val="20"/>
              </w:rPr>
              <w:t>)</w:t>
            </w:r>
          </w:p>
        </w:tc>
      </w:tr>
      <w:tr w:rsidR="006B0FF9" w:rsidRPr="00A61902" w14:paraId="3AB51555" w14:textId="77777777" w:rsidTr="00154F1C">
        <w:trPr>
          <w:trHeight w:val="315"/>
        </w:trPr>
        <w:tc>
          <w:tcPr>
            <w:tcW w:w="1838" w:type="dxa"/>
            <w:vMerge/>
            <w:tcBorders>
              <w:bottom w:val="single" w:sz="4" w:space="0" w:color="BFBFBF" w:themeColor="background1" w:themeShade="BF"/>
            </w:tcBorders>
            <w:hideMark/>
          </w:tcPr>
          <w:p w14:paraId="30598380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i/>
                <w:iCs/>
                <w:sz w:val="20"/>
                <w:szCs w:val="20"/>
                <w:lang w:val="en-GB"/>
              </w:rPr>
            </w:pPr>
          </w:p>
        </w:tc>
        <w:tc>
          <w:tcPr>
            <w:tcW w:w="2835" w:type="dxa"/>
            <w:noWrap/>
            <w:hideMark/>
          </w:tcPr>
          <w:p w14:paraId="75169452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DSMZ 30169</w:t>
            </w:r>
          </w:p>
        </w:tc>
        <w:tc>
          <w:tcPr>
            <w:tcW w:w="4343" w:type="dxa"/>
            <w:noWrap/>
            <w:hideMark/>
          </w:tcPr>
          <w:p w14:paraId="7E451149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i/>
                <w:iCs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i/>
                <w:iCs/>
                <w:sz w:val="20"/>
                <w:szCs w:val="20"/>
              </w:rPr>
              <w:t>Brassica oleracea</w:t>
            </w:r>
            <w:r w:rsidRPr="00A61902">
              <w:rPr>
                <w:rFonts w:ascii="Palatino Linotype" w:hAnsi="Palatino Linotype"/>
                <w:sz w:val="20"/>
                <w:szCs w:val="20"/>
              </w:rPr>
              <w:t> var.</w:t>
            </w:r>
            <w:r w:rsidRPr="00A61902">
              <w:rPr>
                <w:rFonts w:ascii="Palatino Linotype" w:hAnsi="Palatino Linotype"/>
                <w:i/>
                <w:iCs/>
                <w:sz w:val="20"/>
                <w:szCs w:val="20"/>
              </w:rPr>
              <w:t> </w:t>
            </w:r>
            <w:proofErr w:type="spellStart"/>
            <w:r w:rsidRPr="00A61902">
              <w:rPr>
                <w:rFonts w:ascii="Palatino Linotype" w:hAnsi="Palatino Linotype"/>
                <w:i/>
                <w:iCs/>
                <w:sz w:val="20"/>
                <w:szCs w:val="20"/>
              </w:rPr>
              <w:t>capitata</w:t>
            </w:r>
            <w:proofErr w:type="spellEnd"/>
          </w:p>
        </w:tc>
      </w:tr>
      <w:tr w:rsidR="006B0FF9" w:rsidRPr="00A61902" w14:paraId="75B5189B" w14:textId="77777777" w:rsidTr="00154F1C">
        <w:trPr>
          <w:trHeight w:val="315"/>
        </w:trPr>
        <w:tc>
          <w:tcPr>
            <w:tcW w:w="1838" w:type="dxa"/>
            <w:vMerge/>
            <w:tcBorders>
              <w:top w:val="single" w:sz="4" w:space="0" w:color="BFBFBF" w:themeColor="background1" w:themeShade="BF"/>
            </w:tcBorders>
            <w:hideMark/>
          </w:tcPr>
          <w:p w14:paraId="50002270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i/>
                <w:iCs/>
                <w:sz w:val="20"/>
                <w:szCs w:val="20"/>
                <w:lang w:val="en-GB"/>
              </w:rPr>
            </w:pPr>
          </w:p>
        </w:tc>
        <w:tc>
          <w:tcPr>
            <w:tcW w:w="2835" w:type="dxa"/>
            <w:noWrap/>
            <w:hideMark/>
          </w:tcPr>
          <w:p w14:paraId="3036043F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DSMZ 30170</w:t>
            </w:r>
          </w:p>
        </w:tc>
        <w:tc>
          <w:tcPr>
            <w:tcW w:w="4343" w:type="dxa"/>
            <w:noWrap/>
            <w:hideMark/>
          </w:tcPr>
          <w:p w14:paraId="234DAB65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Potato (</w:t>
            </w:r>
            <w:r w:rsidRPr="00A61902">
              <w:rPr>
                <w:rFonts w:ascii="Palatino Linotype" w:hAnsi="Palatino Linotype"/>
                <w:i/>
                <w:iCs/>
                <w:sz w:val="20"/>
                <w:szCs w:val="20"/>
              </w:rPr>
              <w:t>Solanum tuberosum</w:t>
            </w:r>
            <w:r w:rsidRPr="00A61902">
              <w:rPr>
                <w:rFonts w:ascii="Palatino Linotype" w:hAnsi="Palatino Linotype"/>
                <w:sz w:val="20"/>
                <w:szCs w:val="20"/>
              </w:rPr>
              <w:t> "</w:t>
            </w:r>
            <w:proofErr w:type="spellStart"/>
            <w:r w:rsidRPr="00A61902">
              <w:rPr>
                <w:rFonts w:ascii="Palatino Linotype" w:hAnsi="Palatino Linotype"/>
                <w:sz w:val="20"/>
                <w:szCs w:val="20"/>
              </w:rPr>
              <w:t>Maritta</w:t>
            </w:r>
            <w:proofErr w:type="spellEnd"/>
            <w:r w:rsidRPr="00A61902">
              <w:rPr>
                <w:rFonts w:ascii="Palatino Linotype" w:hAnsi="Palatino Linotype"/>
                <w:sz w:val="20"/>
                <w:szCs w:val="20"/>
              </w:rPr>
              <w:t>")</w:t>
            </w:r>
          </w:p>
        </w:tc>
      </w:tr>
      <w:tr w:rsidR="006B0FF9" w:rsidRPr="00A61902" w14:paraId="78091B3A" w14:textId="77777777" w:rsidTr="00154F1C">
        <w:trPr>
          <w:trHeight w:val="315"/>
        </w:trPr>
        <w:tc>
          <w:tcPr>
            <w:tcW w:w="1838" w:type="dxa"/>
            <w:vMerge/>
            <w:tcBorders>
              <w:bottom w:val="single" w:sz="4" w:space="0" w:color="D9D9D9" w:themeColor="background1" w:themeShade="D9"/>
            </w:tcBorders>
            <w:hideMark/>
          </w:tcPr>
          <w:p w14:paraId="3F7DE71F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i/>
                <w:iCs/>
                <w:sz w:val="20"/>
                <w:szCs w:val="20"/>
                <w:lang w:val="en-GB"/>
              </w:rPr>
            </w:pPr>
          </w:p>
        </w:tc>
        <w:tc>
          <w:tcPr>
            <w:tcW w:w="2835" w:type="dxa"/>
            <w:tcBorders>
              <w:bottom w:val="single" w:sz="4" w:space="0" w:color="D9D9D9" w:themeColor="background1" w:themeShade="D9"/>
            </w:tcBorders>
            <w:noWrap/>
            <w:hideMark/>
          </w:tcPr>
          <w:p w14:paraId="5C1870FE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sz w:val="20"/>
                <w:szCs w:val="20"/>
                <w:lang w:val="en-GB"/>
              </w:rPr>
              <w:t>CB BL19-1-37</w:t>
            </w:r>
          </w:p>
        </w:tc>
        <w:tc>
          <w:tcPr>
            <w:tcW w:w="4343" w:type="dxa"/>
            <w:tcBorders>
              <w:bottom w:val="single" w:sz="4" w:space="0" w:color="D9D9D9" w:themeColor="background1" w:themeShade="D9"/>
            </w:tcBorders>
            <w:hideMark/>
          </w:tcPr>
          <w:p w14:paraId="30B3AD38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i/>
                <w:iCs/>
                <w:sz w:val="20"/>
                <w:szCs w:val="20"/>
                <w:lang w:val="en-GB"/>
              </w:rPr>
              <w:t xml:space="preserve">Solanum tuberosum </w:t>
            </w:r>
            <w:r w:rsidRPr="00A61902">
              <w:rPr>
                <w:rFonts w:ascii="Palatino Linotype" w:hAnsi="Palatino Linotype"/>
                <w:sz w:val="20"/>
                <w:szCs w:val="20"/>
                <w:lang w:val="en-GB"/>
              </w:rPr>
              <w:t>cv. Golden wonder</w:t>
            </w:r>
          </w:p>
        </w:tc>
      </w:tr>
      <w:tr w:rsidR="006B0FF9" w:rsidRPr="00A61902" w14:paraId="136192FF" w14:textId="77777777" w:rsidTr="00154F1C">
        <w:trPr>
          <w:trHeight w:val="615"/>
        </w:trPr>
        <w:tc>
          <w:tcPr>
            <w:tcW w:w="1838" w:type="dxa"/>
            <w:tcBorders>
              <w:top w:val="single" w:sz="4" w:space="0" w:color="D9D9D9" w:themeColor="background1" w:themeShade="D9"/>
            </w:tcBorders>
            <w:hideMark/>
          </w:tcPr>
          <w:p w14:paraId="106670C4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i/>
                <w:iCs/>
                <w:sz w:val="20"/>
                <w:szCs w:val="20"/>
                <w:lang w:val="en-GB"/>
              </w:rPr>
            </w:pPr>
            <w:proofErr w:type="spellStart"/>
            <w:r w:rsidRPr="00A61902">
              <w:rPr>
                <w:rFonts w:ascii="Palatino Linotype" w:hAnsi="Palatino Linotype"/>
                <w:i/>
                <w:iCs/>
                <w:sz w:val="20"/>
                <w:szCs w:val="20"/>
              </w:rPr>
              <w:t>Dickeya</w:t>
            </w:r>
            <w:proofErr w:type="spellEnd"/>
            <w:r w:rsidRPr="00A61902">
              <w:rPr>
                <w:rFonts w:ascii="Palatino Linotype" w:hAnsi="Palatino Linotype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Pr="00A61902">
              <w:rPr>
                <w:rFonts w:ascii="Palatino Linotype" w:hAnsi="Palatino Linotype"/>
                <w:i/>
                <w:iCs/>
                <w:sz w:val="20"/>
                <w:szCs w:val="20"/>
              </w:rPr>
              <w:t>chrysanthemi</w:t>
            </w:r>
            <w:proofErr w:type="spellEnd"/>
            <w:r w:rsidRPr="00A61902">
              <w:rPr>
                <w:rFonts w:ascii="Palatino Linotype" w:hAnsi="Palatino Linotype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Pr="00A61902">
              <w:rPr>
                <w:rFonts w:ascii="Palatino Linotype" w:hAnsi="Palatino Linotype"/>
                <w:i/>
                <w:iCs/>
                <w:sz w:val="20"/>
                <w:szCs w:val="20"/>
              </w:rPr>
              <w:t>bv</w:t>
            </w:r>
            <w:proofErr w:type="spellEnd"/>
            <w:r w:rsidRPr="00A61902">
              <w:rPr>
                <w:rFonts w:ascii="Palatino Linotype" w:hAnsi="Palatino Linotype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Pr="00A61902">
              <w:rPr>
                <w:rFonts w:ascii="Palatino Linotype" w:hAnsi="Palatino Linotype"/>
                <w:i/>
                <w:iCs/>
                <w:sz w:val="20"/>
                <w:szCs w:val="20"/>
              </w:rPr>
              <w:t>chrysanthemi</w:t>
            </w:r>
            <w:proofErr w:type="spellEnd"/>
          </w:p>
        </w:tc>
        <w:tc>
          <w:tcPr>
            <w:tcW w:w="2835" w:type="dxa"/>
            <w:tcBorders>
              <w:top w:val="single" w:sz="4" w:space="0" w:color="D9D9D9" w:themeColor="background1" w:themeShade="D9"/>
            </w:tcBorders>
            <w:noWrap/>
            <w:hideMark/>
          </w:tcPr>
          <w:p w14:paraId="4500C9DF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LMG 2804 (type strain)</w:t>
            </w:r>
          </w:p>
        </w:tc>
        <w:tc>
          <w:tcPr>
            <w:tcW w:w="4343" w:type="dxa"/>
            <w:tcBorders>
              <w:top w:val="single" w:sz="4" w:space="0" w:color="D9D9D9" w:themeColor="background1" w:themeShade="D9"/>
            </w:tcBorders>
            <w:noWrap/>
            <w:hideMark/>
          </w:tcPr>
          <w:p w14:paraId="4A4D5278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i/>
                <w:iCs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i/>
                <w:iCs/>
                <w:sz w:val="20"/>
                <w:szCs w:val="20"/>
              </w:rPr>
              <w:t>Chrysanthemum</w:t>
            </w:r>
          </w:p>
        </w:tc>
      </w:tr>
      <w:tr w:rsidR="006B0FF9" w:rsidRPr="00A61902" w14:paraId="7B417A10" w14:textId="77777777" w:rsidTr="00154F1C">
        <w:trPr>
          <w:trHeight w:val="315"/>
        </w:trPr>
        <w:tc>
          <w:tcPr>
            <w:tcW w:w="1838" w:type="dxa"/>
            <w:vMerge w:val="restart"/>
            <w:hideMark/>
          </w:tcPr>
          <w:p w14:paraId="21510C77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i/>
                <w:iCs/>
                <w:sz w:val="20"/>
                <w:szCs w:val="20"/>
                <w:lang w:val="en-GB"/>
              </w:rPr>
            </w:pPr>
            <w:proofErr w:type="spellStart"/>
            <w:r w:rsidRPr="00A61902">
              <w:rPr>
                <w:rFonts w:ascii="Palatino Linotype" w:hAnsi="Palatino Linotype"/>
                <w:i/>
                <w:iCs/>
                <w:sz w:val="20"/>
                <w:szCs w:val="20"/>
              </w:rPr>
              <w:t>Dickeya</w:t>
            </w:r>
            <w:proofErr w:type="spellEnd"/>
            <w:r w:rsidRPr="00A61902">
              <w:rPr>
                <w:rFonts w:ascii="Palatino Linotype" w:hAnsi="Palatino Linotype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Pr="00A61902">
              <w:rPr>
                <w:rFonts w:ascii="Palatino Linotype" w:hAnsi="Palatino Linotype"/>
                <w:i/>
                <w:iCs/>
                <w:sz w:val="20"/>
                <w:szCs w:val="20"/>
              </w:rPr>
              <w:t>dianthicola</w:t>
            </w:r>
            <w:proofErr w:type="spellEnd"/>
          </w:p>
        </w:tc>
        <w:tc>
          <w:tcPr>
            <w:tcW w:w="2835" w:type="dxa"/>
            <w:noWrap/>
            <w:hideMark/>
          </w:tcPr>
          <w:p w14:paraId="3D58042D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PD 482</w:t>
            </w:r>
          </w:p>
        </w:tc>
        <w:tc>
          <w:tcPr>
            <w:tcW w:w="4343" w:type="dxa"/>
            <w:noWrap/>
            <w:hideMark/>
          </w:tcPr>
          <w:p w14:paraId="74A50F1B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i/>
                <w:iCs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i/>
                <w:iCs/>
                <w:sz w:val="20"/>
                <w:szCs w:val="20"/>
                <w:lang w:val="en-US"/>
              </w:rPr>
              <w:t>Solanum tuberosum</w:t>
            </w:r>
            <w:r w:rsidRPr="00A61902">
              <w:rPr>
                <w:rFonts w:ascii="Palatino Linotype" w:hAnsi="Palatino Linotype"/>
                <w:sz w:val="20"/>
                <w:szCs w:val="20"/>
                <w:lang w:val="en-US"/>
              </w:rPr>
              <w:t xml:space="preserve"> cv. Ostara</w:t>
            </w:r>
          </w:p>
        </w:tc>
      </w:tr>
      <w:tr w:rsidR="006B0FF9" w:rsidRPr="00A61902" w14:paraId="00E268E4" w14:textId="77777777" w:rsidTr="00154F1C">
        <w:trPr>
          <w:trHeight w:val="315"/>
        </w:trPr>
        <w:tc>
          <w:tcPr>
            <w:tcW w:w="1838" w:type="dxa"/>
            <w:vMerge/>
            <w:hideMark/>
          </w:tcPr>
          <w:p w14:paraId="19F4B060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i/>
                <w:iCs/>
                <w:sz w:val="20"/>
                <w:szCs w:val="20"/>
                <w:lang w:val="en-GB"/>
              </w:rPr>
            </w:pPr>
          </w:p>
        </w:tc>
        <w:tc>
          <w:tcPr>
            <w:tcW w:w="2835" w:type="dxa"/>
            <w:noWrap/>
            <w:hideMark/>
          </w:tcPr>
          <w:p w14:paraId="5B1F1064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PD 2174</w:t>
            </w:r>
          </w:p>
        </w:tc>
        <w:tc>
          <w:tcPr>
            <w:tcW w:w="4343" w:type="dxa"/>
            <w:noWrap/>
            <w:hideMark/>
          </w:tcPr>
          <w:p w14:paraId="51C4AB09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-</w:t>
            </w:r>
          </w:p>
        </w:tc>
      </w:tr>
      <w:tr w:rsidR="006B0FF9" w:rsidRPr="00A61902" w14:paraId="3A5B97D8" w14:textId="77777777" w:rsidTr="00154F1C">
        <w:trPr>
          <w:trHeight w:val="315"/>
        </w:trPr>
        <w:tc>
          <w:tcPr>
            <w:tcW w:w="1838" w:type="dxa"/>
            <w:vMerge/>
            <w:hideMark/>
          </w:tcPr>
          <w:p w14:paraId="08DEA688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i/>
                <w:iCs/>
                <w:sz w:val="20"/>
                <w:szCs w:val="20"/>
                <w:lang w:val="en-GB"/>
              </w:rPr>
            </w:pPr>
          </w:p>
        </w:tc>
        <w:tc>
          <w:tcPr>
            <w:tcW w:w="2835" w:type="dxa"/>
            <w:noWrap/>
            <w:hideMark/>
          </w:tcPr>
          <w:p w14:paraId="60A76F9F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GBBC 1538</w:t>
            </w:r>
          </w:p>
        </w:tc>
        <w:tc>
          <w:tcPr>
            <w:tcW w:w="4343" w:type="dxa"/>
            <w:noWrap/>
            <w:hideMark/>
          </w:tcPr>
          <w:p w14:paraId="1271FF4B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-</w:t>
            </w:r>
          </w:p>
        </w:tc>
      </w:tr>
      <w:tr w:rsidR="006B0FF9" w:rsidRPr="00A61902" w14:paraId="35B59D07" w14:textId="77777777" w:rsidTr="00154F1C">
        <w:trPr>
          <w:trHeight w:val="315"/>
        </w:trPr>
        <w:tc>
          <w:tcPr>
            <w:tcW w:w="1838" w:type="dxa"/>
            <w:vMerge w:val="restart"/>
            <w:hideMark/>
          </w:tcPr>
          <w:p w14:paraId="66DD0AC4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i/>
                <w:iCs/>
                <w:sz w:val="20"/>
                <w:szCs w:val="20"/>
                <w:lang w:val="en-GB"/>
              </w:rPr>
            </w:pPr>
            <w:proofErr w:type="spellStart"/>
            <w:r w:rsidRPr="00A61902">
              <w:rPr>
                <w:rFonts w:ascii="Palatino Linotype" w:hAnsi="Palatino Linotype"/>
                <w:i/>
                <w:iCs/>
                <w:sz w:val="20"/>
                <w:szCs w:val="20"/>
              </w:rPr>
              <w:t>Dickeya</w:t>
            </w:r>
            <w:proofErr w:type="spellEnd"/>
            <w:r w:rsidRPr="00A61902">
              <w:rPr>
                <w:rFonts w:ascii="Palatino Linotype" w:hAnsi="Palatino Linotype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Pr="00A61902">
              <w:rPr>
                <w:rFonts w:ascii="Palatino Linotype" w:hAnsi="Palatino Linotype"/>
                <w:i/>
                <w:iCs/>
                <w:sz w:val="20"/>
                <w:szCs w:val="20"/>
              </w:rPr>
              <w:t>solani</w:t>
            </w:r>
            <w:proofErr w:type="spellEnd"/>
          </w:p>
        </w:tc>
        <w:tc>
          <w:tcPr>
            <w:tcW w:w="2835" w:type="dxa"/>
            <w:noWrap/>
            <w:hideMark/>
          </w:tcPr>
          <w:p w14:paraId="48F2DE1D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sp. PRI 2222</w:t>
            </w:r>
          </w:p>
        </w:tc>
        <w:tc>
          <w:tcPr>
            <w:tcW w:w="4343" w:type="dxa"/>
            <w:noWrap/>
            <w:hideMark/>
          </w:tcPr>
          <w:p w14:paraId="283FE15E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-</w:t>
            </w:r>
          </w:p>
        </w:tc>
      </w:tr>
      <w:tr w:rsidR="006B0FF9" w:rsidRPr="00A61902" w14:paraId="648D22A7" w14:textId="77777777" w:rsidTr="00154F1C">
        <w:trPr>
          <w:trHeight w:val="315"/>
        </w:trPr>
        <w:tc>
          <w:tcPr>
            <w:tcW w:w="1838" w:type="dxa"/>
            <w:vMerge/>
            <w:hideMark/>
          </w:tcPr>
          <w:p w14:paraId="1355F322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i/>
                <w:iCs/>
                <w:sz w:val="20"/>
                <w:szCs w:val="20"/>
                <w:lang w:val="en-GB"/>
              </w:rPr>
            </w:pPr>
          </w:p>
        </w:tc>
        <w:tc>
          <w:tcPr>
            <w:tcW w:w="2835" w:type="dxa"/>
            <w:noWrap/>
            <w:hideMark/>
          </w:tcPr>
          <w:p w14:paraId="635D0DCE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LMG 25865</w:t>
            </w:r>
          </w:p>
        </w:tc>
        <w:tc>
          <w:tcPr>
            <w:tcW w:w="4343" w:type="dxa"/>
            <w:noWrap/>
            <w:hideMark/>
          </w:tcPr>
          <w:p w14:paraId="03E7895B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i/>
                <w:iCs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i/>
                <w:iCs/>
                <w:sz w:val="20"/>
                <w:szCs w:val="20"/>
                <w:lang w:val="en-US"/>
              </w:rPr>
              <w:t>Solanum tuberosum</w:t>
            </w:r>
            <w:r w:rsidRPr="00A61902">
              <w:rPr>
                <w:rFonts w:ascii="Palatino Linotype" w:hAnsi="Palatino Linotype"/>
                <w:sz w:val="20"/>
                <w:szCs w:val="20"/>
                <w:lang w:val="en-US"/>
              </w:rPr>
              <w:t xml:space="preserve"> cv.  Première</w:t>
            </w:r>
          </w:p>
        </w:tc>
      </w:tr>
      <w:tr w:rsidR="006B0FF9" w:rsidRPr="00A61902" w14:paraId="00EBD49B" w14:textId="77777777" w:rsidTr="00154F1C">
        <w:trPr>
          <w:trHeight w:val="315"/>
        </w:trPr>
        <w:tc>
          <w:tcPr>
            <w:tcW w:w="1838" w:type="dxa"/>
            <w:vMerge/>
            <w:hideMark/>
          </w:tcPr>
          <w:p w14:paraId="15773C29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i/>
                <w:iCs/>
                <w:sz w:val="20"/>
                <w:szCs w:val="20"/>
                <w:lang w:val="en-GB"/>
              </w:rPr>
            </w:pPr>
          </w:p>
        </w:tc>
        <w:tc>
          <w:tcPr>
            <w:tcW w:w="2835" w:type="dxa"/>
            <w:noWrap/>
            <w:hideMark/>
          </w:tcPr>
          <w:p w14:paraId="1A4B9C0E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GBBC 1502</w:t>
            </w:r>
          </w:p>
        </w:tc>
        <w:tc>
          <w:tcPr>
            <w:tcW w:w="4343" w:type="dxa"/>
            <w:noWrap/>
            <w:hideMark/>
          </w:tcPr>
          <w:p w14:paraId="61AE9089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-</w:t>
            </w:r>
          </w:p>
        </w:tc>
      </w:tr>
      <w:tr w:rsidR="006B0FF9" w:rsidRPr="00A61902" w14:paraId="6FD9A076" w14:textId="77777777" w:rsidTr="00154F1C">
        <w:trPr>
          <w:trHeight w:val="315"/>
        </w:trPr>
        <w:tc>
          <w:tcPr>
            <w:tcW w:w="1838" w:type="dxa"/>
            <w:vMerge/>
            <w:tcBorders>
              <w:bottom w:val="single" w:sz="4" w:space="0" w:color="auto"/>
            </w:tcBorders>
            <w:hideMark/>
          </w:tcPr>
          <w:p w14:paraId="7247E2F2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i/>
                <w:iCs/>
                <w:sz w:val="20"/>
                <w:szCs w:val="20"/>
                <w:lang w:val="en-GB"/>
              </w:rPr>
            </w:pPr>
          </w:p>
        </w:tc>
        <w:tc>
          <w:tcPr>
            <w:tcW w:w="2835" w:type="dxa"/>
            <w:tcBorders>
              <w:bottom w:val="single" w:sz="4" w:space="0" w:color="auto"/>
            </w:tcBorders>
            <w:noWrap/>
            <w:hideMark/>
          </w:tcPr>
          <w:p w14:paraId="4ADA574C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GBBC 1586</w:t>
            </w:r>
          </w:p>
        </w:tc>
        <w:tc>
          <w:tcPr>
            <w:tcW w:w="4343" w:type="dxa"/>
            <w:tcBorders>
              <w:bottom w:val="single" w:sz="4" w:space="0" w:color="auto"/>
            </w:tcBorders>
            <w:noWrap/>
            <w:hideMark/>
          </w:tcPr>
          <w:p w14:paraId="3553EDE1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A61902">
              <w:rPr>
                <w:rFonts w:ascii="Palatino Linotype" w:hAnsi="Palatino Linotype"/>
                <w:sz w:val="20"/>
                <w:szCs w:val="20"/>
              </w:rPr>
              <w:t>-</w:t>
            </w:r>
          </w:p>
        </w:tc>
      </w:tr>
    </w:tbl>
    <w:p w14:paraId="0DBFF282" w14:textId="119670BD" w:rsidR="00A02789" w:rsidRPr="00A61902" w:rsidRDefault="00A02789" w:rsidP="006B0FF9">
      <w:pPr>
        <w:adjustRightInd w:val="0"/>
        <w:snapToGrid w:val="0"/>
        <w:spacing w:before="120" w:after="240" w:line="260" w:lineRule="atLeast"/>
        <w:rPr>
          <w:rFonts w:ascii="Palatino Linotype" w:eastAsia="Times New Roman" w:hAnsi="Palatino Linotype" w:cs="Times New Roman"/>
          <w:color w:val="000000"/>
          <w:sz w:val="20"/>
          <w:szCs w:val="20"/>
          <w:lang w:val="en-US" w:eastAsia="de-DE" w:bidi="en-US"/>
        </w:rPr>
      </w:pPr>
    </w:p>
    <w:p w14:paraId="536FB190" w14:textId="77777777" w:rsidR="00A02789" w:rsidRPr="00A61902" w:rsidRDefault="00A02789" w:rsidP="006B0FF9">
      <w:pPr>
        <w:adjustRightInd w:val="0"/>
        <w:snapToGrid w:val="0"/>
        <w:spacing w:before="120" w:after="240" w:line="260" w:lineRule="atLeast"/>
        <w:rPr>
          <w:rFonts w:ascii="Palatino Linotype" w:eastAsia="Times New Roman" w:hAnsi="Palatino Linotype" w:cs="Times New Roman"/>
          <w:color w:val="000000"/>
          <w:sz w:val="20"/>
          <w:szCs w:val="20"/>
          <w:lang w:val="en-US" w:eastAsia="de-DE" w:bidi="en-US"/>
        </w:rPr>
      </w:pPr>
    </w:p>
    <w:p w14:paraId="11319FD3" w14:textId="36077965" w:rsidR="006B0FF9" w:rsidRPr="00A61902" w:rsidRDefault="006B0FF9" w:rsidP="006B0FF9">
      <w:pPr>
        <w:spacing w:line="260" w:lineRule="atLeast"/>
        <w:jc w:val="both"/>
        <w:rPr>
          <w:rFonts w:ascii="Palatino Linotype" w:hAnsi="Palatino Linotype"/>
          <w:sz w:val="20"/>
          <w:szCs w:val="20"/>
        </w:rPr>
      </w:pPr>
      <w:r w:rsidRPr="00A61902">
        <w:rPr>
          <w:rFonts w:ascii="Palatino Linotype" w:hAnsi="Palatino Linotype"/>
          <w:b/>
          <w:sz w:val="20"/>
          <w:szCs w:val="20"/>
        </w:rPr>
        <w:lastRenderedPageBreak/>
        <w:t>Table S</w:t>
      </w:r>
      <w:r w:rsidR="00154F1C" w:rsidRPr="00A61902">
        <w:rPr>
          <w:rFonts w:ascii="Palatino Linotype" w:hAnsi="Palatino Linotype"/>
          <w:b/>
          <w:sz w:val="20"/>
          <w:szCs w:val="20"/>
        </w:rPr>
        <w:t>1</w:t>
      </w:r>
      <w:r w:rsidR="00AA146D">
        <w:rPr>
          <w:rFonts w:ascii="Palatino Linotype" w:hAnsi="Palatino Linotype"/>
          <w:b/>
          <w:sz w:val="20"/>
          <w:szCs w:val="20"/>
        </w:rPr>
        <w:t>3</w:t>
      </w:r>
      <w:r w:rsidRPr="00A61902">
        <w:rPr>
          <w:rFonts w:ascii="Palatino Linotype" w:hAnsi="Palatino Linotype"/>
          <w:b/>
          <w:sz w:val="20"/>
          <w:szCs w:val="20"/>
        </w:rPr>
        <w:t>.</w:t>
      </w:r>
      <w:r w:rsidRPr="00A61902">
        <w:rPr>
          <w:rFonts w:ascii="Palatino Linotype" w:hAnsi="Palatino Linotype"/>
          <w:sz w:val="20"/>
          <w:szCs w:val="20"/>
        </w:rPr>
        <w:t xml:space="preserve"> List of primers used for the creation of PCR products from cDNA and genomic DNA of </w:t>
      </w:r>
      <w:proofErr w:type="spellStart"/>
      <w:r w:rsidRPr="00A61902">
        <w:rPr>
          <w:rFonts w:ascii="Palatino Linotype" w:hAnsi="Palatino Linotype"/>
          <w:i/>
          <w:sz w:val="20"/>
          <w:szCs w:val="20"/>
        </w:rPr>
        <w:t>Pectobacterium</w:t>
      </w:r>
      <w:proofErr w:type="spellEnd"/>
      <w:r w:rsidRPr="00A61902">
        <w:rPr>
          <w:rFonts w:ascii="Palatino Linotype" w:hAnsi="Palatino Linotype"/>
          <w:sz w:val="20"/>
          <w:szCs w:val="20"/>
        </w:rPr>
        <w:t xml:space="preserve"> phage CB7, used for the investigation of HNH endonuclease splicing. </w:t>
      </w:r>
    </w:p>
    <w:tbl>
      <w:tblPr>
        <w:tblW w:w="6240" w:type="dxa"/>
        <w:jc w:val="center"/>
        <w:tblLook w:val="04A0" w:firstRow="1" w:lastRow="0" w:firstColumn="1" w:lastColumn="0" w:noHBand="0" w:noVBand="1"/>
      </w:tblPr>
      <w:tblGrid>
        <w:gridCol w:w="2320"/>
        <w:gridCol w:w="1420"/>
        <w:gridCol w:w="2826"/>
      </w:tblGrid>
      <w:tr w:rsidR="006B0FF9" w:rsidRPr="00A61902" w14:paraId="36E626C7" w14:textId="77777777" w:rsidTr="00154F1C">
        <w:trPr>
          <w:trHeight w:val="300"/>
          <w:jc w:val="center"/>
        </w:trPr>
        <w:tc>
          <w:tcPr>
            <w:tcW w:w="232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CD18A7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eastAsia="Times New Roman" w:hAnsi="Palatino Linotype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HNHs being examined</w:t>
            </w:r>
          </w:p>
        </w:tc>
        <w:tc>
          <w:tcPr>
            <w:tcW w:w="142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377E95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eastAsia="Times New Roman" w:hAnsi="Palatino Linotype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Primer name</w:t>
            </w:r>
          </w:p>
        </w:tc>
        <w:tc>
          <w:tcPr>
            <w:tcW w:w="250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FFF1A5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eastAsia="Times New Roman" w:hAnsi="Palatino Linotype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Primer sequence 5'-3'</w:t>
            </w:r>
          </w:p>
        </w:tc>
      </w:tr>
      <w:tr w:rsidR="006B0FF9" w:rsidRPr="00A61902" w14:paraId="58A8D77F" w14:textId="77777777" w:rsidTr="00154F1C">
        <w:trPr>
          <w:trHeight w:val="300"/>
          <w:jc w:val="center"/>
        </w:trPr>
        <w:tc>
          <w:tcPr>
            <w:tcW w:w="2320" w:type="dxa"/>
            <w:vMerge w:val="restart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6A5FFC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CB7_2</w:t>
            </w:r>
          </w:p>
        </w:tc>
        <w:tc>
          <w:tcPr>
            <w:tcW w:w="142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F10929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CB7_F</w:t>
            </w:r>
          </w:p>
        </w:tc>
        <w:tc>
          <w:tcPr>
            <w:tcW w:w="250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F92FBB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CGTTGCTTCAGTTCTTCC</w:t>
            </w:r>
          </w:p>
        </w:tc>
      </w:tr>
      <w:tr w:rsidR="006B0FF9" w:rsidRPr="00A61902" w14:paraId="5AFDF208" w14:textId="77777777" w:rsidTr="00154F1C">
        <w:trPr>
          <w:trHeight w:val="300"/>
          <w:jc w:val="center"/>
        </w:trPr>
        <w:tc>
          <w:tcPr>
            <w:tcW w:w="2320" w:type="dxa"/>
            <w:vMerge/>
            <w:vAlign w:val="center"/>
            <w:hideMark/>
          </w:tcPr>
          <w:p w14:paraId="606016AD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14:paraId="6152C822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CB7_R</w:t>
            </w:r>
          </w:p>
        </w:tc>
        <w:tc>
          <w:tcPr>
            <w:tcW w:w="2500" w:type="dxa"/>
            <w:shd w:val="clear" w:color="auto" w:fill="auto"/>
            <w:noWrap/>
            <w:vAlign w:val="center"/>
            <w:hideMark/>
          </w:tcPr>
          <w:p w14:paraId="3FD49FA9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ATCGTAGACGATCCACG</w:t>
            </w:r>
          </w:p>
        </w:tc>
      </w:tr>
      <w:tr w:rsidR="006B0FF9" w:rsidRPr="00A61902" w14:paraId="79E1C489" w14:textId="77777777" w:rsidTr="00154F1C">
        <w:trPr>
          <w:trHeight w:val="300"/>
          <w:jc w:val="center"/>
        </w:trPr>
        <w:tc>
          <w:tcPr>
            <w:tcW w:w="2320" w:type="dxa"/>
            <w:vMerge w:val="restart"/>
            <w:shd w:val="clear" w:color="auto" w:fill="auto"/>
            <w:noWrap/>
            <w:vAlign w:val="center"/>
            <w:hideMark/>
          </w:tcPr>
          <w:p w14:paraId="5B3AFC5D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CB7_50 and CB7_52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14:paraId="00F0655D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CB7_50-52F</w:t>
            </w:r>
          </w:p>
        </w:tc>
        <w:tc>
          <w:tcPr>
            <w:tcW w:w="2500" w:type="dxa"/>
            <w:shd w:val="clear" w:color="auto" w:fill="auto"/>
            <w:noWrap/>
            <w:vAlign w:val="center"/>
            <w:hideMark/>
          </w:tcPr>
          <w:p w14:paraId="216D51A4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ACGACTACGTATTGACG</w:t>
            </w:r>
          </w:p>
        </w:tc>
      </w:tr>
      <w:tr w:rsidR="006B0FF9" w:rsidRPr="00A61902" w14:paraId="6D685160" w14:textId="77777777" w:rsidTr="00154F1C">
        <w:trPr>
          <w:trHeight w:val="300"/>
          <w:jc w:val="center"/>
        </w:trPr>
        <w:tc>
          <w:tcPr>
            <w:tcW w:w="2320" w:type="dxa"/>
            <w:vMerge/>
            <w:vAlign w:val="center"/>
            <w:hideMark/>
          </w:tcPr>
          <w:p w14:paraId="653DBDCE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14:paraId="0CA77E00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CB7_50-52R</w:t>
            </w:r>
          </w:p>
        </w:tc>
        <w:tc>
          <w:tcPr>
            <w:tcW w:w="2500" w:type="dxa"/>
            <w:shd w:val="clear" w:color="auto" w:fill="auto"/>
            <w:noWrap/>
            <w:vAlign w:val="center"/>
            <w:hideMark/>
          </w:tcPr>
          <w:p w14:paraId="10998AA3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CCTTCCATGACCATACC</w:t>
            </w:r>
          </w:p>
        </w:tc>
      </w:tr>
      <w:tr w:rsidR="006B0FF9" w:rsidRPr="00A61902" w14:paraId="1B99B04F" w14:textId="77777777" w:rsidTr="00154F1C">
        <w:trPr>
          <w:trHeight w:val="300"/>
          <w:jc w:val="center"/>
        </w:trPr>
        <w:tc>
          <w:tcPr>
            <w:tcW w:w="2320" w:type="dxa"/>
            <w:vMerge w:val="restart"/>
            <w:shd w:val="clear" w:color="auto" w:fill="auto"/>
            <w:noWrap/>
            <w:vAlign w:val="center"/>
            <w:hideMark/>
          </w:tcPr>
          <w:p w14:paraId="5606B8A0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CB7_54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14:paraId="5AE5A991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CB7_54F</w:t>
            </w:r>
          </w:p>
        </w:tc>
        <w:tc>
          <w:tcPr>
            <w:tcW w:w="2500" w:type="dxa"/>
            <w:shd w:val="clear" w:color="auto" w:fill="auto"/>
            <w:noWrap/>
            <w:vAlign w:val="center"/>
            <w:hideMark/>
          </w:tcPr>
          <w:p w14:paraId="37A6F88B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CGACACAGCGACTTATCC</w:t>
            </w:r>
          </w:p>
        </w:tc>
      </w:tr>
      <w:tr w:rsidR="006B0FF9" w:rsidRPr="00A61902" w14:paraId="70B75E4B" w14:textId="77777777" w:rsidTr="00154F1C">
        <w:trPr>
          <w:trHeight w:val="300"/>
          <w:jc w:val="center"/>
        </w:trPr>
        <w:tc>
          <w:tcPr>
            <w:tcW w:w="2320" w:type="dxa"/>
            <w:vMerge/>
            <w:vAlign w:val="center"/>
            <w:hideMark/>
          </w:tcPr>
          <w:p w14:paraId="720D88EF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14:paraId="0C4B288C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CB7_54R</w:t>
            </w:r>
          </w:p>
        </w:tc>
        <w:tc>
          <w:tcPr>
            <w:tcW w:w="2500" w:type="dxa"/>
            <w:shd w:val="clear" w:color="auto" w:fill="auto"/>
            <w:noWrap/>
            <w:vAlign w:val="center"/>
            <w:hideMark/>
          </w:tcPr>
          <w:p w14:paraId="3A5F2FBE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GACATTGACAGAGTGTCG</w:t>
            </w:r>
          </w:p>
        </w:tc>
      </w:tr>
      <w:tr w:rsidR="006B0FF9" w:rsidRPr="00A61902" w14:paraId="22FBD4BF" w14:textId="77777777" w:rsidTr="00154F1C">
        <w:trPr>
          <w:trHeight w:val="300"/>
          <w:jc w:val="center"/>
        </w:trPr>
        <w:tc>
          <w:tcPr>
            <w:tcW w:w="2320" w:type="dxa"/>
            <w:vMerge w:val="restart"/>
            <w:shd w:val="clear" w:color="auto" w:fill="auto"/>
            <w:noWrap/>
            <w:vAlign w:val="center"/>
            <w:hideMark/>
          </w:tcPr>
          <w:p w14:paraId="45A94E05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CB7_196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14:paraId="0B22E984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CB7_196F</w:t>
            </w:r>
          </w:p>
        </w:tc>
        <w:tc>
          <w:tcPr>
            <w:tcW w:w="2500" w:type="dxa"/>
            <w:shd w:val="clear" w:color="auto" w:fill="auto"/>
            <w:noWrap/>
            <w:vAlign w:val="center"/>
            <w:hideMark/>
          </w:tcPr>
          <w:p w14:paraId="55651C4F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CAACATCAACGCACTGG</w:t>
            </w:r>
          </w:p>
        </w:tc>
      </w:tr>
      <w:tr w:rsidR="006B0FF9" w:rsidRPr="00A61902" w14:paraId="1A9762FD" w14:textId="77777777" w:rsidTr="00154F1C">
        <w:trPr>
          <w:trHeight w:val="300"/>
          <w:jc w:val="center"/>
        </w:trPr>
        <w:tc>
          <w:tcPr>
            <w:tcW w:w="2320" w:type="dxa"/>
            <w:vMerge/>
            <w:vAlign w:val="center"/>
            <w:hideMark/>
          </w:tcPr>
          <w:p w14:paraId="321D7941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14:paraId="2FC19299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CB7_196R</w:t>
            </w:r>
          </w:p>
        </w:tc>
        <w:tc>
          <w:tcPr>
            <w:tcW w:w="2500" w:type="dxa"/>
            <w:shd w:val="clear" w:color="auto" w:fill="auto"/>
            <w:noWrap/>
            <w:vAlign w:val="center"/>
            <w:hideMark/>
          </w:tcPr>
          <w:p w14:paraId="3021C536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TTCAGCCGACATAGAGG</w:t>
            </w:r>
          </w:p>
        </w:tc>
      </w:tr>
      <w:tr w:rsidR="006B0FF9" w:rsidRPr="00A61902" w14:paraId="6CC18C3D" w14:textId="77777777" w:rsidTr="00154F1C">
        <w:trPr>
          <w:trHeight w:val="300"/>
          <w:jc w:val="center"/>
        </w:trPr>
        <w:tc>
          <w:tcPr>
            <w:tcW w:w="2320" w:type="dxa"/>
            <w:vMerge w:val="restart"/>
            <w:shd w:val="clear" w:color="auto" w:fill="auto"/>
            <w:noWrap/>
            <w:vAlign w:val="center"/>
            <w:hideMark/>
          </w:tcPr>
          <w:p w14:paraId="3CBD4A7E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CB7_202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14:paraId="44DFA1A9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CB7_202F</w:t>
            </w:r>
          </w:p>
        </w:tc>
        <w:tc>
          <w:tcPr>
            <w:tcW w:w="2500" w:type="dxa"/>
            <w:shd w:val="clear" w:color="auto" w:fill="auto"/>
            <w:noWrap/>
            <w:vAlign w:val="center"/>
            <w:hideMark/>
          </w:tcPr>
          <w:p w14:paraId="52499AB9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CAAGGTAAGTATGCTGC</w:t>
            </w:r>
          </w:p>
        </w:tc>
      </w:tr>
      <w:tr w:rsidR="006B0FF9" w:rsidRPr="00A61902" w14:paraId="673758D9" w14:textId="77777777" w:rsidTr="00154F1C">
        <w:trPr>
          <w:trHeight w:val="300"/>
          <w:jc w:val="center"/>
        </w:trPr>
        <w:tc>
          <w:tcPr>
            <w:tcW w:w="2320" w:type="dxa"/>
            <w:vMerge/>
            <w:vAlign w:val="center"/>
            <w:hideMark/>
          </w:tcPr>
          <w:p w14:paraId="582DE29D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14:paraId="735B94F2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CB7_202R</w:t>
            </w:r>
          </w:p>
        </w:tc>
        <w:tc>
          <w:tcPr>
            <w:tcW w:w="2500" w:type="dxa"/>
            <w:shd w:val="clear" w:color="auto" w:fill="auto"/>
            <w:noWrap/>
            <w:vAlign w:val="center"/>
            <w:hideMark/>
          </w:tcPr>
          <w:p w14:paraId="1B6E080B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TTCTTCGCCACAGAAGG</w:t>
            </w:r>
          </w:p>
        </w:tc>
      </w:tr>
      <w:tr w:rsidR="006B0FF9" w:rsidRPr="00A61902" w14:paraId="776EEC9B" w14:textId="77777777" w:rsidTr="00154F1C">
        <w:trPr>
          <w:trHeight w:val="300"/>
          <w:jc w:val="center"/>
        </w:trPr>
        <w:tc>
          <w:tcPr>
            <w:tcW w:w="2320" w:type="dxa"/>
            <w:vMerge w:val="restart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586847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CB7_245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14:paraId="47A557C4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CB7_245F</w:t>
            </w:r>
          </w:p>
        </w:tc>
        <w:tc>
          <w:tcPr>
            <w:tcW w:w="2500" w:type="dxa"/>
            <w:shd w:val="clear" w:color="auto" w:fill="auto"/>
            <w:noWrap/>
            <w:vAlign w:val="center"/>
            <w:hideMark/>
          </w:tcPr>
          <w:p w14:paraId="2D24CA3A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CGCAGATGATGTCTTCC</w:t>
            </w:r>
          </w:p>
        </w:tc>
      </w:tr>
      <w:tr w:rsidR="006B0FF9" w:rsidRPr="004D2DEC" w14:paraId="6EE1CE18" w14:textId="77777777" w:rsidTr="00154F1C">
        <w:trPr>
          <w:trHeight w:val="300"/>
          <w:jc w:val="center"/>
        </w:trPr>
        <w:tc>
          <w:tcPr>
            <w:tcW w:w="2320" w:type="dxa"/>
            <w:vMerge/>
            <w:tcBorders>
              <w:bottom w:val="single" w:sz="4" w:space="0" w:color="auto"/>
            </w:tcBorders>
            <w:vAlign w:val="center"/>
            <w:hideMark/>
          </w:tcPr>
          <w:p w14:paraId="7577F8D5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42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91ED68" w14:textId="77777777" w:rsidR="006B0FF9" w:rsidRPr="00A61902" w:rsidRDefault="006B0FF9" w:rsidP="00154F1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CB7_245R</w:t>
            </w:r>
          </w:p>
        </w:tc>
        <w:tc>
          <w:tcPr>
            <w:tcW w:w="250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4D6327" w14:textId="77777777" w:rsidR="006B0FF9" w:rsidRPr="004D2DEC" w:rsidRDefault="006B0FF9" w:rsidP="00154F1C">
            <w:pPr>
              <w:spacing w:after="0" w:line="260" w:lineRule="atLeast"/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</w:pPr>
            <w:r w:rsidRPr="00A61902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GB" w:eastAsia="en-GB"/>
              </w:rPr>
              <w:t>AACATTGTGAGCATTACC</w:t>
            </w:r>
          </w:p>
        </w:tc>
      </w:tr>
    </w:tbl>
    <w:p w14:paraId="24F4D1EB" w14:textId="77777777" w:rsidR="00B26A40" w:rsidRPr="004D2DEC" w:rsidRDefault="00B26A40" w:rsidP="00414C5D">
      <w:pPr>
        <w:spacing w:line="260" w:lineRule="atLeast"/>
        <w:rPr>
          <w:rFonts w:ascii="Palatino Linotype" w:hAnsi="Palatino Linotype"/>
          <w:sz w:val="20"/>
          <w:szCs w:val="20"/>
        </w:rPr>
      </w:pPr>
    </w:p>
    <w:sectPr w:rsidR="00B26A40" w:rsidRPr="004D2DEC" w:rsidSect="006B0FF9">
      <w:pgSz w:w="11906" w:h="16838"/>
      <w:pgMar w:top="1440" w:right="1440" w:bottom="1440" w:left="14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D7C5E27" w14:textId="77777777" w:rsidR="00082998" w:rsidRDefault="00082998" w:rsidP="006F40A5">
      <w:pPr>
        <w:spacing w:after="0" w:line="240" w:lineRule="auto"/>
      </w:pPr>
      <w:r>
        <w:separator/>
      </w:r>
    </w:p>
  </w:endnote>
  <w:endnote w:type="continuationSeparator" w:id="0">
    <w:p w14:paraId="72ED83C6" w14:textId="77777777" w:rsidR="00082998" w:rsidRDefault="00082998" w:rsidP="006F40A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Yu Mincho">
    <w:altName w:val="Yu Mincho"/>
    <w:charset w:val="80"/>
    <w:family w:val="roman"/>
    <w:pitch w:val="variable"/>
    <w:sig w:usb0="800002E7" w:usb1="2AC7FCFF" w:usb2="00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3B94479" w14:textId="77777777" w:rsidR="00D11577" w:rsidRDefault="00D1157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C594DCD" w14:textId="77777777" w:rsidR="00D11577" w:rsidRDefault="00D11577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BD9FF84" w14:textId="77777777" w:rsidR="00D11577" w:rsidRDefault="00D1157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5114AE0" w14:textId="77777777" w:rsidR="00082998" w:rsidRDefault="00082998" w:rsidP="006F40A5">
      <w:pPr>
        <w:spacing w:after="0" w:line="240" w:lineRule="auto"/>
      </w:pPr>
      <w:r>
        <w:separator/>
      </w:r>
    </w:p>
  </w:footnote>
  <w:footnote w:type="continuationSeparator" w:id="0">
    <w:p w14:paraId="21BB97A8" w14:textId="77777777" w:rsidR="00082998" w:rsidRDefault="00082998" w:rsidP="006F40A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BA04DEC" w14:textId="77777777" w:rsidR="00D11577" w:rsidRDefault="00D1157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DF41DB2" w14:textId="77777777" w:rsidR="00D11577" w:rsidRDefault="00D11577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530467E" w14:textId="77777777" w:rsidR="00D11577" w:rsidRDefault="00D11577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hideSpellingErrors/>
  <w:hideGrammaticalError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NrYwMTYwMzY2MzQ1MDFW0lEKTi0uzszPAymwqAUAefskjSwAAAA="/>
  </w:docVars>
  <w:rsids>
    <w:rsidRoot w:val="00914919"/>
    <w:rsid w:val="00000CB2"/>
    <w:rsid w:val="00034150"/>
    <w:rsid w:val="00082998"/>
    <w:rsid w:val="000900BE"/>
    <w:rsid w:val="000D4BFB"/>
    <w:rsid w:val="000E564B"/>
    <w:rsid w:val="000F11F1"/>
    <w:rsid w:val="000F6580"/>
    <w:rsid w:val="00111478"/>
    <w:rsid w:val="00115112"/>
    <w:rsid w:val="00154F1C"/>
    <w:rsid w:val="00165275"/>
    <w:rsid w:val="00182787"/>
    <w:rsid w:val="00185B9E"/>
    <w:rsid w:val="00191C0E"/>
    <w:rsid w:val="00195F56"/>
    <w:rsid w:val="00197E92"/>
    <w:rsid w:val="001C1F12"/>
    <w:rsid w:val="001C2E8D"/>
    <w:rsid w:val="001C4CFF"/>
    <w:rsid w:val="001D7C60"/>
    <w:rsid w:val="001F32EE"/>
    <w:rsid w:val="001F7045"/>
    <w:rsid w:val="002045DC"/>
    <w:rsid w:val="00222C10"/>
    <w:rsid w:val="00266793"/>
    <w:rsid w:val="002A00D0"/>
    <w:rsid w:val="002A1F0F"/>
    <w:rsid w:val="002B14D0"/>
    <w:rsid w:val="002E6B8A"/>
    <w:rsid w:val="002F7C0A"/>
    <w:rsid w:val="003017AF"/>
    <w:rsid w:val="003041BC"/>
    <w:rsid w:val="00362B47"/>
    <w:rsid w:val="00365266"/>
    <w:rsid w:val="003A49F9"/>
    <w:rsid w:val="003A550C"/>
    <w:rsid w:val="003B59A4"/>
    <w:rsid w:val="003B776A"/>
    <w:rsid w:val="003C27C6"/>
    <w:rsid w:val="003E19D2"/>
    <w:rsid w:val="003F0E3E"/>
    <w:rsid w:val="003F2E9F"/>
    <w:rsid w:val="00400505"/>
    <w:rsid w:val="0040685F"/>
    <w:rsid w:val="00413BD7"/>
    <w:rsid w:val="00414C5D"/>
    <w:rsid w:val="004270ED"/>
    <w:rsid w:val="00445C9E"/>
    <w:rsid w:val="00446798"/>
    <w:rsid w:val="004528C4"/>
    <w:rsid w:val="00460608"/>
    <w:rsid w:val="00465218"/>
    <w:rsid w:val="0046768A"/>
    <w:rsid w:val="00471D2A"/>
    <w:rsid w:val="0047514D"/>
    <w:rsid w:val="00495B51"/>
    <w:rsid w:val="004A0218"/>
    <w:rsid w:val="004B02CE"/>
    <w:rsid w:val="004B274B"/>
    <w:rsid w:val="004B57DC"/>
    <w:rsid w:val="004C0136"/>
    <w:rsid w:val="004D2DEC"/>
    <w:rsid w:val="00533C07"/>
    <w:rsid w:val="005402C0"/>
    <w:rsid w:val="00560AB6"/>
    <w:rsid w:val="00561078"/>
    <w:rsid w:val="00564A11"/>
    <w:rsid w:val="00567943"/>
    <w:rsid w:val="0057442A"/>
    <w:rsid w:val="005761D0"/>
    <w:rsid w:val="005972E6"/>
    <w:rsid w:val="005979E1"/>
    <w:rsid w:val="005A59EB"/>
    <w:rsid w:val="005B7A5F"/>
    <w:rsid w:val="005B7EEC"/>
    <w:rsid w:val="005B7FDE"/>
    <w:rsid w:val="005F24CF"/>
    <w:rsid w:val="005F7F37"/>
    <w:rsid w:val="006035B9"/>
    <w:rsid w:val="006138A6"/>
    <w:rsid w:val="00623CFA"/>
    <w:rsid w:val="00623FB9"/>
    <w:rsid w:val="0064249F"/>
    <w:rsid w:val="006455BA"/>
    <w:rsid w:val="006510EC"/>
    <w:rsid w:val="006567A8"/>
    <w:rsid w:val="006844A1"/>
    <w:rsid w:val="0069737A"/>
    <w:rsid w:val="006A7946"/>
    <w:rsid w:val="006B0FF9"/>
    <w:rsid w:val="006E21CB"/>
    <w:rsid w:val="006F17E0"/>
    <w:rsid w:val="006F40A5"/>
    <w:rsid w:val="0070498D"/>
    <w:rsid w:val="00707584"/>
    <w:rsid w:val="00711998"/>
    <w:rsid w:val="0071593E"/>
    <w:rsid w:val="00727987"/>
    <w:rsid w:val="00730DF4"/>
    <w:rsid w:val="0073592C"/>
    <w:rsid w:val="00763A4D"/>
    <w:rsid w:val="0076478A"/>
    <w:rsid w:val="007718CC"/>
    <w:rsid w:val="00775707"/>
    <w:rsid w:val="007808BD"/>
    <w:rsid w:val="00796CD9"/>
    <w:rsid w:val="007A1A7A"/>
    <w:rsid w:val="007A74AA"/>
    <w:rsid w:val="007B3DF6"/>
    <w:rsid w:val="007C0573"/>
    <w:rsid w:val="007C3739"/>
    <w:rsid w:val="007C4859"/>
    <w:rsid w:val="007D04B2"/>
    <w:rsid w:val="007D05C8"/>
    <w:rsid w:val="007D66EB"/>
    <w:rsid w:val="007E0DEF"/>
    <w:rsid w:val="0080061D"/>
    <w:rsid w:val="00813841"/>
    <w:rsid w:val="00825E71"/>
    <w:rsid w:val="008322A6"/>
    <w:rsid w:val="008418F6"/>
    <w:rsid w:val="0084683A"/>
    <w:rsid w:val="00881B3F"/>
    <w:rsid w:val="0088237C"/>
    <w:rsid w:val="00884B47"/>
    <w:rsid w:val="00891953"/>
    <w:rsid w:val="00893F1E"/>
    <w:rsid w:val="00897600"/>
    <w:rsid w:val="008B160D"/>
    <w:rsid w:val="008E407F"/>
    <w:rsid w:val="00914919"/>
    <w:rsid w:val="00945641"/>
    <w:rsid w:val="00955DE1"/>
    <w:rsid w:val="00956C89"/>
    <w:rsid w:val="00993CB0"/>
    <w:rsid w:val="009A1DC4"/>
    <w:rsid w:val="009B2827"/>
    <w:rsid w:val="009D21EE"/>
    <w:rsid w:val="009F25EC"/>
    <w:rsid w:val="00A02789"/>
    <w:rsid w:val="00A32D2D"/>
    <w:rsid w:val="00A43BB6"/>
    <w:rsid w:val="00A4677A"/>
    <w:rsid w:val="00A61902"/>
    <w:rsid w:val="00A86839"/>
    <w:rsid w:val="00AA146D"/>
    <w:rsid w:val="00AA4FCE"/>
    <w:rsid w:val="00AD230D"/>
    <w:rsid w:val="00AF0609"/>
    <w:rsid w:val="00B0118A"/>
    <w:rsid w:val="00B03133"/>
    <w:rsid w:val="00B239A2"/>
    <w:rsid w:val="00B26A40"/>
    <w:rsid w:val="00B4725C"/>
    <w:rsid w:val="00B76C60"/>
    <w:rsid w:val="00BB10EF"/>
    <w:rsid w:val="00BD3F86"/>
    <w:rsid w:val="00BE23E5"/>
    <w:rsid w:val="00BE628B"/>
    <w:rsid w:val="00BF64A6"/>
    <w:rsid w:val="00C25C41"/>
    <w:rsid w:val="00C43624"/>
    <w:rsid w:val="00C91254"/>
    <w:rsid w:val="00CA03AE"/>
    <w:rsid w:val="00CA0613"/>
    <w:rsid w:val="00CD514F"/>
    <w:rsid w:val="00CF6D3A"/>
    <w:rsid w:val="00D11577"/>
    <w:rsid w:val="00D5607B"/>
    <w:rsid w:val="00D61E61"/>
    <w:rsid w:val="00D81D36"/>
    <w:rsid w:val="00D81FA7"/>
    <w:rsid w:val="00DA2AFC"/>
    <w:rsid w:val="00DC21F2"/>
    <w:rsid w:val="00DC7BB8"/>
    <w:rsid w:val="00DD47D4"/>
    <w:rsid w:val="00DE7BF9"/>
    <w:rsid w:val="00E36670"/>
    <w:rsid w:val="00E469ED"/>
    <w:rsid w:val="00E5739B"/>
    <w:rsid w:val="00E767BD"/>
    <w:rsid w:val="00E80FC4"/>
    <w:rsid w:val="00EC23FA"/>
    <w:rsid w:val="00ED20F3"/>
    <w:rsid w:val="00ED7C74"/>
    <w:rsid w:val="00EE25DF"/>
    <w:rsid w:val="00EE2A04"/>
    <w:rsid w:val="00EF6EC6"/>
    <w:rsid w:val="00F10E1F"/>
    <w:rsid w:val="00F43998"/>
    <w:rsid w:val="00F61F1F"/>
    <w:rsid w:val="00F64811"/>
    <w:rsid w:val="00F93B38"/>
    <w:rsid w:val="00FB2B2C"/>
    <w:rsid w:val="00FB410A"/>
    <w:rsid w:val="00FD0389"/>
    <w:rsid w:val="00FD7C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D52ADD4"/>
  <w14:defaultImageDpi w14:val="32767"/>
  <w15:docId w15:val="{49618C58-AE80-47A8-8620-214D7176C7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E6B8A"/>
    <w:pPr>
      <w:spacing w:after="200" w:line="276" w:lineRule="auto"/>
    </w:pPr>
    <w:rPr>
      <w:lang w:val="en-I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2E6B8A"/>
    <w:pPr>
      <w:spacing w:after="0" w:line="240" w:lineRule="auto"/>
    </w:pPr>
    <w:rPr>
      <w:lang w:val="en-I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763A4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63A4D"/>
    <w:rPr>
      <w:rFonts w:ascii="Tahoma" w:hAnsi="Tahoma" w:cs="Tahoma"/>
      <w:sz w:val="16"/>
      <w:szCs w:val="16"/>
      <w:lang w:val="en-IE"/>
    </w:rPr>
  </w:style>
  <w:style w:type="paragraph" w:customStyle="1" w:styleId="MDPI33textspaceafter">
    <w:name w:val="MDPI_3.3_text_space_after"/>
    <w:basedOn w:val="Normal"/>
    <w:qFormat/>
    <w:rsid w:val="006138A6"/>
    <w:pPr>
      <w:adjustRightInd w:val="0"/>
      <w:snapToGrid w:val="0"/>
      <w:spacing w:after="240" w:line="260" w:lineRule="atLeast"/>
      <w:ind w:firstLine="425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51figurecaption">
    <w:name w:val="MDPI_5.1_figure_caption"/>
    <w:basedOn w:val="Normal"/>
    <w:qFormat/>
    <w:rsid w:val="006138A6"/>
    <w:pPr>
      <w:adjustRightInd w:val="0"/>
      <w:snapToGrid w:val="0"/>
      <w:spacing w:before="120" w:after="240" w:line="260" w:lineRule="atLeast"/>
      <w:ind w:left="425" w:right="425"/>
      <w:jc w:val="both"/>
    </w:pPr>
    <w:rPr>
      <w:rFonts w:ascii="Palatino Linotype" w:eastAsia="Times New Roman" w:hAnsi="Palatino Linotype" w:cs="Times New Roman"/>
      <w:color w:val="000000"/>
      <w:sz w:val="18"/>
      <w:szCs w:val="20"/>
      <w:lang w:val="en-US" w:eastAsia="de-DE" w:bidi="en-US"/>
    </w:rPr>
  </w:style>
  <w:style w:type="paragraph" w:customStyle="1" w:styleId="MDPI31text">
    <w:name w:val="MDPI_3.1_text"/>
    <w:qFormat/>
    <w:rsid w:val="003F2E9F"/>
    <w:pPr>
      <w:adjustRightInd w:val="0"/>
      <w:snapToGrid w:val="0"/>
      <w:spacing w:after="0" w:line="260" w:lineRule="atLeast"/>
      <w:ind w:firstLine="425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7718C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718CC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718CC"/>
    <w:rPr>
      <w:sz w:val="20"/>
      <w:szCs w:val="20"/>
      <w:lang w:val="en-I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718C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718CC"/>
    <w:rPr>
      <w:b/>
      <w:bCs/>
      <w:sz w:val="20"/>
      <w:szCs w:val="20"/>
      <w:lang w:val="en-IE"/>
    </w:rPr>
  </w:style>
  <w:style w:type="paragraph" w:customStyle="1" w:styleId="MDPI19line">
    <w:name w:val="MDPI_1.9_line"/>
    <w:basedOn w:val="MDPI31text"/>
    <w:qFormat/>
    <w:rsid w:val="004B02CE"/>
    <w:pPr>
      <w:pBdr>
        <w:bottom w:val="single" w:sz="6" w:space="1" w:color="auto"/>
      </w:pBdr>
      <w:ind w:firstLine="0"/>
    </w:pPr>
    <w:rPr>
      <w:snapToGrid/>
      <w:szCs w:val="24"/>
    </w:rPr>
  </w:style>
  <w:style w:type="paragraph" w:styleId="Header">
    <w:name w:val="header"/>
    <w:basedOn w:val="Normal"/>
    <w:link w:val="HeaderChar"/>
    <w:uiPriority w:val="99"/>
    <w:unhideWhenUsed/>
    <w:rsid w:val="006F40A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F40A5"/>
    <w:rPr>
      <w:lang w:val="en-IE"/>
    </w:rPr>
  </w:style>
  <w:style w:type="paragraph" w:styleId="Footer">
    <w:name w:val="footer"/>
    <w:basedOn w:val="Normal"/>
    <w:link w:val="FooterChar"/>
    <w:uiPriority w:val="99"/>
    <w:unhideWhenUsed/>
    <w:rsid w:val="006F40A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F40A5"/>
    <w:rPr>
      <w:lang w:val="en-I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59063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545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075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165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834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58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064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323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946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82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201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024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321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862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216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54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194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205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header" Target="header1.xml"/><Relationship Id="rId26" Type="http://schemas.openxmlformats.org/officeDocument/2006/relationships/image" Target="media/image14.emf"/><Relationship Id="rId3" Type="http://schemas.openxmlformats.org/officeDocument/2006/relationships/settings" Target="settings.xml"/><Relationship Id="rId21" Type="http://schemas.openxmlformats.org/officeDocument/2006/relationships/footer" Target="footer2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oter" Target="footer1.xm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2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footer" Target="footer3.xml"/><Relationship Id="rId28" Type="http://schemas.openxmlformats.org/officeDocument/2006/relationships/image" Target="media/image16.png"/><Relationship Id="rId10" Type="http://schemas.openxmlformats.org/officeDocument/2006/relationships/image" Target="media/image4.png"/><Relationship Id="rId19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image" Target="media/image3.tiff"/><Relationship Id="rId14" Type="http://schemas.openxmlformats.org/officeDocument/2006/relationships/image" Target="media/image8.png"/><Relationship Id="rId22" Type="http://schemas.openxmlformats.org/officeDocument/2006/relationships/header" Target="header3.xml"/><Relationship Id="rId27" Type="http://schemas.openxmlformats.org/officeDocument/2006/relationships/image" Target="media/image15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A36A20D-D3E5-4EDD-A950-2578A7051C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2187</TotalTime>
  <Pages>17</Pages>
  <Words>3345</Words>
  <Characters>19071</Characters>
  <Application>Microsoft Office Word</Application>
  <DocSecurity>0</DocSecurity>
  <Lines>158</Lines>
  <Paragraphs>44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22372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Colin Buttimer</dc:creator>
  <cp:keywords/>
  <dc:description/>
  <cp:lastModifiedBy>Colin</cp:lastModifiedBy>
  <cp:revision>114</cp:revision>
  <dcterms:created xsi:type="dcterms:W3CDTF">2018-06-06T10:33:00Z</dcterms:created>
  <dcterms:modified xsi:type="dcterms:W3CDTF">2020-06-17T11:11:00Z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Recent Style Id 0_1">
    <vt:lpwstr>http://www.zotero.org/styles/antibiotics</vt:lpwstr>
  </property>
  <property fmtid="{D5CDD505-2E9C-101B-9397-08002B2CF9AE}" pid="3" name="Mendeley Recent Style Name 0_1">
    <vt:lpwstr>Antibiotics</vt:lpwstr>
  </property>
  <property fmtid="{D5CDD505-2E9C-101B-9397-08002B2CF9AE}" pid="4" name="Mendeley Recent Style Id 1_1">
    <vt:lpwstr>http://www.zotero.org/styles/gut-pathogens</vt:lpwstr>
  </property>
  <property fmtid="{D5CDD505-2E9C-101B-9397-08002B2CF9AE}" pid="5" name="Mendeley Recent Style Name 1_1">
    <vt:lpwstr>Gut Pathogens</vt:lpwstr>
  </property>
  <property fmtid="{D5CDD505-2E9C-101B-9397-08002B2CF9AE}" pid="6" name="Mendeley Recent Style Id 2_1">
    <vt:lpwstr>http://www.zotero.org/styles/harvard1</vt:lpwstr>
  </property>
  <property fmtid="{D5CDD505-2E9C-101B-9397-08002B2CF9AE}" pid="7" name="Mendeley Recent Style Name 2_1">
    <vt:lpwstr>Harvard reference format 1 (deprecated)</vt:lpwstr>
  </property>
  <property fmtid="{D5CDD505-2E9C-101B-9397-08002B2CF9AE}" pid="8" name="Mendeley Recent Style Id 3_1">
    <vt:lpwstr>http://www.zotero.org/styles/sage-vancouver</vt:lpwstr>
  </property>
  <property fmtid="{D5CDD505-2E9C-101B-9397-08002B2CF9AE}" pid="9" name="Mendeley Recent Style Name 3_1">
    <vt:lpwstr>SAGE - Vancouver</vt:lpwstr>
  </property>
  <property fmtid="{D5CDD505-2E9C-101B-9397-08002B2CF9AE}" pid="10" name="Mendeley Recent Style Id 4_1">
    <vt:lpwstr>http://www.zotero.org/styles/sage-vancouver-brackets</vt:lpwstr>
  </property>
  <property fmtid="{D5CDD505-2E9C-101B-9397-08002B2CF9AE}" pid="11" name="Mendeley Recent Style Name 4_1">
    <vt:lpwstr>SAGE - Vancouver (brackets)</vt:lpwstr>
  </property>
  <property fmtid="{D5CDD505-2E9C-101B-9397-08002B2CF9AE}" pid="12" name="Mendeley Recent Style Id 5_1">
    <vt:lpwstr>http://csl.mendeley.com/styles/487317251/sage-vancouver-brackets-2-mdpi</vt:lpwstr>
  </property>
  <property fmtid="{D5CDD505-2E9C-101B-9397-08002B2CF9AE}" pid="13" name="Mendeley Recent Style Name 5_1">
    <vt:lpwstr>SAGE - Vancouver (brackets) - MDPI</vt:lpwstr>
  </property>
  <property fmtid="{D5CDD505-2E9C-101B-9397-08002B2CF9AE}" pid="14" name="Mendeley Recent Style Id 6_1">
    <vt:lpwstr>http://www.zotero.org/styles/springer-vancouver-author-date</vt:lpwstr>
  </property>
  <property fmtid="{D5CDD505-2E9C-101B-9397-08002B2CF9AE}" pid="15" name="Mendeley Recent Style Name 6_1">
    <vt:lpwstr>Springer - Vancouver (author-date)</vt:lpwstr>
  </property>
  <property fmtid="{D5CDD505-2E9C-101B-9397-08002B2CF9AE}" pid="16" name="Mendeley Recent Style Id 7_1">
    <vt:lpwstr>http://www.zotero.org/styles/springer-vancouver-brackets</vt:lpwstr>
  </property>
  <property fmtid="{D5CDD505-2E9C-101B-9397-08002B2CF9AE}" pid="17" name="Mendeley Recent Style Name 7_1">
    <vt:lpwstr>Springer - Vancouver (brackets)</vt:lpwstr>
  </property>
  <property fmtid="{D5CDD505-2E9C-101B-9397-08002B2CF9AE}" pid="18" name="Mendeley Recent Style Id 8_1">
    <vt:lpwstr>http://www.zotero.org/styles/university-college-lillebaelt-vancouver</vt:lpwstr>
  </property>
  <property fmtid="{D5CDD505-2E9C-101B-9397-08002B2CF9AE}" pid="19" name="Mendeley Recent Style Name 8_1">
    <vt:lpwstr>University College Lillebælt - Vancouver (English)</vt:lpwstr>
  </property>
  <property fmtid="{D5CDD505-2E9C-101B-9397-08002B2CF9AE}" pid="20" name="Mendeley Recent Style Id 9_1">
    <vt:lpwstr>http://www.zotero.org/styles/vancouver</vt:lpwstr>
  </property>
  <property fmtid="{D5CDD505-2E9C-101B-9397-08002B2CF9AE}" pid="21" name="Mendeley Recent Style Name 9_1">
    <vt:lpwstr>Vancouver</vt:lpwstr>
  </property>
  <property fmtid="{D5CDD505-2E9C-101B-9397-08002B2CF9AE}" pid="22" name="Mendeley Document_1">
    <vt:lpwstr>True</vt:lpwstr>
  </property>
  <property fmtid="{D5CDD505-2E9C-101B-9397-08002B2CF9AE}" pid="23" name="Mendeley Unique User Id_1">
    <vt:lpwstr>a72499d8-57ea-3d05-b711-ddf1b0b25e36</vt:lpwstr>
  </property>
</Properties>
</file>