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ls" ContentType="application/vnd.ms-exce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D57486" w14:textId="77777777" w:rsidR="00AE06D2" w:rsidRPr="00A64F04" w:rsidRDefault="00AE06D2" w:rsidP="00A64F04">
      <w:pPr>
        <w:pStyle w:val="MDPI11articletype"/>
      </w:pPr>
      <w:r w:rsidRPr="00A64F04">
        <w:t>Article</w:t>
      </w:r>
    </w:p>
    <w:p w14:paraId="0DE43B0F" w14:textId="77777777" w:rsidR="00AE06D2" w:rsidRPr="0099190E" w:rsidRDefault="00AE06D2" w:rsidP="00A64F04">
      <w:pPr>
        <w:pStyle w:val="MDPI12title"/>
        <w:rPr>
          <w:lang w:val="es-ES"/>
        </w:rPr>
      </w:pPr>
      <w:r w:rsidRPr="00A64F04">
        <w:t xml:space="preserve">Interactions between The Parasite </w:t>
      </w:r>
      <w:proofErr w:type="spellStart"/>
      <w:r w:rsidRPr="00A64F04">
        <w:rPr>
          <w:i/>
        </w:rPr>
        <w:t>Philasterides</w:t>
      </w:r>
      <w:proofErr w:type="spellEnd"/>
      <w:r w:rsidRPr="00A64F04">
        <w:rPr>
          <w:i/>
        </w:rPr>
        <w:t xml:space="preserve"> </w:t>
      </w:r>
      <w:proofErr w:type="spellStart"/>
      <w:r w:rsidRPr="00A64F04">
        <w:rPr>
          <w:i/>
        </w:rPr>
        <w:t>dicentrarchi</w:t>
      </w:r>
      <w:proofErr w:type="spellEnd"/>
      <w:r w:rsidRPr="00A64F04">
        <w:t xml:space="preserve"> and The Immune System of The Turbot </w:t>
      </w:r>
      <w:proofErr w:type="spellStart"/>
      <w:r w:rsidRPr="00A64F04">
        <w:rPr>
          <w:i/>
        </w:rPr>
        <w:t>Scophthalmus</w:t>
      </w:r>
      <w:proofErr w:type="spellEnd"/>
      <w:r w:rsidRPr="00A64F04">
        <w:rPr>
          <w:i/>
        </w:rPr>
        <w:t xml:space="preserve"> maximus</w:t>
      </w:r>
      <w:r w:rsidRPr="00A64F04">
        <w:t xml:space="preserve">. </w:t>
      </w:r>
      <w:r w:rsidRPr="0099190E">
        <w:rPr>
          <w:lang w:val="es-ES"/>
        </w:rPr>
        <w:t xml:space="preserve">A </w:t>
      </w:r>
      <w:proofErr w:type="spellStart"/>
      <w:r w:rsidRPr="0099190E">
        <w:rPr>
          <w:lang w:val="es-ES"/>
        </w:rPr>
        <w:t>Transcriptomic</w:t>
      </w:r>
      <w:proofErr w:type="spellEnd"/>
      <w:r w:rsidRPr="0099190E">
        <w:rPr>
          <w:lang w:val="es-ES"/>
        </w:rPr>
        <w:t xml:space="preserve"> </w:t>
      </w:r>
      <w:proofErr w:type="spellStart"/>
      <w:r w:rsidRPr="0099190E">
        <w:rPr>
          <w:lang w:val="es-ES"/>
        </w:rPr>
        <w:t>Analysis</w:t>
      </w:r>
      <w:proofErr w:type="spellEnd"/>
    </w:p>
    <w:p w14:paraId="07BA6407" w14:textId="084BBE69" w:rsidR="00AE06D2" w:rsidRDefault="00AE06D2" w:rsidP="00A64F04">
      <w:pPr>
        <w:pStyle w:val="MDPI13authornames"/>
        <w:rPr>
          <w:sz w:val="18"/>
          <w:szCs w:val="18"/>
          <w:lang w:val="es-ES"/>
        </w:rPr>
      </w:pPr>
      <w:r w:rsidRPr="0099190E">
        <w:rPr>
          <w:sz w:val="18"/>
          <w:szCs w:val="18"/>
          <w:lang w:val="es-ES"/>
        </w:rPr>
        <w:t xml:space="preserve">Alejandra Valle, José Manuel </w:t>
      </w:r>
      <w:proofErr w:type="spellStart"/>
      <w:r w:rsidRPr="0099190E">
        <w:rPr>
          <w:sz w:val="18"/>
          <w:szCs w:val="18"/>
          <w:lang w:val="es-ES"/>
        </w:rPr>
        <w:t>Leiro</w:t>
      </w:r>
      <w:proofErr w:type="spellEnd"/>
      <w:r w:rsidRPr="0099190E">
        <w:rPr>
          <w:sz w:val="18"/>
          <w:szCs w:val="18"/>
          <w:lang w:val="es-ES"/>
        </w:rPr>
        <w:t xml:space="preserve">, Patricia Pereiro, Antonio Figueras, Beatriz Novoa, Ron P. H. </w:t>
      </w:r>
      <w:proofErr w:type="spellStart"/>
      <w:r w:rsidRPr="0099190E">
        <w:rPr>
          <w:sz w:val="18"/>
          <w:szCs w:val="18"/>
          <w:lang w:val="es-ES"/>
        </w:rPr>
        <w:t>Dirks</w:t>
      </w:r>
      <w:proofErr w:type="spellEnd"/>
      <w:r w:rsidRPr="0099190E">
        <w:rPr>
          <w:sz w:val="18"/>
          <w:szCs w:val="18"/>
          <w:lang w:val="es-ES"/>
        </w:rPr>
        <w:t xml:space="preserve"> and Jesús Lamas</w:t>
      </w:r>
    </w:p>
    <w:p w14:paraId="2ADE9B21" w14:textId="3D5ACBCD" w:rsidR="00772BE1" w:rsidRPr="00884731" w:rsidRDefault="00772BE1" w:rsidP="00772BE1">
      <w:pPr>
        <w:pStyle w:val="MDPI15academiceditor"/>
        <w:rPr>
          <w:b/>
          <w:bCs/>
          <w:sz w:val="24"/>
          <w:szCs w:val="24"/>
          <w:lang w:val="en-GB"/>
        </w:rPr>
      </w:pPr>
      <w:r w:rsidRPr="00884731">
        <w:rPr>
          <w:b/>
          <w:bCs/>
          <w:sz w:val="24"/>
          <w:szCs w:val="24"/>
          <w:lang w:val="en-GB"/>
        </w:rPr>
        <w:t xml:space="preserve">Supplementary </w:t>
      </w:r>
      <w:r w:rsidR="005666AA" w:rsidRPr="00884731">
        <w:rPr>
          <w:b/>
          <w:bCs/>
          <w:sz w:val="24"/>
          <w:szCs w:val="24"/>
          <w:lang w:val="en-GB"/>
        </w:rPr>
        <w:t>Materials</w:t>
      </w:r>
    </w:p>
    <w:tbl>
      <w:tblPr>
        <w:tblStyle w:val="TableGrid"/>
        <w:tblW w:w="792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"/>
        <w:gridCol w:w="7446"/>
      </w:tblGrid>
      <w:tr w:rsidR="006C6A64" w:rsidRPr="00A64F04" w14:paraId="1940063C" w14:textId="77777777" w:rsidTr="006C6A64">
        <w:trPr>
          <w:trHeight w:val="4744"/>
          <w:jc w:val="center"/>
        </w:trPr>
        <w:tc>
          <w:tcPr>
            <w:tcW w:w="476" w:type="dxa"/>
          </w:tcPr>
          <w:p w14:paraId="794DB7A0" w14:textId="3BC0104F" w:rsidR="00AE06D2" w:rsidRPr="00A64F04" w:rsidRDefault="00AE06D2" w:rsidP="00A64F04">
            <w:pPr>
              <w:pStyle w:val="MDPI52figure"/>
              <w:rPr>
                <w:sz w:val="18"/>
                <w:szCs w:val="18"/>
              </w:rPr>
            </w:pPr>
            <w:r w:rsidRPr="00A64F04">
              <w:rPr>
                <w:sz w:val="18"/>
                <w:szCs w:val="18"/>
              </w:rPr>
              <w:t>(</w:t>
            </w:r>
            <w:r w:rsidRPr="00A64F04">
              <w:rPr>
                <w:b/>
                <w:bCs/>
                <w:sz w:val="18"/>
                <w:szCs w:val="18"/>
              </w:rPr>
              <w:t>A</w:t>
            </w:r>
            <w:r w:rsidRPr="00A64F04">
              <w:rPr>
                <w:sz w:val="18"/>
                <w:szCs w:val="18"/>
              </w:rPr>
              <w:t>)</w:t>
            </w:r>
          </w:p>
        </w:tc>
        <w:tc>
          <w:tcPr>
            <w:tcW w:w="7446" w:type="dxa"/>
          </w:tcPr>
          <w:p w14:paraId="358A648B" w14:textId="523E81F6" w:rsidR="00AE06D2" w:rsidRPr="00A64F04" w:rsidRDefault="00B70B5D" w:rsidP="00A64F04">
            <w:pPr>
              <w:tabs>
                <w:tab w:val="left" w:pos="3686"/>
              </w:tabs>
              <w:adjustRightInd w:val="0"/>
              <w:snapToGrid w:val="0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noProof/>
              </w:rPr>
              <w:object w:dxaOrig="1440" w:dyaOrig="1440" w14:anchorId="517D06D3">
                <v:group id="Grupo 1" o:spid="_x0000_s1058" style="position:absolute;margin-left:-1.8pt;margin-top:6.8pt;width:326.4pt;height:236.7pt;z-index:251659264;mso-position-horizontal-relative:text;mso-position-vertical-relative:text" coordsize="45780,32552" o:gfxdata="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áfico 28" o:spid="_x0000_s1059" type="#_x0000_t75" style="position:absolute;width:45780;height:325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">
                    <v:imagedata r:id="rId10" o:title=""/>
                    <o:lock v:ext="edit" aspectratio="f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uadroTexto 5" o:spid="_x0000_s1060" type="#_x0000_t202" style="position:absolute;left:38007;top:1629;width:3263;height:3700;visibility:visibl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" filled="f" stroked="f">
                    <v:textbox style="mso-next-textbox:#CuadroTexto 5">
                      <w:txbxContent>
                        <w:p w14:paraId="039C94D3" w14:textId="77777777" w:rsidR="00AC416E" w:rsidRDefault="00AC416E" w:rsidP="00AC416E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AC416E">
                            <w:rPr>
                              <w:rFonts w:asciiTheme="minorHAnsi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>*</w:t>
                          </w:r>
                        </w:p>
                      </w:txbxContent>
                    </v:textbox>
                  </v:shape>
                </v:group>
                <o:OLEObject Type="Embed" ProgID="Excel.Sheet.8" ShapeID="Gráfico 28" DrawAspect="Content" ObjectID="_1664287414" r:id="rId11">
                  <o:FieldCodes>\s</o:FieldCodes>
                </o:OLEObject>
              </w:object>
            </w:r>
          </w:p>
        </w:tc>
      </w:tr>
      <w:tr w:rsidR="006C6A64" w:rsidRPr="00A64F04" w14:paraId="76A2C1D2" w14:textId="77777777" w:rsidTr="006C6A64">
        <w:trPr>
          <w:trHeight w:val="4793"/>
          <w:jc w:val="center"/>
        </w:trPr>
        <w:tc>
          <w:tcPr>
            <w:tcW w:w="476" w:type="dxa"/>
          </w:tcPr>
          <w:p w14:paraId="483BE830" w14:textId="6C3B602E" w:rsidR="00AE06D2" w:rsidRPr="00A64F04" w:rsidRDefault="00AE06D2" w:rsidP="00A64F04">
            <w:pPr>
              <w:tabs>
                <w:tab w:val="left" w:pos="3686"/>
              </w:tabs>
              <w:adjustRightInd w:val="0"/>
              <w:snapToGrid w:val="0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>(</w:t>
            </w:r>
            <w:r w:rsidRPr="00A64F04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B</w:t>
            </w: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>)</w:t>
            </w:r>
          </w:p>
        </w:tc>
        <w:tc>
          <w:tcPr>
            <w:tcW w:w="7446" w:type="dxa"/>
          </w:tcPr>
          <w:p w14:paraId="3D4762B6" w14:textId="2AB9836F" w:rsidR="00AE06D2" w:rsidRPr="00A64F04" w:rsidRDefault="00AE06D2" w:rsidP="00A64F04">
            <w:pPr>
              <w:tabs>
                <w:tab w:val="left" w:pos="3686"/>
              </w:tabs>
              <w:adjustRightInd w:val="0"/>
              <w:snapToGrid w:val="0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noProof/>
                <w:sz w:val="18"/>
                <w:szCs w:val="18"/>
                <w:lang w:val="en-US"/>
              </w:rPr>
              <w:drawing>
                <wp:inline distT="0" distB="0" distL="0" distR="0" wp14:anchorId="58D01774" wp14:editId="0A61E41B">
                  <wp:extent cx="4212336" cy="2980944"/>
                  <wp:effectExtent l="0" t="0" r="0" b="0"/>
                  <wp:docPr id="4" name="Chart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2A849C4-D799-4E72-9667-2E0299A505F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</w:tbl>
    <w:p w14:paraId="4FE5711C" w14:textId="69DCF42B" w:rsidR="00AE06D2" w:rsidRPr="00A64F04" w:rsidRDefault="006C6A64" w:rsidP="00A64F04">
      <w:pPr>
        <w:pStyle w:val="MDPI51figurecaption"/>
      </w:pPr>
      <w:r w:rsidRPr="00A64F04">
        <w:rPr>
          <w:b/>
          <w:bCs/>
        </w:rPr>
        <w:t>Figure S1.</w:t>
      </w:r>
      <w:r w:rsidR="00484DDF">
        <w:rPr>
          <w:b/>
          <w:bCs/>
        </w:rPr>
        <w:t xml:space="preserve"> </w:t>
      </w:r>
      <w:r w:rsidR="00DA1987" w:rsidRPr="008C16D0">
        <w:t>Number of turbot cells and ciliates in the peritoneal cavity</w:t>
      </w:r>
      <w:r w:rsidR="00DA1987" w:rsidRPr="008C5ACE">
        <w:t>.</w:t>
      </w:r>
      <w:r w:rsidR="00DA1987" w:rsidRPr="00A64F04">
        <w:rPr>
          <w:b/>
          <w:bCs/>
        </w:rPr>
        <w:t xml:space="preserve"> </w:t>
      </w:r>
      <w:r w:rsidR="00AE06D2" w:rsidRPr="00A64F04">
        <w:t xml:space="preserve">Estimated numbers of free peritoneal cells (A) and ciliates (B) in the peritoneal cavity of infected turbot at 0, 1, 2, and 4 </w:t>
      </w:r>
      <w:proofErr w:type="spellStart"/>
      <w:r w:rsidR="00AE06D2" w:rsidRPr="00A64F04">
        <w:t>hpi</w:t>
      </w:r>
      <w:proofErr w:type="spellEnd"/>
      <w:r w:rsidR="00AE06D2" w:rsidRPr="00A64F04">
        <w:t>. Values represent the mean ± SD. *</w:t>
      </w:r>
      <w:r w:rsidR="00BC6EEE" w:rsidRPr="00BC6EEE">
        <w:rPr>
          <w:i/>
          <w:iCs/>
        </w:rPr>
        <w:t>p</w:t>
      </w:r>
      <w:r w:rsidR="00BC6EEE" w:rsidRPr="00A64F04">
        <w:t xml:space="preserve"> </w:t>
      </w:r>
      <w:r w:rsidR="00AE06D2" w:rsidRPr="00A64F04">
        <w:t>&lt; 0.05 relative to 0 h.</w:t>
      </w:r>
    </w:p>
    <w:p w14:paraId="2B2C8A6E" w14:textId="3DD871D7" w:rsidR="00AE06D2" w:rsidRPr="00A64F04" w:rsidRDefault="00AE06D2" w:rsidP="00A64F04">
      <w:pPr>
        <w:pStyle w:val="MDPI52figure"/>
      </w:pPr>
    </w:p>
    <w:p w14:paraId="68BE752B" w14:textId="77777777" w:rsidR="00B42584" w:rsidRDefault="00B42584" w:rsidP="00B42584">
      <w:pPr>
        <w:pStyle w:val="MDPI51figurecaption"/>
        <w:rPr>
          <w:b/>
          <w:bCs/>
        </w:rPr>
      </w:pPr>
    </w:p>
    <w:p w14:paraId="1C4087FA" w14:textId="099D5126" w:rsidR="00AE06D2" w:rsidRPr="00B42584" w:rsidRDefault="00B42584" w:rsidP="00B42584">
      <w:pPr>
        <w:pStyle w:val="MDPI51figurecaption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763B795C" wp14:editId="2ED0340B">
            <wp:extent cx="5053584" cy="1364626"/>
            <wp:effectExtent l="0" t="0" r="0" b="0"/>
            <wp:docPr id="48" name="Imagen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7961" cy="13928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C6A64" w:rsidRPr="00A64F04">
        <w:rPr>
          <w:b/>
          <w:bCs/>
        </w:rPr>
        <w:t>Figure S2.</w:t>
      </w:r>
      <w:r w:rsidR="00343397">
        <w:rPr>
          <w:b/>
          <w:bCs/>
        </w:rPr>
        <w:t xml:space="preserve"> </w:t>
      </w:r>
      <w:r w:rsidR="007A56E5" w:rsidRPr="008C5ACE">
        <w:t>Micrographs of ciliates at different stages of infection.</w:t>
      </w:r>
      <w:r w:rsidR="007A56E5">
        <w:rPr>
          <w:b/>
          <w:bCs/>
        </w:rPr>
        <w:t xml:space="preserve"> </w:t>
      </w:r>
      <w:r w:rsidR="00AE06D2" w:rsidRPr="00A64F04">
        <w:t>Differential interference contrast microscopy micrograph</w:t>
      </w:r>
      <w:bookmarkStart w:id="0" w:name="_GoBack"/>
      <w:bookmarkEnd w:id="0"/>
      <w:r w:rsidR="00AE06D2" w:rsidRPr="00A64F04">
        <w:t xml:space="preserve">s showing the ciliates at 0 (A), 1 (B) and 4 (C) </w:t>
      </w:r>
      <w:proofErr w:type="spellStart"/>
      <w:r w:rsidR="00AE06D2" w:rsidRPr="00A64F04">
        <w:t>hpi</w:t>
      </w:r>
      <w:proofErr w:type="spellEnd"/>
      <w:r w:rsidR="00AE06D2" w:rsidRPr="00A64F04">
        <w:t xml:space="preserve">. Note that ciliates contain numerous phagocytosed leukocytes (red arrows) at 1 and 4 </w:t>
      </w:r>
      <w:proofErr w:type="spellStart"/>
      <w:r w:rsidR="00AE06D2" w:rsidRPr="00A64F04">
        <w:t>hpi</w:t>
      </w:r>
      <w:proofErr w:type="spellEnd"/>
      <w:r w:rsidR="00AE06D2" w:rsidRPr="00A64F04">
        <w:t>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3"/>
        <w:gridCol w:w="5749"/>
      </w:tblGrid>
      <w:tr w:rsidR="00AE06D2" w:rsidRPr="00A64F04" w14:paraId="28B7485B" w14:textId="77777777" w:rsidTr="006C6A64">
        <w:trPr>
          <w:jc w:val="center"/>
        </w:trPr>
        <w:tc>
          <w:tcPr>
            <w:tcW w:w="593" w:type="dxa"/>
          </w:tcPr>
          <w:p w14:paraId="5145E95B" w14:textId="56E4B717" w:rsidR="00AE06D2" w:rsidRPr="00A64F04" w:rsidRDefault="00A64F04" w:rsidP="00A64F04">
            <w:pPr>
              <w:pStyle w:val="MDPI52figure"/>
            </w:pPr>
            <w:r w:rsidRPr="00A64F04">
              <w:t xml:space="preserve"> </w:t>
            </w:r>
            <w:r w:rsidR="00AE06D2" w:rsidRPr="00A64F04">
              <w:t>(A)</w:t>
            </w:r>
          </w:p>
        </w:tc>
        <w:tc>
          <w:tcPr>
            <w:tcW w:w="5749" w:type="dxa"/>
          </w:tcPr>
          <w:p w14:paraId="02163336" w14:textId="78D3675C" w:rsidR="00AE06D2" w:rsidRPr="00A64F04" w:rsidRDefault="00AE06D2" w:rsidP="00A64F04">
            <w:pPr>
              <w:tabs>
                <w:tab w:val="left" w:pos="3686"/>
              </w:tabs>
              <w:adjustRightInd w:val="0"/>
              <w:snapToGrid w:val="0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noProof/>
                <w:sz w:val="18"/>
                <w:szCs w:val="18"/>
                <w:lang w:val="en-US"/>
              </w:rPr>
              <w:drawing>
                <wp:inline distT="0" distB="0" distL="0" distR="0" wp14:anchorId="61313C7D" wp14:editId="7E03AE40">
                  <wp:extent cx="3116691" cy="2371289"/>
                  <wp:effectExtent l="0" t="0" r="0" b="0"/>
                  <wp:docPr id="16" name="Pictur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60572BD-A059-4707-BF83-66E7DD993E0A}"/>
                      </a:ext>
                    </a:extLst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>
                            <a:extLst>
                              <a:ext uri="{FF2B5EF4-FFF2-40B4-BE49-F238E27FC236}">
                                <a16:creationId xmlns:a16="http://schemas.microsoft.com/office/drawing/2014/main" id="{360572BD-A059-4707-BF83-66E7DD993E0A}"/>
                              </a:ext>
                            </a:extLst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3510" cy="2376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06D2" w:rsidRPr="00A64F04" w14:paraId="7A5E5401" w14:textId="77777777" w:rsidTr="006C6A64">
        <w:trPr>
          <w:jc w:val="center"/>
        </w:trPr>
        <w:tc>
          <w:tcPr>
            <w:tcW w:w="593" w:type="dxa"/>
          </w:tcPr>
          <w:p w14:paraId="1A5F8535" w14:textId="279633FC" w:rsidR="00AE06D2" w:rsidRPr="00A64F04" w:rsidRDefault="00AE06D2" w:rsidP="00A64F04">
            <w:pPr>
              <w:tabs>
                <w:tab w:val="left" w:pos="3686"/>
              </w:tabs>
              <w:adjustRightInd w:val="0"/>
              <w:snapToGrid w:val="0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>(B)</w:t>
            </w:r>
          </w:p>
        </w:tc>
        <w:tc>
          <w:tcPr>
            <w:tcW w:w="5749" w:type="dxa"/>
          </w:tcPr>
          <w:p w14:paraId="5D860AEF" w14:textId="6A6DC496" w:rsidR="00AE06D2" w:rsidRPr="00A64F04" w:rsidRDefault="00AE06D2" w:rsidP="00A64F04">
            <w:pPr>
              <w:tabs>
                <w:tab w:val="left" w:pos="3686"/>
              </w:tabs>
              <w:adjustRightInd w:val="0"/>
              <w:snapToGrid w:val="0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noProof/>
                <w:sz w:val="18"/>
                <w:szCs w:val="18"/>
                <w:lang w:val="en-US"/>
              </w:rPr>
              <w:drawing>
                <wp:inline distT="0" distB="0" distL="0" distR="0" wp14:anchorId="101BAC00" wp14:editId="22B074CB">
                  <wp:extent cx="3513924" cy="2506212"/>
                  <wp:effectExtent l="0" t="0" r="0" b="0"/>
                  <wp:docPr id="2" name="Pictur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D45156E-5846-46A1-8ABD-E0949157AD9D}"/>
                      </a:ext>
                    </a:extLst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>
                            <a:extLst>
                              <a:ext uri="{FF2B5EF4-FFF2-40B4-BE49-F238E27FC236}">
                                <a16:creationId xmlns:a16="http://schemas.microsoft.com/office/drawing/2014/main" id="{5D45156E-5846-46A1-8ABD-E0949157AD9D}"/>
                              </a:ext>
                            </a:extLst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0794" cy="2511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F9A637B" w14:textId="497DBB23" w:rsidR="00AE06D2" w:rsidRDefault="006C6A64" w:rsidP="00A64F04">
      <w:pPr>
        <w:pStyle w:val="MDPI51figurecaption"/>
      </w:pPr>
      <w:r w:rsidRPr="00A64F04">
        <w:rPr>
          <w:b/>
          <w:bCs/>
        </w:rPr>
        <w:t>Figure S</w:t>
      </w:r>
      <w:r w:rsidR="005D022B" w:rsidRPr="00A64F04">
        <w:rPr>
          <w:b/>
          <w:bCs/>
        </w:rPr>
        <w:t>3</w:t>
      </w:r>
      <w:r w:rsidRPr="00A64F04">
        <w:rPr>
          <w:b/>
          <w:bCs/>
        </w:rPr>
        <w:t xml:space="preserve">. </w:t>
      </w:r>
      <w:r w:rsidR="00AE06D2" w:rsidRPr="00432C93">
        <w:t>qPCR validation of RNA-seq findings</w:t>
      </w:r>
      <w:r w:rsidR="00AE06D2" w:rsidRPr="009727DD">
        <w:rPr>
          <w:b/>
          <w:bCs/>
        </w:rPr>
        <w:t>.</w:t>
      </w:r>
      <w:r w:rsidR="00AE06D2" w:rsidRPr="00A64F04">
        <w:t xml:space="preserve"> Expression profile of selected genes in </w:t>
      </w:r>
      <w:r w:rsidR="00AE06D2" w:rsidRPr="00A64F04">
        <w:rPr>
          <w:i/>
          <w:iCs/>
        </w:rPr>
        <w:t xml:space="preserve">P. </w:t>
      </w:r>
      <w:proofErr w:type="spellStart"/>
      <w:r w:rsidR="00AE06D2" w:rsidRPr="00A64F04">
        <w:rPr>
          <w:i/>
          <w:iCs/>
        </w:rPr>
        <w:t>dicentrarchi</w:t>
      </w:r>
      <w:proofErr w:type="spellEnd"/>
      <w:r w:rsidR="00AE06D2" w:rsidRPr="00A64F04">
        <w:t xml:space="preserve"> (</w:t>
      </w:r>
      <w:r w:rsidR="00AE06D2" w:rsidRPr="00A64F04">
        <w:rPr>
          <w:b/>
          <w:bCs/>
        </w:rPr>
        <w:t>A</w:t>
      </w:r>
      <w:r w:rsidR="00AE06D2" w:rsidRPr="00A64F04">
        <w:t>) and in turbot peritoneal cells (</w:t>
      </w:r>
      <w:r w:rsidR="00AE06D2" w:rsidRPr="00A64F04">
        <w:rPr>
          <w:b/>
          <w:bCs/>
        </w:rPr>
        <w:t>B</w:t>
      </w:r>
      <w:r w:rsidR="00AE06D2" w:rsidRPr="00A64F04">
        <w:t xml:space="preserve">). Gene expression was normalized using </w:t>
      </w:r>
      <w:r w:rsidR="00AE06D2" w:rsidRPr="00A64F04">
        <w:rPr>
          <w:i/>
          <w:iCs/>
        </w:rPr>
        <w:t xml:space="preserve">P. </w:t>
      </w:r>
      <w:proofErr w:type="spellStart"/>
      <w:r w:rsidR="00AE06D2" w:rsidRPr="00A64F04">
        <w:rPr>
          <w:i/>
          <w:iCs/>
        </w:rPr>
        <w:t>dicentrarchi</w:t>
      </w:r>
      <w:proofErr w:type="spellEnd"/>
      <w:r w:rsidR="00AE06D2" w:rsidRPr="00A64F04">
        <w:t xml:space="preserve"> and turbot </w:t>
      </w:r>
      <w:r w:rsidR="00AE06D2" w:rsidRPr="00A64F04">
        <w:rPr>
          <w:i/>
          <w:iCs/>
        </w:rPr>
        <w:t>ef1-α</w:t>
      </w:r>
      <w:r w:rsidR="00AE06D2" w:rsidRPr="00A64F04">
        <w:t xml:space="preserve"> as the reference genes. Results are expressed as the normalized expression in experimental groups, divided by the normalized expression in the control group. </w:t>
      </w:r>
      <w:r w:rsidR="00AE06D2" w:rsidRPr="00A64F04">
        <w:rPr>
          <w:i/>
          <w:iCs/>
        </w:rPr>
        <w:t xml:space="preserve">P. </w:t>
      </w:r>
      <w:proofErr w:type="spellStart"/>
      <w:r w:rsidR="00AE06D2" w:rsidRPr="00A64F04">
        <w:rPr>
          <w:i/>
          <w:iCs/>
        </w:rPr>
        <w:t>dicentrarchi</w:t>
      </w:r>
      <w:proofErr w:type="spellEnd"/>
      <w:r w:rsidR="00AE06D2" w:rsidRPr="00A64F04">
        <w:t xml:space="preserve"> genes included: </w:t>
      </w:r>
      <w:r w:rsidR="00AE06D2" w:rsidRPr="00A64F04">
        <w:rPr>
          <w:i/>
          <w:iCs/>
        </w:rPr>
        <w:t>ctsb</w:t>
      </w:r>
      <w:r w:rsidR="00AE06D2" w:rsidRPr="00A64F04">
        <w:t>633 (</w:t>
      </w:r>
      <w:r w:rsidR="00AE06D2" w:rsidRPr="00A64F04">
        <w:rPr>
          <w:i/>
          <w:iCs/>
        </w:rPr>
        <w:t>cathepsin B</w:t>
      </w:r>
      <w:r w:rsidR="00AE06D2" w:rsidRPr="00A64F04">
        <w:t xml:space="preserve">, contig 633), </w:t>
      </w:r>
      <w:r w:rsidR="00AE06D2" w:rsidRPr="00A64F04">
        <w:rPr>
          <w:i/>
          <w:iCs/>
        </w:rPr>
        <w:t>lmln</w:t>
      </w:r>
      <w:r w:rsidR="00AE06D2" w:rsidRPr="00A64F04">
        <w:t>1589 (</w:t>
      </w:r>
      <w:proofErr w:type="spellStart"/>
      <w:r w:rsidR="00AE06D2" w:rsidRPr="00A64F04">
        <w:rPr>
          <w:i/>
          <w:iCs/>
        </w:rPr>
        <w:t>leishmanolysin</w:t>
      </w:r>
      <w:proofErr w:type="spellEnd"/>
      <w:r w:rsidR="00AE06D2" w:rsidRPr="00A64F04">
        <w:t xml:space="preserve">, contig 1589), </w:t>
      </w:r>
      <w:r w:rsidR="00AE06D2" w:rsidRPr="00A64F04">
        <w:rPr>
          <w:i/>
          <w:iCs/>
        </w:rPr>
        <w:t>lmnl</w:t>
      </w:r>
      <w:r w:rsidR="00AE06D2" w:rsidRPr="00A64F04">
        <w:t>17670 (</w:t>
      </w:r>
      <w:proofErr w:type="spellStart"/>
      <w:r w:rsidR="00AE06D2" w:rsidRPr="00A64F04">
        <w:rPr>
          <w:i/>
          <w:iCs/>
        </w:rPr>
        <w:t>leishmanolysin</w:t>
      </w:r>
      <w:proofErr w:type="spellEnd"/>
      <w:r w:rsidR="00AE06D2" w:rsidRPr="00A64F04">
        <w:t xml:space="preserve">, contig 17670), </w:t>
      </w:r>
      <w:r w:rsidR="00AE06D2" w:rsidRPr="00A64F04">
        <w:rPr>
          <w:i/>
          <w:iCs/>
        </w:rPr>
        <w:t xml:space="preserve">abcg10 </w:t>
      </w:r>
      <w:r w:rsidR="00AE06D2" w:rsidRPr="00A64F04">
        <w:t>(</w:t>
      </w:r>
      <w:r w:rsidR="00AE06D2" w:rsidRPr="00A64F04">
        <w:rPr>
          <w:i/>
          <w:iCs/>
        </w:rPr>
        <w:t>ABC transporter G family member 10</w:t>
      </w:r>
      <w:r w:rsidR="00AE06D2" w:rsidRPr="00A64F04">
        <w:t xml:space="preserve">), and </w:t>
      </w:r>
      <w:r w:rsidR="00AE06D2" w:rsidRPr="00A64F04">
        <w:rPr>
          <w:i/>
          <w:iCs/>
        </w:rPr>
        <w:t xml:space="preserve">abcg11 </w:t>
      </w:r>
      <w:r w:rsidR="00AE06D2" w:rsidRPr="00A64F04">
        <w:t>(</w:t>
      </w:r>
      <w:r w:rsidR="00AE06D2" w:rsidRPr="00A64F04">
        <w:rPr>
          <w:i/>
          <w:iCs/>
        </w:rPr>
        <w:t>ABC transporter G family member 11</w:t>
      </w:r>
      <w:r w:rsidR="00AE06D2" w:rsidRPr="00A64F04">
        <w:t xml:space="preserve">). Turbot genes included: </w:t>
      </w:r>
      <w:proofErr w:type="spellStart"/>
      <w:r w:rsidR="00AE06D2" w:rsidRPr="00A64F04">
        <w:rPr>
          <w:i/>
          <w:iCs/>
        </w:rPr>
        <w:t>tnfa</w:t>
      </w:r>
      <w:proofErr w:type="spellEnd"/>
      <w:r w:rsidR="00AE06D2" w:rsidRPr="00A64F04">
        <w:t xml:space="preserve"> (</w:t>
      </w:r>
      <w:r w:rsidR="00AE06D2" w:rsidRPr="00A64F04">
        <w:rPr>
          <w:i/>
          <w:iCs/>
        </w:rPr>
        <w:t>tumor necrosis factor alpha</w:t>
      </w:r>
      <w:r w:rsidR="00AE06D2" w:rsidRPr="00A64F04">
        <w:t xml:space="preserve">), </w:t>
      </w:r>
      <w:r w:rsidR="00AE06D2" w:rsidRPr="00A64F04">
        <w:rPr>
          <w:i/>
          <w:iCs/>
        </w:rPr>
        <w:t>il1b</w:t>
      </w:r>
      <w:r w:rsidR="00AE06D2" w:rsidRPr="00A64F04">
        <w:t xml:space="preserve"> (</w:t>
      </w:r>
      <w:r w:rsidR="00AE06D2" w:rsidRPr="00A64F04">
        <w:rPr>
          <w:i/>
          <w:iCs/>
        </w:rPr>
        <w:t>interleukin 1 beta</w:t>
      </w:r>
      <w:r w:rsidR="00AE06D2" w:rsidRPr="00A64F04">
        <w:t xml:space="preserve">), </w:t>
      </w:r>
      <w:r w:rsidR="00AE06D2" w:rsidRPr="00A64F04">
        <w:rPr>
          <w:i/>
          <w:iCs/>
        </w:rPr>
        <w:t>il8</w:t>
      </w:r>
      <w:r w:rsidR="00AE06D2" w:rsidRPr="00A64F04">
        <w:t xml:space="preserve"> (</w:t>
      </w:r>
      <w:r w:rsidR="00AE06D2" w:rsidRPr="00A64F04">
        <w:rPr>
          <w:i/>
          <w:iCs/>
        </w:rPr>
        <w:t>interleukin 8</w:t>
      </w:r>
      <w:r w:rsidR="00AE06D2" w:rsidRPr="00A64F04">
        <w:t xml:space="preserve">), </w:t>
      </w:r>
      <w:r w:rsidR="00AE06D2" w:rsidRPr="00A64F04">
        <w:rPr>
          <w:i/>
          <w:iCs/>
        </w:rPr>
        <w:t>stat6</w:t>
      </w:r>
      <w:r w:rsidR="00AE06D2" w:rsidRPr="00A64F04">
        <w:t xml:space="preserve"> (</w:t>
      </w:r>
      <w:r w:rsidR="00AE06D2" w:rsidRPr="00A64F04">
        <w:rPr>
          <w:i/>
          <w:iCs/>
        </w:rPr>
        <w:t>signal transducer and activator of transcription 6</w:t>
      </w:r>
      <w:r w:rsidR="00AE06D2" w:rsidRPr="00A64F04">
        <w:t xml:space="preserve">), and </w:t>
      </w:r>
      <w:r w:rsidR="00AE06D2" w:rsidRPr="00A64F04">
        <w:rPr>
          <w:i/>
          <w:iCs/>
        </w:rPr>
        <w:t>cd11b</w:t>
      </w:r>
      <w:r w:rsidR="00AE06D2" w:rsidRPr="00A64F04">
        <w:t>.</w:t>
      </w:r>
    </w:p>
    <w:p w14:paraId="5B8E8B55" w14:textId="45D8425C" w:rsidR="00EB43E5" w:rsidRPr="00A64F04" w:rsidRDefault="00EB43E5" w:rsidP="00EB43E5">
      <w:pPr>
        <w:pStyle w:val="MDPI41tablecaption"/>
      </w:pPr>
      <w:r w:rsidRPr="00A64F04">
        <w:rPr>
          <w:rFonts w:eastAsia="Calibri"/>
          <w:b/>
        </w:rPr>
        <w:lastRenderedPageBreak/>
        <w:t>Table S</w:t>
      </w:r>
      <w:r>
        <w:rPr>
          <w:rFonts w:eastAsia="Calibri"/>
          <w:b/>
        </w:rPr>
        <w:t>1</w:t>
      </w:r>
      <w:r w:rsidRPr="00A64F04">
        <w:rPr>
          <w:rFonts w:eastAsia="Calibri"/>
          <w:b/>
        </w:rPr>
        <w:t xml:space="preserve">. </w:t>
      </w:r>
      <w:r w:rsidRPr="00A64F04">
        <w:t xml:space="preserve">Sample information. Eight samples were </w:t>
      </w:r>
      <w:proofErr w:type="spellStart"/>
      <w:r w:rsidRPr="00A64F04">
        <w:t>analysed</w:t>
      </w:r>
      <w:proofErr w:type="spellEnd"/>
      <w:r w:rsidRPr="00A64F04">
        <w:t xml:space="preserve"> (in triplicate), including four samples of ciliates and peritoneal fish cells obtained at 0, 1, 2 and 4 hours post injection (Ph1-Ph4) and four samples of peritoneal cells obtained from fish injected with PBS (PBS 12, 48) or ciliates (CIL 12, 48) and sampled at 12 or 48 </w:t>
      </w:r>
      <w:proofErr w:type="spellStart"/>
      <w:r w:rsidRPr="00A64F04">
        <w:t>hpi</w:t>
      </w:r>
      <w:proofErr w:type="spellEnd"/>
      <w:r w:rsidRPr="00A64F04">
        <w:t>.</w:t>
      </w:r>
    </w:p>
    <w:tbl>
      <w:tblPr>
        <w:tblStyle w:val="TableGrid"/>
        <w:tblW w:w="0" w:type="auto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4"/>
        <w:gridCol w:w="1221"/>
        <w:gridCol w:w="3318"/>
      </w:tblGrid>
      <w:tr w:rsidR="00EB43E5" w:rsidRPr="00A64F04" w14:paraId="74B9339A" w14:textId="77777777" w:rsidTr="00E319E8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842BAD" w14:textId="77777777" w:rsidR="00EB43E5" w:rsidRPr="00A64F04" w:rsidRDefault="00EB43E5" w:rsidP="00E319E8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ZFS Code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8C3FA0" w14:textId="77777777" w:rsidR="00EB43E5" w:rsidRPr="00A64F04" w:rsidRDefault="00EB43E5" w:rsidP="00E319E8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Lamas Code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71A44E" w14:textId="77777777" w:rsidR="00EB43E5" w:rsidRPr="00A64F04" w:rsidRDefault="00EB43E5" w:rsidP="00E319E8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Description</w:t>
            </w:r>
          </w:p>
        </w:tc>
      </w:tr>
      <w:tr w:rsidR="00EB43E5" w:rsidRPr="00A64F04" w14:paraId="540041EF" w14:textId="77777777" w:rsidTr="00E319E8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FD911B" w14:textId="77777777" w:rsidR="00EB43E5" w:rsidRPr="00A64F04" w:rsidRDefault="00EB43E5" w:rsidP="00E319E8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>ZFG-16-14_1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B4A3E2" w14:textId="77777777" w:rsidR="00EB43E5" w:rsidRPr="00A64F04" w:rsidRDefault="00EB43E5" w:rsidP="00E319E8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>Ph 0-1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FFDE4E" w14:textId="77777777" w:rsidR="00EB43E5" w:rsidRPr="00A64F04" w:rsidRDefault="00EB43E5" w:rsidP="00E319E8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>Ciliates 0 hours, replicate 1</w:t>
            </w:r>
          </w:p>
        </w:tc>
      </w:tr>
      <w:tr w:rsidR="00EB43E5" w:rsidRPr="001941BF" w14:paraId="3EE520E3" w14:textId="77777777" w:rsidTr="00E319E8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8EE415F" w14:textId="4D476663" w:rsidR="00EB43E5" w:rsidRPr="00A64F04" w:rsidRDefault="002A71E3" w:rsidP="003662BE">
            <w:pPr>
              <w:tabs>
                <w:tab w:val="left" w:pos="3686"/>
              </w:tabs>
              <w:adjustRightInd w:val="0"/>
              <w:snapToGrid w:val="0"/>
              <w:jc w:val="both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r w:rsidR="001D0A3D">
              <w:rPr>
                <w:rFonts w:ascii="Palatino Linotype" w:hAnsi="Palatino Linotype"/>
                <w:sz w:val="18"/>
                <w:szCs w:val="18"/>
                <w:lang w:val="en-US"/>
              </w:rPr>
              <w:t>Z</w:t>
            </w:r>
            <w:r w:rsidR="001941BF"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>FG-16-14_</w:t>
            </w:r>
            <w:r w:rsidR="00365E39">
              <w:rPr>
                <w:rFonts w:ascii="Palatino Linotype" w:hAnsi="Palatino Linotype"/>
                <w:sz w:val="18"/>
                <w:szCs w:val="18"/>
                <w:lang w:val="en-US"/>
              </w:rPr>
              <w:t>2</w:t>
            </w:r>
            <w:r w:rsidR="001941BF"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r w:rsidR="00E45644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4EA14B" w14:textId="2C6259E5" w:rsidR="00EB43E5" w:rsidRPr="00A64F04" w:rsidRDefault="002A71E3" w:rsidP="00E319E8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Ph 0-2 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8E9488" w14:textId="00E2979D" w:rsidR="00EB43E5" w:rsidRPr="00A64F04" w:rsidRDefault="002A71E3" w:rsidP="00E319E8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>Ciliates 0 hours, replicate 2</w:t>
            </w:r>
          </w:p>
        </w:tc>
      </w:tr>
      <w:tr w:rsidR="00FE492E" w:rsidRPr="001941BF" w14:paraId="2B7A868E" w14:textId="77777777" w:rsidTr="00E319E8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72B8B7D" w14:textId="4337DE89" w:rsidR="00FE492E" w:rsidRPr="00A64F04" w:rsidRDefault="00FE492E" w:rsidP="00FE492E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>ZFG-16-14_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3</w:t>
            </w: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93313F" w14:textId="7E4CFD22" w:rsidR="00FE492E" w:rsidRPr="00A64F04" w:rsidRDefault="00FE492E" w:rsidP="00FE492E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>Ph 0-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3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D51B07" w14:textId="1FA98E79" w:rsidR="00FE492E" w:rsidRPr="00A64F04" w:rsidRDefault="00FE492E" w:rsidP="00FE492E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Ciliates 0 hours, replicate 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3</w:t>
            </w:r>
          </w:p>
        </w:tc>
      </w:tr>
      <w:tr w:rsidR="00FE492E" w:rsidRPr="001941BF" w14:paraId="5D0F0415" w14:textId="77777777" w:rsidTr="00E319E8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688B31B" w14:textId="0F90BE53" w:rsidR="00FE492E" w:rsidRPr="00A64F04" w:rsidRDefault="00FE492E" w:rsidP="00FE492E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>ZFG-16-14_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4</w:t>
            </w: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4BCB28" w14:textId="61AC16EC" w:rsidR="00FE492E" w:rsidRPr="00A64F04" w:rsidRDefault="00FE492E" w:rsidP="00FE492E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Ph 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BD87CA" w14:textId="075A5BC9" w:rsidR="00FE492E" w:rsidRPr="00A64F04" w:rsidRDefault="00FE492E" w:rsidP="00FE492E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Ciliates </w:t>
            </w:r>
            <w:r w:rsidR="008E6BB6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hours, replicate 1</w:t>
            </w:r>
          </w:p>
        </w:tc>
      </w:tr>
      <w:tr w:rsidR="00FE492E" w:rsidRPr="001941BF" w14:paraId="41867F7D" w14:textId="77777777" w:rsidTr="00E319E8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41C8035" w14:textId="07945DF2" w:rsidR="00FE492E" w:rsidRPr="00A64F04" w:rsidRDefault="00FE492E" w:rsidP="00FE492E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>ZFG-16-14_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5</w:t>
            </w: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6F3E47" w14:textId="2397654F" w:rsidR="00FE492E" w:rsidRPr="00A64F04" w:rsidRDefault="00FE492E" w:rsidP="00FE492E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Ph 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-2 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B51F81" w14:textId="36F1A02D" w:rsidR="00FE492E" w:rsidRPr="00A64F04" w:rsidRDefault="00FE492E" w:rsidP="00FE492E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Ciliates </w:t>
            </w:r>
            <w:r w:rsidR="008E6BB6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hours, replicate 2</w:t>
            </w:r>
          </w:p>
        </w:tc>
      </w:tr>
      <w:tr w:rsidR="00FE492E" w:rsidRPr="001941BF" w14:paraId="6AF15A8B" w14:textId="77777777" w:rsidTr="00E319E8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FD5C044" w14:textId="1FF1EB49" w:rsidR="00FE492E" w:rsidRPr="00A64F04" w:rsidRDefault="00FE492E" w:rsidP="00FE492E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>ZFG-16-14_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6</w:t>
            </w: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3DD316" w14:textId="7A0099E4" w:rsidR="00FE492E" w:rsidRPr="00A64F04" w:rsidRDefault="00FE492E" w:rsidP="00FE492E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Ph 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3</w:t>
            </w: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D7B96D" w14:textId="41AFAE91" w:rsidR="00FE492E" w:rsidRPr="00A64F04" w:rsidRDefault="00FE492E" w:rsidP="00FE492E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Ciliates </w:t>
            </w:r>
            <w:r w:rsidR="008E6BB6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hours, replicate 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3</w:t>
            </w:r>
          </w:p>
        </w:tc>
      </w:tr>
      <w:tr w:rsidR="00FE492E" w:rsidRPr="001941BF" w14:paraId="466E2536" w14:textId="77777777" w:rsidTr="00E319E8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82B7F6E" w14:textId="7DA1B1CF" w:rsidR="00FE492E" w:rsidRPr="00A64F04" w:rsidRDefault="00FE492E" w:rsidP="00FE492E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>ZFG-16-14_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7</w:t>
            </w: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C47F65" w14:textId="2A6B139D" w:rsidR="00FE492E" w:rsidRPr="00A64F04" w:rsidRDefault="00FE492E" w:rsidP="00FE492E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Ph 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2</w:t>
            </w: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5816C3" w14:textId="2E959814" w:rsidR="00FE492E" w:rsidRPr="00A64F04" w:rsidRDefault="00FE492E" w:rsidP="00FE492E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Ciliates </w:t>
            </w:r>
            <w:r w:rsidR="008E6BB6">
              <w:rPr>
                <w:rFonts w:ascii="Palatino Linotype" w:hAnsi="Palatino Linotype"/>
                <w:sz w:val="18"/>
                <w:szCs w:val="18"/>
                <w:lang w:val="en-US"/>
              </w:rPr>
              <w:t>2</w:t>
            </w: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hours, replicate 1</w:t>
            </w:r>
          </w:p>
        </w:tc>
      </w:tr>
      <w:tr w:rsidR="00FE492E" w:rsidRPr="001941BF" w14:paraId="3DCC71DC" w14:textId="77777777" w:rsidTr="00E319E8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A965173" w14:textId="13C6FE9F" w:rsidR="00FE492E" w:rsidRPr="00A64F04" w:rsidRDefault="00FE492E" w:rsidP="00FE492E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>ZFG-16-14_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8</w:t>
            </w: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BF7188" w14:textId="5F3EB73E" w:rsidR="00FE492E" w:rsidRPr="00A64F04" w:rsidRDefault="00FE492E" w:rsidP="00FE492E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Ph 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2</w:t>
            </w: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2</w:t>
            </w: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73568F" w14:textId="34876392" w:rsidR="00FE492E" w:rsidRPr="00A64F04" w:rsidRDefault="00FE492E" w:rsidP="00FE492E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Ciliates </w:t>
            </w:r>
            <w:r w:rsidR="008E6BB6">
              <w:rPr>
                <w:rFonts w:ascii="Palatino Linotype" w:hAnsi="Palatino Linotype"/>
                <w:sz w:val="18"/>
                <w:szCs w:val="18"/>
                <w:lang w:val="en-US"/>
              </w:rPr>
              <w:t>2</w:t>
            </w: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hours, replicate 2</w:t>
            </w:r>
          </w:p>
        </w:tc>
      </w:tr>
      <w:tr w:rsidR="00FE492E" w:rsidRPr="001941BF" w14:paraId="09420676" w14:textId="77777777" w:rsidTr="00E319E8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738CA74" w14:textId="575C00FE" w:rsidR="00FE492E" w:rsidRPr="00A64F04" w:rsidRDefault="00FE492E" w:rsidP="00FE492E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>ZFG-16-14_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9</w:t>
            </w: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BBB390" w14:textId="5B88A7EE" w:rsidR="00FE492E" w:rsidRPr="00A64F04" w:rsidRDefault="00FE492E" w:rsidP="00FE492E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Ph 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2</w:t>
            </w: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3</w:t>
            </w: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E4529D" w14:textId="2CCEE1CB" w:rsidR="00FE492E" w:rsidRPr="00A64F04" w:rsidRDefault="00FE492E" w:rsidP="00FE492E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Ciliates </w:t>
            </w:r>
            <w:r w:rsidR="008E6BB6">
              <w:rPr>
                <w:rFonts w:ascii="Palatino Linotype" w:hAnsi="Palatino Linotype"/>
                <w:sz w:val="18"/>
                <w:szCs w:val="18"/>
                <w:lang w:val="en-US"/>
              </w:rPr>
              <w:t>2</w:t>
            </w: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hours, replicate 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3</w:t>
            </w:r>
          </w:p>
        </w:tc>
      </w:tr>
      <w:tr w:rsidR="00FE492E" w:rsidRPr="001941BF" w14:paraId="05409265" w14:textId="77777777" w:rsidTr="00E319E8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4FEA3E6" w14:textId="14AB6D0F" w:rsidR="00FE492E" w:rsidRPr="00A64F04" w:rsidRDefault="00FE492E" w:rsidP="00FE492E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>ZFG-16-14_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10</w:t>
            </w: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E28FE2" w14:textId="36BF8CCF" w:rsidR="00FE492E" w:rsidRPr="00A64F04" w:rsidRDefault="00FE492E" w:rsidP="00FE492E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Ph 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4</w:t>
            </w: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B6CF6E" w14:textId="2C6EEB27" w:rsidR="00FE492E" w:rsidRPr="00A64F04" w:rsidRDefault="00FE492E" w:rsidP="00FE492E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Ciliates </w:t>
            </w:r>
            <w:r w:rsidR="008E6BB6">
              <w:rPr>
                <w:rFonts w:ascii="Palatino Linotype" w:hAnsi="Palatino Linotype"/>
                <w:sz w:val="18"/>
                <w:szCs w:val="18"/>
                <w:lang w:val="en-US"/>
              </w:rPr>
              <w:t>4</w:t>
            </w: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hours, replicate 1</w:t>
            </w:r>
          </w:p>
        </w:tc>
      </w:tr>
      <w:tr w:rsidR="00FE492E" w:rsidRPr="001941BF" w14:paraId="699A284A" w14:textId="77777777" w:rsidTr="00E319E8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93CE198" w14:textId="37243201" w:rsidR="00FE492E" w:rsidRPr="00A64F04" w:rsidRDefault="00FE492E" w:rsidP="00FE492E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>ZFG-16-14_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11</w:t>
            </w: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A740D6" w14:textId="03C98743" w:rsidR="00FE492E" w:rsidRPr="00A64F04" w:rsidRDefault="00FE492E" w:rsidP="00FE492E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Ph 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4</w:t>
            </w: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-2 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6F298E" w14:textId="512FDE8A" w:rsidR="00FE492E" w:rsidRPr="00A64F04" w:rsidRDefault="00FE492E" w:rsidP="00FE492E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Ciliates </w:t>
            </w:r>
            <w:r w:rsidR="008E6BB6">
              <w:rPr>
                <w:rFonts w:ascii="Palatino Linotype" w:hAnsi="Palatino Linotype"/>
                <w:sz w:val="18"/>
                <w:szCs w:val="18"/>
                <w:lang w:val="en-US"/>
              </w:rPr>
              <w:t>4</w:t>
            </w: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hours, replicate 2</w:t>
            </w:r>
          </w:p>
        </w:tc>
      </w:tr>
      <w:tr w:rsidR="00FE492E" w:rsidRPr="001941BF" w14:paraId="3FC5AB79" w14:textId="77777777" w:rsidTr="00E319E8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A089AD0" w14:textId="56C9B99C" w:rsidR="00FE492E" w:rsidRPr="00A64F04" w:rsidRDefault="00FE492E" w:rsidP="00FE492E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>ZFG-16-14_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12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28080A" w14:textId="6504B684" w:rsidR="00FE492E" w:rsidRPr="00A64F04" w:rsidRDefault="00FE492E" w:rsidP="00FE492E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Ph 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4</w:t>
            </w: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3</w:t>
            </w: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C91F60" w14:textId="273EC2A2" w:rsidR="00FE492E" w:rsidRPr="00A64F04" w:rsidRDefault="00FE492E" w:rsidP="00FE492E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Ciliates </w:t>
            </w:r>
            <w:r w:rsidR="008E6BB6">
              <w:rPr>
                <w:rFonts w:ascii="Palatino Linotype" w:hAnsi="Palatino Linotype"/>
                <w:sz w:val="18"/>
                <w:szCs w:val="18"/>
                <w:lang w:val="en-US"/>
              </w:rPr>
              <w:t>4</w:t>
            </w: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hours, replicate 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3</w:t>
            </w:r>
          </w:p>
        </w:tc>
      </w:tr>
      <w:tr w:rsidR="008E6BB6" w:rsidRPr="005362C5" w14:paraId="438BD3CC" w14:textId="77777777" w:rsidTr="00E319E8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D5015B4" w14:textId="10A22752" w:rsidR="008E6BB6" w:rsidRPr="00A64F04" w:rsidRDefault="008E6BB6" w:rsidP="008E6BB6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>ZFG-16-14_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13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5D5E94" w14:textId="119CB9B9" w:rsidR="008E6BB6" w:rsidRPr="00A64F04" w:rsidRDefault="008E6BB6" w:rsidP="008E6BB6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PBS 12-1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02127B" w14:textId="132EB995" w:rsidR="008E6BB6" w:rsidRPr="00A64F04" w:rsidRDefault="00647CE9" w:rsidP="008E6BB6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Fish cells, PBS 12</w:t>
            </w:r>
            <w:r w:rsidR="008E6BB6"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hours, replicate 1</w:t>
            </w:r>
          </w:p>
        </w:tc>
      </w:tr>
      <w:tr w:rsidR="008E6BB6" w:rsidRPr="005362C5" w14:paraId="1B9D655F" w14:textId="77777777" w:rsidTr="00E319E8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6490E27" w14:textId="6AE3DB36" w:rsidR="008E6BB6" w:rsidRPr="00A64F04" w:rsidRDefault="008E6BB6" w:rsidP="008E6BB6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>ZFG-16-14_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14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B0CE3B" w14:textId="16C85B54" w:rsidR="008E6BB6" w:rsidRPr="00A64F04" w:rsidRDefault="008E6BB6" w:rsidP="008E6BB6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PBS 12-2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E45BAA" w14:textId="6A90642F" w:rsidR="008E6BB6" w:rsidRPr="00A64F04" w:rsidRDefault="00647CE9" w:rsidP="008E6BB6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Fish cells, PBS 12</w:t>
            </w: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hours</w:t>
            </w:r>
            <w:r w:rsidR="008E6BB6"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>, replicate 2</w:t>
            </w:r>
          </w:p>
        </w:tc>
      </w:tr>
      <w:tr w:rsidR="008E6BB6" w:rsidRPr="005362C5" w14:paraId="6B5C8BA5" w14:textId="77777777" w:rsidTr="00E319E8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046B479" w14:textId="0304CF5C" w:rsidR="008E6BB6" w:rsidRPr="00A64F04" w:rsidRDefault="008E6BB6" w:rsidP="008E6BB6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>ZFG-16-14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-15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8639F5" w14:textId="6B26725F" w:rsidR="008E6BB6" w:rsidRPr="00A64F04" w:rsidRDefault="008E6BB6" w:rsidP="008E6BB6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PBS 12-3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6A4818" w14:textId="49E6B2FA" w:rsidR="008E6BB6" w:rsidRPr="00A64F04" w:rsidRDefault="00647CE9" w:rsidP="008E6BB6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Fish cells, PBS 12</w:t>
            </w: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hours</w:t>
            </w:r>
            <w:r w:rsidR="008E6BB6"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, replicate </w:t>
            </w:r>
            <w:r w:rsidR="008E6BB6">
              <w:rPr>
                <w:rFonts w:ascii="Palatino Linotype" w:hAnsi="Palatino Linotype"/>
                <w:sz w:val="18"/>
                <w:szCs w:val="18"/>
                <w:lang w:val="en-US"/>
              </w:rPr>
              <w:t>3</w:t>
            </w:r>
          </w:p>
        </w:tc>
      </w:tr>
      <w:tr w:rsidR="008E6BB6" w:rsidRPr="005362C5" w14:paraId="51BD05E7" w14:textId="77777777" w:rsidTr="00E319E8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662B5B" w14:textId="2B01AD4A" w:rsidR="008E6BB6" w:rsidRPr="00A64F04" w:rsidRDefault="008E6BB6" w:rsidP="008E6BB6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>ZFG-16-14_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16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9A29FB" w14:textId="6CE9E0B9" w:rsidR="008E6BB6" w:rsidRPr="00A64F04" w:rsidRDefault="008E6BB6" w:rsidP="008E6BB6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CIL 12-1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497FEA" w14:textId="02EFF41D" w:rsidR="008E6BB6" w:rsidRPr="00A64F04" w:rsidRDefault="00647CE9" w:rsidP="008E6BB6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Fish cells, </w:t>
            </w:r>
            <w:r w:rsidR="00BB27BB">
              <w:rPr>
                <w:rFonts w:ascii="Palatino Linotype" w:hAnsi="Palatino Linotype"/>
                <w:sz w:val="18"/>
                <w:szCs w:val="18"/>
                <w:lang w:val="en-US"/>
              </w:rPr>
              <w:t>Infected 12</w:t>
            </w: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hours</w:t>
            </w:r>
            <w:r w:rsidR="008E6BB6"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>, replicate 1</w:t>
            </w:r>
          </w:p>
        </w:tc>
      </w:tr>
      <w:tr w:rsidR="008E6BB6" w:rsidRPr="005362C5" w14:paraId="2D45BEE5" w14:textId="77777777" w:rsidTr="00E319E8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B985D36" w14:textId="514B30EE" w:rsidR="008E6BB6" w:rsidRPr="00A64F04" w:rsidRDefault="008E6BB6" w:rsidP="008E6BB6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>ZFG-16-14_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17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3CC8D7" w14:textId="55BDC483" w:rsidR="008E6BB6" w:rsidRPr="00A64F04" w:rsidRDefault="008E6BB6" w:rsidP="008E6BB6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CIL 12-2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F1D358" w14:textId="0C457E59" w:rsidR="008E6BB6" w:rsidRPr="00A64F04" w:rsidRDefault="00BB27BB" w:rsidP="008E6BB6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Fish cells, Infected 12</w:t>
            </w: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hours</w:t>
            </w:r>
            <w:r w:rsidR="008E6BB6"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>, replicate 2</w:t>
            </w:r>
          </w:p>
        </w:tc>
      </w:tr>
      <w:tr w:rsidR="008E6BB6" w:rsidRPr="005362C5" w14:paraId="67DB1A10" w14:textId="77777777" w:rsidTr="00E319E8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7B92E8E" w14:textId="0A0E47F7" w:rsidR="008E6BB6" w:rsidRPr="00A64F04" w:rsidRDefault="008E6BB6" w:rsidP="008E6BB6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>ZFG-16-14_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18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3BF5D9" w14:textId="735438CC" w:rsidR="008E6BB6" w:rsidRPr="00A64F04" w:rsidRDefault="008E6BB6" w:rsidP="008E6BB6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CIL 12-3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534DC4" w14:textId="42BB3350" w:rsidR="008E6BB6" w:rsidRPr="00A64F04" w:rsidRDefault="00BB27BB" w:rsidP="008E6BB6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Fish cells, Infected 12</w:t>
            </w: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hours</w:t>
            </w:r>
            <w:r w:rsidR="008E6BB6"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, replicate </w:t>
            </w:r>
            <w:r w:rsidR="008E6BB6">
              <w:rPr>
                <w:rFonts w:ascii="Palatino Linotype" w:hAnsi="Palatino Linotype"/>
                <w:sz w:val="18"/>
                <w:szCs w:val="18"/>
                <w:lang w:val="en-US"/>
              </w:rPr>
              <w:t>3</w:t>
            </w:r>
          </w:p>
        </w:tc>
      </w:tr>
      <w:tr w:rsidR="008E6BB6" w:rsidRPr="005362C5" w14:paraId="213D609A" w14:textId="77777777" w:rsidTr="00E319E8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B83CB0D" w14:textId="2F0360E3" w:rsidR="008E6BB6" w:rsidRPr="00A64F04" w:rsidRDefault="008E6BB6" w:rsidP="008E6BB6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>ZFG-16-14_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19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11997F" w14:textId="31FF7DF7" w:rsidR="008E6BB6" w:rsidRPr="00A64F04" w:rsidRDefault="008E6BB6" w:rsidP="008E6BB6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PBS 48-1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3A8CEE" w14:textId="46316DFE" w:rsidR="008E6BB6" w:rsidRPr="00A64F04" w:rsidRDefault="00647CE9" w:rsidP="008E6BB6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Fish cells, PBS 48</w:t>
            </w: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hours</w:t>
            </w:r>
            <w:r w:rsidR="008E6BB6"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>, replicate 1</w:t>
            </w:r>
          </w:p>
        </w:tc>
      </w:tr>
      <w:tr w:rsidR="008E6BB6" w:rsidRPr="005362C5" w14:paraId="77D24609" w14:textId="77777777" w:rsidTr="00E319E8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AAFBB20" w14:textId="757301E8" w:rsidR="008E6BB6" w:rsidRPr="00A64F04" w:rsidRDefault="008E6BB6" w:rsidP="008E6BB6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>ZFG-16-14_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20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AAA9E5" w14:textId="08E254EF" w:rsidR="008E6BB6" w:rsidRPr="00A64F04" w:rsidRDefault="008E6BB6" w:rsidP="008E6BB6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PBS 48-2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4485E9" w14:textId="1A79EF85" w:rsidR="008E6BB6" w:rsidRPr="00A64F04" w:rsidRDefault="00647CE9" w:rsidP="008E6BB6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Fish cells, PBS 48</w:t>
            </w: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hours</w:t>
            </w:r>
            <w:r w:rsidR="008E6BB6"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>, replicate 2</w:t>
            </w:r>
          </w:p>
        </w:tc>
      </w:tr>
      <w:tr w:rsidR="008E6BB6" w:rsidRPr="005362C5" w14:paraId="3FB09E23" w14:textId="77777777" w:rsidTr="00E319E8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D5B3FD" w14:textId="73F805DD" w:rsidR="008E6BB6" w:rsidRPr="00A64F04" w:rsidRDefault="008E6BB6" w:rsidP="008E6BB6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>ZFG-16-14_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21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66E055" w14:textId="18786A1F" w:rsidR="008E6BB6" w:rsidRPr="00A64F04" w:rsidRDefault="008E6BB6" w:rsidP="008E6BB6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PBS 48-3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B8D42E" w14:textId="71939974" w:rsidR="008E6BB6" w:rsidRPr="00A64F04" w:rsidRDefault="00647CE9" w:rsidP="008E6BB6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Fish cells, PBS 48</w:t>
            </w: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hours</w:t>
            </w:r>
            <w:r w:rsidR="008E6BB6"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, replicate </w:t>
            </w:r>
            <w:r w:rsidR="008E6BB6">
              <w:rPr>
                <w:rFonts w:ascii="Palatino Linotype" w:hAnsi="Palatino Linotype"/>
                <w:sz w:val="18"/>
                <w:szCs w:val="18"/>
                <w:lang w:val="en-US"/>
              </w:rPr>
              <w:t>3</w:t>
            </w:r>
          </w:p>
        </w:tc>
      </w:tr>
      <w:tr w:rsidR="008E6BB6" w:rsidRPr="005362C5" w14:paraId="78B3E159" w14:textId="77777777" w:rsidTr="00E319E8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5AF6BBE" w14:textId="6CF95F16" w:rsidR="008E6BB6" w:rsidRPr="00A64F04" w:rsidRDefault="008E6BB6" w:rsidP="008E6BB6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>ZFG-16-14_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22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C55FB7" w14:textId="597113E4" w:rsidR="008E6BB6" w:rsidRPr="00A64F04" w:rsidRDefault="008E6BB6" w:rsidP="008E6BB6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CIL 48-1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F5EDE2" w14:textId="6B25CAFF" w:rsidR="008E6BB6" w:rsidRPr="00A64F04" w:rsidRDefault="00BB27BB" w:rsidP="008E6BB6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Fish cells, Infected 48</w:t>
            </w: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hours</w:t>
            </w:r>
            <w:r w:rsidR="008E6BB6"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>, replicate 1</w:t>
            </w:r>
          </w:p>
        </w:tc>
      </w:tr>
      <w:tr w:rsidR="008E6BB6" w:rsidRPr="005362C5" w14:paraId="4CB18227" w14:textId="77777777" w:rsidTr="00E319E8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7D902E7" w14:textId="7E8AD913" w:rsidR="008E6BB6" w:rsidRPr="00A64F04" w:rsidRDefault="008E6BB6" w:rsidP="008E6BB6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>ZFG-16-14_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23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511D3A" w14:textId="674C759E" w:rsidR="008E6BB6" w:rsidRPr="00A64F04" w:rsidRDefault="008E6BB6" w:rsidP="008E6BB6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CIL 48-2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DB1496" w14:textId="0610ACE5" w:rsidR="008E6BB6" w:rsidRPr="00A64F04" w:rsidRDefault="00BB27BB" w:rsidP="008E6BB6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Fish cells, Infected 48</w:t>
            </w: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hours</w:t>
            </w:r>
            <w:r w:rsidR="008E6BB6"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>, replicate 2</w:t>
            </w:r>
          </w:p>
        </w:tc>
      </w:tr>
      <w:tr w:rsidR="008E6BB6" w:rsidRPr="005362C5" w14:paraId="7333D660" w14:textId="77777777" w:rsidTr="00E319E8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0DAECD5" w14:textId="377AA591" w:rsidR="008E6BB6" w:rsidRPr="00A64F04" w:rsidRDefault="008E6BB6" w:rsidP="008E6BB6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>ZFG-16-14_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24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BC8FFA" w14:textId="3F29572A" w:rsidR="008E6BB6" w:rsidRPr="00A64F04" w:rsidRDefault="008E6BB6" w:rsidP="008E6BB6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CIL 48-3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EC598A" w14:textId="5A117DDE" w:rsidR="008E6BB6" w:rsidRPr="00A64F04" w:rsidRDefault="00BB27BB" w:rsidP="008E6BB6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Fish cells, Infected 48</w:t>
            </w: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hours</w:t>
            </w:r>
            <w:r w:rsidR="008E6BB6" w:rsidRPr="001941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, replicate </w:t>
            </w:r>
            <w:r w:rsidR="008E6BB6">
              <w:rPr>
                <w:rFonts w:ascii="Palatino Linotype" w:hAnsi="Palatino Linotype"/>
                <w:sz w:val="18"/>
                <w:szCs w:val="18"/>
                <w:lang w:val="en-US"/>
              </w:rPr>
              <w:t>3</w:t>
            </w:r>
          </w:p>
        </w:tc>
      </w:tr>
    </w:tbl>
    <w:p w14:paraId="6A66CD39" w14:textId="2856042A" w:rsidR="00072827" w:rsidRPr="00A64F04" w:rsidRDefault="006C6A64" w:rsidP="00A64F04">
      <w:pPr>
        <w:pStyle w:val="MDPI41tablecaption"/>
        <w:jc w:val="center"/>
      </w:pPr>
      <w:r w:rsidRPr="00A64F04">
        <w:rPr>
          <w:b/>
        </w:rPr>
        <w:t xml:space="preserve">Table </w:t>
      </w:r>
      <w:r w:rsidR="005D022B" w:rsidRPr="00A64F04">
        <w:rPr>
          <w:b/>
        </w:rPr>
        <w:t>S</w:t>
      </w:r>
      <w:r w:rsidR="00EB43E5">
        <w:rPr>
          <w:b/>
        </w:rPr>
        <w:t>2</w:t>
      </w:r>
      <w:r w:rsidRPr="00A64F04">
        <w:rPr>
          <w:b/>
        </w:rPr>
        <w:t xml:space="preserve">. </w:t>
      </w:r>
      <w:r w:rsidR="00072827" w:rsidRPr="00A64F04">
        <w:t>Primer sequences used in the qPCR analysis</w:t>
      </w:r>
      <w:r w:rsidRPr="00A64F04">
        <w:t>.</w:t>
      </w:r>
    </w:p>
    <w:tbl>
      <w:tblPr>
        <w:tblStyle w:val="TableGrid"/>
        <w:tblW w:w="9198" w:type="dxa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1"/>
        <w:gridCol w:w="3202"/>
        <w:gridCol w:w="3665"/>
      </w:tblGrid>
      <w:tr w:rsidR="006C6A64" w:rsidRPr="00A64F04" w14:paraId="7E525A5E" w14:textId="77777777" w:rsidTr="000441BB">
        <w:trPr>
          <w:jc w:val="center"/>
        </w:trPr>
        <w:tc>
          <w:tcPr>
            <w:tcW w:w="2331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7C021A" w14:textId="718C1129" w:rsidR="002B3C2F" w:rsidRPr="00A64F04" w:rsidRDefault="002B3C2F" w:rsidP="00A64F04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 xml:space="preserve">Gene </w:t>
            </w:r>
            <w:r w:rsidR="005D022B" w:rsidRPr="00A64F04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N</w:t>
            </w:r>
            <w:r w:rsidRPr="00A64F04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ame</w:t>
            </w:r>
          </w:p>
        </w:tc>
        <w:tc>
          <w:tcPr>
            <w:tcW w:w="320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6999E1" w14:textId="35E73A59" w:rsidR="002B3C2F" w:rsidRPr="00A64F04" w:rsidRDefault="002B3C2F" w:rsidP="00A64F04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 xml:space="preserve">Forward </w:t>
            </w:r>
            <w:r w:rsidR="005D022B" w:rsidRPr="00A64F04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P</w:t>
            </w:r>
            <w:r w:rsidRPr="00A64F04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rimer (5</w:t>
            </w:r>
            <w:r w:rsidR="005D022B" w:rsidRPr="00A64F04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′</w:t>
            </w:r>
            <w:r w:rsidRPr="00A64F04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→</w:t>
            </w:r>
            <w:r w:rsidRPr="00A64F04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3</w:t>
            </w:r>
            <w:r w:rsidR="005D022B" w:rsidRPr="00A64F04">
              <w:rPr>
                <w:rFonts w:ascii="Palatino Linotype" w:hAnsi="Palatino Linotype" w:cs="Palatino Linotype"/>
                <w:b/>
                <w:sz w:val="18"/>
                <w:szCs w:val="18"/>
                <w:lang w:val="en-US"/>
              </w:rPr>
              <w:t>′</w:t>
            </w:r>
            <w:r w:rsidRPr="00A64F04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3665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411F16" w14:textId="4890EBA8" w:rsidR="002B3C2F" w:rsidRPr="00A64F04" w:rsidRDefault="002B3C2F" w:rsidP="00A64F04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 xml:space="preserve">Reverse </w:t>
            </w:r>
            <w:proofErr w:type="spellStart"/>
            <w:proofErr w:type="gramStart"/>
            <w:r w:rsidRPr="00A64F04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p</w:t>
            </w:r>
            <w:r w:rsidR="005D022B" w:rsidRPr="00A64F04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P</w:t>
            </w:r>
            <w:r w:rsidRPr="00A64F04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rimer</w:t>
            </w:r>
            <w:proofErr w:type="spellEnd"/>
            <w:r w:rsidRPr="00A64F04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(</w:t>
            </w:r>
            <w:proofErr w:type="gramEnd"/>
            <w:r w:rsidRPr="00A64F04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5</w:t>
            </w:r>
            <w:r w:rsidR="005D022B" w:rsidRPr="00A64F04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′</w:t>
            </w:r>
            <w:r w:rsidRPr="00A64F04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→</w:t>
            </w:r>
            <w:r w:rsidRPr="00A64F04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3</w:t>
            </w:r>
            <w:r w:rsidR="005D022B" w:rsidRPr="00A64F04">
              <w:rPr>
                <w:rFonts w:ascii="Palatino Linotype" w:hAnsi="Palatino Linotype" w:cs="Palatino Linotype"/>
                <w:b/>
                <w:sz w:val="18"/>
                <w:szCs w:val="18"/>
                <w:lang w:val="en-US"/>
              </w:rPr>
              <w:t>′</w:t>
            </w:r>
            <w:r w:rsidRPr="00A64F04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)</w:t>
            </w:r>
          </w:p>
        </w:tc>
      </w:tr>
      <w:tr w:rsidR="006C6A64" w:rsidRPr="00A64F04" w14:paraId="55EDA344" w14:textId="77777777" w:rsidTr="000441BB">
        <w:trPr>
          <w:jc w:val="center"/>
        </w:trPr>
        <w:tc>
          <w:tcPr>
            <w:tcW w:w="23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61BE03" w14:textId="5E9C7F8C" w:rsidR="002B3C2F" w:rsidRPr="00A64F04" w:rsidRDefault="002B3C2F" w:rsidP="00A64F04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i/>
                <w:iCs/>
                <w:sz w:val="18"/>
                <w:szCs w:val="18"/>
                <w:lang w:val="en-US"/>
              </w:rPr>
              <w:t>β-Actin</w:t>
            </w: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(</w:t>
            </w:r>
            <w:r w:rsidRPr="00A64F04">
              <w:rPr>
                <w:rFonts w:ascii="Palatino Linotype" w:hAnsi="Palatino Linotype"/>
                <w:i/>
                <w:iCs/>
                <w:sz w:val="18"/>
                <w:szCs w:val="18"/>
                <w:lang w:val="en-US"/>
              </w:rPr>
              <w:t xml:space="preserve">P. </w:t>
            </w:r>
            <w:proofErr w:type="spellStart"/>
            <w:r w:rsidRPr="00A64F04">
              <w:rPr>
                <w:rFonts w:ascii="Palatino Linotype" w:hAnsi="Palatino Linotype"/>
                <w:i/>
                <w:iCs/>
                <w:sz w:val="18"/>
                <w:szCs w:val="18"/>
                <w:lang w:val="en-US"/>
              </w:rPr>
              <w:t>dicentrarchi</w:t>
            </w:r>
            <w:proofErr w:type="spellEnd"/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>)</w:t>
            </w:r>
          </w:p>
        </w:tc>
        <w:tc>
          <w:tcPr>
            <w:tcW w:w="32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C3484B" w14:textId="20166570" w:rsidR="002B3C2F" w:rsidRPr="00A64F04" w:rsidRDefault="002B3C2F" w:rsidP="00A64F04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F: </w:t>
            </w:r>
            <w:r w:rsidRPr="00A64F04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TGTTCTTCGGGAGCAACTCT</w:t>
            </w:r>
          </w:p>
        </w:tc>
        <w:tc>
          <w:tcPr>
            <w:tcW w:w="36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B91880" w14:textId="0E813C1E" w:rsidR="002B3C2F" w:rsidRPr="00A64F04" w:rsidRDefault="002B3C2F" w:rsidP="00A64F04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R: </w:t>
            </w:r>
            <w:r w:rsidRPr="00A64F04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CCGGTATTATGGTCGGAATG</w:t>
            </w:r>
          </w:p>
        </w:tc>
      </w:tr>
      <w:tr w:rsidR="006C6A64" w:rsidRPr="00A64F04" w14:paraId="426AEB8E" w14:textId="77777777" w:rsidTr="000441BB">
        <w:trPr>
          <w:jc w:val="center"/>
        </w:trPr>
        <w:tc>
          <w:tcPr>
            <w:tcW w:w="2331" w:type="dxa"/>
            <w:shd w:val="clear" w:color="auto" w:fill="auto"/>
            <w:vAlign w:val="center"/>
          </w:tcPr>
          <w:p w14:paraId="189D4D75" w14:textId="7AAD64BE" w:rsidR="002B3C2F" w:rsidRPr="00A64F04" w:rsidRDefault="002B3C2F" w:rsidP="00A64F04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i/>
                <w:iCs/>
                <w:sz w:val="18"/>
                <w:szCs w:val="18"/>
                <w:lang w:val="en-US"/>
              </w:rPr>
              <w:t>Elongation factor 1-alpha</w:t>
            </w: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r w:rsidR="005D022B"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br/>
            </w: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>(</w:t>
            </w:r>
            <w:r w:rsidRPr="00A64F04">
              <w:rPr>
                <w:rFonts w:ascii="Palatino Linotype" w:hAnsi="Palatino Linotype"/>
                <w:i/>
                <w:iCs/>
                <w:sz w:val="18"/>
                <w:szCs w:val="18"/>
                <w:lang w:val="en-US"/>
              </w:rPr>
              <w:t xml:space="preserve">P. </w:t>
            </w:r>
            <w:proofErr w:type="spellStart"/>
            <w:r w:rsidRPr="00A64F04">
              <w:rPr>
                <w:rFonts w:ascii="Palatino Linotype" w:hAnsi="Palatino Linotype"/>
                <w:i/>
                <w:iCs/>
                <w:sz w:val="18"/>
                <w:szCs w:val="18"/>
                <w:lang w:val="en-US"/>
              </w:rPr>
              <w:t>dicentrarchi</w:t>
            </w:r>
            <w:proofErr w:type="spellEnd"/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>)</w:t>
            </w:r>
          </w:p>
        </w:tc>
        <w:tc>
          <w:tcPr>
            <w:tcW w:w="3202" w:type="dxa"/>
            <w:shd w:val="clear" w:color="auto" w:fill="auto"/>
            <w:vAlign w:val="center"/>
          </w:tcPr>
          <w:p w14:paraId="65B14E9A" w14:textId="1C51CF6D" w:rsidR="002B3C2F" w:rsidRPr="00A64F04" w:rsidRDefault="002B3C2F" w:rsidP="00A64F04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>F: TCGCTCCTTCTTGCATCGTT</w:t>
            </w:r>
          </w:p>
        </w:tc>
        <w:tc>
          <w:tcPr>
            <w:tcW w:w="3665" w:type="dxa"/>
            <w:shd w:val="clear" w:color="auto" w:fill="auto"/>
            <w:vAlign w:val="center"/>
          </w:tcPr>
          <w:p w14:paraId="5E2166A0" w14:textId="03E93CB1" w:rsidR="002B3C2F" w:rsidRPr="00A64F04" w:rsidRDefault="002B3C2F" w:rsidP="00A64F04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>R: TCTGGCTGGGTCGTTTTTGT</w:t>
            </w:r>
          </w:p>
        </w:tc>
      </w:tr>
      <w:tr w:rsidR="006C6A64" w:rsidRPr="00A64F04" w14:paraId="0D4CD996" w14:textId="77777777" w:rsidTr="000441BB">
        <w:trPr>
          <w:jc w:val="center"/>
        </w:trPr>
        <w:tc>
          <w:tcPr>
            <w:tcW w:w="2331" w:type="dxa"/>
            <w:shd w:val="clear" w:color="auto" w:fill="auto"/>
            <w:vAlign w:val="center"/>
          </w:tcPr>
          <w:p w14:paraId="1ADB81DA" w14:textId="3ACDB0A8" w:rsidR="002B3C2F" w:rsidRPr="00A64F04" w:rsidRDefault="002B3C2F" w:rsidP="00A64F04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i/>
                <w:iCs/>
                <w:sz w:val="18"/>
                <w:szCs w:val="18"/>
                <w:lang w:val="en-US"/>
              </w:rPr>
              <w:t>Cathepsin B</w:t>
            </w:r>
          </w:p>
        </w:tc>
        <w:tc>
          <w:tcPr>
            <w:tcW w:w="3202" w:type="dxa"/>
            <w:shd w:val="clear" w:color="auto" w:fill="auto"/>
            <w:vAlign w:val="center"/>
          </w:tcPr>
          <w:p w14:paraId="721144CF" w14:textId="0983FF4C" w:rsidR="002B3C2F" w:rsidRPr="00A64F04" w:rsidRDefault="002B3C2F" w:rsidP="00A64F04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>F: ACCAACGGACCTGTTACTGC</w:t>
            </w:r>
          </w:p>
        </w:tc>
        <w:tc>
          <w:tcPr>
            <w:tcW w:w="3665" w:type="dxa"/>
            <w:shd w:val="clear" w:color="auto" w:fill="auto"/>
            <w:vAlign w:val="center"/>
          </w:tcPr>
          <w:p w14:paraId="1B89B762" w14:textId="25CA057B" w:rsidR="002B3C2F" w:rsidRPr="00A64F04" w:rsidRDefault="002B3C2F" w:rsidP="00A64F04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>R: TAATCCTCCGAGACCCCAGT</w:t>
            </w:r>
          </w:p>
        </w:tc>
      </w:tr>
      <w:tr w:rsidR="006C6A64" w:rsidRPr="00A64F04" w14:paraId="083D2EE4" w14:textId="77777777" w:rsidTr="000441BB">
        <w:trPr>
          <w:jc w:val="center"/>
        </w:trPr>
        <w:tc>
          <w:tcPr>
            <w:tcW w:w="2331" w:type="dxa"/>
            <w:shd w:val="clear" w:color="auto" w:fill="auto"/>
            <w:vAlign w:val="center"/>
          </w:tcPr>
          <w:p w14:paraId="5843FEB2" w14:textId="6BDB48C0" w:rsidR="002B3C2F" w:rsidRPr="00A64F04" w:rsidRDefault="002B3C2F" w:rsidP="00A64F04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proofErr w:type="spellStart"/>
            <w:r w:rsidRPr="00A64F04">
              <w:rPr>
                <w:rFonts w:ascii="Palatino Linotype" w:hAnsi="Palatino Linotype"/>
                <w:i/>
                <w:iCs/>
                <w:sz w:val="18"/>
                <w:szCs w:val="18"/>
                <w:lang w:val="en-US"/>
              </w:rPr>
              <w:t>Leishmanolysin</w:t>
            </w:r>
            <w:proofErr w:type="spellEnd"/>
            <w:r w:rsidRPr="00A64F04">
              <w:rPr>
                <w:rFonts w:ascii="Palatino Linotype" w:hAnsi="Palatino Linotype"/>
                <w:i/>
                <w:iCs/>
                <w:sz w:val="18"/>
                <w:szCs w:val="18"/>
                <w:lang w:val="en-US"/>
              </w:rPr>
              <w:t xml:space="preserve"> -like peptidase 1589</w:t>
            </w:r>
          </w:p>
        </w:tc>
        <w:tc>
          <w:tcPr>
            <w:tcW w:w="3202" w:type="dxa"/>
            <w:shd w:val="clear" w:color="auto" w:fill="auto"/>
            <w:vAlign w:val="center"/>
          </w:tcPr>
          <w:p w14:paraId="438EDD23" w14:textId="19D43E78" w:rsidR="002B3C2F" w:rsidRPr="00A64F04" w:rsidRDefault="002B3C2F" w:rsidP="00A64F04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>F: AGATGCTGGAAAGGTTGTGC</w:t>
            </w:r>
          </w:p>
        </w:tc>
        <w:tc>
          <w:tcPr>
            <w:tcW w:w="3665" w:type="dxa"/>
            <w:shd w:val="clear" w:color="auto" w:fill="auto"/>
            <w:vAlign w:val="center"/>
          </w:tcPr>
          <w:p w14:paraId="5AC665D3" w14:textId="5240F57B" w:rsidR="002B3C2F" w:rsidRPr="00A64F04" w:rsidRDefault="002B3C2F" w:rsidP="00A64F04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>R: ATGGAATCAGCAGGACAAGG</w:t>
            </w:r>
          </w:p>
        </w:tc>
      </w:tr>
      <w:tr w:rsidR="006C6A64" w:rsidRPr="00A64F04" w14:paraId="11F17323" w14:textId="77777777" w:rsidTr="000441BB">
        <w:trPr>
          <w:jc w:val="center"/>
        </w:trPr>
        <w:tc>
          <w:tcPr>
            <w:tcW w:w="2331" w:type="dxa"/>
            <w:shd w:val="clear" w:color="auto" w:fill="auto"/>
            <w:vAlign w:val="center"/>
          </w:tcPr>
          <w:p w14:paraId="2E3C8F23" w14:textId="7577953F" w:rsidR="002B3C2F" w:rsidRPr="00A64F04" w:rsidRDefault="002B3C2F" w:rsidP="00A64F04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proofErr w:type="spellStart"/>
            <w:r w:rsidRPr="00A64F04">
              <w:rPr>
                <w:rFonts w:ascii="Palatino Linotype" w:hAnsi="Palatino Linotype"/>
                <w:i/>
                <w:iCs/>
                <w:sz w:val="18"/>
                <w:szCs w:val="18"/>
                <w:lang w:val="en-US"/>
              </w:rPr>
              <w:t>Leishmanolysin</w:t>
            </w:r>
            <w:proofErr w:type="spellEnd"/>
            <w:r w:rsidRPr="00A64F04">
              <w:rPr>
                <w:rFonts w:ascii="Palatino Linotype" w:hAnsi="Palatino Linotype"/>
                <w:i/>
                <w:iCs/>
                <w:sz w:val="18"/>
                <w:szCs w:val="18"/>
                <w:lang w:val="en-US"/>
              </w:rPr>
              <w:t xml:space="preserve"> -like peptidase 17670</w:t>
            </w:r>
          </w:p>
        </w:tc>
        <w:tc>
          <w:tcPr>
            <w:tcW w:w="3202" w:type="dxa"/>
            <w:shd w:val="clear" w:color="auto" w:fill="auto"/>
            <w:vAlign w:val="center"/>
          </w:tcPr>
          <w:p w14:paraId="644BEEEE" w14:textId="5CCF80A1" w:rsidR="002B3C2F" w:rsidRPr="00A64F04" w:rsidRDefault="002B3C2F" w:rsidP="00A64F04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>F: TTTCCGAACCAGTTTTCAGG</w:t>
            </w:r>
          </w:p>
        </w:tc>
        <w:tc>
          <w:tcPr>
            <w:tcW w:w="3665" w:type="dxa"/>
            <w:shd w:val="clear" w:color="auto" w:fill="auto"/>
            <w:vAlign w:val="center"/>
          </w:tcPr>
          <w:p w14:paraId="501A09A9" w14:textId="2116598F" w:rsidR="002B3C2F" w:rsidRPr="00A64F04" w:rsidRDefault="002B3C2F" w:rsidP="00A64F04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>R: CAAAGACGGCCAATGTTCTT</w:t>
            </w:r>
          </w:p>
        </w:tc>
      </w:tr>
      <w:tr w:rsidR="006C6A64" w:rsidRPr="00A64F04" w14:paraId="4075ADFB" w14:textId="77777777" w:rsidTr="000441BB">
        <w:trPr>
          <w:jc w:val="center"/>
        </w:trPr>
        <w:tc>
          <w:tcPr>
            <w:tcW w:w="2331" w:type="dxa"/>
            <w:shd w:val="clear" w:color="auto" w:fill="auto"/>
            <w:vAlign w:val="center"/>
          </w:tcPr>
          <w:p w14:paraId="76DAB7EA" w14:textId="2CF95AF5" w:rsidR="002B3C2F" w:rsidRPr="00A64F04" w:rsidRDefault="002B3C2F" w:rsidP="00A64F04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i/>
                <w:iCs/>
                <w:sz w:val="18"/>
                <w:szCs w:val="18"/>
                <w:lang w:val="en-US"/>
              </w:rPr>
              <w:t>ABC transporter G family member 10</w:t>
            </w:r>
          </w:p>
        </w:tc>
        <w:tc>
          <w:tcPr>
            <w:tcW w:w="3202" w:type="dxa"/>
            <w:shd w:val="clear" w:color="auto" w:fill="auto"/>
            <w:vAlign w:val="center"/>
          </w:tcPr>
          <w:p w14:paraId="3FCE80AC" w14:textId="7F4BC104" w:rsidR="002B3C2F" w:rsidRPr="00A64F04" w:rsidRDefault="002B3C2F" w:rsidP="00A64F04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>F: CCTTCTGGAGGAGGGAAAAC</w:t>
            </w:r>
          </w:p>
        </w:tc>
        <w:tc>
          <w:tcPr>
            <w:tcW w:w="3665" w:type="dxa"/>
            <w:shd w:val="clear" w:color="auto" w:fill="auto"/>
            <w:vAlign w:val="center"/>
          </w:tcPr>
          <w:p w14:paraId="702B1947" w14:textId="71768FAC" w:rsidR="002B3C2F" w:rsidRPr="00A64F04" w:rsidRDefault="002B3C2F" w:rsidP="00A64F04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>R: GCAGCGTAATCAAGGGTCTC</w:t>
            </w:r>
          </w:p>
        </w:tc>
      </w:tr>
      <w:tr w:rsidR="006C6A64" w:rsidRPr="00A64F04" w14:paraId="56E90461" w14:textId="77777777" w:rsidTr="000441BB">
        <w:trPr>
          <w:jc w:val="center"/>
        </w:trPr>
        <w:tc>
          <w:tcPr>
            <w:tcW w:w="2331" w:type="dxa"/>
            <w:shd w:val="clear" w:color="auto" w:fill="auto"/>
            <w:vAlign w:val="center"/>
          </w:tcPr>
          <w:p w14:paraId="7DA05351" w14:textId="0AEB6F80" w:rsidR="002B3C2F" w:rsidRPr="00A64F04" w:rsidRDefault="002B3C2F" w:rsidP="00A64F04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i/>
                <w:iCs/>
                <w:sz w:val="18"/>
                <w:szCs w:val="18"/>
                <w:lang w:val="en-US"/>
              </w:rPr>
              <w:t>ABC transporter G family member 11</w:t>
            </w:r>
          </w:p>
        </w:tc>
        <w:tc>
          <w:tcPr>
            <w:tcW w:w="3202" w:type="dxa"/>
            <w:shd w:val="clear" w:color="auto" w:fill="auto"/>
            <w:vAlign w:val="center"/>
          </w:tcPr>
          <w:p w14:paraId="0AA9422A" w14:textId="0A9C464E" w:rsidR="002B3C2F" w:rsidRPr="00A64F04" w:rsidRDefault="002B3C2F" w:rsidP="00A64F04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>F: ATTTTTGGATGAACCCACCA</w:t>
            </w:r>
          </w:p>
        </w:tc>
        <w:tc>
          <w:tcPr>
            <w:tcW w:w="3665" w:type="dxa"/>
            <w:shd w:val="clear" w:color="auto" w:fill="auto"/>
            <w:vAlign w:val="center"/>
          </w:tcPr>
          <w:p w14:paraId="1A5C02ED" w14:textId="6C72B9AF" w:rsidR="002B3C2F" w:rsidRPr="00A64F04" w:rsidRDefault="002B3C2F" w:rsidP="00A64F04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>R: CCGAAATAGGCAGTGTTTCC</w:t>
            </w:r>
          </w:p>
        </w:tc>
      </w:tr>
      <w:tr w:rsidR="006C6A64" w:rsidRPr="00A64F04" w14:paraId="1146D655" w14:textId="77777777" w:rsidTr="000441BB">
        <w:trPr>
          <w:jc w:val="center"/>
        </w:trPr>
        <w:tc>
          <w:tcPr>
            <w:tcW w:w="2331" w:type="dxa"/>
            <w:shd w:val="clear" w:color="auto" w:fill="auto"/>
            <w:vAlign w:val="center"/>
          </w:tcPr>
          <w:p w14:paraId="4459E59D" w14:textId="08B5000C" w:rsidR="002B3C2F" w:rsidRPr="00A64F04" w:rsidRDefault="002B3C2F" w:rsidP="00A64F04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i/>
                <w:iCs/>
                <w:sz w:val="18"/>
                <w:szCs w:val="18"/>
                <w:lang w:val="en-US"/>
              </w:rPr>
              <w:t>β-actin</w:t>
            </w: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(turbot)</w:t>
            </w:r>
          </w:p>
        </w:tc>
        <w:tc>
          <w:tcPr>
            <w:tcW w:w="3202" w:type="dxa"/>
            <w:shd w:val="clear" w:color="auto" w:fill="auto"/>
            <w:vAlign w:val="center"/>
          </w:tcPr>
          <w:p w14:paraId="47CA92D9" w14:textId="3008987C" w:rsidR="002B3C2F" w:rsidRPr="00A64F04" w:rsidRDefault="002B3C2F" w:rsidP="00A64F04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>F: TTTGAGCAGGAAATGGGAAC</w:t>
            </w:r>
          </w:p>
        </w:tc>
        <w:tc>
          <w:tcPr>
            <w:tcW w:w="3665" w:type="dxa"/>
            <w:shd w:val="clear" w:color="auto" w:fill="auto"/>
            <w:vAlign w:val="center"/>
          </w:tcPr>
          <w:p w14:paraId="41706E5E" w14:textId="084A66B0" w:rsidR="002B3C2F" w:rsidRPr="00A64F04" w:rsidRDefault="002B3C2F" w:rsidP="00A64F04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>R: GTGTTGGCGTACAGGTCCTT</w:t>
            </w:r>
          </w:p>
        </w:tc>
      </w:tr>
      <w:tr w:rsidR="006C6A64" w:rsidRPr="00A64F04" w14:paraId="4E8F0921" w14:textId="77777777" w:rsidTr="000441BB">
        <w:trPr>
          <w:jc w:val="center"/>
        </w:trPr>
        <w:tc>
          <w:tcPr>
            <w:tcW w:w="2331" w:type="dxa"/>
            <w:shd w:val="clear" w:color="auto" w:fill="auto"/>
            <w:vAlign w:val="center"/>
          </w:tcPr>
          <w:p w14:paraId="6599279C" w14:textId="1613075A" w:rsidR="002B3C2F" w:rsidRPr="00A64F04" w:rsidRDefault="002B3C2F" w:rsidP="00A64F04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bCs/>
                <w:i/>
                <w:iCs/>
                <w:sz w:val="18"/>
                <w:szCs w:val="18"/>
                <w:lang w:val="en-US"/>
              </w:rPr>
              <w:t>Elongation factor 1-alpha</w:t>
            </w:r>
            <w:r w:rsidRPr="00A64F04"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  <w:t xml:space="preserve"> (turbot)</w:t>
            </w:r>
          </w:p>
        </w:tc>
        <w:tc>
          <w:tcPr>
            <w:tcW w:w="3202" w:type="dxa"/>
            <w:shd w:val="clear" w:color="auto" w:fill="auto"/>
            <w:vAlign w:val="center"/>
          </w:tcPr>
          <w:p w14:paraId="3F91765F" w14:textId="126C91E1" w:rsidR="002B3C2F" w:rsidRPr="00A64F04" w:rsidRDefault="002B3C2F" w:rsidP="00A64F04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Style w:val="st"/>
                <w:rFonts w:ascii="Palatino Linotype" w:hAnsi="Palatino Linotype"/>
                <w:sz w:val="18"/>
                <w:szCs w:val="18"/>
                <w:lang w:val="en-US"/>
              </w:rPr>
              <w:t xml:space="preserve">F: </w:t>
            </w: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>GGAGGCCAGCTCAAAGATGG</w:t>
            </w:r>
          </w:p>
        </w:tc>
        <w:tc>
          <w:tcPr>
            <w:tcW w:w="3665" w:type="dxa"/>
            <w:shd w:val="clear" w:color="auto" w:fill="auto"/>
            <w:vAlign w:val="center"/>
          </w:tcPr>
          <w:p w14:paraId="4A76E72A" w14:textId="0014C114" w:rsidR="002B3C2F" w:rsidRPr="00A64F04" w:rsidRDefault="002B3C2F" w:rsidP="00A64F04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>R: ACAGTTCCAATACCGCCGATTT</w:t>
            </w:r>
          </w:p>
        </w:tc>
      </w:tr>
      <w:tr w:rsidR="006C6A64" w:rsidRPr="00A64F04" w14:paraId="51CC44CA" w14:textId="77777777" w:rsidTr="000441BB">
        <w:trPr>
          <w:jc w:val="center"/>
        </w:trPr>
        <w:tc>
          <w:tcPr>
            <w:tcW w:w="2331" w:type="dxa"/>
            <w:shd w:val="clear" w:color="auto" w:fill="auto"/>
            <w:vAlign w:val="center"/>
          </w:tcPr>
          <w:p w14:paraId="605E0CC8" w14:textId="37A72FEF" w:rsidR="002B3C2F" w:rsidRPr="00A64F04" w:rsidRDefault="002B3C2F" w:rsidP="00A64F04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i/>
                <w:iCs/>
                <w:sz w:val="18"/>
                <w:szCs w:val="18"/>
                <w:lang w:val="en-US"/>
              </w:rPr>
              <w:t>glyceraldehyde-3-phosphate dehydrogenase</w:t>
            </w:r>
          </w:p>
        </w:tc>
        <w:tc>
          <w:tcPr>
            <w:tcW w:w="3202" w:type="dxa"/>
            <w:shd w:val="clear" w:color="auto" w:fill="auto"/>
            <w:vAlign w:val="center"/>
          </w:tcPr>
          <w:p w14:paraId="131D2DAD" w14:textId="57A3B3C6" w:rsidR="002B3C2F" w:rsidRPr="00A64F04" w:rsidRDefault="002B3C2F" w:rsidP="00A64F04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>F: TCCAATGTTTGTCATGGGAGTT</w:t>
            </w:r>
          </w:p>
        </w:tc>
        <w:tc>
          <w:tcPr>
            <w:tcW w:w="3665" w:type="dxa"/>
            <w:shd w:val="clear" w:color="auto" w:fill="auto"/>
            <w:vAlign w:val="center"/>
          </w:tcPr>
          <w:p w14:paraId="616DF13B" w14:textId="218F07E5" w:rsidR="002B3C2F" w:rsidRPr="00A64F04" w:rsidRDefault="002B3C2F" w:rsidP="00A64F04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>R: CCAGAGGAGCCAGGCAGTT</w:t>
            </w:r>
          </w:p>
        </w:tc>
      </w:tr>
      <w:tr w:rsidR="006C6A64" w:rsidRPr="00A64F04" w14:paraId="518A80F3" w14:textId="77777777" w:rsidTr="000441BB">
        <w:trPr>
          <w:jc w:val="center"/>
        </w:trPr>
        <w:tc>
          <w:tcPr>
            <w:tcW w:w="2331" w:type="dxa"/>
            <w:shd w:val="clear" w:color="auto" w:fill="auto"/>
            <w:vAlign w:val="center"/>
          </w:tcPr>
          <w:p w14:paraId="2477E9DA" w14:textId="7CAA2CFE" w:rsidR="002B3C2F" w:rsidRPr="00A64F04" w:rsidRDefault="002B3C2F" w:rsidP="00A64F04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Fonts w:ascii="Palatino Linotype" w:eastAsia="Times New Roman" w:hAnsi="Palatino Linotype"/>
                <w:i/>
                <w:color w:val="000000"/>
                <w:sz w:val="18"/>
                <w:szCs w:val="18"/>
                <w:lang w:val="en-US" w:eastAsia="es-ES"/>
              </w:rPr>
              <w:t>tumor necrosis factor alpha</w:t>
            </w:r>
          </w:p>
        </w:tc>
        <w:tc>
          <w:tcPr>
            <w:tcW w:w="3202" w:type="dxa"/>
            <w:shd w:val="clear" w:color="auto" w:fill="auto"/>
            <w:vAlign w:val="center"/>
          </w:tcPr>
          <w:p w14:paraId="27531C53" w14:textId="3A01543E" w:rsidR="002B3C2F" w:rsidRPr="00A64F04" w:rsidRDefault="002B3C2F" w:rsidP="00A64F04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>F: CCCTTATCATTATGGCCCTT</w:t>
            </w:r>
          </w:p>
        </w:tc>
        <w:tc>
          <w:tcPr>
            <w:tcW w:w="3665" w:type="dxa"/>
            <w:shd w:val="clear" w:color="auto" w:fill="auto"/>
            <w:vAlign w:val="center"/>
          </w:tcPr>
          <w:p w14:paraId="3A72649C" w14:textId="5941ED72" w:rsidR="002B3C2F" w:rsidRPr="00A64F04" w:rsidRDefault="006C6A64" w:rsidP="00A64F04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>R: TCCGAGTACCGCCATATCCT</w:t>
            </w:r>
          </w:p>
        </w:tc>
      </w:tr>
      <w:tr w:rsidR="006C6A64" w:rsidRPr="00A64F04" w14:paraId="1BF116DD" w14:textId="77777777" w:rsidTr="000441BB">
        <w:trPr>
          <w:jc w:val="center"/>
        </w:trPr>
        <w:tc>
          <w:tcPr>
            <w:tcW w:w="2331" w:type="dxa"/>
            <w:shd w:val="clear" w:color="auto" w:fill="auto"/>
            <w:vAlign w:val="center"/>
          </w:tcPr>
          <w:p w14:paraId="4981C0AB" w14:textId="5F7C8F88" w:rsidR="002B3C2F" w:rsidRPr="00A64F04" w:rsidRDefault="006C6A64" w:rsidP="00A64F04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i/>
                <w:iCs/>
                <w:sz w:val="18"/>
                <w:szCs w:val="18"/>
                <w:lang w:val="en-US"/>
              </w:rPr>
              <w:t>cd11b</w:t>
            </w:r>
          </w:p>
        </w:tc>
        <w:tc>
          <w:tcPr>
            <w:tcW w:w="3202" w:type="dxa"/>
            <w:shd w:val="clear" w:color="auto" w:fill="auto"/>
            <w:vAlign w:val="center"/>
          </w:tcPr>
          <w:p w14:paraId="11C94A86" w14:textId="3EB02D7C" w:rsidR="002B3C2F" w:rsidRPr="00A64F04" w:rsidRDefault="006C6A64" w:rsidP="00A64F04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>F: AGGTTCATGGGAAGACTGGA</w:t>
            </w:r>
          </w:p>
        </w:tc>
        <w:tc>
          <w:tcPr>
            <w:tcW w:w="3665" w:type="dxa"/>
            <w:shd w:val="clear" w:color="auto" w:fill="auto"/>
            <w:vAlign w:val="center"/>
          </w:tcPr>
          <w:p w14:paraId="723CA775" w14:textId="513F04F5" w:rsidR="002B3C2F" w:rsidRPr="00A64F04" w:rsidRDefault="006C6A64" w:rsidP="00A64F04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>R: ATTGGACCCTGCTGAAAAGA</w:t>
            </w:r>
          </w:p>
        </w:tc>
      </w:tr>
      <w:tr w:rsidR="006C6A64" w:rsidRPr="00A64F04" w14:paraId="53E213CF" w14:textId="77777777" w:rsidTr="000441BB">
        <w:trPr>
          <w:jc w:val="center"/>
        </w:trPr>
        <w:tc>
          <w:tcPr>
            <w:tcW w:w="2331" w:type="dxa"/>
            <w:shd w:val="clear" w:color="auto" w:fill="auto"/>
            <w:vAlign w:val="center"/>
          </w:tcPr>
          <w:p w14:paraId="0B06CA5F" w14:textId="77852FE2" w:rsidR="002B3C2F" w:rsidRPr="00A64F04" w:rsidRDefault="006C6A64" w:rsidP="00A64F04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i/>
                <w:iCs/>
                <w:sz w:val="18"/>
                <w:szCs w:val="18"/>
                <w:lang w:val="en-US"/>
              </w:rPr>
              <w:t>stat6</w:t>
            </w:r>
          </w:p>
        </w:tc>
        <w:tc>
          <w:tcPr>
            <w:tcW w:w="3202" w:type="dxa"/>
            <w:shd w:val="clear" w:color="auto" w:fill="auto"/>
            <w:vAlign w:val="center"/>
          </w:tcPr>
          <w:p w14:paraId="1E8E46D3" w14:textId="19867137" w:rsidR="002B3C2F" w:rsidRPr="00A64F04" w:rsidRDefault="006C6A64" w:rsidP="00A64F04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>F: TCAAGACAACAACGCTCTGG</w:t>
            </w:r>
          </w:p>
        </w:tc>
        <w:tc>
          <w:tcPr>
            <w:tcW w:w="3665" w:type="dxa"/>
            <w:shd w:val="clear" w:color="auto" w:fill="auto"/>
            <w:vAlign w:val="center"/>
          </w:tcPr>
          <w:p w14:paraId="533FDBDA" w14:textId="79ADFCF9" w:rsidR="002B3C2F" w:rsidRPr="00A64F04" w:rsidRDefault="006C6A64" w:rsidP="00A64F04">
            <w:pPr>
              <w:pStyle w:val="xmsonormal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>R: CTGTGTCTGGACCTCAGCAA</w:t>
            </w:r>
          </w:p>
        </w:tc>
      </w:tr>
      <w:tr w:rsidR="006C6A64" w:rsidRPr="00A64F04" w14:paraId="5BB3C303" w14:textId="77777777" w:rsidTr="000441BB">
        <w:trPr>
          <w:jc w:val="center"/>
        </w:trPr>
        <w:tc>
          <w:tcPr>
            <w:tcW w:w="2331" w:type="dxa"/>
            <w:shd w:val="clear" w:color="auto" w:fill="auto"/>
            <w:vAlign w:val="center"/>
          </w:tcPr>
          <w:p w14:paraId="231ECF55" w14:textId="7FAE4685" w:rsidR="002B3C2F" w:rsidRPr="00A64F04" w:rsidRDefault="006C6A64" w:rsidP="00A64F04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i/>
                <w:iCs/>
                <w:sz w:val="18"/>
                <w:szCs w:val="18"/>
                <w:lang w:val="en-US"/>
              </w:rPr>
              <w:t>c-</w:t>
            </w:r>
            <w:proofErr w:type="spellStart"/>
            <w:r w:rsidRPr="00A64F04">
              <w:rPr>
                <w:rFonts w:ascii="Palatino Linotype" w:hAnsi="Palatino Linotype"/>
                <w:i/>
                <w:iCs/>
                <w:sz w:val="18"/>
                <w:szCs w:val="18"/>
                <w:lang w:val="en-US"/>
              </w:rPr>
              <w:t>x-c</w:t>
            </w:r>
            <w:proofErr w:type="spellEnd"/>
            <w:r w:rsidRPr="00A64F04">
              <w:rPr>
                <w:rFonts w:ascii="Palatino Linotype" w:hAnsi="Palatino Linotype"/>
                <w:i/>
                <w:iCs/>
                <w:sz w:val="18"/>
                <w:szCs w:val="18"/>
                <w:lang w:val="en-US"/>
              </w:rPr>
              <w:t xml:space="preserve"> motif chemokine ligand 8</w:t>
            </w:r>
          </w:p>
        </w:tc>
        <w:tc>
          <w:tcPr>
            <w:tcW w:w="3202" w:type="dxa"/>
            <w:shd w:val="clear" w:color="auto" w:fill="auto"/>
            <w:vAlign w:val="center"/>
          </w:tcPr>
          <w:p w14:paraId="7004AF44" w14:textId="4A0011B2" w:rsidR="002B3C2F" w:rsidRPr="00A64F04" w:rsidRDefault="006C6A64" w:rsidP="00A64F04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>F CCATCAGTGAAGGGGTGAGT</w:t>
            </w:r>
          </w:p>
        </w:tc>
        <w:tc>
          <w:tcPr>
            <w:tcW w:w="3665" w:type="dxa"/>
            <w:shd w:val="clear" w:color="auto" w:fill="auto"/>
            <w:vAlign w:val="center"/>
          </w:tcPr>
          <w:p w14:paraId="7EC4B72A" w14:textId="22CED1B9" w:rsidR="002B3C2F" w:rsidRPr="00A64F04" w:rsidRDefault="006C6A64" w:rsidP="00A64F04">
            <w:pPr>
              <w:pStyle w:val="xmsonormal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>R: GAGTGTTTCAGGGTGGCAAT</w:t>
            </w:r>
          </w:p>
        </w:tc>
      </w:tr>
      <w:tr w:rsidR="006C6A64" w:rsidRPr="00A64F04" w14:paraId="3F186C43" w14:textId="77777777" w:rsidTr="000441BB">
        <w:trPr>
          <w:jc w:val="center"/>
        </w:trPr>
        <w:tc>
          <w:tcPr>
            <w:tcW w:w="2331" w:type="dxa"/>
            <w:shd w:val="clear" w:color="auto" w:fill="auto"/>
            <w:vAlign w:val="center"/>
          </w:tcPr>
          <w:p w14:paraId="1A4D3491" w14:textId="44F7D137" w:rsidR="002B3C2F" w:rsidRPr="00A64F04" w:rsidRDefault="006C6A64" w:rsidP="00A64F04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i/>
                <w:iCs/>
                <w:sz w:val="18"/>
                <w:szCs w:val="18"/>
                <w:lang w:val="en-US"/>
              </w:rPr>
              <w:t>interleukin 1 beta</w:t>
            </w:r>
          </w:p>
        </w:tc>
        <w:tc>
          <w:tcPr>
            <w:tcW w:w="3202" w:type="dxa"/>
            <w:shd w:val="clear" w:color="auto" w:fill="auto"/>
            <w:vAlign w:val="center"/>
          </w:tcPr>
          <w:p w14:paraId="1EE6566D" w14:textId="2A044793" w:rsidR="002B3C2F" w:rsidRPr="00A64F04" w:rsidRDefault="006C6A64" w:rsidP="00A64F04">
            <w:pPr>
              <w:tabs>
                <w:tab w:val="left" w:pos="3686"/>
              </w:tabs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F: </w:t>
            </w: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lastRenderedPageBreak/>
              <w:t>CACACAAACACAACTCCTCCTC</w:t>
            </w:r>
          </w:p>
        </w:tc>
        <w:tc>
          <w:tcPr>
            <w:tcW w:w="3665" w:type="dxa"/>
            <w:shd w:val="clear" w:color="auto" w:fill="auto"/>
            <w:vAlign w:val="center"/>
          </w:tcPr>
          <w:p w14:paraId="058E4C79" w14:textId="73506405" w:rsidR="002B3C2F" w:rsidRPr="00A64F04" w:rsidRDefault="006C6A64" w:rsidP="00A64F04">
            <w:pPr>
              <w:pStyle w:val="xmsonormal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64F04">
              <w:rPr>
                <w:rFonts w:ascii="Palatino Linotype" w:hAnsi="Palatino Linotype"/>
                <w:sz w:val="18"/>
                <w:szCs w:val="18"/>
                <w:lang w:val="en-US"/>
              </w:rPr>
              <w:lastRenderedPageBreak/>
              <w:t>R: TGTTGCTCCACATCTCGCTC</w:t>
            </w:r>
          </w:p>
        </w:tc>
      </w:tr>
    </w:tbl>
    <w:p w14:paraId="6145CC91" w14:textId="797207F3" w:rsidR="006C6A64" w:rsidRDefault="006C6A64" w:rsidP="00A64F04">
      <w:pPr>
        <w:adjustRightInd w:val="0"/>
        <w:snapToGrid w:val="0"/>
        <w:rPr>
          <w:rFonts w:ascii="Palatino Linotype" w:hAnsi="Palatino Linotype"/>
          <w:b/>
          <w:bCs/>
          <w:sz w:val="18"/>
          <w:szCs w:val="18"/>
          <w:lang w:val="en-US"/>
        </w:rPr>
      </w:pPr>
    </w:p>
    <w:tbl>
      <w:tblPr>
        <w:tblStyle w:val="PlainTable4"/>
        <w:tblW w:w="0" w:type="auto"/>
        <w:jc w:val="center"/>
        <w:tblLook w:val="04A0" w:firstRow="1" w:lastRow="0" w:firstColumn="1" w:lastColumn="0" w:noHBand="0" w:noVBand="1"/>
      </w:tblPr>
      <w:tblGrid>
        <w:gridCol w:w="1707"/>
        <w:gridCol w:w="7149"/>
      </w:tblGrid>
      <w:tr w:rsidR="000441BB" w:rsidRPr="000441BB" w14:paraId="31B875A7" w14:textId="77777777" w:rsidTr="000441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71DDEBA8" w14:textId="161BDAA8" w:rsidR="000441BB" w:rsidRPr="000441BB" w:rsidRDefault="000441BB" w:rsidP="000441BB">
            <w:pPr>
              <w:adjustRightInd w:val="0"/>
              <w:snapToGrid w:val="0"/>
              <w:spacing w:before="240" w:line="260" w:lineRule="atLeast"/>
              <w:ind w:left="-85"/>
              <w:rPr>
                <w:rFonts w:ascii="Palatino Linotype" w:hAnsi="Palatino Linotype"/>
                <w:b w:val="0"/>
                <w:bCs w:val="0"/>
                <w:sz w:val="18"/>
                <w:szCs w:val="18"/>
                <w:lang w:val="en-US"/>
              </w:rPr>
            </w:pPr>
            <w:r w:rsidRPr="000441BB">
              <w:rPr>
                <w:rFonts w:ascii="Palatino Linotype" w:hAnsi="Palatino Linotype"/>
                <w:b w:val="0"/>
                <w:bCs w:val="0"/>
                <w:noProof/>
                <w:sz w:val="18"/>
                <w:szCs w:val="18"/>
                <w:lang w:val="en-US"/>
              </w:rPr>
              <w:drawing>
                <wp:inline distT="0" distB="0" distL="0" distR="0" wp14:anchorId="45A0252A" wp14:editId="74375D66">
                  <wp:extent cx="1000800" cy="360000"/>
                  <wp:effectExtent l="0" t="0" r="0" b="0"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8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9" w:type="dxa"/>
            <w:vAlign w:val="center"/>
          </w:tcPr>
          <w:p w14:paraId="69A673E1" w14:textId="0B0701ED" w:rsidR="000441BB" w:rsidRPr="000441BB" w:rsidRDefault="000441BB" w:rsidP="000441BB">
            <w:pPr>
              <w:adjustRightInd w:val="0"/>
              <w:snapToGrid w:val="0"/>
              <w:spacing w:before="240" w:line="260" w:lineRule="atLeast"/>
              <w:ind w:left="-8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bCs w:val="0"/>
                <w:sz w:val="18"/>
                <w:szCs w:val="18"/>
                <w:lang w:val="en-US"/>
              </w:rPr>
            </w:pPr>
            <w:r w:rsidRPr="000441BB">
              <w:rPr>
                <w:rFonts w:ascii="Palatino Linotype" w:hAnsi="Palatino Linotype"/>
                <w:b w:val="0"/>
                <w:bCs w:val="0"/>
                <w:sz w:val="18"/>
                <w:szCs w:val="18"/>
                <w:lang w:val="en-US"/>
              </w:rPr>
              <w:t>© 2020 by the authors. Licensee MDPI, Basel, Switzerland. This article is an open access article distributed under the terms and conditions of the Creative Commons Attribution (CC BY) license (http://creativecommons.org/licenses/by/4.0/).</w:t>
            </w:r>
          </w:p>
        </w:tc>
      </w:tr>
    </w:tbl>
    <w:p w14:paraId="26A7DEDA" w14:textId="77777777" w:rsidR="000441BB" w:rsidRPr="00A64F04" w:rsidRDefault="000441BB" w:rsidP="00A64F04">
      <w:pPr>
        <w:adjustRightInd w:val="0"/>
        <w:snapToGrid w:val="0"/>
        <w:rPr>
          <w:rFonts w:ascii="Palatino Linotype" w:hAnsi="Palatino Linotype"/>
          <w:b/>
          <w:bCs/>
          <w:sz w:val="18"/>
          <w:szCs w:val="18"/>
          <w:lang w:val="en-US"/>
        </w:rPr>
      </w:pPr>
    </w:p>
    <w:sectPr w:rsidR="000441BB" w:rsidRPr="00A64F04" w:rsidSect="00A64F04">
      <w:headerReference w:type="default" r:id="rId17"/>
      <w:headerReference w:type="first" r:id="rId18"/>
      <w:footerReference w:type="first" r:id="rId19"/>
      <w:type w:val="continuous"/>
      <w:pgSz w:w="11906" w:h="16838"/>
      <w:pgMar w:top="1417" w:right="1531" w:bottom="1077" w:left="1531" w:header="102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8719A5" w14:textId="77777777" w:rsidR="00B70B5D" w:rsidRDefault="00B70B5D" w:rsidP="00AE06D2">
      <w:r>
        <w:separator/>
      </w:r>
    </w:p>
  </w:endnote>
  <w:endnote w:type="continuationSeparator" w:id="0">
    <w:p w14:paraId="40BBBC6F" w14:textId="77777777" w:rsidR="00B70B5D" w:rsidRDefault="00B70B5D" w:rsidP="00AE0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6A8CE3" w14:textId="77777777" w:rsidR="00A64F04" w:rsidRPr="00372FCD" w:rsidRDefault="00A64F04" w:rsidP="00A64F04">
    <w:pPr>
      <w:tabs>
        <w:tab w:val="right" w:pos="8844"/>
      </w:tabs>
      <w:adjustRightInd w:val="0"/>
      <w:snapToGrid w:val="0"/>
      <w:spacing w:before="120"/>
      <w:rPr>
        <w:rFonts w:ascii="Palatino Linotype" w:hAnsi="Palatino Linotype"/>
        <w:sz w:val="16"/>
        <w:szCs w:val="16"/>
        <w:lang w:val="fr-CH"/>
      </w:rPr>
    </w:pPr>
    <w:r w:rsidRPr="0099190E">
      <w:rPr>
        <w:rFonts w:ascii="Palatino Linotype" w:hAnsi="Palatino Linotype"/>
        <w:i/>
        <w:sz w:val="16"/>
        <w:szCs w:val="16"/>
        <w:lang w:val="en-US"/>
      </w:rPr>
      <w:t xml:space="preserve">Biology </w:t>
    </w:r>
    <w:r w:rsidRPr="0099190E">
      <w:rPr>
        <w:rFonts w:ascii="Palatino Linotype" w:hAnsi="Palatino Linotype"/>
        <w:b/>
        <w:bCs/>
        <w:iCs/>
        <w:sz w:val="16"/>
        <w:szCs w:val="16"/>
        <w:lang w:val="en-US"/>
      </w:rPr>
      <w:t>2020</w:t>
    </w:r>
    <w:r w:rsidRPr="0099190E">
      <w:rPr>
        <w:rFonts w:ascii="Palatino Linotype" w:hAnsi="Palatino Linotype"/>
        <w:bCs/>
        <w:iCs/>
        <w:sz w:val="16"/>
        <w:szCs w:val="16"/>
        <w:lang w:val="en-US"/>
      </w:rPr>
      <w:t xml:space="preserve">, </w:t>
    </w:r>
    <w:r w:rsidRPr="0099190E">
      <w:rPr>
        <w:rFonts w:ascii="Palatino Linotype" w:hAnsi="Palatino Linotype"/>
        <w:bCs/>
        <w:i/>
        <w:iCs/>
        <w:sz w:val="16"/>
        <w:szCs w:val="16"/>
        <w:lang w:val="en-US"/>
      </w:rPr>
      <w:t>9</w:t>
    </w:r>
    <w:r w:rsidRPr="0099190E">
      <w:rPr>
        <w:rFonts w:ascii="Palatino Linotype" w:hAnsi="Palatino Linotype"/>
        <w:bCs/>
        <w:iCs/>
        <w:sz w:val="16"/>
        <w:szCs w:val="16"/>
        <w:lang w:val="en-US"/>
      </w:rPr>
      <w:t xml:space="preserve">, x; </w:t>
    </w:r>
    <w:proofErr w:type="spellStart"/>
    <w:r w:rsidRPr="0099190E">
      <w:rPr>
        <w:rFonts w:ascii="Palatino Linotype" w:hAnsi="Palatino Linotype"/>
        <w:bCs/>
        <w:iCs/>
        <w:sz w:val="16"/>
        <w:szCs w:val="16"/>
        <w:lang w:val="en-US"/>
      </w:rPr>
      <w:t>doi</w:t>
    </w:r>
    <w:proofErr w:type="spellEnd"/>
    <w:r w:rsidRPr="0099190E">
      <w:rPr>
        <w:rFonts w:ascii="Palatino Linotype" w:hAnsi="Palatino Linotype"/>
        <w:bCs/>
        <w:iCs/>
        <w:sz w:val="16"/>
        <w:szCs w:val="16"/>
        <w:lang w:val="en-US"/>
      </w:rPr>
      <w:t>:</w:t>
    </w:r>
    <w:r w:rsidRPr="00372FCD">
      <w:rPr>
        <w:rFonts w:ascii="Palatino Linotype" w:hAnsi="Palatino Linotype"/>
        <w:sz w:val="16"/>
        <w:szCs w:val="16"/>
        <w:lang w:val="fr-CH"/>
      </w:rPr>
      <w:tab/>
      <w:t>www.mdpi.com/journal/</w:t>
    </w:r>
    <w:r w:rsidRPr="0099190E">
      <w:rPr>
        <w:rFonts w:ascii="Palatino Linotype" w:hAnsi="Palatino Linotype"/>
        <w:sz w:val="16"/>
        <w:szCs w:val="16"/>
        <w:lang w:val="en-US"/>
      </w:rPr>
      <w:t>biology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E5699C" w14:textId="77777777" w:rsidR="00B70B5D" w:rsidRDefault="00B70B5D" w:rsidP="00AE06D2">
      <w:r>
        <w:separator/>
      </w:r>
    </w:p>
  </w:footnote>
  <w:footnote w:type="continuationSeparator" w:id="0">
    <w:p w14:paraId="023C8545" w14:textId="77777777" w:rsidR="00B70B5D" w:rsidRDefault="00B70B5D" w:rsidP="00AE0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26F86E" w14:textId="77777777" w:rsidR="00A64F04" w:rsidRPr="00A91D09" w:rsidRDefault="00A64F04" w:rsidP="00A64F04">
    <w:pPr>
      <w:tabs>
        <w:tab w:val="right" w:pos="8844"/>
      </w:tabs>
      <w:adjustRightInd w:val="0"/>
      <w:snapToGrid w:val="0"/>
      <w:spacing w:after="240"/>
      <w:rPr>
        <w:rFonts w:ascii="Palatino Linotype" w:hAnsi="Palatino Linotype"/>
        <w:sz w:val="16"/>
      </w:rPr>
    </w:pPr>
    <w:proofErr w:type="spellStart"/>
    <w:r>
      <w:rPr>
        <w:rFonts w:ascii="Palatino Linotype" w:hAnsi="Palatino Linotype"/>
        <w:i/>
        <w:sz w:val="16"/>
      </w:rPr>
      <w:t>Biology</w:t>
    </w:r>
    <w:proofErr w:type="spellEnd"/>
    <w:r>
      <w:rPr>
        <w:rFonts w:ascii="Palatino Linotype" w:hAnsi="Palatino Linotype"/>
        <w:i/>
        <w:sz w:val="16"/>
      </w:rPr>
      <w:t xml:space="preserve"> </w:t>
    </w:r>
    <w:r w:rsidRPr="00A5156D">
      <w:rPr>
        <w:rFonts w:ascii="Palatino Linotype" w:hAnsi="Palatino Linotype"/>
        <w:b/>
        <w:sz w:val="16"/>
      </w:rPr>
      <w:t>20</w:t>
    </w:r>
    <w:r>
      <w:rPr>
        <w:rFonts w:ascii="Palatino Linotype" w:hAnsi="Palatino Linotype"/>
        <w:b/>
        <w:sz w:val="16"/>
      </w:rPr>
      <w:t>20</w:t>
    </w:r>
    <w:r w:rsidRPr="00A5156D"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9</w:t>
    </w:r>
    <w:r>
      <w:rPr>
        <w:rFonts w:ascii="Palatino Linotype" w:hAnsi="Palatino Linotype"/>
        <w:sz w:val="16"/>
      </w:rPr>
      <w:t>, x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 \* MERGEFORMAT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sz w:val="16"/>
      </w:rPr>
      <w:t>2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</w:t>
    </w:r>
    <w:proofErr w:type="spellStart"/>
    <w:r>
      <w:rPr>
        <w:rFonts w:ascii="Palatino Linotype" w:hAnsi="Palatino Linotype"/>
        <w:sz w:val="16"/>
      </w:rPr>
      <w:t>of</w:t>
    </w:r>
    <w:proofErr w:type="spellEnd"/>
    <w:r>
      <w:rPr>
        <w:rFonts w:ascii="Palatino Linotype" w:hAnsi="Palatino Linotype"/>
        <w:sz w:val="16"/>
      </w:rPr>
      <w:t xml:space="preserve">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 \* MERGEFORMAT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sz w:val="16"/>
      </w:rPr>
      <w:t>26</w:t>
    </w:r>
    <w:r>
      <w:rPr>
        <w:rFonts w:ascii="Palatino Linotype" w:hAnsi="Palatino Linotype"/>
        <w:sz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FD0596" w14:textId="6255D66C" w:rsidR="00A64F04" w:rsidRDefault="00B70B5D" w:rsidP="00A64F04">
    <w:pPr>
      <w:pStyle w:val="MDPIheaderjournallogo"/>
    </w:pPr>
    <w:r>
      <w:rPr>
        <w:noProof/>
      </w:rPr>
      <w:pict w14:anchorId="3159EFEB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49" type="#_x0000_t202" style="position:absolute;left:0;text-align:left;margin-left:474.8pt;margin-top:51pt;width:42.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" stroked="f">
          <v:textbox inset="0,0,0,0">
            <w:txbxContent>
              <w:p w14:paraId="4DE9445D" w14:textId="77777777" w:rsidR="00A64F04" w:rsidRDefault="00A64F04" w:rsidP="00A64F04">
                <w:pPr>
                  <w:pStyle w:val="MDPIheaderjournallogo"/>
                  <w:jc w:val="center"/>
                  <w:textboxTightWrap w:val="allLines"/>
                  <w:rPr>
                    <w:i w:val="0"/>
                    <w:szCs w:val="16"/>
                  </w:rPr>
                </w:pPr>
                <w:r w:rsidRPr="00674472">
                  <w:rPr>
                    <w:i w:val="0"/>
                    <w:noProof/>
                    <w:szCs w:val="16"/>
                    <w:lang w:eastAsia="zh-CN"/>
                  </w:rPr>
                  <w:drawing>
                    <wp:inline distT="0" distB="0" distL="0" distR="0" wp14:anchorId="0C807B44" wp14:editId="3805A0F7">
                      <wp:extent cx="539115" cy="354965"/>
                      <wp:effectExtent l="0" t="0" r="0" b="0"/>
                      <wp:docPr id="7" name="Picture 7" descr="C:\Users\home\Desktop\logos\ori\png\logo-mdpi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C:\Users\home\Desktop\logos\ori\png\logo-mdpi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39115" cy="354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 w:rsidR="00A64F04" w:rsidRPr="00A04686">
      <w:rPr>
        <w:noProof/>
        <w:lang w:eastAsia="zh-CN"/>
      </w:rPr>
      <w:drawing>
        <wp:inline distT="0" distB="0" distL="0" distR="0" wp14:anchorId="2B73C526" wp14:editId="135F1561">
          <wp:extent cx="1637665" cy="429895"/>
          <wp:effectExtent l="0" t="0" r="0" b="0"/>
          <wp:docPr id="1" name="Picture 1" descr="C:\Users\home\Desktop\logos\带白边的logo\Biology-Data\Biology\Biology_high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ome\Desktop\logos\带白边的logo\Biology-Data\Biology\Biology_high-0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667" t="9840" b="10683"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429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2"/>
  </w:num>
  <w:num w:numId="6">
    <w:abstractNumId w:val="0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D32"/>
    <w:rsid w:val="00015077"/>
    <w:rsid w:val="000301F8"/>
    <w:rsid w:val="0004298E"/>
    <w:rsid w:val="000441BB"/>
    <w:rsid w:val="00050D73"/>
    <w:rsid w:val="00055AF0"/>
    <w:rsid w:val="00065F10"/>
    <w:rsid w:val="000676CA"/>
    <w:rsid w:val="00067853"/>
    <w:rsid w:val="00072827"/>
    <w:rsid w:val="000762DA"/>
    <w:rsid w:val="00076410"/>
    <w:rsid w:val="00086B0C"/>
    <w:rsid w:val="00095911"/>
    <w:rsid w:val="000971F9"/>
    <w:rsid w:val="000A42D7"/>
    <w:rsid w:val="000A68F6"/>
    <w:rsid w:val="000B015E"/>
    <w:rsid w:val="000B37E5"/>
    <w:rsid w:val="000B6DBA"/>
    <w:rsid w:val="000C00AA"/>
    <w:rsid w:val="000D1C28"/>
    <w:rsid w:val="000E45CA"/>
    <w:rsid w:val="000F2579"/>
    <w:rsid w:val="001132ED"/>
    <w:rsid w:val="00114AF3"/>
    <w:rsid w:val="00130D06"/>
    <w:rsid w:val="00154024"/>
    <w:rsid w:val="001812C3"/>
    <w:rsid w:val="001813F1"/>
    <w:rsid w:val="001941BF"/>
    <w:rsid w:val="001A031E"/>
    <w:rsid w:val="001A3905"/>
    <w:rsid w:val="001B7356"/>
    <w:rsid w:val="001D0A3D"/>
    <w:rsid w:val="001D7956"/>
    <w:rsid w:val="001F315B"/>
    <w:rsid w:val="001F6CA2"/>
    <w:rsid w:val="00204225"/>
    <w:rsid w:val="002042E6"/>
    <w:rsid w:val="00204CD8"/>
    <w:rsid w:val="00210366"/>
    <w:rsid w:val="00234C9D"/>
    <w:rsid w:val="0024063B"/>
    <w:rsid w:val="00247890"/>
    <w:rsid w:val="00261DB7"/>
    <w:rsid w:val="00282C96"/>
    <w:rsid w:val="0028419C"/>
    <w:rsid w:val="00295588"/>
    <w:rsid w:val="00296F43"/>
    <w:rsid w:val="002A171C"/>
    <w:rsid w:val="002A5FF6"/>
    <w:rsid w:val="002A71E3"/>
    <w:rsid w:val="002B3C2F"/>
    <w:rsid w:val="002C378C"/>
    <w:rsid w:val="002D1357"/>
    <w:rsid w:val="002E1EEF"/>
    <w:rsid w:val="002F7D73"/>
    <w:rsid w:val="00315537"/>
    <w:rsid w:val="0032376D"/>
    <w:rsid w:val="003367FE"/>
    <w:rsid w:val="00343397"/>
    <w:rsid w:val="00365E39"/>
    <w:rsid w:val="003662BE"/>
    <w:rsid w:val="00394F89"/>
    <w:rsid w:val="0039744A"/>
    <w:rsid w:val="00397AA5"/>
    <w:rsid w:val="003A2A3C"/>
    <w:rsid w:val="003C0B95"/>
    <w:rsid w:val="003E2130"/>
    <w:rsid w:val="00406A13"/>
    <w:rsid w:val="00432C93"/>
    <w:rsid w:val="00435091"/>
    <w:rsid w:val="0044675A"/>
    <w:rsid w:val="004642AB"/>
    <w:rsid w:val="00484DDF"/>
    <w:rsid w:val="004A1989"/>
    <w:rsid w:val="004A2476"/>
    <w:rsid w:val="004B110D"/>
    <w:rsid w:val="004B22A1"/>
    <w:rsid w:val="004B27D0"/>
    <w:rsid w:val="004D45EE"/>
    <w:rsid w:val="004E4C90"/>
    <w:rsid w:val="004F252F"/>
    <w:rsid w:val="00507F80"/>
    <w:rsid w:val="00531FD2"/>
    <w:rsid w:val="005362C5"/>
    <w:rsid w:val="005373B5"/>
    <w:rsid w:val="00562C42"/>
    <w:rsid w:val="0056362C"/>
    <w:rsid w:val="005666AA"/>
    <w:rsid w:val="00573022"/>
    <w:rsid w:val="00590C56"/>
    <w:rsid w:val="00592D32"/>
    <w:rsid w:val="005C3333"/>
    <w:rsid w:val="005D022B"/>
    <w:rsid w:val="005E07DE"/>
    <w:rsid w:val="005E0E16"/>
    <w:rsid w:val="005E643C"/>
    <w:rsid w:val="0061102E"/>
    <w:rsid w:val="006274A6"/>
    <w:rsid w:val="00637CC4"/>
    <w:rsid w:val="00647CE9"/>
    <w:rsid w:val="00663A47"/>
    <w:rsid w:val="00666860"/>
    <w:rsid w:val="00680783"/>
    <w:rsid w:val="00682C1E"/>
    <w:rsid w:val="006A1A9D"/>
    <w:rsid w:val="006C6A64"/>
    <w:rsid w:val="006D6B54"/>
    <w:rsid w:val="006E1271"/>
    <w:rsid w:val="006F03D1"/>
    <w:rsid w:val="00700698"/>
    <w:rsid w:val="007126F2"/>
    <w:rsid w:val="00712E2E"/>
    <w:rsid w:val="007178A0"/>
    <w:rsid w:val="00722C2C"/>
    <w:rsid w:val="00751D1A"/>
    <w:rsid w:val="00753501"/>
    <w:rsid w:val="007568E0"/>
    <w:rsid w:val="007707F0"/>
    <w:rsid w:val="00772BE1"/>
    <w:rsid w:val="00781122"/>
    <w:rsid w:val="007847A1"/>
    <w:rsid w:val="00785C48"/>
    <w:rsid w:val="00791AAE"/>
    <w:rsid w:val="007A4749"/>
    <w:rsid w:val="007A4A66"/>
    <w:rsid w:val="007A4CC8"/>
    <w:rsid w:val="007A56E5"/>
    <w:rsid w:val="007C3686"/>
    <w:rsid w:val="007C4DB1"/>
    <w:rsid w:val="007C740F"/>
    <w:rsid w:val="007D18A2"/>
    <w:rsid w:val="007E5A39"/>
    <w:rsid w:val="0081575D"/>
    <w:rsid w:val="0084584D"/>
    <w:rsid w:val="0085260C"/>
    <w:rsid w:val="00883D6B"/>
    <w:rsid w:val="00884731"/>
    <w:rsid w:val="008B1761"/>
    <w:rsid w:val="008C02FB"/>
    <w:rsid w:val="008C1F37"/>
    <w:rsid w:val="008C40B5"/>
    <w:rsid w:val="008C5ACE"/>
    <w:rsid w:val="008D13BF"/>
    <w:rsid w:val="008E26FD"/>
    <w:rsid w:val="008E6328"/>
    <w:rsid w:val="008E6BB6"/>
    <w:rsid w:val="008F2565"/>
    <w:rsid w:val="008F56FB"/>
    <w:rsid w:val="009102C9"/>
    <w:rsid w:val="00925699"/>
    <w:rsid w:val="00932C90"/>
    <w:rsid w:val="00933AB5"/>
    <w:rsid w:val="0094210D"/>
    <w:rsid w:val="00957CE0"/>
    <w:rsid w:val="00960B19"/>
    <w:rsid w:val="009727DD"/>
    <w:rsid w:val="00991331"/>
    <w:rsid w:val="0099190E"/>
    <w:rsid w:val="00991A19"/>
    <w:rsid w:val="009A2B3F"/>
    <w:rsid w:val="009A48AF"/>
    <w:rsid w:val="009A55F7"/>
    <w:rsid w:val="009B2F57"/>
    <w:rsid w:val="009C0028"/>
    <w:rsid w:val="009C1EDF"/>
    <w:rsid w:val="009D434C"/>
    <w:rsid w:val="009E5034"/>
    <w:rsid w:val="009F333F"/>
    <w:rsid w:val="00A01611"/>
    <w:rsid w:val="00A02439"/>
    <w:rsid w:val="00A122AE"/>
    <w:rsid w:val="00A349E6"/>
    <w:rsid w:val="00A52196"/>
    <w:rsid w:val="00A64F04"/>
    <w:rsid w:val="00A92E4B"/>
    <w:rsid w:val="00A937D5"/>
    <w:rsid w:val="00AA3DD1"/>
    <w:rsid w:val="00AB70E3"/>
    <w:rsid w:val="00AC416E"/>
    <w:rsid w:val="00AE06D2"/>
    <w:rsid w:val="00B028EF"/>
    <w:rsid w:val="00B0568A"/>
    <w:rsid w:val="00B10C94"/>
    <w:rsid w:val="00B1402B"/>
    <w:rsid w:val="00B25C41"/>
    <w:rsid w:val="00B42584"/>
    <w:rsid w:val="00B56ED5"/>
    <w:rsid w:val="00B62322"/>
    <w:rsid w:val="00B70B5D"/>
    <w:rsid w:val="00B806C1"/>
    <w:rsid w:val="00BA1747"/>
    <w:rsid w:val="00BA7BB4"/>
    <w:rsid w:val="00BB27BB"/>
    <w:rsid w:val="00BB5E3E"/>
    <w:rsid w:val="00BC6EEE"/>
    <w:rsid w:val="00BD4D47"/>
    <w:rsid w:val="00BD7D6C"/>
    <w:rsid w:val="00BE6F94"/>
    <w:rsid w:val="00C01569"/>
    <w:rsid w:val="00C23A0E"/>
    <w:rsid w:val="00C25B74"/>
    <w:rsid w:val="00C262EB"/>
    <w:rsid w:val="00C50021"/>
    <w:rsid w:val="00C519F5"/>
    <w:rsid w:val="00C93009"/>
    <w:rsid w:val="00CB1C17"/>
    <w:rsid w:val="00CB2A2A"/>
    <w:rsid w:val="00CC5D62"/>
    <w:rsid w:val="00CC7D8E"/>
    <w:rsid w:val="00CE6EC3"/>
    <w:rsid w:val="00D0258D"/>
    <w:rsid w:val="00D12B89"/>
    <w:rsid w:val="00D17C25"/>
    <w:rsid w:val="00D46A44"/>
    <w:rsid w:val="00D46F47"/>
    <w:rsid w:val="00D6097B"/>
    <w:rsid w:val="00D64249"/>
    <w:rsid w:val="00D65600"/>
    <w:rsid w:val="00D66F67"/>
    <w:rsid w:val="00D87474"/>
    <w:rsid w:val="00DA1987"/>
    <w:rsid w:val="00DB469F"/>
    <w:rsid w:val="00DB5A89"/>
    <w:rsid w:val="00DE36A4"/>
    <w:rsid w:val="00DE791D"/>
    <w:rsid w:val="00DF2B94"/>
    <w:rsid w:val="00DF3AE6"/>
    <w:rsid w:val="00E03BC7"/>
    <w:rsid w:val="00E22484"/>
    <w:rsid w:val="00E22A07"/>
    <w:rsid w:val="00E26E99"/>
    <w:rsid w:val="00E345CA"/>
    <w:rsid w:val="00E44322"/>
    <w:rsid w:val="00E45644"/>
    <w:rsid w:val="00E45EFF"/>
    <w:rsid w:val="00E530A3"/>
    <w:rsid w:val="00E53419"/>
    <w:rsid w:val="00E614F4"/>
    <w:rsid w:val="00E6262B"/>
    <w:rsid w:val="00E7342E"/>
    <w:rsid w:val="00E75F3B"/>
    <w:rsid w:val="00E75F46"/>
    <w:rsid w:val="00E80C2A"/>
    <w:rsid w:val="00E96213"/>
    <w:rsid w:val="00EA222F"/>
    <w:rsid w:val="00EA2F64"/>
    <w:rsid w:val="00EA48F0"/>
    <w:rsid w:val="00EB1783"/>
    <w:rsid w:val="00EB244C"/>
    <w:rsid w:val="00EB3CDE"/>
    <w:rsid w:val="00EB43E5"/>
    <w:rsid w:val="00ED42D3"/>
    <w:rsid w:val="00ED7CB9"/>
    <w:rsid w:val="00EF71D2"/>
    <w:rsid w:val="00EF794C"/>
    <w:rsid w:val="00F0270D"/>
    <w:rsid w:val="00F12772"/>
    <w:rsid w:val="00F12778"/>
    <w:rsid w:val="00F160E9"/>
    <w:rsid w:val="00F27158"/>
    <w:rsid w:val="00F55F8E"/>
    <w:rsid w:val="00F828D5"/>
    <w:rsid w:val="00FA2604"/>
    <w:rsid w:val="00FC40C1"/>
    <w:rsid w:val="00FC5B34"/>
    <w:rsid w:val="00FE492E"/>
    <w:rsid w:val="00FE73FC"/>
    <w:rsid w:val="00FF5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114ABE3"/>
  <w15:docId w15:val="{63BD4330-7141-4460-9011-B833ABA0D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2D32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592D32"/>
    <w:rPr>
      <w:i/>
      <w:iCs/>
    </w:rPr>
  </w:style>
  <w:style w:type="character" w:customStyle="1" w:styleId="st">
    <w:name w:val="st"/>
    <w:basedOn w:val="DefaultParagraphFont"/>
    <w:rsid w:val="00592D32"/>
  </w:style>
  <w:style w:type="character" w:customStyle="1" w:styleId="highlight">
    <w:name w:val="highlight"/>
    <w:basedOn w:val="DefaultParagraphFont"/>
    <w:rsid w:val="00592D32"/>
  </w:style>
  <w:style w:type="paragraph" w:styleId="HTMLPreformatted">
    <w:name w:val="HTML Preformatted"/>
    <w:basedOn w:val="Normal"/>
    <w:link w:val="HTMLPreformattedChar"/>
    <w:uiPriority w:val="99"/>
    <w:unhideWhenUsed/>
    <w:rsid w:val="00E45E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45EFF"/>
    <w:rPr>
      <w:rFonts w:ascii="Courier New" w:eastAsia="Times New Roman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1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1F8"/>
    <w:rPr>
      <w:rFonts w:ascii="Segoe UI" w:hAnsi="Segoe UI" w:cs="Segoe UI"/>
      <w:sz w:val="18"/>
      <w:szCs w:val="18"/>
      <w:lang w:eastAsia="en-US"/>
    </w:rPr>
  </w:style>
  <w:style w:type="paragraph" w:customStyle="1" w:styleId="xmsonormal">
    <w:name w:val="x_msonormal"/>
    <w:basedOn w:val="Normal"/>
    <w:rsid w:val="00CC5D6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AE06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06D2"/>
    <w:pPr>
      <w:spacing w:after="200"/>
    </w:pPr>
    <w:rPr>
      <w:rFonts w:asciiTheme="minorHAnsi" w:eastAsia="宋体" w:hAnsiTheme="minorHAnsi" w:cstheme="minorBidi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06D2"/>
    <w:rPr>
      <w:rFonts w:asciiTheme="minorHAnsi" w:eastAsia="宋体" w:hAnsiTheme="minorHAnsi" w:cstheme="minorBidi"/>
      <w:lang w:val="en-GB" w:eastAsia="en-US"/>
    </w:rPr>
  </w:style>
  <w:style w:type="paragraph" w:customStyle="1" w:styleId="MDPI11articletype">
    <w:name w:val="MDPI_1.1_article_type"/>
    <w:next w:val="MDPI12title"/>
    <w:qFormat/>
    <w:rsid w:val="00A64F04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val="en-US" w:eastAsia="de-DE" w:bidi="en-US"/>
    </w:rPr>
  </w:style>
  <w:style w:type="paragraph" w:customStyle="1" w:styleId="MDPI12title">
    <w:name w:val="MDPI_1.2_title"/>
    <w:next w:val="MDPI13authornames"/>
    <w:qFormat/>
    <w:rsid w:val="00A64F04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paragraph" w:customStyle="1" w:styleId="MDPI13authornames">
    <w:name w:val="MDPI_1.3_authornames"/>
    <w:next w:val="MDPI14history"/>
    <w:qFormat/>
    <w:rsid w:val="00A64F04"/>
    <w:pPr>
      <w:adjustRightInd w:val="0"/>
      <w:snapToGrid w:val="0"/>
      <w:spacing w:after="120" w:line="260" w:lineRule="atLeast"/>
    </w:pPr>
    <w:rPr>
      <w:rFonts w:ascii="Palatino Linotype" w:eastAsia="Times New Roman" w:hAnsi="Palatino Linotype"/>
      <w:b/>
      <w:color w:val="000000"/>
      <w:szCs w:val="22"/>
      <w:lang w:val="en-US" w:eastAsia="de-DE" w:bidi="en-US"/>
    </w:rPr>
  </w:style>
  <w:style w:type="paragraph" w:styleId="Header">
    <w:name w:val="header"/>
    <w:basedOn w:val="Normal"/>
    <w:link w:val="HeaderChar"/>
    <w:uiPriority w:val="99"/>
    <w:unhideWhenUsed/>
    <w:rsid w:val="00AE06D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06D2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E06D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06D2"/>
    <w:rPr>
      <w:sz w:val="22"/>
      <w:szCs w:val="22"/>
      <w:lang w:eastAsia="en-US"/>
    </w:rPr>
  </w:style>
  <w:style w:type="paragraph" w:customStyle="1" w:styleId="MDPI14history">
    <w:name w:val="MDPI_1.4_history"/>
    <w:basedOn w:val="MDPI62Acknowledgments"/>
    <w:next w:val="MDPI15academiceditor"/>
    <w:qFormat/>
    <w:rsid w:val="00A64F04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A64F04"/>
    <w:pPr>
      <w:adjustRightInd w:val="0"/>
      <w:snapToGrid w:val="0"/>
      <w:spacing w:line="260" w:lineRule="atLeast"/>
      <w:ind w:left="113"/>
    </w:pPr>
    <w:rPr>
      <w:rFonts w:ascii="Palatino Linotype" w:eastAsia="Times New Roman" w:hAnsi="Palatino Linotype"/>
      <w:color w:val="000000"/>
      <w:sz w:val="18"/>
      <w:szCs w:val="22"/>
      <w:lang w:val="en-US" w:eastAsia="de-DE" w:bidi="en-US"/>
    </w:rPr>
  </w:style>
  <w:style w:type="paragraph" w:customStyle="1" w:styleId="MDPI16affiliation">
    <w:name w:val="MDPI_1.6_affiliation"/>
    <w:qFormat/>
    <w:rsid w:val="00A64F04"/>
    <w:pPr>
      <w:adjustRightInd w:val="0"/>
      <w:snapToGrid w:val="0"/>
      <w:spacing w:line="260" w:lineRule="atLeast"/>
      <w:ind w:left="311" w:hanging="198"/>
    </w:pPr>
    <w:rPr>
      <w:rFonts w:ascii="Palatino Linotype" w:eastAsia="Times New Roman" w:hAnsi="Palatino Linotype"/>
      <w:color w:val="000000"/>
      <w:sz w:val="18"/>
      <w:szCs w:val="18"/>
      <w:lang w:val="en-US" w:eastAsia="de-DE" w:bidi="en-US"/>
    </w:rPr>
  </w:style>
  <w:style w:type="paragraph" w:customStyle="1" w:styleId="MDPI17abstract">
    <w:name w:val="MDPI_1.7_abstract"/>
    <w:next w:val="Normal"/>
    <w:qFormat/>
    <w:rsid w:val="00A64F04"/>
    <w:pPr>
      <w:adjustRightInd w:val="0"/>
      <w:snapToGrid w:val="0"/>
      <w:spacing w:before="240" w:line="260" w:lineRule="atLeast"/>
      <w:ind w:left="113"/>
      <w:jc w:val="both"/>
    </w:pPr>
    <w:rPr>
      <w:rFonts w:ascii="Palatino Linotype" w:eastAsia="Times New Roman" w:hAnsi="Palatino Linotype"/>
      <w:color w:val="000000"/>
      <w:szCs w:val="22"/>
      <w:lang w:val="en-US" w:eastAsia="de-DE" w:bidi="en-US"/>
    </w:rPr>
  </w:style>
  <w:style w:type="paragraph" w:customStyle="1" w:styleId="MDPI18keywords">
    <w:name w:val="MDPI_1.8_keywords"/>
    <w:next w:val="MDPI19classification"/>
    <w:qFormat/>
    <w:rsid w:val="00A64F04"/>
    <w:pPr>
      <w:adjustRightInd w:val="0"/>
      <w:snapToGrid w:val="0"/>
      <w:spacing w:before="240" w:line="260" w:lineRule="atLeast"/>
      <w:ind w:left="113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19classification">
    <w:name w:val="MDPI_1.9_classification"/>
    <w:qFormat/>
    <w:rsid w:val="00A64F04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val="en-US" w:eastAsia="de-DE" w:bidi="en-US"/>
    </w:rPr>
  </w:style>
  <w:style w:type="paragraph" w:customStyle="1" w:styleId="MDPI19line">
    <w:name w:val="MDPI_1.9_line"/>
    <w:qFormat/>
    <w:rsid w:val="00A64F04"/>
    <w:pPr>
      <w:pBdr>
        <w:bottom w:val="single" w:sz="6" w:space="1" w:color="auto"/>
      </w:pBdr>
      <w:spacing w:line="260" w:lineRule="atLeast"/>
      <w:jc w:val="both"/>
    </w:pPr>
    <w:rPr>
      <w:rFonts w:ascii="Palatino Linotype" w:eastAsia="Times New Roman" w:hAnsi="Palatino Linotype" w:cstheme="minorBidi"/>
      <w:color w:val="000000"/>
      <w:szCs w:val="24"/>
      <w:lang w:val="en-US" w:eastAsia="de-DE" w:bidi="en-US"/>
    </w:rPr>
  </w:style>
  <w:style w:type="paragraph" w:customStyle="1" w:styleId="MDPI21heading1">
    <w:name w:val="MDPI_2.1_heading1"/>
    <w:qFormat/>
    <w:rsid w:val="00A64F04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val="en-US" w:eastAsia="de-DE" w:bidi="en-US"/>
    </w:rPr>
  </w:style>
  <w:style w:type="paragraph" w:customStyle="1" w:styleId="MDPI22heading2">
    <w:name w:val="MDPI_2.2_heading2"/>
    <w:qFormat/>
    <w:rsid w:val="00A64F04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val="en-US" w:eastAsia="de-DE" w:bidi="en-US"/>
    </w:rPr>
  </w:style>
  <w:style w:type="paragraph" w:customStyle="1" w:styleId="MDPI23heading3">
    <w:name w:val="MDPI_2.3_heading3"/>
    <w:qFormat/>
    <w:rsid w:val="00A64F04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1text">
    <w:name w:val="MDPI_3.1_text"/>
    <w:qFormat/>
    <w:rsid w:val="00A64F04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2textnoindent">
    <w:name w:val="MDPI_3.2_text_no_indent"/>
    <w:qFormat/>
    <w:rsid w:val="00A64F04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3textspaceafter">
    <w:name w:val="MDPI_3.3_text_space_after"/>
    <w:qFormat/>
    <w:rsid w:val="00A64F04"/>
    <w:pPr>
      <w:spacing w:after="240"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4textspacebefore">
    <w:name w:val="MDPI_3.4_text_space_before"/>
    <w:qFormat/>
    <w:rsid w:val="00A64F04"/>
    <w:pPr>
      <w:spacing w:before="240"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5textbeforelist">
    <w:name w:val="MDPI_3.5_text_before_list"/>
    <w:qFormat/>
    <w:rsid w:val="00A64F04"/>
    <w:pPr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6textafterlist">
    <w:name w:val="MDPI_3.6_text_after_list"/>
    <w:qFormat/>
    <w:rsid w:val="00A64F04"/>
    <w:pPr>
      <w:spacing w:before="120"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7itemize">
    <w:name w:val="MDPI_3.7_itemize"/>
    <w:qFormat/>
    <w:rsid w:val="00A64F04"/>
    <w:pPr>
      <w:numPr>
        <w:numId w:val="7"/>
      </w:numPr>
      <w:spacing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8bullet">
    <w:name w:val="MDPI_3.8_bullet"/>
    <w:qFormat/>
    <w:rsid w:val="00A64F04"/>
    <w:pPr>
      <w:numPr>
        <w:numId w:val="8"/>
      </w:num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9equation">
    <w:name w:val="MDPI_3.9_equation"/>
    <w:qFormat/>
    <w:rsid w:val="00A64F04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aequationnumber">
    <w:name w:val="MDPI_3.a_equation_number"/>
    <w:qFormat/>
    <w:rsid w:val="00A64F04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411onetablecaption">
    <w:name w:val="MDPI_4.1.1_one_table_caption"/>
    <w:qFormat/>
    <w:rsid w:val="00A64F04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 w:cstheme="minorBidi"/>
      <w:noProof/>
      <w:color w:val="000000"/>
      <w:sz w:val="18"/>
      <w:szCs w:val="22"/>
      <w:lang w:val="en-US" w:eastAsia="zh-CN" w:bidi="en-US"/>
    </w:rPr>
  </w:style>
  <w:style w:type="paragraph" w:customStyle="1" w:styleId="MDPI41tablecaption">
    <w:name w:val="MDPI_4.1_table_caption"/>
    <w:qFormat/>
    <w:rsid w:val="00A64F04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theme="minorBidi"/>
      <w:color w:val="000000"/>
      <w:sz w:val="18"/>
      <w:szCs w:val="22"/>
      <w:lang w:val="en-US" w:eastAsia="de-DE" w:bidi="en-US"/>
    </w:rPr>
  </w:style>
  <w:style w:type="table" w:customStyle="1" w:styleId="MDPI41threelinetable">
    <w:name w:val="MDPI_4.1_three_line_table"/>
    <w:basedOn w:val="TableNormal"/>
    <w:uiPriority w:val="99"/>
    <w:rsid w:val="00A64F04"/>
    <w:pPr>
      <w:adjustRightInd w:val="0"/>
      <w:snapToGrid w:val="0"/>
      <w:jc w:val="center"/>
    </w:pPr>
    <w:rPr>
      <w:rFonts w:ascii="Palatino Linotype" w:eastAsiaTheme="minorEastAsia" w:hAnsi="Palatino Linotype"/>
      <w:color w:val="000000"/>
      <w:lang w:val="en-US" w:eastAsia="zh-CN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A64F04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theme="minorBidi"/>
      <w:color w:val="000000"/>
      <w:sz w:val="18"/>
      <w:szCs w:val="22"/>
      <w:lang w:val="en-US" w:eastAsia="de-DE" w:bidi="en-US"/>
    </w:rPr>
  </w:style>
  <w:style w:type="paragraph" w:customStyle="1" w:styleId="MDPI511onefigurecaption">
    <w:name w:val="MDPI_5.1.1_one_figure_caption"/>
    <w:qFormat/>
    <w:rsid w:val="00A64F04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/>
      <w:noProof/>
      <w:color w:val="000000"/>
      <w:sz w:val="18"/>
      <w:lang w:val="en-US" w:eastAsia="zh-CN" w:bidi="en-US"/>
    </w:rPr>
  </w:style>
  <w:style w:type="paragraph" w:customStyle="1" w:styleId="MDPI51figurecaption">
    <w:name w:val="MDPI_5.1_figure_caption"/>
    <w:qFormat/>
    <w:rsid w:val="00A64F04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customStyle="1" w:styleId="MDPI52figure">
    <w:name w:val="MDPI_5.2_figure"/>
    <w:qFormat/>
    <w:rsid w:val="00A64F04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61Supplementary">
    <w:name w:val="MDPI_6.1_Supplementary"/>
    <w:qFormat/>
    <w:rsid w:val="00A64F04"/>
    <w:pPr>
      <w:spacing w:before="240" w:line="26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en-US" w:bidi="en-US"/>
    </w:rPr>
  </w:style>
  <w:style w:type="paragraph" w:customStyle="1" w:styleId="MDPI62Acknowledgments">
    <w:name w:val="MDPI_6.2_Acknowledgments"/>
    <w:qFormat/>
    <w:rsid w:val="00A64F04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63AuthorContributions">
    <w:name w:val="MDPI_6.3_AuthorContributions"/>
    <w:qFormat/>
    <w:rsid w:val="00A64F04"/>
    <w:pPr>
      <w:spacing w:line="260" w:lineRule="atLeast"/>
      <w:jc w:val="both"/>
    </w:pPr>
    <w:rPr>
      <w:rFonts w:ascii="Palatino Linotype" w:eastAsia="宋体" w:hAnsi="Palatino Linotype"/>
      <w:snapToGrid w:val="0"/>
      <w:sz w:val="18"/>
      <w:lang w:val="en-US" w:eastAsia="en-US" w:bidi="en-US"/>
    </w:rPr>
  </w:style>
  <w:style w:type="paragraph" w:customStyle="1" w:styleId="MDPI64CoI">
    <w:name w:val="MDPI_6.4_CoI"/>
    <w:qFormat/>
    <w:rsid w:val="00A64F04"/>
    <w:pPr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71References">
    <w:name w:val="MDPI_7.1_References"/>
    <w:qFormat/>
    <w:rsid w:val="00A64F04"/>
    <w:pPr>
      <w:numPr>
        <w:numId w:val="9"/>
      </w:numPr>
      <w:spacing w:line="26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72Copyright">
    <w:name w:val="MDPI_7.2_Copyright"/>
    <w:qFormat/>
    <w:rsid w:val="00A64F04"/>
    <w:pPr>
      <w:adjustRightInd w:val="0"/>
      <w:snapToGrid w:val="0"/>
      <w:spacing w:before="400" w:line="260" w:lineRule="atLeast"/>
      <w:jc w:val="both"/>
    </w:pPr>
    <w:rPr>
      <w:rFonts w:ascii="Palatino Linotype" w:eastAsia="Times New Roman" w:hAnsi="Palatino Linotype"/>
      <w:noProof/>
      <w:snapToGrid w:val="0"/>
      <w:color w:val="00000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A64F04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val="en-US" w:eastAsia="de-CH"/>
    </w:rPr>
  </w:style>
  <w:style w:type="paragraph" w:customStyle="1" w:styleId="MDPI81theorem">
    <w:name w:val="MDPI_8.1_theorem"/>
    <w:qFormat/>
    <w:rsid w:val="00A64F04"/>
    <w:pPr>
      <w:spacing w:line="260" w:lineRule="atLeast"/>
      <w:jc w:val="both"/>
    </w:pPr>
    <w:rPr>
      <w:rFonts w:ascii="Palatino Linotype" w:eastAsia="Times New Roman" w:hAnsi="Palatino Linotype"/>
      <w:i/>
      <w:snapToGrid w:val="0"/>
      <w:color w:val="000000"/>
      <w:szCs w:val="22"/>
      <w:lang w:val="en-US" w:eastAsia="de-DE" w:bidi="en-US"/>
    </w:rPr>
  </w:style>
  <w:style w:type="paragraph" w:customStyle="1" w:styleId="MDPI82proof">
    <w:name w:val="MDPI_8.2_proof"/>
    <w:qFormat/>
    <w:rsid w:val="00A64F04"/>
    <w:pPr>
      <w:spacing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equationFram">
    <w:name w:val="MDPI_equationFram"/>
    <w:qFormat/>
    <w:rsid w:val="00A64F04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footer">
    <w:name w:val="MDPI_footer"/>
    <w:qFormat/>
    <w:rsid w:val="00A64F04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val="en-US" w:eastAsia="de-DE"/>
    </w:rPr>
  </w:style>
  <w:style w:type="paragraph" w:customStyle="1" w:styleId="MDPIfooterfirstpage">
    <w:name w:val="MDPI_footer_firstpage"/>
    <w:qFormat/>
    <w:rsid w:val="00A64F04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val="en-US" w:eastAsia="de-DE"/>
    </w:rPr>
  </w:style>
  <w:style w:type="paragraph" w:customStyle="1" w:styleId="MDPIheader">
    <w:name w:val="MDPI_header"/>
    <w:qFormat/>
    <w:rsid w:val="00A64F04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val="en-US" w:eastAsia="de-DE"/>
    </w:rPr>
  </w:style>
  <w:style w:type="paragraph" w:customStyle="1" w:styleId="MDPIheadercitation">
    <w:name w:val="MDPI_header_citation"/>
    <w:rsid w:val="00A64F04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headerjournallogo">
    <w:name w:val="MDPI_header_journal_logo"/>
    <w:qFormat/>
    <w:rsid w:val="00A64F04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val="en-US" w:eastAsia="de-CH"/>
    </w:rPr>
  </w:style>
  <w:style w:type="paragraph" w:customStyle="1" w:styleId="MDPIheadermdpilogo">
    <w:name w:val="MDPI_header_mdpi_logo"/>
    <w:qFormat/>
    <w:rsid w:val="00A64F04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val="en-US" w:eastAsia="de-CH"/>
    </w:rPr>
  </w:style>
  <w:style w:type="paragraph" w:customStyle="1" w:styleId="MDPItext">
    <w:name w:val="MDPI_text"/>
    <w:qFormat/>
    <w:rsid w:val="00A64F04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val="en-US" w:eastAsia="de-DE" w:bidi="en-US"/>
    </w:rPr>
  </w:style>
  <w:style w:type="paragraph" w:customStyle="1" w:styleId="MDPItitle">
    <w:name w:val="MDPI_title"/>
    <w:qFormat/>
    <w:rsid w:val="00A64F04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table" w:styleId="TableGrid">
    <w:name w:val="Table Grid"/>
    <w:basedOn w:val="TableNormal"/>
    <w:uiPriority w:val="59"/>
    <w:rsid w:val="00AE06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6A64"/>
    <w:pPr>
      <w:spacing w:after="0"/>
    </w:pPr>
    <w:rPr>
      <w:rFonts w:ascii="Calibri" w:eastAsia="Calibri" w:hAnsi="Calibri" w:cs="Times New Roman"/>
      <w:b/>
      <w:bCs/>
      <w:lang w:val="es-E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6A64"/>
    <w:rPr>
      <w:rFonts w:asciiTheme="minorHAnsi" w:eastAsia="宋体" w:hAnsiTheme="minorHAnsi" w:cstheme="minorBidi"/>
      <w:b/>
      <w:bCs/>
      <w:lang w:val="en-GB" w:eastAsia="en-US"/>
    </w:rPr>
  </w:style>
  <w:style w:type="table" w:styleId="PlainTable4">
    <w:name w:val="Plain Table 4"/>
    <w:basedOn w:val="TableNormal"/>
    <w:uiPriority w:val="44"/>
    <w:rsid w:val="006C6A6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03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chart" Target="charts/chart1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Microsoft_Excel_97-2003_Worksheet.xls"/><Relationship Id="rId5" Type="http://schemas.openxmlformats.org/officeDocument/2006/relationships/styles" Target="styles.xml"/><Relationship Id="rId15" Type="http://schemas.openxmlformats.org/officeDocument/2006/relationships/image" Target="media/image4.wmf"/><Relationship Id="rId10" Type="http://schemas.openxmlformats.org/officeDocument/2006/relationships/image" Target="media/image1.png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458982939632546"/>
          <c:y val="5.8143243669945499E-2"/>
          <c:w val="0.80410170603674536"/>
          <c:h val="0.83057608241966507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rgbClr val="4472C4"/>
            </a:solidFill>
            <a:ln>
              <a:noFill/>
            </a:ln>
            <a:effectLst/>
          </c:spPr>
          <c:invertIfNegative val="0"/>
          <c:errBars>
            <c:errBarType val="both"/>
            <c:errValType val="cust"/>
            <c:noEndCap val="0"/>
            <c:plus>
              <c:numRef>
                <c:f>Hoja1!$E$14:$E$17</c:f>
                <c:numCache>
                  <c:formatCode>General</c:formatCode>
                  <c:ptCount val="4"/>
                  <c:pt idx="0">
                    <c:v>53.31</c:v>
                  </c:pt>
                  <c:pt idx="1">
                    <c:v>27.513632984395208</c:v>
                  </c:pt>
                  <c:pt idx="2">
                    <c:v>47</c:v>
                  </c:pt>
                  <c:pt idx="3">
                    <c:v>47.226405043506475</c:v>
                  </c:pt>
                </c:numCache>
              </c:numRef>
            </c:plus>
            <c:minus>
              <c:numRef>
                <c:f>Hoja1!$E$14:$E$17</c:f>
                <c:numCache>
                  <c:formatCode>General</c:formatCode>
                  <c:ptCount val="4"/>
                  <c:pt idx="0">
                    <c:v>53.31</c:v>
                  </c:pt>
                  <c:pt idx="1">
                    <c:v>27.513632984395208</c:v>
                  </c:pt>
                  <c:pt idx="2">
                    <c:v>47</c:v>
                  </c:pt>
                  <c:pt idx="3">
                    <c:v>47.226405043506475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Hoja1!$C$14:$C$17</c:f>
              <c:strCache>
                <c:ptCount val="4"/>
                <c:pt idx="0">
                  <c:v>0 h</c:v>
                </c:pt>
                <c:pt idx="1">
                  <c:v>1 h</c:v>
                </c:pt>
                <c:pt idx="2">
                  <c:v>2 h</c:v>
                </c:pt>
                <c:pt idx="3">
                  <c:v>4 h</c:v>
                </c:pt>
              </c:strCache>
            </c:strRef>
          </c:cat>
          <c:val>
            <c:numRef>
              <c:f>Hoja1!$D$14:$D$17</c:f>
              <c:numCache>
                <c:formatCode>General</c:formatCode>
                <c:ptCount val="4"/>
                <c:pt idx="0">
                  <c:v>241.26666666666668</c:v>
                </c:pt>
                <c:pt idx="1">
                  <c:v>184.80000000000004</c:v>
                </c:pt>
                <c:pt idx="2">
                  <c:v>227.33333333333334</c:v>
                </c:pt>
                <c:pt idx="3">
                  <c:v>176.73333333333335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42D-4BA4-A18F-E9835F7D294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843636511"/>
        <c:axId val="830730479"/>
      </c:barChart>
      <c:catAx>
        <c:axId val="843636511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ES" sz="1200" b="1">
                    <a:solidFill>
                      <a:sysClr val="windowText" lastClr="000000"/>
                    </a:solidFill>
                  </a:rPr>
                  <a:t>Time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30730479"/>
        <c:crosses val="autoZero"/>
        <c:auto val="1"/>
        <c:lblAlgn val="ctr"/>
        <c:lblOffset val="100"/>
        <c:noMultiLvlLbl val="0"/>
      </c:catAx>
      <c:valAx>
        <c:axId val="830730479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ES" sz="1200" b="1">
                    <a:solidFill>
                      <a:sysClr val="windowText" lastClr="000000"/>
                    </a:solidFill>
                  </a:rPr>
                  <a:t>Number</a:t>
                </a:r>
                <a:r>
                  <a:rPr lang="es-ES" sz="1200" b="1" baseline="0">
                    <a:solidFill>
                      <a:sysClr val="windowText" lastClr="000000"/>
                    </a:solidFill>
                  </a:rPr>
                  <a:t> of ciliates per fish (x</a:t>
                </a:r>
                <a:r>
                  <a:rPr lang="en-GB" sz="1200" b="1" i="0" u="none" strike="noStrike" baseline="0">
                    <a:solidFill>
                      <a:sysClr val="windowText" lastClr="000000"/>
                    </a:solidFill>
                    <a:effectLst/>
                  </a:rPr>
                  <a:t>10</a:t>
                </a:r>
                <a:r>
                  <a:rPr lang="en-GB" sz="1200" b="1" i="0" u="none" strike="noStrike" baseline="30000">
                    <a:solidFill>
                      <a:sysClr val="windowText" lastClr="000000"/>
                    </a:solidFill>
                    <a:effectLst/>
                  </a:rPr>
                  <a:t>4</a:t>
                </a:r>
                <a:r>
                  <a:rPr lang="es-ES" sz="1200" b="1" baseline="0">
                    <a:solidFill>
                      <a:sysClr val="windowText" lastClr="000000"/>
                    </a:solidFill>
                  </a:rPr>
                  <a:t>)</a:t>
                </a:r>
                <a:endParaRPr lang="es-ES" sz="1200" b="1">
                  <a:solidFill>
                    <a:sysClr val="windowText" lastClr="000000"/>
                  </a:solidFill>
                </a:endParaRP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43636511"/>
        <c:crosses val="autoZero"/>
        <c:crossBetween val="between"/>
      </c:valAx>
      <c:spPr>
        <a:noFill/>
        <a:ln w="12700">
          <a:solidFill>
            <a:sysClr val="windowText" lastClr="000000"/>
          </a:solidFill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4062167FDF08649982E4611B89BA98F" ma:contentTypeVersion="10" ma:contentTypeDescription="Crear nuevo documento." ma:contentTypeScope="" ma:versionID="361b12809657fe1b55c6093ec90af091">
  <xsd:schema xmlns:xsd="http://www.w3.org/2001/XMLSchema" xmlns:xs="http://www.w3.org/2001/XMLSchema" xmlns:p="http://schemas.microsoft.com/office/2006/metadata/properties" xmlns:ns3="783b0654-b9b2-4b98-abab-787b727d2c0c" targetNamespace="http://schemas.microsoft.com/office/2006/metadata/properties" ma:root="true" ma:fieldsID="6accb94f30abc34cb5c9169d0f100c42" ns3:_="">
    <xsd:import namespace="783b0654-b9b2-4b98-abab-787b727d2c0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3b0654-b9b2-4b98-abab-787b727d2c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E91834-0622-486D-BC83-416AEB5EFB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FF8F6DB-960B-4A0E-86B5-AECD82AD57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AFE210-8A52-4267-BF58-DC01C40608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3b0654-b9b2-4b98-abab-787b727d2c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4</Pages>
  <Words>699</Words>
  <Characters>4243</Characters>
  <Application>Microsoft Office Word</Application>
  <DocSecurity>0</DocSecurity>
  <Lines>184</Lines>
  <Paragraphs>159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USC</Company>
  <LinksUpToDate>false</LinksUpToDate>
  <CharactersWithSpaces>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MDPI</dc:creator>
  <cp:lastModifiedBy>MDPI</cp:lastModifiedBy>
  <cp:revision>189</cp:revision>
  <cp:lastPrinted>2020-10-15T07:06:00Z</cp:lastPrinted>
  <dcterms:created xsi:type="dcterms:W3CDTF">2020-07-17T12:34:00Z</dcterms:created>
  <dcterms:modified xsi:type="dcterms:W3CDTF">2020-10-15T09:17:00Z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0x01010064062167FDF08649982E4611B89BA98F</vt:lpwstr>
  </property>
</Properties>
</file>