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FFD6E7" w14:textId="2D4AF710" w:rsidR="00943E6B" w:rsidRDefault="00943E6B" w:rsidP="00943E6B">
      <w:pPr>
        <w:pStyle w:val="MDPI12title"/>
      </w:pPr>
      <w:r w:rsidRPr="00933C85">
        <w:rPr>
          <w:bCs/>
        </w:rPr>
        <w:t>Supplementary Materials:</w:t>
      </w:r>
      <w:r>
        <w:rPr>
          <w:b w:val="0"/>
          <w:bCs/>
        </w:rPr>
        <w:t xml:space="preserve"> </w:t>
      </w:r>
      <w:r w:rsidR="004C0168">
        <w:t>Variability of Lipids in Human Milk</w:t>
      </w:r>
    </w:p>
    <w:p w14:paraId="0B33C964" w14:textId="77777777" w:rsidR="000F1292" w:rsidRPr="00A215CE" w:rsidRDefault="000F1292" w:rsidP="000F1292">
      <w:pPr>
        <w:pStyle w:val="MDPI13authornames"/>
        <w:rPr>
          <w:lang w:val="en-SG"/>
        </w:rPr>
      </w:pPr>
      <w:r w:rsidRPr="2FAB95DE">
        <w:rPr>
          <w:lang w:val="en-SG"/>
        </w:rPr>
        <w:t>Jayashree Selvalatchmanan</w:t>
      </w:r>
      <w:r w:rsidRPr="2FAB95DE">
        <w:rPr>
          <w:vertAlign w:val="superscript"/>
          <w:lang w:val="en-SG"/>
        </w:rPr>
        <w:t>1,2</w:t>
      </w:r>
      <w:r w:rsidRPr="2FAB95DE">
        <w:rPr>
          <w:lang w:val="en-SG"/>
        </w:rPr>
        <w:t>, A.V. Rukmini</w:t>
      </w:r>
      <w:r w:rsidRPr="2FAB95DE">
        <w:rPr>
          <w:vertAlign w:val="superscript"/>
          <w:lang w:val="en-SG"/>
        </w:rPr>
        <w:t>3</w:t>
      </w:r>
      <w:r w:rsidRPr="2FAB95DE">
        <w:rPr>
          <w:lang w:val="en-SG"/>
        </w:rPr>
        <w:t>, Shanshan Ji</w:t>
      </w:r>
      <w:r w:rsidRPr="2FAB95DE">
        <w:rPr>
          <w:vertAlign w:val="superscript"/>
          <w:lang w:val="en-SG"/>
        </w:rPr>
        <w:t>1</w:t>
      </w:r>
      <w:r w:rsidRPr="2FAB95DE">
        <w:rPr>
          <w:lang w:val="en-SG"/>
        </w:rPr>
        <w:t>, Alexander Triebl</w:t>
      </w:r>
      <w:r w:rsidRPr="2FAB95DE">
        <w:rPr>
          <w:vertAlign w:val="superscript"/>
          <w:lang w:val="en-SG"/>
        </w:rPr>
        <w:t xml:space="preserve"> 1,2</w:t>
      </w:r>
      <w:r w:rsidRPr="2FAB95DE">
        <w:rPr>
          <w:lang w:val="en-SG"/>
        </w:rPr>
        <w:t>, Liang Gao</w:t>
      </w:r>
      <w:r w:rsidRPr="2FAB95DE">
        <w:rPr>
          <w:vertAlign w:val="superscript"/>
          <w:lang w:val="en-SG"/>
        </w:rPr>
        <w:t>2</w:t>
      </w:r>
      <w:r w:rsidRPr="2FAB95DE">
        <w:rPr>
          <w:lang w:val="en-SG"/>
        </w:rPr>
        <w:t>, Anne K Bendt</w:t>
      </w:r>
      <w:r w:rsidRPr="2FAB95DE">
        <w:rPr>
          <w:vertAlign w:val="superscript"/>
          <w:lang w:val="en-SG"/>
        </w:rPr>
        <w:t>1</w:t>
      </w:r>
      <w:r w:rsidRPr="2FAB95DE">
        <w:rPr>
          <w:lang w:val="en-SG"/>
        </w:rPr>
        <w:t>, Markus R Wenk</w:t>
      </w:r>
      <w:r w:rsidRPr="2FAB95DE">
        <w:rPr>
          <w:vertAlign w:val="superscript"/>
          <w:lang w:val="en-SG"/>
        </w:rPr>
        <w:t>1,2</w:t>
      </w:r>
      <w:r w:rsidRPr="2FAB95DE">
        <w:rPr>
          <w:lang w:val="en-SG"/>
        </w:rPr>
        <w:t>, Joshua J Gooley</w:t>
      </w:r>
      <w:r w:rsidRPr="2FAB95DE">
        <w:rPr>
          <w:vertAlign w:val="superscript"/>
          <w:lang w:val="en-SG"/>
        </w:rPr>
        <w:t>3,</w:t>
      </w:r>
      <w:r w:rsidRPr="2FAB95DE">
        <w:rPr>
          <w:lang w:val="en-SG"/>
        </w:rPr>
        <w:t>* and Federico Torta</w:t>
      </w:r>
      <w:r w:rsidRPr="2FAB95DE">
        <w:rPr>
          <w:vertAlign w:val="superscript"/>
          <w:lang w:val="en-SG"/>
        </w:rPr>
        <w:t>1,2,</w:t>
      </w:r>
      <w:r w:rsidRPr="2FAB95DE">
        <w:rPr>
          <w:lang w:val="en-SG"/>
        </w:rPr>
        <w:t>*</w:t>
      </w:r>
      <w:bookmarkStart w:id="0" w:name="_Hlk51666780"/>
      <w:bookmarkStart w:id="1" w:name="_Hlk51666835"/>
      <w:bookmarkEnd w:id="0"/>
      <w:bookmarkEnd w:id="1"/>
    </w:p>
    <w:p w14:paraId="5CC1BF11" w14:textId="77777777" w:rsidR="000F1292" w:rsidRPr="00A215CE" w:rsidRDefault="000F1292" w:rsidP="000F1292">
      <w:pPr>
        <w:pStyle w:val="MDPI16affiliation"/>
        <w:rPr>
          <w:lang w:val="en-SG"/>
        </w:rPr>
      </w:pPr>
      <w:r w:rsidRPr="6DB7848D">
        <w:rPr>
          <w:vertAlign w:val="superscript"/>
          <w:lang w:val="en-SG"/>
        </w:rPr>
        <w:t>1</w:t>
      </w:r>
      <w:r w:rsidRPr="6DB7848D">
        <w:rPr>
          <w:lang w:val="en-SG"/>
        </w:rPr>
        <w:t>Singapore Lipidomics Incubator, Life Sciences Institute, National University of Singapore, Singapore</w:t>
      </w:r>
    </w:p>
    <w:p w14:paraId="0FCBE2CB" w14:textId="77777777" w:rsidR="000F1292" w:rsidRPr="00A215CE" w:rsidRDefault="000F1292" w:rsidP="000F1292">
      <w:pPr>
        <w:pStyle w:val="MDPI16affiliation"/>
        <w:rPr>
          <w:lang w:val="en-SG"/>
        </w:rPr>
      </w:pPr>
      <w:r w:rsidRPr="00A215CE">
        <w:rPr>
          <w:vertAlign w:val="superscript"/>
          <w:lang w:val="en-SG"/>
        </w:rPr>
        <w:t>2</w:t>
      </w:r>
      <w:r w:rsidRPr="00A215CE">
        <w:rPr>
          <w:lang w:val="en-SG"/>
        </w:rPr>
        <w:t xml:space="preserve"> Department of Biochemistry, Yong Loo Lin School of Medicine, National University of Singapore, Singapore</w:t>
      </w:r>
    </w:p>
    <w:p w14:paraId="1BC843A4" w14:textId="77777777" w:rsidR="000F1292" w:rsidRPr="00A215CE" w:rsidRDefault="000F1292" w:rsidP="000F1292">
      <w:pPr>
        <w:pStyle w:val="MDPI16affiliation"/>
        <w:rPr>
          <w:lang w:val="en-SG"/>
        </w:rPr>
      </w:pPr>
      <w:r w:rsidRPr="3450CA9C">
        <w:rPr>
          <w:color w:val="000000" w:themeColor="text1"/>
          <w:vertAlign w:val="superscript"/>
          <w:lang w:val="en-SG"/>
        </w:rPr>
        <w:t xml:space="preserve">3 </w:t>
      </w:r>
      <w:r w:rsidRPr="3450CA9C">
        <w:rPr>
          <w:color w:val="000000" w:themeColor="text1"/>
          <w:lang w:val="en-SG"/>
        </w:rPr>
        <w:t xml:space="preserve">Neuroscience and </w:t>
      </w:r>
      <w:proofErr w:type="spellStart"/>
      <w:r w:rsidRPr="3450CA9C">
        <w:rPr>
          <w:color w:val="000000" w:themeColor="text1"/>
          <w:lang w:val="en-SG"/>
        </w:rPr>
        <w:t>Behavioral</w:t>
      </w:r>
      <w:proofErr w:type="spellEnd"/>
      <w:r w:rsidRPr="3450CA9C">
        <w:rPr>
          <w:color w:val="000000" w:themeColor="text1"/>
          <w:lang w:val="en-SG"/>
        </w:rPr>
        <w:t xml:space="preserve"> Disorders Program, Duke-NUS Medical School, Singapore</w:t>
      </w:r>
    </w:p>
    <w:p w14:paraId="6CD79F66" w14:textId="77777777" w:rsidR="000F1292" w:rsidRPr="00A215CE" w:rsidRDefault="000F1292" w:rsidP="000F1292">
      <w:pPr>
        <w:pStyle w:val="MDPI14history"/>
        <w:rPr>
          <w:lang w:val="en-SG"/>
        </w:rPr>
      </w:pPr>
      <w:r w:rsidRPr="3450CA9C">
        <w:rPr>
          <w:b/>
          <w:bCs/>
          <w:lang w:val="en-SG"/>
        </w:rPr>
        <w:t>*</w:t>
      </w:r>
      <w:r w:rsidRPr="3450CA9C">
        <w:rPr>
          <w:rFonts w:eastAsia="Palatino Linotype" w:cs="Palatino Linotype"/>
          <w:color w:val="000000" w:themeColor="text1"/>
          <w:szCs w:val="18"/>
          <w:lang w:val="en-SG"/>
        </w:rPr>
        <w:t>Correspondence:</w:t>
      </w:r>
      <w:r w:rsidRPr="3450CA9C">
        <w:rPr>
          <w:rFonts w:eastAsia="Palatino Linotype" w:cs="Palatino Linotype"/>
          <w:szCs w:val="18"/>
          <w:lang w:val="en-SG"/>
        </w:rPr>
        <w:t xml:space="preserve"> </w:t>
      </w:r>
      <w:r w:rsidRPr="3450CA9C">
        <w:rPr>
          <w:rStyle w:val="Hyperlink"/>
          <w:rFonts w:eastAsia="Palatino Linotype" w:cs="Palatino Linotype"/>
          <w:szCs w:val="18"/>
          <w:lang w:val="en-SG"/>
        </w:rPr>
        <w:t>joshua.gooley@duke-nus.edu.sg</w:t>
      </w:r>
      <w:r w:rsidRPr="3450CA9C">
        <w:rPr>
          <w:rFonts w:eastAsia="Palatino Linotype" w:cs="Palatino Linotype"/>
          <w:szCs w:val="18"/>
          <w:lang w:val="en-SG"/>
        </w:rPr>
        <w:t>; +65-6516-7430 (J.J.G.)</w:t>
      </w:r>
      <w:r w:rsidRPr="004258AC">
        <w:t xml:space="preserve"> </w:t>
      </w:r>
      <w:hyperlink r:id="rId7" w:history="1">
        <w:r w:rsidRPr="00236DFC">
          <w:rPr>
            <w:rStyle w:val="Hyperlink"/>
            <w:rFonts w:eastAsia="Palatino Linotype" w:cs="Palatino Linotype"/>
            <w:szCs w:val="18"/>
            <w:lang w:val="en-SG"/>
          </w:rPr>
          <w:t>bchfdtt@nus.edu.sg</w:t>
        </w:r>
      </w:hyperlink>
      <w:r>
        <w:rPr>
          <w:rFonts w:eastAsia="Palatino Linotype" w:cs="Palatino Linotype"/>
          <w:color w:val="000000" w:themeColor="text1"/>
          <w:szCs w:val="18"/>
          <w:lang w:val="en-SG"/>
        </w:rPr>
        <w:t xml:space="preserve"> (F.T.)</w:t>
      </w:r>
    </w:p>
    <w:p w14:paraId="69F1B028" w14:textId="1B2A5E74" w:rsidR="00943E6B" w:rsidRDefault="00943E6B">
      <w:r>
        <w:br w:type="page"/>
      </w:r>
    </w:p>
    <w:p w14:paraId="0D6E61AF" w14:textId="520DDC50" w:rsidR="00825738" w:rsidRDefault="001D574D">
      <w:r>
        <w:rPr>
          <w:noProof/>
          <w:lang w:eastAsia="en-SG"/>
        </w:rPr>
        <w:lastRenderedPageBreak/>
        <w:drawing>
          <wp:anchor distT="0" distB="0" distL="114300" distR="114300" simplePos="0" relativeHeight="251659264" behindDoc="0" locked="0" layoutInCell="1" allowOverlap="1" wp14:anchorId="798355EA" wp14:editId="6BA91410">
            <wp:simplePos x="0" y="0"/>
            <wp:positionH relativeFrom="margin">
              <wp:posOffset>3000375</wp:posOffset>
            </wp:positionH>
            <wp:positionV relativeFrom="paragraph">
              <wp:posOffset>0</wp:posOffset>
            </wp:positionV>
            <wp:extent cx="3238500" cy="2124075"/>
            <wp:effectExtent l="0" t="0" r="0" b="9525"/>
            <wp:wrapNone/>
            <wp:docPr id="22" name="Chart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SG"/>
        </w:rPr>
        <w:drawing>
          <wp:anchor distT="0" distB="0" distL="114300" distR="114300" simplePos="0" relativeHeight="251708416" behindDoc="0" locked="0" layoutInCell="1" allowOverlap="1" wp14:anchorId="2AE64FF3" wp14:editId="2D89EB0E">
            <wp:simplePos x="0" y="0"/>
            <wp:positionH relativeFrom="column">
              <wp:posOffset>-304800</wp:posOffset>
            </wp:positionH>
            <wp:positionV relativeFrom="paragraph">
              <wp:posOffset>13335</wp:posOffset>
            </wp:positionV>
            <wp:extent cx="3238500" cy="2114550"/>
            <wp:effectExtent l="0" t="0" r="0" b="0"/>
            <wp:wrapNone/>
            <wp:docPr id="25" name="Chart 2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anchor>
        </w:drawing>
      </w:r>
    </w:p>
    <w:p w14:paraId="377F3FC4" w14:textId="433BFC9B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4D351D2" w14:textId="5CB191D7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B009BCD" w14:textId="0B08BF9D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693D005" w14:textId="5B59D155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CBBB71B" w14:textId="48774D1B" w:rsidR="001D574D" w:rsidRDefault="00636FF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636FFC">
        <w:rPr>
          <w:rFonts w:ascii="Palatino Linotype" w:hAnsi="Palatino Linotype"/>
          <w:b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0B7A5E4A" wp14:editId="685B4F0E">
                <wp:simplePos x="0" y="0"/>
                <wp:positionH relativeFrom="column">
                  <wp:posOffset>1541258</wp:posOffset>
                </wp:positionH>
                <wp:positionV relativeFrom="paragraph">
                  <wp:posOffset>147718</wp:posOffset>
                </wp:positionV>
                <wp:extent cx="859790" cy="31369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23B7DA" w14:textId="3987A7CE" w:rsidR="00636FFC" w:rsidRDefault="00636FFC" w:rsidP="00636FF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7A5E4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1.35pt;margin-top:11.65pt;width:67.7pt;height:24.7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" stroked="f">
                <v:textbox>
                  <w:txbxContent>
                    <w:p w14:paraId="4D23B7DA" w14:textId="3987A7CE" w:rsidR="00636FFC" w:rsidRDefault="00636FFC" w:rsidP="00636FF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p w14:paraId="0B9A4D78" w14:textId="496EC175" w:rsidR="001D574D" w:rsidRDefault="00636FF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636FFC">
        <w:rPr>
          <w:rFonts w:ascii="Palatino Linotype" w:hAnsi="Palatino Linotype"/>
          <w:b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70E9D5A6" wp14:editId="38E37BC1">
                <wp:simplePos x="0" y="0"/>
                <wp:positionH relativeFrom="column">
                  <wp:posOffset>4846926</wp:posOffset>
                </wp:positionH>
                <wp:positionV relativeFrom="paragraph">
                  <wp:posOffset>64562</wp:posOffset>
                </wp:positionV>
                <wp:extent cx="859790" cy="31369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E4F9D" w14:textId="77777777" w:rsidR="00636FFC" w:rsidRDefault="00636FFC" w:rsidP="00636FF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9D5A6" id="_x0000_s1027" type="#_x0000_t202" style="position:absolute;margin-left:381.65pt;margin-top:5.1pt;width:67.7pt;height:24.7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" stroked="f">
                <v:textbox>
                  <w:txbxContent>
                    <w:p w14:paraId="5B7E4F9D" w14:textId="77777777" w:rsidR="00636FFC" w:rsidRDefault="00636FFC" w:rsidP="00636FF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p w14:paraId="7F7EB191" w14:textId="51ADDBD4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FBF1DCC" w14:textId="39214C39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3C30649" w14:textId="1A38D6A4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5BE6249" w14:textId="38040D87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3F2AFC2" w14:textId="62DCC48D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65F6C04" w14:textId="263B5644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302C0F5" w14:textId="20FE494E" w:rsidR="001D574D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8D1F3A">
        <w:rPr>
          <w:noProof/>
          <w:lang w:eastAsia="en-SG"/>
        </w:rPr>
        <w:drawing>
          <wp:anchor distT="0" distB="0" distL="114300" distR="114300" simplePos="0" relativeHeight="251663360" behindDoc="0" locked="0" layoutInCell="1" allowOverlap="1" wp14:anchorId="256D5086" wp14:editId="164C7FB2">
            <wp:simplePos x="0" y="0"/>
            <wp:positionH relativeFrom="page">
              <wp:posOffset>3886200</wp:posOffset>
            </wp:positionH>
            <wp:positionV relativeFrom="paragraph">
              <wp:posOffset>111761</wp:posOffset>
            </wp:positionV>
            <wp:extent cx="3248025" cy="2114550"/>
            <wp:effectExtent l="0" t="0" r="9525" b="0"/>
            <wp:wrapNone/>
            <wp:docPr id="27" name="Chart 27">
              <a:extLst xmlns:a="http://schemas.openxmlformats.org/drawingml/2006/main">
                <a:ext uri="{FF2B5EF4-FFF2-40B4-BE49-F238E27FC236}">
                  <a16:creationId xmlns:a16="http://schemas.microsoft.com/office/drawing/2014/main" id="{C810FBD3-A075-4B27-BF0D-53A019D67D8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1F3A">
        <w:rPr>
          <w:noProof/>
          <w:lang w:eastAsia="en-SG"/>
        </w:rPr>
        <w:drawing>
          <wp:anchor distT="0" distB="0" distL="114300" distR="114300" simplePos="0" relativeHeight="251661312" behindDoc="0" locked="0" layoutInCell="1" allowOverlap="1" wp14:anchorId="0AD8FD41" wp14:editId="0BF2DF29">
            <wp:simplePos x="0" y="0"/>
            <wp:positionH relativeFrom="margin">
              <wp:posOffset>-314325</wp:posOffset>
            </wp:positionH>
            <wp:positionV relativeFrom="paragraph">
              <wp:posOffset>121285</wp:posOffset>
            </wp:positionV>
            <wp:extent cx="3219450" cy="2133600"/>
            <wp:effectExtent l="0" t="0" r="0" b="0"/>
            <wp:wrapThrough wrapText="bothSides">
              <wp:wrapPolygon edited="0">
                <wp:start x="0" y="0"/>
                <wp:lineTo x="0" y="21407"/>
                <wp:lineTo x="21472" y="21407"/>
                <wp:lineTo x="21472" y="0"/>
                <wp:lineTo x="0" y="0"/>
              </wp:wrapPolygon>
            </wp:wrapThrough>
            <wp:docPr id="28" name="Chart 28">
              <a:extLst xmlns:a="http://schemas.openxmlformats.org/drawingml/2006/main">
                <a:ext uri="{FF2B5EF4-FFF2-40B4-BE49-F238E27FC236}">
                  <a16:creationId xmlns:a16="http://schemas.microsoft.com/office/drawing/2014/main" id="{E36C4F59-9D2A-4483-A104-03BE6FADCAB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240F67" w14:textId="44ADC2BC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4A797E4" w14:textId="2FE540F5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38F9603" w14:textId="781A066E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234C232" w14:textId="65D10397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7AACE1F" w14:textId="538EE886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A6658E5" w14:textId="14BCFADD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AC953E3" w14:textId="325F7BCD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E3A44B5" w14:textId="1C9D7D36" w:rsidR="001D574D" w:rsidRDefault="00636FF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636FFC">
        <w:rPr>
          <w:rFonts w:ascii="Palatino Linotype" w:hAnsi="Palatino Linotype"/>
          <w:b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09FE681A" wp14:editId="411D9677">
                <wp:simplePos x="0" y="0"/>
                <wp:positionH relativeFrom="column">
                  <wp:posOffset>1461998</wp:posOffset>
                </wp:positionH>
                <wp:positionV relativeFrom="paragraph">
                  <wp:posOffset>16425</wp:posOffset>
                </wp:positionV>
                <wp:extent cx="859790" cy="313690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FB70F9" w14:textId="77777777" w:rsidR="00636FFC" w:rsidRDefault="00636FFC" w:rsidP="00636FF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E681A" id="_x0000_s1028" type="#_x0000_t202" style="position:absolute;margin-left:115.1pt;margin-top:1.3pt;width:67.7pt;height:24.7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" stroked="f">
                <v:textbox>
                  <w:txbxContent>
                    <w:p w14:paraId="64FB70F9" w14:textId="77777777" w:rsidR="00636FFC" w:rsidRDefault="00636FFC" w:rsidP="00636FF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Pr="00636FFC">
        <w:rPr>
          <w:rFonts w:ascii="Palatino Linotype" w:hAnsi="Palatino Linotype"/>
          <w:b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0938409F" wp14:editId="068DE61D">
                <wp:simplePos x="0" y="0"/>
                <wp:positionH relativeFrom="column">
                  <wp:posOffset>4737830</wp:posOffset>
                </wp:positionH>
                <wp:positionV relativeFrom="paragraph">
                  <wp:posOffset>16795</wp:posOffset>
                </wp:positionV>
                <wp:extent cx="859790" cy="313690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FAE314" w14:textId="77777777" w:rsidR="00636FFC" w:rsidRDefault="00636FFC" w:rsidP="00636FF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8409F" id="_x0000_s1029" type="#_x0000_t202" style="position:absolute;margin-left:373.05pt;margin-top:1.3pt;width:67.7pt;height:24.7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" stroked="f">
                <v:textbox>
                  <w:txbxContent>
                    <w:p w14:paraId="17FAE314" w14:textId="77777777" w:rsidR="00636FFC" w:rsidRDefault="00636FFC" w:rsidP="00636FF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p w14:paraId="39BC8AE4" w14:textId="6477EF8E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2D15EE3" w14:textId="011CACEF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04D0C02" w14:textId="1675F9B7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9B32F46" w14:textId="2E440876" w:rsidR="001D574D" w:rsidRDefault="001D574D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D162252" w14:textId="2447C3EC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661444A" w14:textId="5DAC12A5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8D1F3A">
        <w:rPr>
          <w:noProof/>
          <w:lang w:eastAsia="en-SG"/>
        </w:rPr>
        <w:drawing>
          <wp:anchor distT="0" distB="0" distL="114300" distR="114300" simplePos="0" relativeHeight="251662336" behindDoc="0" locked="0" layoutInCell="1" allowOverlap="1" wp14:anchorId="42DFB91B" wp14:editId="12B908C8">
            <wp:simplePos x="0" y="0"/>
            <wp:positionH relativeFrom="margin">
              <wp:posOffset>-314326</wp:posOffset>
            </wp:positionH>
            <wp:positionV relativeFrom="paragraph">
              <wp:posOffset>200660</wp:posOffset>
            </wp:positionV>
            <wp:extent cx="3209925" cy="2143125"/>
            <wp:effectExtent l="0" t="0" r="9525" b="9525"/>
            <wp:wrapNone/>
            <wp:docPr id="21" name="Chart 21">
              <a:extLst xmlns:a="http://schemas.openxmlformats.org/drawingml/2006/main">
                <a:ext uri="{FF2B5EF4-FFF2-40B4-BE49-F238E27FC236}">
                  <a16:creationId xmlns:a16="http://schemas.microsoft.com/office/drawing/2014/main" id="{9667DD17-230A-444D-B3E7-8986D903186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D0BAF6" w14:textId="0DABF9E8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8D1F3A">
        <w:rPr>
          <w:noProof/>
          <w:lang w:eastAsia="en-SG"/>
        </w:rPr>
        <w:drawing>
          <wp:anchor distT="0" distB="0" distL="114300" distR="114300" simplePos="0" relativeHeight="251666432" behindDoc="0" locked="0" layoutInCell="1" allowOverlap="1" wp14:anchorId="772B697B" wp14:editId="29DAEAD6">
            <wp:simplePos x="0" y="0"/>
            <wp:positionH relativeFrom="margin">
              <wp:posOffset>2981324</wp:posOffset>
            </wp:positionH>
            <wp:positionV relativeFrom="paragraph">
              <wp:posOffset>27305</wp:posOffset>
            </wp:positionV>
            <wp:extent cx="3248025" cy="2190750"/>
            <wp:effectExtent l="0" t="0" r="9525" b="0"/>
            <wp:wrapNone/>
            <wp:docPr id="20" name="Chart 20">
              <a:extLst xmlns:a="http://schemas.openxmlformats.org/drawingml/2006/main">
                <a:ext uri="{FF2B5EF4-FFF2-40B4-BE49-F238E27FC236}">
                  <a16:creationId xmlns:a16="http://schemas.microsoft.com/office/drawing/2014/main" id="{BE9110C6-0DE3-448A-A465-2C4F2D4FEA8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BE48D" w14:textId="77CF6397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A834B46" w14:textId="3488E050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293D153" w14:textId="2A961F0E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E2C5690" w14:textId="2CCEDCC6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6FCFF72" w14:textId="2C59FF0C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DD30837" w14:textId="085993B5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1BF39A3" w14:textId="530A0C71" w:rsidR="00D65D3C" w:rsidRDefault="00636FF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636FFC">
        <w:rPr>
          <w:rFonts w:ascii="Palatino Linotype" w:hAnsi="Palatino Linotype"/>
          <w:b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6350F9A8" wp14:editId="13E97E2E">
                <wp:simplePos x="0" y="0"/>
                <wp:positionH relativeFrom="column">
                  <wp:posOffset>1557020</wp:posOffset>
                </wp:positionH>
                <wp:positionV relativeFrom="paragraph">
                  <wp:posOffset>13970</wp:posOffset>
                </wp:positionV>
                <wp:extent cx="859790" cy="31369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5B79B8" w14:textId="77777777" w:rsidR="00636FFC" w:rsidRDefault="00636FFC" w:rsidP="00636FF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0F9A8" id="_x0000_s1030" type="#_x0000_t202" style="position:absolute;margin-left:122.6pt;margin-top:1.1pt;width:67.7pt;height:24.7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" stroked="f">
                <v:textbox>
                  <w:txbxContent>
                    <w:p w14:paraId="705B79B8" w14:textId="77777777" w:rsidR="00636FFC" w:rsidRDefault="00636FFC" w:rsidP="00636FF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Pr="00636FFC">
        <w:rPr>
          <w:rFonts w:ascii="Palatino Linotype" w:hAnsi="Palatino Linotype"/>
          <w:b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2AA802A1" wp14:editId="366252B7">
                <wp:simplePos x="0" y="0"/>
                <wp:positionH relativeFrom="column">
                  <wp:posOffset>4819821</wp:posOffset>
                </wp:positionH>
                <wp:positionV relativeFrom="paragraph">
                  <wp:posOffset>14880</wp:posOffset>
                </wp:positionV>
                <wp:extent cx="859790" cy="3136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19A0B4" w14:textId="77777777" w:rsidR="00636FFC" w:rsidRDefault="00636FFC" w:rsidP="00636FF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802A1" id="_x0000_s1031" type="#_x0000_t202" style="position:absolute;margin-left:379.5pt;margin-top:1.15pt;width:67.7pt;height:24.7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" stroked="f">
                <v:textbox>
                  <w:txbxContent>
                    <w:p w14:paraId="1419A0B4" w14:textId="77777777" w:rsidR="00636FFC" w:rsidRDefault="00636FFC" w:rsidP="00636FF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p w14:paraId="509396D4" w14:textId="7A7FB52A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1136596" w14:textId="7AF8AA07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C7CC52A" w14:textId="04F4F7D9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517A7B4" w14:textId="09E2548D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B7E0B81" w14:textId="78B40878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0E57C11" w14:textId="5FC17A78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4DE782A" w14:textId="117E14DF" w:rsidR="00D65D3C" w:rsidRDefault="00D65D3C" w:rsidP="00580BEF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590DB0A" w14:textId="362F434F" w:rsidR="0018566C" w:rsidRPr="00684539" w:rsidRDefault="00D65D3C" w:rsidP="00684539">
      <w:pPr>
        <w:pStyle w:val="NoSpacing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sz w:val="18"/>
          <w:szCs w:val="18"/>
        </w:rPr>
        <w:t>Fi</w:t>
      </w:r>
      <w:r w:rsidR="003136D7" w:rsidRPr="00580BEF">
        <w:rPr>
          <w:rFonts w:ascii="Palatino Linotype" w:hAnsi="Palatino Linotype"/>
          <w:b/>
          <w:sz w:val="18"/>
          <w:szCs w:val="18"/>
        </w:rPr>
        <w:t>gure</w:t>
      </w:r>
      <w:r w:rsidR="00684539">
        <w:rPr>
          <w:rFonts w:ascii="Palatino Linotype" w:hAnsi="Palatino Linotype"/>
          <w:b/>
          <w:sz w:val="18"/>
          <w:szCs w:val="18"/>
        </w:rPr>
        <w:t xml:space="preserve">s </w:t>
      </w:r>
      <w:r w:rsidR="003136D7" w:rsidRPr="00580BEF">
        <w:rPr>
          <w:rFonts w:ascii="Palatino Linotype" w:hAnsi="Palatino Linotype"/>
          <w:b/>
          <w:sz w:val="18"/>
          <w:szCs w:val="18"/>
        </w:rPr>
        <w:t>S1</w:t>
      </w:r>
      <w:r w:rsidR="00636FFC">
        <w:rPr>
          <w:rFonts w:ascii="Palatino Linotype" w:hAnsi="Palatino Linotype"/>
          <w:b/>
          <w:sz w:val="18"/>
          <w:szCs w:val="18"/>
        </w:rPr>
        <w:t xml:space="preserve"> (a) and (b)</w:t>
      </w:r>
      <w:r w:rsidR="003136D7" w:rsidRPr="00933C85">
        <w:rPr>
          <w:b/>
        </w:rPr>
        <w:t xml:space="preserve"> </w:t>
      </w:r>
      <w:r w:rsidR="003136D7" w:rsidRPr="00580BEF">
        <w:rPr>
          <w:rFonts w:ascii="Palatino Linotype" w:hAnsi="Palatino Linotype"/>
          <w:sz w:val="18"/>
          <w:szCs w:val="18"/>
        </w:rPr>
        <w:t>Linearity curve</w:t>
      </w:r>
      <w:r w:rsidR="001856FD">
        <w:rPr>
          <w:rFonts w:ascii="Palatino Linotype" w:hAnsi="Palatino Linotype"/>
          <w:sz w:val="18"/>
          <w:szCs w:val="18"/>
        </w:rPr>
        <w:t>s</w:t>
      </w:r>
      <w:r w:rsidR="003136D7" w:rsidRPr="00580BEF">
        <w:rPr>
          <w:rFonts w:ascii="Palatino Linotype" w:hAnsi="Palatino Linotype"/>
          <w:sz w:val="18"/>
          <w:szCs w:val="18"/>
        </w:rPr>
        <w:t xml:space="preserve"> for TAG 52:2 </w:t>
      </w:r>
      <w:r w:rsidR="00684539">
        <w:rPr>
          <w:rFonts w:ascii="Palatino Linotype" w:hAnsi="Palatino Linotype"/>
          <w:sz w:val="18"/>
          <w:szCs w:val="18"/>
        </w:rPr>
        <w:t xml:space="preserve">and DAG 34:1 </w:t>
      </w:r>
      <w:r w:rsidR="00A2649D" w:rsidRPr="00580BEF">
        <w:rPr>
          <w:rFonts w:ascii="Palatino Linotype" w:hAnsi="Palatino Linotype"/>
          <w:sz w:val="18"/>
          <w:szCs w:val="18"/>
        </w:rPr>
        <w:t>extracted via 2-phase MTBE/MeOH</w:t>
      </w:r>
      <w:r w:rsidR="00671CB0">
        <w:rPr>
          <w:rFonts w:ascii="Palatino Linotype" w:hAnsi="Palatino Linotype"/>
          <w:sz w:val="18"/>
          <w:szCs w:val="18"/>
        </w:rPr>
        <w:t xml:space="preserve"> </w:t>
      </w:r>
      <w:r w:rsidR="005560B7" w:rsidRPr="00580BEF">
        <w:rPr>
          <w:rFonts w:ascii="Palatino Linotype" w:hAnsi="Palatino Linotype"/>
          <w:sz w:val="18"/>
          <w:szCs w:val="18"/>
        </w:rPr>
        <w:t>m</w:t>
      </w:r>
      <w:r w:rsidR="00D776EC" w:rsidRPr="00580BEF">
        <w:rPr>
          <w:rFonts w:ascii="Palatino Linotype" w:hAnsi="Palatino Linotype"/>
          <w:sz w:val="18"/>
          <w:szCs w:val="18"/>
        </w:rPr>
        <w:t>ethod</w:t>
      </w:r>
      <w:r w:rsidR="00580BEF">
        <w:rPr>
          <w:rFonts w:ascii="Palatino Linotype" w:hAnsi="Palatino Linotype"/>
          <w:sz w:val="18"/>
          <w:szCs w:val="18"/>
        </w:rPr>
        <w:t xml:space="preserve"> </w:t>
      </w:r>
      <w:r w:rsidR="000A04A9" w:rsidRPr="00580BEF">
        <w:rPr>
          <w:rFonts w:ascii="Palatino Linotype" w:hAnsi="Palatino Linotype"/>
          <w:sz w:val="18"/>
          <w:szCs w:val="18"/>
        </w:rPr>
        <w:t xml:space="preserve">using </w:t>
      </w:r>
      <w:r w:rsidR="00BE6929" w:rsidRPr="00580BEF">
        <w:rPr>
          <w:rFonts w:ascii="Palatino Linotype" w:hAnsi="Palatino Linotype"/>
          <w:sz w:val="18"/>
          <w:szCs w:val="18"/>
        </w:rPr>
        <w:t>4-16 µL of human milk</w:t>
      </w:r>
      <w:r w:rsidR="001A2602" w:rsidRPr="00580BEF">
        <w:rPr>
          <w:rFonts w:ascii="Palatino Linotype" w:hAnsi="Palatino Linotype"/>
          <w:sz w:val="18"/>
          <w:szCs w:val="18"/>
        </w:rPr>
        <w:t xml:space="preserve"> </w:t>
      </w:r>
      <w:r w:rsidR="00CA4ACA" w:rsidRPr="00580BEF">
        <w:rPr>
          <w:rFonts w:ascii="Palatino Linotype" w:hAnsi="Palatino Linotype"/>
          <w:sz w:val="18"/>
          <w:szCs w:val="18"/>
        </w:rPr>
        <w:t xml:space="preserve">(analysed using </w:t>
      </w:r>
      <w:r w:rsidR="000A7D0C" w:rsidRPr="00580BEF">
        <w:rPr>
          <w:rFonts w:ascii="Palatino Linotype" w:hAnsi="Palatino Linotype"/>
          <w:sz w:val="18"/>
          <w:szCs w:val="18"/>
        </w:rPr>
        <w:t>Thermo QExactive plus</w:t>
      </w:r>
      <w:r w:rsidR="00671CB0">
        <w:rPr>
          <w:rFonts w:ascii="Palatino Linotype" w:hAnsi="Palatino Linotype"/>
          <w:sz w:val="18"/>
          <w:szCs w:val="18"/>
        </w:rPr>
        <w:t xml:space="preserve"> </w:t>
      </w:r>
      <w:r w:rsidR="000A7D0C" w:rsidRPr="00580BEF">
        <w:rPr>
          <w:rFonts w:ascii="Palatino Linotype" w:hAnsi="Palatino Linotype"/>
          <w:sz w:val="18"/>
          <w:szCs w:val="18"/>
        </w:rPr>
        <w:t>quadruple</w:t>
      </w:r>
      <w:r w:rsidR="009A3981" w:rsidRPr="00580BEF">
        <w:rPr>
          <w:rFonts w:ascii="Palatino Linotype" w:hAnsi="Palatino Linotype"/>
          <w:sz w:val="18"/>
          <w:szCs w:val="18"/>
        </w:rPr>
        <w:t>-orbitrap mass spectrometer)</w:t>
      </w:r>
    </w:p>
    <w:p w14:paraId="61EC3958" w14:textId="4C6748C6" w:rsidR="0018566C" w:rsidRPr="00580BEF" w:rsidRDefault="0018566C" w:rsidP="00684539">
      <w:pPr>
        <w:pStyle w:val="NoSpacing"/>
        <w:jc w:val="both"/>
        <w:rPr>
          <w:rFonts w:ascii="Palatino Linotype" w:hAnsi="Palatino Linotype"/>
          <w:sz w:val="18"/>
          <w:szCs w:val="18"/>
        </w:rPr>
      </w:pPr>
      <w:r w:rsidRPr="00580BEF">
        <w:rPr>
          <w:rFonts w:ascii="Palatino Linotype" w:hAnsi="Palatino Linotype"/>
          <w:b/>
          <w:sz w:val="18"/>
          <w:szCs w:val="18"/>
        </w:rPr>
        <w:t>Figure</w:t>
      </w:r>
      <w:r w:rsidR="001856FD">
        <w:rPr>
          <w:rFonts w:ascii="Palatino Linotype" w:hAnsi="Palatino Linotype"/>
          <w:b/>
          <w:sz w:val="18"/>
          <w:szCs w:val="18"/>
        </w:rPr>
        <w:t>s</w:t>
      </w:r>
      <w:r w:rsidRPr="00580BEF">
        <w:rPr>
          <w:rFonts w:ascii="Palatino Linotype" w:hAnsi="Palatino Linotype"/>
          <w:b/>
          <w:sz w:val="18"/>
          <w:szCs w:val="18"/>
        </w:rPr>
        <w:t xml:space="preserve"> S</w:t>
      </w:r>
      <w:r w:rsidR="001856FD">
        <w:rPr>
          <w:rFonts w:ascii="Palatino Linotype" w:hAnsi="Palatino Linotype"/>
          <w:b/>
          <w:sz w:val="18"/>
          <w:szCs w:val="18"/>
        </w:rPr>
        <w:t xml:space="preserve">1 (c) –(f): </w:t>
      </w:r>
      <w:r w:rsidRPr="00580BEF">
        <w:rPr>
          <w:rFonts w:ascii="Palatino Linotype" w:hAnsi="Palatino Linotype"/>
          <w:sz w:val="18"/>
          <w:szCs w:val="18"/>
        </w:rPr>
        <w:t>Linearity curve</w:t>
      </w:r>
      <w:r w:rsidR="001856FD">
        <w:rPr>
          <w:rFonts w:ascii="Palatino Linotype" w:hAnsi="Palatino Linotype"/>
          <w:sz w:val="18"/>
          <w:szCs w:val="18"/>
        </w:rPr>
        <w:t>s</w:t>
      </w:r>
      <w:r w:rsidRPr="00580BEF">
        <w:rPr>
          <w:rFonts w:ascii="Palatino Linotype" w:hAnsi="Palatino Linotype"/>
          <w:sz w:val="18"/>
          <w:szCs w:val="18"/>
        </w:rPr>
        <w:t xml:space="preserve"> for </w:t>
      </w:r>
      <w:r>
        <w:rPr>
          <w:rFonts w:ascii="Palatino Linotype" w:hAnsi="Palatino Linotype"/>
          <w:sz w:val="18"/>
          <w:szCs w:val="18"/>
        </w:rPr>
        <w:t>PE 38:1</w:t>
      </w:r>
      <w:r w:rsidR="00684539">
        <w:rPr>
          <w:rFonts w:ascii="Palatino Linotype" w:hAnsi="Palatino Linotype"/>
          <w:sz w:val="18"/>
          <w:szCs w:val="18"/>
        </w:rPr>
        <w:t>, PI 36:2, SM 40:1 and PC 36:1</w:t>
      </w:r>
      <w:r w:rsidRPr="00580BEF">
        <w:rPr>
          <w:rFonts w:ascii="Palatino Linotype" w:hAnsi="Palatino Linotype"/>
          <w:sz w:val="18"/>
          <w:szCs w:val="18"/>
        </w:rPr>
        <w:t xml:space="preserve"> extracted via 2-phase </w:t>
      </w:r>
      <w:r w:rsidR="00684539">
        <w:rPr>
          <w:rFonts w:ascii="Palatino Linotype" w:hAnsi="Palatino Linotype"/>
          <w:sz w:val="18"/>
          <w:szCs w:val="18"/>
        </w:rPr>
        <w:t>M</w:t>
      </w:r>
      <w:r w:rsidRPr="00580BEF">
        <w:rPr>
          <w:rFonts w:ascii="Palatino Linotype" w:hAnsi="Palatino Linotype"/>
          <w:sz w:val="18"/>
          <w:szCs w:val="18"/>
        </w:rPr>
        <w:t>TBE/MeOH</w:t>
      </w:r>
      <w:r w:rsidR="00684539">
        <w:rPr>
          <w:rFonts w:ascii="Palatino Linotype" w:hAnsi="Palatino Linotype"/>
          <w:sz w:val="18"/>
          <w:szCs w:val="18"/>
        </w:rPr>
        <w:t xml:space="preserve"> </w:t>
      </w:r>
      <w:r w:rsidRPr="00580BEF">
        <w:rPr>
          <w:rFonts w:ascii="Palatino Linotype" w:hAnsi="Palatino Linotype"/>
          <w:sz w:val="18"/>
          <w:szCs w:val="18"/>
        </w:rPr>
        <w:t>method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580BEF">
        <w:rPr>
          <w:rFonts w:ascii="Palatino Linotype" w:hAnsi="Palatino Linotype"/>
          <w:sz w:val="18"/>
          <w:szCs w:val="18"/>
        </w:rPr>
        <w:t>using 4-16 µL of human milk (analysed using</w:t>
      </w:r>
      <w:r w:rsidR="00001414">
        <w:rPr>
          <w:rFonts w:ascii="Palatino Linotype" w:hAnsi="Palatino Linotype"/>
          <w:sz w:val="18"/>
          <w:szCs w:val="18"/>
        </w:rPr>
        <w:t xml:space="preserve"> </w:t>
      </w:r>
      <w:r w:rsidR="00001414" w:rsidRPr="003C0904">
        <w:rPr>
          <w:rFonts w:ascii="Palatino Linotype" w:hAnsi="Palatino Linotype"/>
          <w:sz w:val="18"/>
          <w:szCs w:val="18"/>
        </w:rPr>
        <w:t>Agilent 6495A QQQ</w:t>
      </w:r>
      <w:r w:rsidR="003C0904">
        <w:rPr>
          <w:rFonts w:ascii="Palatino Linotype" w:hAnsi="Palatino Linotype"/>
          <w:sz w:val="18"/>
          <w:szCs w:val="18"/>
        </w:rPr>
        <w:t>)</w:t>
      </w:r>
    </w:p>
    <w:p w14:paraId="31D896CF" w14:textId="0D546C3F" w:rsidR="00D057DE" w:rsidRDefault="00D057DE"/>
    <w:p w14:paraId="05ACA1CE" w14:textId="0BD81379" w:rsidR="008D1F3A" w:rsidRDefault="008D1F3A"/>
    <w:p w14:paraId="3802EA89" w14:textId="4B029F02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7E62174" w14:textId="474E53B3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6AA18A6" w14:textId="0387DC6A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4E4D26F" w14:textId="5EE91F0E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F7E6A66" w14:textId="0D787D5D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26D3F9A" w14:textId="26DB61D1" w:rsidR="008F3C46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8D1F3A">
        <w:rPr>
          <w:noProof/>
          <w:lang w:eastAsia="en-SG"/>
        </w:rPr>
        <w:lastRenderedPageBreak/>
        <w:drawing>
          <wp:anchor distT="0" distB="0" distL="114300" distR="114300" simplePos="0" relativeHeight="251707392" behindDoc="0" locked="0" layoutInCell="1" allowOverlap="1" wp14:anchorId="0F6685F8" wp14:editId="3D07212F">
            <wp:simplePos x="0" y="0"/>
            <wp:positionH relativeFrom="margin">
              <wp:posOffset>3004457</wp:posOffset>
            </wp:positionH>
            <wp:positionV relativeFrom="paragraph">
              <wp:posOffset>-154378</wp:posOffset>
            </wp:positionV>
            <wp:extent cx="3099114" cy="2244436"/>
            <wp:effectExtent l="0" t="0" r="6350" b="3810"/>
            <wp:wrapNone/>
            <wp:docPr id="15" name="Chart 15">
              <a:extLst xmlns:a="http://schemas.openxmlformats.org/drawingml/2006/main">
                <a:ext uri="{FF2B5EF4-FFF2-40B4-BE49-F238E27FC236}">
                  <a16:creationId xmlns:a16="http://schemas.microsoft.com/office/drawing/2014/main" id="{C647C54A-4AFB-4DFA-A9C2-DC4291BC332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1F3A">
        <w:rPr>
          <w:noProof/>
          <w:lang w:eastAsia="en-SG"/>
        </w:rPr>
        <w:drawing>
          <wp:anchor distT="0" distB="0" distL="114300" distR="114300" simplePos="0" relativeHeight="251669504" behindDoc="0" locked="0" layoutInCell="1" allowOverlap="1" wp14:anchorId="5EB1B41A" wp14:editId="22FD557E">
            <wp:simplePos x="0" y="0"/>
            <wp:positionH relativeFrom="margin">
              <wp:posOffset>-308758</wp:posOffset>
            </wp:positionH>
            <wp:positionV relativeFrom="paragraph">
              <wp:posOffset>-178130</wp:posOffset>
            </wp:positionV>
            <wp:extent cx="3182587" cy="2256312"/>
            <wp:effectExtent l="0" t="0" r="18415" b="10795"/>
            <wp:wrapNone/>
            <wp:docPr id="13" name="Chart 13">
              <a:extLst xmlns:a="http://schemas.openxmlformats.org/drawingml/2006/main">
                <a:ext uri="{FF2B5EF4-FFF2-40B4-BE49-F238E27FC236}">
                  <a16:creationId xmlns:a16="http://schemas.microsoft.com/office/drawing/2014/main" id="{FD74B535-CC3A-4BCD-AA07-7BFB944D3F1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AFAC34" w14:textId="3668A125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252757B" w14:textId="4DA75101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72A9869" w14:textId="38662717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22D36BE" w14:textId="6DBE7770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56D8883" w14:textId="2849BF13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DC50896" w14:textId="5EE3DAAB" w:rsidR="008F3C46" w:rsidRDefault="008F3C46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F0CF9D5" w14:textId="59EAE54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EFC8117" w14:textId="4BDF6B08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7C96BB9" w14:textId="660023D3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A84A5B1" w14:textId="6F35393E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5278DDB" w14:textId="758FD6BB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1986D1E" w14:textId="26807078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102C1F1" w14:textId="4D3D439C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  <w:r>
        <w:rPr>
          <w:noProof/>
          <w:lang w:eastAsia="en-SG"/>
        </w:rPr>
        <w:drawing>
          <wp:anchor distT="0" distB="0" distL="114300" distR="114300" simplePos="0" relativeHeight="251673600" behindDoc="0" locked="0" layoutInCell="1" allowOverlap="1" wp14:anchorId="52940DCD" wp14:editId="3D46E981">
            <wp:simplePos x="0" y="0"/>
            <wp:positionH relativeFrom="margin">
              <wp:posOffset>-332509</wp:posOffset>
            </wp:positionH>
            <wp:positionV relativeFrom="paragraph">
              <wp:posOffset>215991</wp:posOffset>
            </wp:positionV>
            <wp:extent cx="3205736" cy="2090057"/>
            <wp:effectExtent l="0" t="0" r="13970" b="5715"/>
            <wp:wrapNone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841C7DFE-F6EE-42AC-BDD1-BF60B319F97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6B9AF6" w14:textId="42579BA0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8463E7">
        <w:rPr>
          <w:noProof/>
          <w:lang w:eastAsia="en-SG"/>
        </w:rPr>
        <w:drawing>
          <wp:anchor distT="0" distB="0" distL="114300" distR="114300" simplePos="0" relativeHeight="251672576" behindDoc="0" locked="0" layoutInCell="1" allowOverlap="1" wp14:anchorId="083806BB" wp14:editId="6163D4B8">
            <wp:simplePos x="0" y="0"/>
            <wp:positionH relativeFrom="margin">
              <wp:posOffset>3004457</wp:posOffset>
            </wp:positionH>
            <wp:positionV relativeFrom="paragraph">
              <wp:posOffset>14185</wp:posOffset>
            </wp:positionV>
            <wp:extent cx="3157855" cy="2113808"/>
            <wp:effectExtent l="0" t="0" r="4445" b="1270"/>
            <wp:wrapNone/>
            <wp:docPr id="16" name="Chart 16">
              <a:extLst xmlns:a="http://schemas.openxmlformats.org/drawingml/2006/main">
                <a:ext uri="{FF2B5EF4-FFF2-40B4-BE49-F238E27FC236}">
                  <a16:creationId xmlns:a16="http://schemas.microsoft.com/office/drawing/2014/main" id="{5AACCD14-341D-4FE6-9FDE-152D17CD5EC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EBC06D" w14:textId="51233474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2433993" w14:textId="1DB08DB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07257CF" w14:textId="5BCC38F8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C81A5A9" w14:textId="502B5B0E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A9BE32A" w14:textId="51608CE1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BEA7185" w14:textId="6FE45939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154AD6B" w14:textId="6AFAF102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D495DDA" w14:textId="3749791E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A9ADE5C" w14:textId="321F81D6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FE52A02" w14:textId="38B2F965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21CFD5D" w14:textId="1F29EABA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B003252" w14:textId="34C61ED2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60B19D5" w14:textId="00D06B6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46C82EA" w14:textId="7E67DD53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  <w:r w:rsidRPr="008D1F3A">
        <w:rPr>
          <w:noProof/>
          <w:lang w:eastAsia="en-SG"/>
        </w:rPr>
        <w:drawing>
          <wp:anchor distT="0" distB="0" distL="114300" distR="114300" simplePos="0" relativeHeight="251668480" behindDoc="0" locked="0" layoutInCell="1" allowOverlap="1" wp14:anchorId="435B425A" wp14:editId="351001FD">
            <wp:simplePos x="0" y="0"/>
            <wp:positionH relativeFrom="margin">
              <wp:posOffset>3029576</wp:posOffset>
            </wp:positionH>
            <wp:positionV relativeFrom="paragraph">
              <wp:posOffset>89857</wp:posOffset>
            </wp:positionV>
            <wp:extent cx="3179929" cy="2101755"/>
            <wp:effectExtent l="0" t="0" r="1905" b="13335"/>
            <wp:wrapNone/>
            <wp:docPr id="14" name="Chart 14">
              <a:extLst xmlns:a="http://schemas.openxmlformats.org/drawingml/2006/main">
                <a:ext uri="{FF2B5EF4-FFF2-40B4-BE49-F238E27FC236}">
                  <a16:creationId xmlns:a16="http://schemas.microsoft.com/office/drawing/2014/main" id="{385D6B27-FBEF-46EB-BCC4-7EB3D2BFD26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63E7">
        <w:rPr>
          <w:noProof/>
          <w:lang w:eastAsia="en-SG"/>
        </w:rPr>
        <w:drawing>
          <wp:anchor distT="0" distB="0" distL="114300" distR="114300" simplePos="0" relativeHeight="251671552" behindDoc="0" locked="0" layoutInCell="1" allowOverlap="1" wp14:anchorId="1DEF90F0" wp14:editId="37918F57">
            <wp:simplePos x="0" y="0"/>
            <wp:positionH relativeFrom="margin">
              <wp:posOffset>-285008</wp:posOffset>
            </wp:positionH>
            <wp:positionV relativeFrom="paragraph">
              <wp:posOffset>99621</wp:posOffset>
            </wp:positionV>
            <wp:extent cx="3182587" cy="2047875"/>
            <wp:effectExtent l="0" t="0" r="18415" b="9525"/>
            <wp:wrapNone/>
            <wp:docPr id="17" name="Chart 17">
              <a:extLst xmlns:a="http://schemas.openxmlformats.org/drawingml/2006/main">
                <a:ext uri="{FF2B5EF4-FFF2-40B4-BE49-F238E27FC236}">
                  <a16:creationId xmlns:a16="http://schemas.microsoft.com/office/drawing/2014/main" id="{4197BBB8-F996-4275-BCB4-AC7C0F5F0F7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6A1CB9" w14:textId="0C17AE2A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24316DE" w14:textId="3BD1E5C0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0D07904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BAD4082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24F65E7" w14:textId="55A5D71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271DB2A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2B1AD24" w14:textId="4B355066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23BAFAF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53618F1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F2527FB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98CDDAD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FD31186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BE3CA22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EE5F6FC" w14:textId="77777777" w:rsidR="00636FFC" w:rsidRDefault="00636FFC" w:rsidP="008F3C46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0155C19" w14:textId="148F202F" w:rsidR="008F3C46" w:rsidRPr="00580BEF" w:rsidRDefault="008F3C46" w:rsidP="008F3C46">
      <w:pPr>
        <w:pStyle w:val="NoSpacing"/>
        <w:rPr>
          <w:rFonts w:ascii="Palatino Linotype" w:hAnsi="Palatino Linotype"/>
          <w:sz w:val="18"/>
          <w:szCs w:val="18"/>
        </w:rPr>
      </w:pPr>
      <w:r w:rsidRPr="00580BEF">
        <w:rPr>
          <w:rFonts w:ascii="Palatino Linotype" w:hAnsi="Palatino Linotype"/>
          <w:b/>
          <w:sz w:val="18"/>
          <w:szCs w:val="18"/>
        </w:rPr>
        <w:t>Figure</w:t>
      </w:r>
      <w:r w:rsidR="001856FD">
        <w:rPr>
          <w:rFonts w:ascii="Palatino Linotype" w:hAnsi="Palatino Linotype"/>
          <w:b/>
          <w:sz w:val="18"/>
          <w:szCs w:val="18"/>
        </w:rPr>
        <w:t>s S2 (a)-(f):</w:t>
      </w:r>
      <w:r w:rsidRPr="00933C85">
        <w:rPr>
          <w:b/>
        </w:rPr>
        <w:t xml:space="preserve"> </w:t>
      </w:r>
      <w:r w:rsidRPr="00580BEF">
        <w:rPr>
          <w:rFonts w:ascii="Palatino Linotype" w:hAnsi="Palatino Linotype"/>
          <w:sz w:val="18"/>
          <w:szCs w:val="18"/>
        </w:rPr>
        <w:t xml:space="preserve">Linearity curve for </w:t>
      </w:r>
      <w:r>
        <w:rPr>
          <w:rFonts w:ascii="Palatino Linotype" w:hAnsi="Palatino Linotype"/>
          <w:sz w:val="18"/>
          <w:szCs w:val="18"/>
        </w:rPr>
        <w:t>GM3 d18:1/20:0</w:t>
      </w:r>
      <w:r w:rsidR="001856FD">
        <w:rPr>
          <w:rFonts w:ascii="Palatino Linotype" w:hAnsi="Palatino Linotype"/>
          <w:sz w:val="18"/>
          <w:szCs w:val="18"/>
        </w:rPr>
        <w:t>,</w:t>
      </w:r>
      <w:r w:rsidR="001856FD" w:rsidRPr="001856FD">
        <w:rPr>
          <w:rFonts w:ascii="Palatino Linotype" w:hAnsi="Palatino Linotype"/>
          <w:sz w:val="18"/>
          <w:szCs w:val="18"/>
        </w:rPr>
        <w:t xml:space="preserve"> </w:t>
      </w:r>
      <w:r w:rsidR="001856FD">
        <w:rPr>
          <w:rFonts w:ascii="Palatino Linotype" w:hAnsi="Palatino Linotype"/>
          <w:sz w:val="18"/>
          <w:szCs w:val="18"/>
        </w:rPr>
        <w:t>Hex1Cer d18:2/24:0, Hex2cer d18:1/16:0,</w:t>
      </w:r>
      <w:r w:rsidR="001856FD" w:rsidRPr="001856FD">
        <w:rPr>
          <w:rFonts w:ascii="Palatino Linotype" w:hAnsi="Palatino Linotype"/>
          <w:sz w:val="18"/>
          <w:szCs w:val="18"/>
        </w:rPr>
        <w:t xml:space="preserve"> </w:t>
      </w:r>
      <w:r w:rsidR="001856FD">
        <w:rPr>
          <w:rFonts w:ascii="Palatino Linotype" w:hAnsi="Palatino Linotype"/>
          <w:sz w:val="18"/>
          <w:szCs w:val="18"/>
        </w:rPr>
        <w:t>LPC 18:1</w:t>
      </w:r>
      <w:r w:rsidR="004A6281">
        <w:rPr>
          <w:rFonts w:ascii="Palatino Linotype" w:hAnsi="Palatino Linotype"/>
          <w:sz w:val="18"/>
          <w:szCs w:val="18"/>
        </w:rPr>
        <w:t xml:space="preserve">, LPE 18:1, Cer d18:1/24: </w:t>
      </w:r>
      <w:r w:rsidRPr="00580BEF">
        <w:rPr>
          <w:rFonts w:ascii="Palatino Linotype" w:hAnsi="Palatino Linotype"/>
          <w:sz w:val="18"/>
          <w:szCs w:val="18"/>
        </w:rPr>
        <w:t>extracted via 2-phase MTBE/MeOH</w:t>
      </w:r>
      <w:r w:rsidR="005F2387">
        <w:rPr>
          <w:rFonts w:ascii="Palatino Linotype" w:hAnsi="Palatino Linotype"/>
          <w:sz w:val="18"/>
          <w:szCs w:val="18"/>
        </w:rPr>
        <w:t xml:space="preserve"> </w:t>
      </w:r>
      <w:r w:rsidRPr="00580BEF">
        <w:rPr>
          <w:rFonts w:ascii="Palatino Linotype" w:hAnsi="Palatino Linotype"/>
          <w:sz w:val="18"/>
          <w:szCs w:val="18"/>
        </w:rPr>
        <w:t>method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580BEF">
        <w:rPr>
          <w:rFonts w:ascii="Palatino Linotype" w:hAnsi="Palatino Linotype"/>
          <w:sz w:val="18"/>
          <w:szCs w:val="18"/>
        </w:rPr>
        <w:t>using 4-16 µL of human milk (analysed using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3C0904">
        <w:rPr>
          <w:rFonts w:ascii="Palatino Linotype" w:hAnsi="Palatino Linotype"/>
          <w:sz w:val="18"/>
          <w:szCs w:val="18"/>
        </w:rPr>
        <w:t>Agilent 6495A QQQ</w:t>
      </w:r>
      <w:r>
        <w:rPr>
          <w:rFonts w:ascii="Palatino Linotype" w:hAnsi="Palatino Linotype"/>
          <w:sz w:val="18"/>
          <w:szCs w:val="18"/>
        </w:rPr>
        <w:t>)</w:t>
      </w:r>
    </w:p>
    <w:p w14:paraId="62C61BE2" w14:textId="5D9CA1B6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1AA9C3E" w14:textId="3CD0923A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70B0A03" w14:textId="77777777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DA48343" w14:textId="675B0665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E04DD90" w14:textId="7DC16F41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512FDBC" w14:textId="48736BCA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EBDBADE" w14:textId="77777777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F07D84B" w14:textId="187B6B2C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BAEEDB2" w14:textId="77777777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86683EB" w14:textId="2056BED1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421DDAD" w14:textId="51147386" w:rsidR="003A49E2" w:rsidRDefault="003A49E2" w:rsidP="003A49E2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D80D6E4" w14:textId="06DB07C8" w:rsidR="00F7469B" w:rsidRDefault="008557B1" w:rsidP="008557B1">
      <w:pPr>
        <w:pStyle w:val="NoSpacing"/>
      </w:pPr>
      <w:r>
        <w:rPr>
          <w:noProof/>
          <w:lang w:eastAsia="en-SG"/>
        </w:rPr>
        <w:lastRenderedPageBreak/>
        <w:drawing>
          <wp:anchor distT="0" distB="0" distL="114300" distR="114300" simplePos="0" relativeHeight="251674624" behindDoc="0" locked="0" layoutInCell="1" allowOverlap="1" wp14:anchorId="2D0A7C55" wp14:editId="5F81287D">
            <wp:simplePos x="0" y="0"/>
            <wp:positionH relativeFrom="margin">
              <wp:align>center</wp:align>
            </wp:positionH>
            <wp:positionV relativeFrom="paragraph">
              <wp:posOffset>71176</wp:posOffset>
            </wp:positionV>
            <wp:extent cx="5704525" cy="1862219"/>
            <wp:effectExtent l="0" t="0" r="0" b="508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79" t="20840" r="4884" b="32920"/>
                    <a:stretch/>
                  </pic:blipFill>
                  <pic:spPr bwMode="auto">
                    <a:xfrm>
                      <a:off x="0" y="0"/>
                      <a:ext cx="5704525" cy="1862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DA5246" w14:textId="7CFCBC91" w:rsidR="00F7469B" w:rsidRDefault="00F7469B"/>
    <w:p w14:paraId="4888898D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A580817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73BC40A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E3F9DAE" w14:textId="73768535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EF62082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F416329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9716CB1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E919E68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58E5126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6341B33E" w14:textId="77777777" w:rsidR="008557B1" w:rsidRDefault="008557B1" w:rsidP="008557B1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7223AF2" w14:textId="51D26A8A" w:rsidR="008D1F3A" w:rsidRDefault="008557B1" w:rsidP="00C962DF">
      <w:pPr>
        <w:pStyle w:val="NoSpacing"/>
        <w:rPr>
          <w:rFonts w:ascii="Palatino Linotype" w:hAnsi="Palatino Linotype"/>
          <w:sz w:val="18"/>
          <w:szCs w:val="18"/>
        </w:rPr>
      </w:pPr>
      <w:r w:rsidRPr="00580BEF">
        <w:rPr>
          <w:rFonts w:ascii="Palatino Linotype" w:hAnsi="Palatino Linotype"/>
          <w:b/>
          <w:sz w:val="18"/>
          <w:szCs w:val="18"/>
        </w:rPr>
        <w:t>Figure S</w:t>
      </w:r>
      <w:r w:rsidR="009729B2">
        <w:rPr>
          <w:rFonts w:ascii="Palatino Linotype" w:hAnsi="Palatino Linotype"/>
          <w:b/>
          <w:sz w:val="18"/>
          <w:szCs w:val="18"/>
        </w:rPr>
        <w:t>3</w:t>
      </w:r>
      <w:r w:rsidRPr="00580BEF">
        <w:rPr>
          <w:rFonts w:ascii="Palatino Linotype" w:hAnsi="Palatino Linotype"/>
          <w:b/>
          <w:sz w:val="18"/>
          <w:szCs w:val="18"/>
        </w:rPr>
        <w:t>.</w:t>
      </w:r>
      <w:r w:rsidRPr="00933C85">
        <w:rPr>
          <w:b/>
        </w:rPr>
        <w:t xml:space="preserve"> </w:t>
      </w:r>
      <w:r w:rsidR="003A3F9C">
        <w:rPr>
          <w:rFonts w:ascii="Palatino Linotype" w:hAnsi="Palatino Linotype"/>
          <w:sz w:val="18"/>
          <w:szCs w:val="18"/>
        </w:rPr>
        <w:t>Representative spectrum</w:t>
      </w:r>
      <w:r w:rsidR="00B93034">
        <w:rPr>
          <w:rFonts w:ascii="Palatino Linotype" w:hAnsi="Palatino Linotype"/>
          <w:sz w:val="18"/>
          <w:szCs w:val="18"/>
        </w:rPr>
        <w:t xml:space="preserve"> of TAGs and DAGs</w:t>
      </w:r>
      <w:r w:rsidR="00BF0587">
        <w:rPr>
          <w:rFonts w:ascii="Palatino Linotype" w:hAnsi="Palatino Linotype"/>
          <w:sz w:val="18"/>
          <w:szCs w:val="18"/>
        </w:rPr>
        <w:t xml:space="preserve"> in human milk</w:t>
      </w:r>
      <w:r w:rsidR="00B93034">
        <w:rPr>
          <w:rFonts w:ascii="Palatino Linotype" w:hAnsi="Palatino Linotype"/>
          <w:sz w:val="18"/>
          <w:szCs w:val="18"/>
        </w:rPr>
        <w:t xml:space="preserve"> via direct-infusion mass spectrometry. </w:t>
      </w:r>
      <w:r w:rsidR="00BF0587">
        <w:rPr>
          <w:rFonts w:ascii="Palatino Linotype" w:hAnsi="Palatino Linotype"/>
          <w:sz w:val="18"/>
          <w:szCs w:val="18"/>
        </w:rPr>
        <w:t>Full scan of precursors shown</w:t>
      </w:r>
      <w:r w:rsidR="00C962DF">
        <w:rPr>
          <w:rFonts w:ascii="Palatino Linotype" w:hAnsi="Palatino Linotype"/>
          <w:sz w:val="18"/>
          <w:szCs w:val="18"/>
        </w:rPr>
        <w:t xml:space="preserve"> measuring from 400 to 1050 m/z. </w:t>
      </w:r>
    </w:p>
    <w:p w14:paraId="7E4DCE95" w14:textId="39C56923" w:rsidR="008F6AB7" w:rsidRDefault="008F6AB7" w:rsidP="00C962DF">
      <w:pPr>
        <w:pStyle w:val="NoSpacing"/>
        <w:rPr>
          <w:rFonts w:ascii="Palatino Linotype" w:hAnsi="Palatino Linotype"/>
          <w:sz w:val="18"/>
          <w:szCs w:val="18"/>
        </w:rPr>
      </w:pPr>
    </w:p>
    <w:p w14:paraId="5719AED0" w14:textId="3B228006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0CA89D0" w14:textId="359644F7" w:rsidR="008F6AB7" w:rsidRDefault="00C57A02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  <w:r>
        <w:rPr>
          <w:noProof/>
          <w:lang w:eastAsia="en-SG"/>
        </w:rPr>
        <w:drawing>
          <wp:anchor distT="0" distB="0" distL="114300" distR="114300" simplePos="0" relativeHeight="251705344" behindDoc="0" locked="0" layoutInCell="1" allowOverlap="1" wp14:anchorId="4C74E6A4" wp14:editId="60E088F3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5586730" cy="2199640"/>
            <wp:effectExtent l="0" t="0" r="0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17" t="30567" r="3738" b="11951"/>
                    <a:stretch/>
                  </pic:blipFill>
                  <pic:spPr bwMode="auto">
                    <a:xfrm>
                      <a:off x="0" y="0"/>
                      <a:ext cx="5586730" cy="2199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5C98A2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2735F3AB" w14:textId="227632CC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16D386D6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3EE8B19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BF429F5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0A6CA1D0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F790F34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07AFE0C" w14:textId="5F8AC490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7C13D2D8" w14:textId="77777777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3D997FC8" w14:textId="70B0F06A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F040D04" w14:textId="77777777" w:rsidR="00C57A02" w:rsidRDefault="00C57A02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5500440" w14:textId="344FF4CD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0CA6047" w14:textId="106F6B44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58EC6B68" w14:textId="5039B6CC" w:rsidR="008F6AB7" w:rsidRDefault="008F6AB7" w:rsidP="008F6AB7">
      <w:pPr>
        <w:pStyle w:val="NoSpacing"/>
        <w:rPr>
          <w:rFonts w:ascii="Palatino Linotype" w:hAnsi="Palatino Linotype"/>
          <w:b/>
          <w:sz w:val="18"/>
          <w:szCs w:val="18"/>
        </w:rPr>
      </w:pPr>
    </w:p>
    <w:p w14:paraId="4EB881BC" w14:textId="4C7D638B" w:rsidR="008F6AB7" w:rsidRDefault="008F6AB7" w:rsidP="008F6AB7">
      <w:pPr>
        <w:pStyle w:val="NoSpacing"/>
      </w:pPr>
      <w:bookmarkStart w:id="2" w:name="OLE_LINK1"/>
      <w:r>
        <w:rPr>
          <w:rFonts w:ascii="Palatino Linotype" w:hAnsi="Palatino Linotype"/>
          <w:b/>
          <w:sz w:val="18"/>
          <w:szCs w:val="18"/>
        </w:rPr>
        <w:t>Figur</w:t>
      </w:r>
      <w:r w:rsidRPr="00580BEF">
        <w:rPr>
          <w:rFonts w:ascii="Palatino Linotype" w:hAnsi="Palatino Linotype"/>
          <w:b/>
          <w:sz w:val="18"/>
          <w:szCs w:val="18"/>
        </w:rPr>
        <w:t>e S</w:t>
      </w:r>
      <w:r>
        <w:rPr>
          <w:rFonts w:ascii="Palatino Linotype" w:hAnsi="Palatino Linotype"/>
          <w:b/>
          <w:sz w:val="18"/>
          <w:szCs w:val="18"/>
        </w:rPr>
        <w:t>4</w:t>
      </w:r>
      <w:r w:rsidRPr="00580BEF">
        <w:rPr>
          <w:rFonts w:ascii="Palatino Linotype" w:hAnsi="Palatino Linotype"/>
          <w:b/>
          <w:sz w:val="18"/>
          <w:szCs w:val="18"/>
        </w:rPr>
        <w:t>.</w:t>
      </w:r>
      <w:r w:rsidRPr="00933C85">
        <w:rPr>
          <w:b/>
        </w:rPr>
        <w:t xml:space="preserve"> </w:t>
      </w:r>
      <w:r w:rsidR="002D6FFE">
        <w:rPr>
          <w:rFonts w:ascii="Palatino Linotype" w:hAnsi="Palatino Linotype"/>
          <w:sz w:val="18"/>
          <w:szCs w:val="18"/>
        </w:rPr>
        <w:t xml:space="preserve">Representative chromatogram </w:t>
      </w:r>
      <w:r w:rsidR="00CA242C">
        <w:rPr>
          <w:rFonts w:ascii="Palatino Linotype" w:hAnsi="Palatino Linotype"/>
          <w:sz w:val="18"/>
          <w:szCs w:val="18"/>
        </w:rPr>
        <w:t>separating the various PL and SP</w:t>
      </w:r>
      <w:r w:rsidR="00C57A02">
        <w:rPr>
          <w:rFonts w:ascii="Palatino Linotype" w:hAnsi="Palatino Linotype"/>
          <w:sz w:val="18"/>
          <w:szCs w:val="18"/>
        </w:rPr>
        <w:t xml:space="preserve"> classes</w:t>
      </w:r>
      <w:r w:rsidR="00EB0360">
        <w:rPr>
          <w:rFonts w:ascii="Palatino Linotype" w:hAnsi="Palatino Linotype"/>
          <w:sz w:val="18"/>
          <w:szCs w:val="18"/>
        </w:rPr>
        <w:t xml:space="preserve"> </w:t>
      </w:r>
      <w:r w:rsidR="006E3B7B">
        <w:rPr>
          <w:rFonts w:ascii="Palatino Linotype" w:hAnsi="Palatino Linotype"/>
          <w:sz w:val="18"/>
          <w:szCs w:val="18"/>
        </w:rPr>
        <w:t>via RP-LCMSMS</w:t>
      </w:r>
      <w:r w:rsidR="00BF631C">
        <w:rPr>
          <w:rFonts w:ascii="Palatino Linotype" w:hAnsi="Palatino Linotype"/>
          <w:sz w:val="18"/>
          <w:szCs w:val="18"/>
        </w:rPr>
        <w:t xml:space="preserve"> (using dMRM)</w:t>
      </w:r>
    </w:p>
    <w:bookmarkEnd w:id="2"/>
    <w:p w14:paraId="7C9085C2" w14:textId="7A73085D" w:rsidR="00485E5E" w:rsidRDefault="007D6095">
      <w:pPr>
        <w:rPr>
          <w:rFonts w:ascii="Palatino Linotype" w:hAnsi="Palatino Linotype"/>
          <w:b/>
          <w:sz w:val="18"/>
          <w:szCs w:val="18"/>
        </w:rPr>
      </w:pPr>
      <w:r>
        <w:rPr>
          <w:rFonts w:ascii="Palatino Linotype" w:hAnsi="Palatino Linotype"/>
          <w:b/>
          <w:noProof/>
          <w:sz w:val="18"/>
          <w:szCs w:val="18"/>
        </w:rPr>
        <w:drawing>
          <wp:anchor distT="0" distB="0" distL="114300" distR="114300" simplePos="0" relativeHeight="251721728" behindDoc="0" locked="0" layoutInCell="1" allowOverlap="1" wp14:anchorId="2A14D4D8" wp14:editId="6A99371C">
            <wp:simplePos x="0" y="0"/>
            <wp:positionH relativeFrom="margin">
              <wp:align>left</wp:align>
            </wp:positionH>
            <wp:positionV relativeFrom="paragraph">
              <wp:posOffset>116840</wp:posOffset>
            </wp:positionV>
            <wp:extent cx="2616200" cy="2616200"/>
            <wp:effectExtent l="0" t="0" r="0" b="0"/>
            <wp:wrapNone/>
            <wp:docPr id="10" name="Picture 10" descr="Chart, bubbl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hart, bubble char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4C4CD2" w14:textId="4FAFF5ED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11741397" w14:textId="03106B91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48B09C21" w14:textId="77777777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5789D55C" w14:textId="77777777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511048C5" w14:textId="77777777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26633444" w14:textId="77777777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0858BDCC" w14:textId="77777777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79D60798" w14:textId="77777777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28FCEC17" w14:textId="12E419AC" w:rsidR="00485E5E" w:rsidRDefault="00485E5E">
      <w:pPr>
        <w:rPr>
          <w:rFonts w:ascii="Palatino Linotype" w:hAnsi="Palatino Linotype"/>
          <w:b/>
          <w:sz w:val="18"/>
          <w:szCs w:val="18"/>
        </w:rPr>
      </w:pPr>
    </w:p>
    <w:p w14:paraId="53B98F8F" w14:textId="77777777" w:rsidR="00B723CF" w:rsidRDefault="00B723CF">
      <w:pPr>
        <w:rPr>
          <w:rFonts w:ascii="Palatino Linotype" w:hAnsi="Palatino Linotype"/>
          <w:b/>
          <w:sz w:val="18"/>
          <w:szCs w:val="18"/>
        </w:rPr>
      </w:pPr>
    </w:p>
    <w:p w14:paraId="70E99253" w14:textId="015D0744" w:rsidR="00626FB7" w:rsidRDefault="00485E5E">
      <w:r>
        <w:rPr>
          <w:rFonts w:ascii="Palatino Linotype" w:hAnsi="Palatino Linotype"/>
          <w:b/>
          <w:sz w:val="18"/>
          <w:szCs w:val="18"/>
        </w:rPr>
        <w:t>Figur</w:t>
      </w:r>
      <w:r w:rsidRPr="00580BEF">
        <w:rPr>
          <w:rFonts w:ascii="Palatino Linotype" w:hAnsi="Palatino Linotype"/>
          <w:b/>
          <w:sz w:val="18"/>
          <w:szCs w:val="18"/>
        </w:rPr>
        <w:t>e S</w:t>
      </w:r>
      <w:r>
        <w:rPr>
          <w:rFonts w:ascii="Palatino Linotype" w:hAnsi="Palatino Linotype"/>
          <w:b/>
          <w:sz w:val="18"/>
          <w:szCs w:val="18"/>
        </w:rPr>
        <w:t>5</w:t>
      </w:r>
      <w:r w:rsidRPr="00580BEF">
        <w:rPr>
          <w:rFonts w:ascii="Palatino Linotype" w:hAnsi="Palatino Linotype"/>
          <w:b/>
          <w:sz w:val="18"/>
          <w:szCs w:val="18"/>
        </w:rPr>
        <w:t>.</w:t>
      </w:r>
      <w:r w:rsidRPr="00933C85">
        <w:rPr>
          <w:b/>
        </w:rPr>
        <w:t xml:space="preserve"> </w:t>
      </w:r>
      <w:r w:rsidRPr="00485E5E">
        <w:rPr>
          <w:rFonts w:ascii="Palatino Linotype" w:hAnsi="Palatino Linotype"/>
          <w:sz w:val="18"/>
          <w:szCs w:val="18"/>
        </w:rPr>
        <w:t xml:space="preserve">PCA plot of participants who </w:t>
      </w:r>
      <w:r w:rsidR="003B7CC4">
        <w:rPr>
          <w:rFonts w:ascii="Palatino Linotype" w:hAnsi="Palatino Linotype"/>
          <w:sz w:val="18"/>
          <w:szCs w:val="18"/>
        </w:rPr>
        <w:t xml:space="preserve">provided a milk sample before (0) and after (1) dinner. </w:t>
      </w:r>
      <w:r w:rsidR="00B76771">
        <w:rPr>
          <w:rFonts w:ascii="Palatino Linotype" w:hAnsi="Palatino Linotype"/>
          <w:sz w:val="18"/>
          <w:szCs w:val="18"/>
        </w:rPr>
        <w:t xml:space="preserve"> </w:t>
      </w:r>
      <w:r w:rsidR="00B069E4">
        <w:br w:type="page"/>
      </w:r>
    </w:p>
    <w:p w14:paraId="00F0B021" w14:textId="65DA14A5" w:rsidR="00D03E24" w:rsidRPr="00D03E24" w:rsidRDefault="00D03E24" w:rsidP="00D03E24">
      <w:pPr>
        <w:pStyle w:val="Caption"/>
        <w:keepNext/>
        <w:rPr>
          <w:rFonts w:ascii="Palatino Linotype" w:hAnsi="Palatino Linotype"/>
          <w:i w:val="0"/>
          <w:iCs w:val="0"/>
          <w:color w:val="auto"/>
        </w:rPr>
      </w:pPr>
      <w:r w:rsidRPr="00D03E24">
        <w:rPr>
          <w:rFonts w:ascii="Palatino Linotype" w:hAnsi="Palatino Linotype"/>
          <w:i w:val="0"/>
          <w:iCs w:val="0"/>
          <w:color w:val="auto"/>
        </w:rPr>
        <w:lastRenderedPageBreak/>
        <w:t xml:space="preserve">Table S1: </w:t>
      </w:r>
      <w:bookmarkStart w:id="3" w:name="_Hlk60231278"/>
      <w:r w:rsidRPr="00D03E24">
        <w:rPr>
          <w:rFonts w:ascii="Palatino Linotype" w:hAnsi="Palatino Linotype"/>
          <w:i w:val="0"/>
          <w:iCs w:val="0"/>
          <w:color w:val="auto"/>
        </w:rPr>
        <w:t>Evening/Morning Concentration (Median) values for every PL and SL measured</w:t>
      </w:r>
      <w:bookmarkEnd w:id="3"/>
    </w:p>
    <w:tbl>
      <w:tblPr>
        <w:tblW w:w="7200" w:type="dxa"/>
        <w:tblLook w:val="04A0" w:firstRow="1" w:lastRow="0" w:firstColumn="1" w:lastColumn="0" w:noHBand="0" w:noVBand="1"/>
      </w:tblPr>
      <w:tblGrid>
        <w:gridCol w:w="2020"/>
        <w:gridCol w:w="1800"/>
        <w:gridCol w:w="1560"/>
        <w:gridCol w:w="1820"/>
      </w:tblGrid>
      <w:tr w:rsidR="00D03E24" w:rsidRPr="00D03E24" w14:paraId="69023BDB" w14:textId="77777777" w:rsidTr="00D03E24">
        <w:trPr>
          <w:trHeight w:val="870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3ECC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Lipid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AF4776" w14:textId="77777777" w:rsidR="00D03E24" w:rsidRPr="00D03E24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Evening/Morning concentration (median)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56A69" w14:textId="77777777" w:rsidR="00D03E24" w:rsidRPr="00D03E24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Lipid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E0113E" w14:textId="77777777" w:rsidR="00D03E24" w:rsidRPr="00D03E24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Evening/Morning concentration (median)</w:t>
            </w:r>
          </w:p>
        </w:tc>
      </w:tr>
      <w:tr w:rsidR="00D03E24" w:rsidRPr="00D03E24" w14:paraId="7C56C046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F3394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GM3 d18:1/16:0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A7846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50884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32:1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4B028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1.21</w:t>
            </w:r>
          </w:p>
        </w:tc>
      </w:tr>
      <w:tr w:rsidR="00D03E24" w:rsidRPr="00D03E24" w14:paraId="7FDF9F76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B442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GM3 d18:1/18:0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2566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A474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32:2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E1530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1.10</w:t>
            </w:r>
          </w:p>
        </w:tc>
      </w:tr>
      <w:tr w:rsidR="00D03E24" w:rsidRPr="00D03E24" w14:paraId="483235F0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56794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GM3 d18:1/20:0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3806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15E30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33:0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71374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1.18</w:t>
            </w:r>
          </w:p>
        </w:tc>
      </w:tr>
      <w:tr w:rsidR="00D03E24" w:rsidRPr="00D03E24" w14:paraId="1420CAB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C0823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GM3 d18:1/22:0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0F94A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845C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33:1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AB2F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1.36</w:t>
            </w:r>
          </w:p>
        </w:tc>
      </w:tr>
      <w:tr w:rsidR="00D03E24" w:rsidRPr="00D03E24" w14:paraId="002EDB58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D49D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GM3 d18:1/24:0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6668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8A72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34:0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0858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1.11</w:t>
            </w:r>
          </w:p>
        </w:tc>
      </w:tr>
      <w:tr w:rsidR="00D03E24" w:rsidRPr="00D03E24" w14:paraId="43E44C1A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16FE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d18:1/18:0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E957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9907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34:1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8C82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1.12</w:t>
            </w:r>
          </w:p>
        </w:tc>
      </w:tr>
      <w:tr w:rsidR="00D03E24" w:rsidRPr="00D03E24" w14:paraId="1EF50F70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84E8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d18:1/20:0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A272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DCCC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34:2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5C9A2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1.18</w:t>
            </w:r>
          </w:p>
        </w:tc>
      </w:tr>
      <w:tr w:rsidR="00D03E24" w:rsidRPr="00D03E24" w14:paraId="1EA836CF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E0F6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d18:1/22:0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0F852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333D5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34:3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86E9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1.26</w:t>
            </w:r>
          </w:p>
        </w:tc>
      </w:tr>
      <w:tr w:rsidR="00D03E24" w:rsidRPr="00D03E24" w14:paraId="46E9DDCB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B5879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d18:1/23:0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DF96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64114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35:2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B99D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1.26</w:t>
            </w:r>
          </w:p>
        </w:tc>
      </w:tr>
      <w:tr w:rsidR="00D03E24" w:rsidRPr="00D03E24" w14:paraId="09288A90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E84E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d18:1/24:0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E12D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5E2C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36:1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8CA6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1.22</w:t>
            </w:r>
          </w:p>
        </w:tc>
      </w:tr>
      <w:tr w:rsidR="00D03E24" w:rsidRPr="00D03E24" w14:paraId="5979A0FF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66F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d18:1/24:1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217F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E22F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36:2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12FF6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1.23</w:t>
            </w:r>
          </w:p>
        </w:tc>
      </w:tr>
      <w:tr w:rsidR="00D03E24" w:rsidRPr="00D03E24" w14:paraId="7CF31544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22C0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d18:2/22:0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F19E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2471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36:3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F022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1.30</w:t>
            </w:r>
          </w:p>
        </w:tc>
      </w:tr>
      <w:tr w:rsidR="00D03E24" w:rsidRPr="00D03E24" w14:paraId="5E2420B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3D64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Cer d18:2/24:0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F3B88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B818F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36:4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62AC8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1.19</w:t>
            </w:r>
          </w:p>
        </w:tc>
      </w:tr>
      <w:tr w:rsidR="00D03E24" w:rsidRPr="00D03E24" w14:paraId="4A3ECC54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7A8B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Hex1Cer d18:2/22:0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0D3C4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8EB2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38:3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14486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1.18</w:t>
            </w:r>
          </w:p>
        </w:tc>
      </w:tr>
      <w:tr w:rsidR="00D03E24" w:rsidRPr="00D03E24" w14:paraId="299EC34C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191E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Hex1Cer d18:2/24:0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7072A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A8B3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38:4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C406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1.12</w:t>
            </w:r>
          </w:p>
        </w:tc>
      </w:tr>
      <w:tr w:rsidR="00D03E24" w:rsidRPr="00D03E24" w14:paraId="72FBB787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7106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Hex2Cer d18:1/16:0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D186E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F2C1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38:5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A8EF8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1.12</w:t>
            </w:r>
          </w:p>
        </w:tc>
      </w:tr>
      <w:tr w:rsidR="00D03E24" w:rsidRPr="00D03E24" w14:paraId="1DDC8784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CA46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Hex2Cer d18:1/20:0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C3F6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9953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38:6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EDC78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</w:tr>
      <w:tr w:rsidR="00D03E24" w:rsidRPr="00D03E24" w14:paraId="66B60D2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794F8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Hex2Cer d18:1/22:0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AAE0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3CA2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40:6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0115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1.17</w:t>
            </w:r>
          </w:p>
        </w:tc>
      </w:tr>
      <w:tr w:rsidR="00D03E24" w:rsidRPr="00D03E24" w14:paraId="442EB06C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33CC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Hex2Cer d18:1/24:0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F6D3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CD4F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40:8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3757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1.32</w:t>
            </w:r>
          </w:p>
        </w:tc>
      </w:tr>
      <w:tr w:rsidR="00D03E24" w:rsidRPr="00D03E24" w14:paraId="19ED6068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2F6A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LPC 14:0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E23B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CE74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PS 36:1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1EA7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</w:tr>
      <w:tr w:rsidR="00D03E24" w:rsidRPr="00D03E24" w14:paraId="691D831B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822A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LPC 18:1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6A60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C455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PS 36:2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C080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1.12</w:t>
            </w:r>
          </w:p>
        </w:tc>
      </w:tr>
      <w:tr w:rsidR="00D03E24" w:rsidRPr="00D03E24" w14:paraId="27523770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B9F6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LPC 20:1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F81F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9E67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PS 36:3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BB8E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1.18</w:t>
            </w:r>
          </w:p>
        </w:tc>
      </w:tr>
      <w:tr w:rsidR="00D03E24" w:rsidRPr="00D03E24" w14:paraId="65315E52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5874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LPC 20:3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35C1F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20D58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PS 38:4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6BB0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1.11</w:t>
            </w:r>
          </w:p>
        </w:tc>
      </w:tr>
      <w:tr w:rsidR="00D03E24" w:rsidRPr="00D03E24" w14:paraId="2D112E66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C4FC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LPC 22:5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D2C8E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3245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PS 40:6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5245F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</w:tr>
      <w:tr w:rsidR="00D03E24" w:rsidRPr="00D03E24" w14:paraId="1A187647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DC963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LPC 22:6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395A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0.97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04A4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30:1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F861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0.99</w:t>
            </w:r>
          </w:p>
        </w:tc>
      </w:tr>
      <w:tr w:rsidR="00D03E24" w:rsidRPr="00D03E24" w14:paraId="36C8315D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E4BA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LPE 16:0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9E31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8FE5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31:1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2DA9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1.03</w:t>
            </w:r>
          </w:p>
        </w:tc>
      </w:tr>
      <w:tr w:rsidR="00D03E24" w:rsidRPr="00D03E24" w14:paraId="79F48C0A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A8F3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LPE 18:0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4CD9A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0759F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32:0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D251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1.02</w:t>
            </w:r>
          </w:p>
        </w:tc>
      </w:tr>
      <w:tr w:rsidR="00D03E24" w:rsidRPr="00D03E24" w14:paraId="4A690213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D4DA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LPE 18:1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9AB0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2384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32:1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6D43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1.07</w:t>
            </w:r>
          </w:p>
        </w:tc>
      </w:tr>
      <w:tr w:rsidR="00D03E24" w:rsidRPr="00D03E24" w14:paraId="027111EA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16B8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LPE 20:1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788C4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695C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33:1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DC81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1.07</w:t>
            </w:r>
          </w:p>
        </w:tc>
      </w:tr>
      <w:tr w:rsidR="00D03E24" w:rsidRPr="00D03E24" w14:paraId="243F7247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8FA66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LPE 22:1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B045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2033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34:0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2937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1.05</w:t>
            </w:r>
          </w:p>
        </w:tc>
      </w:tr>
      <w:tr w:rsidR="00D03E24" w:rsidRPr="00D03E24" w14:paraId="55EA4A43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FDCE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LPE 22:5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AF604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CDEB3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34:1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884C4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1.06</w:t>
            </w:r>
          </w:p>
        </w:tc>
      </w:tr>
      <w:tr w:rsidR="00D03E24" w:rsidRPr="00D03E24" w14:paraId="14856972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FDE3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D5ADE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3E3E5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34:2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A9BB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1.02</w:t>
            </w:r>
          </w:p>
        </w:tc>
      </w:tr>
      <w:tr w:rsidR="00D03E24" w:rsidRPr="00D03E24" w14:paraId="2C5C4E0E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AEE5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34:0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654B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D243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35:1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3E246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1.16</w:t>
            </w:r>
          </w:p>
        </w:tc>
      </w:tr>
      <w:tr w:rsidR="00D03E24" w:rsidRPr="00D03E24" w14:paraId="568D11E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B3285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34:1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E0470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1AB8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36:0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7037A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1.14</w:t>
            </w:r>
          </w:p>
        </w:tc>
      </w:tr>
      <w:tr w:rsidR="00D03E24" w:rsidRPr="00D03E24" w14:paraId="33E772E1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46F54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36:1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FF45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E373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36:1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982B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1.07</w:t>
            </w:r>
          </w:p>
        </w:tc>
      </w:tr>
      <w:tr w:rsidR="00D03E24" w:rsidRPr="00D03E24" w14:paraId="371F255C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EEC84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36:2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4686F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7340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36:2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4CCB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1.14</w:t>
            </w:r>
          </w:p>
        </w:tc>
      </w:tr>
      <w:tr w:rsidR="00D03E24" w:rsidRPr="00D03E24" w14:paraId="02378063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904D3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36:4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AFAA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1.48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EB70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37:1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F6F2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1.07</w:t>
            </w:r>
          </w:p>
        </w:tc>
      </w:tr>
      <w:tr w:rsidR="00D03E24" w:rsidRPr="00D03E24" w14:paraId="23A873E4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5144F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38:1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8D2F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274C0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38:0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5988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</w:tr>
      <w:tr w:rsidR="00D03E24" w:rsidRPr="00D03E24" w14:paraId="5AF6108C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2C26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38:2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7C0D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D6AB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38:1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2F4C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</w:tr>
      <w:tr w:rsidR="00D03E24" w:rsidRPr="00D03E24" w14:paraId="143B5B3A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5ADE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38:3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DC8CC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CE4F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38:2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8D40A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1.01</w:t>
            </w:r>
          </w:p>
        </w:tc>
      </w:tr>
      <w:tr w:rsidR="00D03E24" w:rsidRPr="00D03E24" w14:paraId="763882E7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7808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38:4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9DD2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630E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39:1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E106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1.05</w:t>
            </w:r>
          </w:p>
        </w:tc>
      </w:tr>
      <w:tr w:rsidR="00D03E24" w:rsidRPr="00D03E24" w14:paraId="2036BB1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2D44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38:6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75588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1.50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07D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40:0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F91B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1.07</w:t>
            </w:r>
          </w:p>
        </w:tc>
      </w:tr>
      <w:tr w:rsidR="00D03E24" w:rsidRPr="00D03E24" w14:paraId="68F5B562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3C9A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lastRenderedPageBreak/>
              <w:t>PE 40:2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CE2C5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448D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40:1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BB042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</w:tr>
      <w:tr w:rsidR="00D03E24" w:rsidRPr="00D03E24" w14:paraId="39D9C10B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C4F89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PE 40:7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419E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1.34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38D2A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40:2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B459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1.02</w:t>
            </w:r>
          </w:p>
        </w:tc>
      </w:tr>
      <w:tr w:rsidR="00D03E24" w:rsidRPr="00D03E24" w14:paraId="2443446E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FA141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34:1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A3EC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78EBF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40:3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BF42E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1.02</w:t>
            </w:r>
          </w:p>
        </w:tc>
      </w:tr>
      <w:tr w:rsidR="00D03E24" w:rsidRPr="00D03E24" w14:paraId="045EAD28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500E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34:2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FBE8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D5ED7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41:1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C4C7A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1.09</w:t>
            </w:r>
          </w:p>
        </w:tc>
      </w:tr>
      <w:tr w:rsidR="00D03E24" w:rsidRPr="00D03E24" w14:paraId="72E8C932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579EC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36:1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33AE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6DC60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42:0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1146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1.05</w:t>
            </w:r>
          </w:p>
        </w:tc>
      </w:tr>
      <w:tr w:rsidR="00D03E24" w:rsidRPr="00D03E24" w14:paraId="1168E8AB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B8730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36:2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E186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9EFD9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42:1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30A90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1.04</w:t>
            </w:r>
          </w:p>
        </w:tc>
      </w:tr>
      <w:tr w:rsidR="00D03E24" w:rsidRPr="00D03E24" w14:paraId="7C329DA0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29E00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36:3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40A1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4E98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42:2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EDF8B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1.05</w:t>
            </w:r>
          </w:p>
        </w:tc>
      </w:tr>
      <w:tr w:rsidR="00D03E24" w:rsidRPr="00D03E24" w14:paraId="133C9D2D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603ED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38:3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17E3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45CD3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42:3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9D7E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0.99</w:t>
            </w:r>
          </w:p>
        </w:tc>
      </w:tr>
      <w:tr w:rsidR="00D03E24" w:rsidRPr="00D03E24" w14:paraId="06DA4D58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67C53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38:4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C3FB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6095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43:1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1BDC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1.13</w:t>
            </w:r>
          </w:p>
        </w:tc>
      </w:tr>
      <w:tr w:rsidR="00D03E24" w:rsidRPr="00D03E24" w14:paraId="0FD8F91B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5D878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PI 38:5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E79F1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8E040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43:2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FDEF3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1.02</w:t>
            </w:r>
          </w:p>
        </w:tc>
      </w:tr>
      <w:tr w:rsidR="00D03E24" w:rsidRPr="00D03E24" w14:paraId="23630011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938B5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30:0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13E8F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9E6BE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44:1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5C4FE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1.03</w:t>
            </w:r>
          </w:p>
        </w:tc>
      </w:tr>
      <w:tr w:rsidR="00D03E24" w:rsidRPr="00D03E24" w14:paraId="56C3548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6641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31:0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9BC7D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1.24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0D8DB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SM 44:2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C3469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1.11</w:t>
            </w:r>
          </w:p>
        </w:tc>
      </w:tr>
      <w:tr w:rsidR="00D03E24" w:rsidRPr="00D03E24" w14:paraId="3B764615" w14:textId="77777777" w:rsidTr="00D03E24">
        <w:trPr>
          <w:trHeight w:val="29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E4AE2" w14:textId="77777777" w:rsidR="00D03E24" w:rsidRPr="00D03E24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SG"/>
              </w:rPr>
            </w:pPr>
            <w:r w:rsidRPr="00D03E24">
              <w:rPr>
                <w:rFonts w:ascii="Arial" w:eastAsia="Times New Roman" w:hAnsi="Arial" w:cs="Arial"/>
                <w:sz w:val="20"/>
                <w:szCs w:val="20"/>
                <w:lang w:eastAsia="en-SG"/>
              </w:rPr>
              <w:t>PC 32:0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B8E67" w14:textId="77777777" w:rsidR="00D03E24" w:rsidRPr="00D03E24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1.08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2D824" w14:textId="77777777" w:rsidR="00D03E24" w:rsidRPr="00D03E24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 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AA4F0" w14:textId="77777777" w:rsidR="00D03E24" w:rsidRPr="00D03E24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SG"/>
              </w:rPr>
            </w:pPr>
            <w:r w:rsidRPr="00D03E24">
              <w:rPr>
                <w:rFonts w:ascii="Calibri" w:eastAsia="Times New Roman" w:hAnsi="Calibri" w:cs="Calibri"/>
                <w:color w:val="000000"/>
                <w:lang w:eastAsia="en-SG"/>
              </w:rPr>
              <w:t> </w:t>
            </w:r>
          </w:p>
        </w:tc>
      </w:tr>
    </w:tbl>
    <w:p w14:paraId="0F61A347" w14:textId="77777777" w:rsidR="00F527C7" w:rsidRDefault="00F527C7" w:rsidP="00F527C7">
      <w:pPr>
        <w:pStyle w:val="Caption"/>
        <w:keepNext/>
        <w:rPr>
          <w:rFonts w:ascii="Palatino Linotype" w:hAnsi="Palatino Linotype"/>
          <w:i w:val="0"/>
          <w:iCs w:val="0"/>
          <w:color w:val="auto"/>
        </w:rPr>
      </w:pPr>
    </w:p>
    <w:p w14:paraId="33305410" w14:textId="77777777" w:rsidR="00F527C7" w:rsidRDefault="00F527C7" w:rsidP="00F527C7">
      <w:pPr>
        <w:pStyle w:val="Caption"/>
        <w:keepNext/>
        <w:rPr>
          <w:rFonts w:ascii="Palatino Linotype" w:hAnsi="Palatino Linotype"/>
          <w:i w:val="0"/>
          <w:iCs w:val="0"/>
          <w:color w:val="auto"/>
        </w:rPr>
      </w:pPr>
    </w:p>
    <w:p w14:paraId="094C9F37" w14:textId="0CEE055E" w:rsidR="00F527C7" w:rsidRPr="00D03E24" w:rsidRDefault="00F527C7" w:rsidP="00F527C7">
      <w:pPr>
        <w:pStyle w:val="Caption"/>
        <w:keepNext/>
        <w:rPr>
          <w:rFonts w:ascii="Palatino Linotype" w:hAnsi="Palatino Linotype"/>
          <w:i w:val="0"/>
          <w:iCs w:val="0"/>
          <w:color w:val="auto"/>
        </w:rPr>
      </w:pPr>
      <w:r w:rsidRPr="00D03E24">
        <w:rPr>
          <w:rFonts w:ascii="Palatino Linotype" w:hAnsi="Palatino Linotype"/>
          <w:i w:val="0"/>
          <w:iCs w:val="0"/>
          <w:color w:val="auto"/>
        </w:rPr>
        <w:t>Table S</w:t>
      </w:r>
      <w:r>
        <w:rPr>
          <w:rFonts w:ascii="Palatino Linotype" w:hAnsi="Palatino Linotype"/>
          <w:i w:val="0"/>
          <w:iCs w:val="0"/>
          <w:color w:val="auto"/>
        </w:rPr>
        <w:t>2</w:t>
      </w:r>
      <w:r w:rsidRPr="00D03E24">
        <w:rPr>
          <w:rFonts w:ascii="Palatino Linotype" w:hAnsi="Palatino Linotype"/>
          <w:i w:val="0"/>
          <w:iCs w:val="0"/>
          <w:color w:val="auto"/>
        </w:rPr>
        <w:t xml:space="preserve">: </w:t>
      </w:r>
      <w:bookmarkStart w:id="4" w:name="_Hlk60231291"/>
      <w:r w:rsidRPr="00D03E24">
        <w:rPr>
          <w:rFonts w:ascii="Palatino Linotype" w:hAnsi="Palatino Linotype"/>
          <w:i w:val="0"/>
          <w:iCs w:val="0"/>
          <w:color w:val="auto"/>
        </w:rPr>
        <w:t xml:space="preserve">Evening/Morning Concentration (Median) values for every </w:t>
      </w:r>
      <w:r>
        <w:rPr>
          <w:rFonts w:ascii="Palatino Linotype" w:hAnsi="Palatino Linotype"/>
          <w:i w:val="0"/>
          <w:iCs w:val="0"/>
          <w:color w:val="auto"/>
        </w:rPr>
        <w:t>TAG and DAG</w:t>
      </w:r>
      <w:r w:rsidRPr="00D03E24">
        <w:rPr>
          <w:rFonts w:ascii="Palatino Linotype" w:hAnsi="Palatino Linotype"/>
          <w:i w:val="0"/>
          <w:iCs w:val="0"/>
          <w:color w:val="auto"/>
        </w:rPr>
        <w:t xml:space="preserve"> measured</w:t>
      </w:r>
    </w:p>
    <w:tbl>
      <w:tblPr>
        <w:tblW w:w="8915" w:type="dxa"/>
        <w:tblLook w:val="04A0" w:firstRow="1" w:lastRow="0" w:firstColumn="1" w:lastColumn="0" w:noHBand="0" w:noVBand="1"/>
      </w:tblPr>
      <w:tblGrid>
        <w:gridCol w:w="1218"/>
        <w:gridCol w:w="1867"/>
        <w:gridCol w:w="1124"/>
        <w:gridCol w:w="1628"/>
        <w:gridCol w:w="1450"/>
        <w:gridCol w:w="1628"/>
      </w:tblGrid>
      <w:tr w:rsidR="00D03E24" w:rsidRPr="00F527C7" w14:paraId="57FA7B78" w14:textId="77777777" w:rsidTr="00F527C7">
        <w:trPr>
          <w:trHeight w:val="1450"/>
        </w:trPr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bookmarkEnd w:id="4"/>
          <w:p w14:paraId="3EE31F9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Lipid</w:t>
            </w:r>
          </w:p>
        </w:tc>
        <w:tc>
          <w:tcPr>
            <w:tcW w:w="18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0C54B" w14:textId="77777777" w:rsidR="00D03E24" w:rsidRPr="00F527C7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Evening/Morning concentration (median)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DA05F" w14:textId="77777777" w:rsidR="00D03E24" w:rsidRPr="00F527C7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Lipid</w:t>
            </w:r>
          </w:p>
        </w:tc>
        <w:tc>
          <w:tcPr>
            <w:tcW w:w="1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5E12FB" w14:textId="77777777" w:rsidR="00D03E24" w:rsidRPr="00F527C7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Evening/Morning concentration (median)</w:t>
            </w:r>
          </w:p>
        </w:tc>
        <w:tc>
          <w:tcPr>
            <w:tcW w:w="1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B2968" w14:textId="77777777" w:rsidR="00D03E24" w:rsidRPr="00F527C7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Lipid</w:t>
            </w:r>
          </w:p>
        </w:tc>
        <w:tc>
          <w:tcPr>
            <w:tcW w:w="1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406F4C" w14:textId="77777777" w:rsidR="00D03E24" w:rsidRPr="00F527C7" w:rsidRDefault="00D03E24" w:rsidP="00D03E2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Evening/Morning concentration (median)</w:t>
            </w:r>
          </w:p>
        </w:tc>
      </w:tr>
      <w:tr w:rsidR="00D03E24" w:rsidRPr="00F527C7" w14:paraId="6F6C615E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F81A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32:0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E0CC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D2D1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47:4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6F24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1.15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8F5A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5683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</w:tr>
      <w:tr w:rsidR="00D03E24" w:rsidRPr="00F527C7" w14:paraId="10208296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04D5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34:2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47FC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1.09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73927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47:3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8860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A93D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7262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1.32</w:t>
            </w:r>
          </w:p>
        </w:tc>
      </w:tr>
      <w:tr w:rsidR="00D03E24" w:rsidRPr="00F527C7" w14:paraId="14567835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E801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34:1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4FD1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1.06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F776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47:2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3E4B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1.39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ADCF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C7D7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1.42</w:t>
            </w:r>
          </w:p>
        </w:tc>
      </w:tr>
      <w:tr w:rsidR="00D03E24" w:rsidRPr="00F527C7" w14:paraId="30FD593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E364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34:0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56EB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5B81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47:1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491D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1.47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AC6A2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3082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1.50</w:t>
            </w:r>
          </w:p>
        </w:tc>
      </w:tr>
      <w:tr w:rsidR="00D03E24" w:rsidRPr="00F527C7" w14:paraId="0D8E418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4C65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36:4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A8B6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3531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48:7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7E50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1.37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9166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D6BD2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1.29</w:t>
            </w:r>
          </w:p>
        </w:tc>
      </w:tr>
      <w:tr w:rsidR="00D03E24" w:rsidRPr="00F527C7" w14:paraId="5DD5D294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5147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36:3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FD29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E696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47:0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F8FD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1.76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E97C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28C1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1.17</w:t>
            </w:r>
          </w:p>
        </w:tc>
      </w:tr>
      <w:tr w:rsidR="00D03E24" w:rsidRPr="00F527C7" w14:paraId="133F9DCC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C71B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36:2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4A17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1.03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481B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2327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1.26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79E94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58:9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B845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</w:tr>
      <w:tr w:rsidR="00D03E24" w:rsidRPr="00F527C7" w14:paraId="0D6C77A6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55F7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36:1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B651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0.95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1100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1722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1.09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51B2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58:8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0ABD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1.31</w:t>
            </w:r>
          </w:p>
        </w:tc>
      </w:tr>
      <w:tr w:rsidR="00D03E24" w:rsidRPr="00F527C7" w14:paraId="400838EF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6E590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38:6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17903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0.96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C4EA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2C33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8380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58:7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A219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1.37</w:t>
            </w:r>
          </w:p>
        </w:tc>
      </w:tr>
      <w:tr w:rsidR="00D03E24" w:rsidRPr="00F527C7" w14:paraId="6C03F64B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D0BF5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DAG 44:10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0756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470C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7F21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1.14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E333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0C3C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</w:tr>
      <w:tr w:rsidR="00D03E24" w:rsidRPr="00F527C7" w14:paraId="46D5BE48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C9A3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32:0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65E9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7C2D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B635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1.12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FC0C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34B8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1.24</w:t>
            </w:r>
          </w:p>
        </w:tc>
      </w:tr>
      <w:tr w:rsidR="00D03E24" w:rsidRPr="00F527C7" w14:paraId="7C45FBC0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19F22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34:1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2A01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34EF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48:1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8582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1.41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BB46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58:4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3B4A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1.24</w:t>
            </w:r>
          </w:p>
        </w:tc>
      </w:tr>
      <w:tr w:rsidR="00D03E24" w:rsidRPr="00F527C7" w14:paraId="61C948B7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7DE7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34:0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EAD3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6CD20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49:4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8116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1.53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1636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F5A5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45681AC0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78C85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36:2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67D5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1.80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3673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49:3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CBE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1.43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DDFA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99EA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07D990E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7066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36:1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E52C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B35B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49:2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8DD5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1.53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011F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F30BE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415111D9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5721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36:0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7E66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EE0C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50:8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1E06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9918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19D6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D7B7F31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694F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37:0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D872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57D5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49:1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72F1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1.88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66DBE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DFBA4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02468040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B78F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38:3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D219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F0AC7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50:7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D5B7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AE91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C7FFA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21492A1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D65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38:2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59F3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93EF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188F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0092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CEBF3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F7F35C9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A240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38:1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4C57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8EE9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5770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3805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03431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393E67B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F2EC4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38:0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211B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F2EF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89EA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A607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40801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4951BC71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DC78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39:1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CBE3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A2FF4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E73A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81A4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5B1C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2CF1F77C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707C7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39:0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23723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9E50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3F09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1.27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0DF43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1FF76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BAC8281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00A9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40:4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23132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620C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50:1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5704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1.34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12DE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BF11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534BE47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75A77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lastRenderedPageBreak/>
              <w:t>TAG 40:3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66BA2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C0EF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51:4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7609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1.61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15D8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E6B6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D57A7A8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8F8C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40:2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CF00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1923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51:3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4097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1.60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D371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71AB1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7591D729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7AA14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40:1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4972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6D35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51:2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657F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1.66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8A04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8A014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7930DB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82D10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40:0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5B1A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E253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52:8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6BA5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1.09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67BC7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66D7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5ECA502F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2972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41:1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C7873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594B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51:1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80302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8303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F0C5F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B2FB9BE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2F35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41:0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E296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1.48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6EAE5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52:7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E3FE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6BD1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FEC79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029D09C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59B6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42:5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8393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757D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24FD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1.30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DB86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93F2E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7F3DE4D5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49EC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42:4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B20C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5B494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D91B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D092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502E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3A88689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0BC10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42:3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B6EE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9890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9A7F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1.41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E200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E7558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19ED0A3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E203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42:2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7C8A3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8CE1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6F6A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194F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CFDB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7F4252BD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6F807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42:1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5E3D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1.18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3350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52:2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7348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1.39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6DBC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B79F4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4C368C75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D195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42:0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2020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4EE8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53:5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FBA6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E3FD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490DE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0C46BC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74F5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43:2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C0A4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35D25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53:4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9515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2956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9801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597021B7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8185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43:1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BD53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1.48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0987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53:3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6117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9660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B621F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36EBF0B2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A5D3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43:0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805B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0106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53:2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3025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E585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EED8D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897EF03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DB887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44:6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CE10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24036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54:8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6099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1.37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AEBF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3BB4E8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8F2AB8F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931E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44:5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CA01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69A8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53:1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1FBE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1.60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A0A9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405E4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3428448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C5B7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44:4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E189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1EDF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54:7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3BEE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1.54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076F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0DF02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0AF41C6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A42D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053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9865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2C21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DD9E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E61EA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54936A70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B14C2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8296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9F0FE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F3B8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1.34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BA299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9D1D4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0D63F7AC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71BE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68F9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F5472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762E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1.39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AB27B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DDBBF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6C267828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1275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44:0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E6A9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B77E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46F8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6686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F13C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58F193F0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C7FA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45:3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A23E1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F2C08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54:2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8F8B6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1.37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A34B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5E93C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47C0C6DD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542A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45:2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B63D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271D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55:6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6488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1.78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7953D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11433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0D67A882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9DA0F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45:1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F601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1.39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7439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55:5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9499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89C6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56CB2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23BC6C8B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82D6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45:0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2F91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1.49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B19C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55:4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813F8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1.50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311E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26152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7EFF042A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CDD9A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46:6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E0CE7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1B6F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55:3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5BCD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1.62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9345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9604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3EAB5383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FBBF1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46:5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9C99E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88DA9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56:9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F6F60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08DB2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894A5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3979833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F8CB3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46:4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58D23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456F2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55:2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87CF2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1.78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E337F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A51FA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13CC25B8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68EBB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46:3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E6A3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1.16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E5285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56:8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0802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1.35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1F93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39086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033AA3A5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FD0CC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46:2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9EA7D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1.24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5A915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56:7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4652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1.31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9001A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5C02F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  <w:tr w:rsidR="00D03E24" w:rsidRPr="00F527C7" w14:paraId="266E9C81" w14:textId="77777777" w:rsidTr="00F527C7">
        <w:trPr>
          <w:trHeight w:val="290"/>
        </w:trPr>
        <w:tc>
          <w:tcPr>
            <w:tcW w:w="1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498E0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46:1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9C275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607CD" w14:textId="77777777" w:rsidR="00D03E24" w:rsidRPr="00F527C7" w:rsidRDefault="00D03E24" w:rsidP="00D03E2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n-SG"/>
              </w:rPr>
            </w:pPr>
            <w:r w:rsidRPr="00F527C7">
              <w:rPr>
                <w:rFonts w:ascii="Arial" w:eastAsia="Times New Roman" w:hAnsi="Arial" w:cs="Arial"/>
                <w:sz w:val="18"/>
                <w:szCs w:val="18"/>
                <w:lang w:eastAsia="en-SG"/>
              </w:rPr>
              <w:t>TAG 56:6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622B4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  <w:r w:rsidRPr="00F527C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  <w:t>1.34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E4E6C" w14:textId="77777777" w:rsidR="00D03E24" w:rsidRPr="00F527C7" w:rsidRDefault="00D03E24" w:rsidP="00D03E2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n-SG"/>
              </w:rPr>
            </w:pPr>
          </w:p>
        </w:tc>
        <w:tc>
          <w:tcPr>
            <w:tcW w:w="1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368F8" w14:textId="77777777" w:rsidR="00D03E24" w:rsidRPr="00F527C7" w:rsidRDefault="00D03E24" w:rsidP="00D03E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en-SG"/>
              </w:rPr>
            </w:pPr>
          </w:p>
        </w:tc>
      </w:tr>
    </w:tbl>
    <w:p w14:paraId="14502D88" w14:textId="1BE26444" w:rsidR="00F016DE" w:rsidRPr="00F527C7" w:rsidRDefault="00F016DE">
      <w:pPr>
        <w:rPr>
          <w:sz w:val="20"/>
          <w:szCs w:val="20"/>
        </w:rPr>
      </w:pPr>
    </w:p>
    <w:p w14:paraId="208EDF9B" w14:textId="2424F6EE" w:rsidR="0071386C" w:rsidRDefault="0071386C" w:rsidP="002C70C7">
      <w:pPr>
        <w:pStyle w:val="NoSpacing"/>
        <w:rPr>
          <w:rFonts w:ascii="Palatino Linotype" w:hAnsi="Palatino Linotype"/>
          <w:sz w:val="18"/>
          <w:szCs w:val="18"/>
        </w:rPr>
      </w:pPr>
    </w:p>
    <w:p w14:paraId="50C7FA36" w14:textId="076E7324" w:rsidR="0071386C" w:rsidRPr="002404FF" w:rsidRDefault="0071386C" w:rsidP="0071386C">
      <w:pPr>
        <w:pStyle w:val="Caption"/>
        <w:keepNext/>
        <w:rPr>
          <w:rFonts w:ascii="Palatino Linotype" w:hAnsi="Palatino Linotype"/>
          <w:i w:val="0"/>
          <w:iCs w:val="0"/>
          <w:color w:val="auto"/>
        </w:rPr>
      </w:pPr>
      <w:r w:rsidRPr="002404FF">
        <w:rPr>
          <w:rFonts w:ascii="Palatino Linotype" w:hAnsi="Palatino Linotype"/>
          <w:i w:val="0"/>
          <w:iCs w:val="0"/>
          <w:color w:val="auto"/>
        </w:rPr>
        <w:lastRenderedPageBreak/>
        <w:t xml:space="preserve">Table </w:t>
      </w:r>
      <w:r w:rsidR="00970120" w:rsidRPr="002404FF">
        <w:rPr>
          <w:rFonts w:ascii="Palatino Linotype" w:hAnsi="Palatino Linotype"/>
          <w:i w:val="0"/>
          <w:iCs w:val="0"/>
          <w:color w:val="auto"/>
        </w:rPr>
        <w:t>S</w:t>
      </w:r>
      <w:r w:rsidR="00F527C7">
        <w:rPr>
          <w:rFonts w:ascii="Palatino Linotype" w:hAnsi="Palatino Linotype"/>
          <w:i w:val="0"/>
          <w:iCs w:val="0"/>
          <w:color w:val="auto"/>
        </w:rPr>
        <w:t>3</w:t>
      </w:r>
      <w:r w:rsidRPr="002404FF">
        <w:rPr>
          <w:rFonts w:ascii="Palatino Linotype" w:hAnsi="Palatino Linotype"/>
          <w:i w:val="0"/>
          <w:iCs w:val="0"/>
          <w:color w:val="auto"/>
        </w:rPr>
        <w:t xml:space="preserve">: List of class-specific internal standards (ISTDs) made up in extraction solvent (MTBE/MeOH 7:2) and their final concentrations in the measured extract. DAG was normalised to TAG standard. </w:t>
      </w:r>
    </w:p>
    <w:p w14:paraId="6FE9BDCD" w14:textId="5C83B235" w:rsidR="0071386C" w:rsidRDefault="00D12A15" w:rsidP="002C70C7">
      <w:pPr>
        <w:pStyle w:val="NoSpacing"/>
      </w:pPr>
      <w:r>
        <w:rPr>
          <w:noProof/>
          <w:lang w:eastAsia="en-SG"/>
        </w:rPr>
        <w:drawing>
          <wp:inline distT="0" distB="0" distL="0" distR="0" wp14:anchorId="7F24C2D5" wp14:editId="6E47EDBD">
            <wp:extent cx="4677533" cy="2697983"/>
            <wp:effectExtent l="0" t="0" r="0" b="762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55313" t="16518" r="8649" b="9586"/>
                    <a:stretch/>
                  </pic:blipFill>
                  <pic:spPr bwMode="auto">
                    <a:xfrm>
                      <a:off x="0" y="0"/>
                      <a:ext cx="4691300" cy="2705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5886C7" w14:textId="0BC9157A" w:rsidR="006842B9" w:rsidRDefault="006842B9" w:rsidP="002C70C7">
      <w:pPr>
        <w:pStyle w:val="NoSpacing"/>
      </w:pPr>
    </w:p>
    <w:p w14:paraId="3C4998AD" w14:textId="6E72F6E4" w:rsidR="005F6ABA" w:rsidRDefault="005F6ABA" w:rsidP="002C70C7">
      <w:pPr>
        <w:pStyle w:val="NoSpacing"/>
      </w:pPr>
    </w:p>
    <w:p w14:paraId="4B76850F" w14:textId="77777777" w:rsidR="005F6ABA" w:rsidRDefault="005F6ABA" w:rsidP="002C70C7">
      <w:pPr>
        <w:pStyle w:val="NoSpacing"/>
      </w:pPr>
    </w:p>
    <w:p w14:paraId="7A303F4B" w14:textId="27F91583" w:rsidR="005C15C9" w:rsidRDefault="005C15C9">
      <w:r>
        <w:br w:type="page"/>
      </w:r>
    </w:p>
    <w:p w14:paraId="533C8325" w14:textId="67BFD864" w:rsidR="00C66B2D" w:rsidRPr="002404FF" w:rsidRDefault="00C66B2D" w:rsidP="00C66B2D">
      <w:pPr>
        <w:pStyle w:val="Caption"/>
        <w:keepNext/>
        <w:rPr>
          <w:rFonts w:ascii="Palatino Linotype" w:hAnsi="Palatino Linotype"/>
          <w:i w:val="0"/>
          <w:iCs w:val="0"/>
          <w:color w:val="auto"/>
        </w:rPr>
      </w:pPr>
      <w:bookmarkStart w:id="5" w:name="OLE_LINK4"/>
      <w:r w:rsidRPr="002404FF">
        <w:rPr>
          <w:rFonts w:ascii="Palatino Linotype" w:hAnsi="Palatino Linotype"/>
          <w:i w:val="0"/>
          <w:iCs w:val="0"/>
          <w:color w:val="auto"/>
        </w:rPr>
        <w:lastRenderedPageBreak/>
        <w:t>Table S</w:t>
      </w:r>
      <w:r w:rsidR="00F527C7">
        <w:rPr>
          <w:rFonts w:ascii="Palatino Linotype" w:hAnsi="Palatino Linotype"/>
          <w:i w:val="0"/>
          <w:iCs w:val="0"/>
          <w:color w:val="auto"/>
        </w:rPr>
        <w:t>4</w:t>
      </w:r>
      <w:r w:rsidRPr="002404FF">
        <w:rPr>
          <w:rFonts w:ascii="Palatino Linotype" w:hAnsi="Palatino Linotype"/>
          <w:i w:val="0"/>
          <w:iCs w:val="0"/>
          <w:color w:val="auto"/>
        </w:rPr>
        <w:t xml:space="preserve">: </w:t>
      </w:r>
      <w:r w:rsidR="00694B66" w:rsidRPr="00694B66">
        <w:rPr>
          <w:rFonts w:ascii="Palatino Linotype" w:hAnsi="Palatino Linotype"/>
          <w:i w:val="0"/>
          <w:iCs w:val="0"/>
          <w:color w:val="auto"/>
        </w:rPr>
        <w:t xml:space="preserve">Variance components analysis of </w:t>
      </w:r>
      <w:r w:rsidR="00694B66">
        <w:rPr>
          <w:rFonts w:ascii="Palatino Linotype" w:hAnsi="Palatino Linotype"/>
          <w:i w:val="0"/>
          <w:iCs w:val="0"/>
          <w:color w:val="auto"/>
        </w:rPr>
        <w:t>individual lipids</w:t>
      </w:r>
      <w:r w:rsidR="00446813">
        <w:rPr>
          <w:rFonts w:ascii="Palatino Linotype" w:hAnsi="Palatino Linotype"/>
          <w:i w:val="0"/>
          <w:iCs w:val="0"/>
          <w:color w:val="auto"/>
        </w:rPr>
        <w:t>. Z: Wald Z-test value, p: p-value (</w:t>
      </w:r>
      <w:r w:rsidR="00714946">
        <w:rPr>
          <w:rFonts w:ascii="Palatino Linotype" w:hAnsi="Palatino Linotype"/>
          <w:i w:val="0"/>
          <w:iCs w:val="0"/>
          <w:color w:val="auto"/>
        </w:rPr>
        <w:t xml:space="preserve">significance set to 0.05), </w:t>
      </w:r>
      <w:r w:rsidR="00AC0C84">
        <w:rPr>
          <w:rFonts w:ascii="Palatino Linotype" w:hAnsi="Palatino Linotype"/>
          <w:i w:val="0"/>
          <w:iCs w:val="0"/>
          <w:color w:val="auto"/>
        </w:rPr>
        <w:t>ICC: Intra-class correlation coefficient</w:t>
      </w:r>
      <w:r w:rsidR="00F93495">
        <w:rPr>
          <w:rFonts w:ascii="Palatino Linotype" w:hAnsi="Palatino Linotype"/>
          <w:i w:val="0"/>
          <w:iCs w:val="0"/>
          <w:color w:val="auto"/>
        </w:rPr>
        <w:t>, F: F</w:t>
      </w:r>
      <w:r w:rsidR="00956E71">
        <w:rPr>
          <w:rFonts w:ascii="Palatino Linotype" w:hAnsi="Palatino Linotype"/>
          <w:i w:val="0"/>
          <w:iCs w:val="0"/>
          <w:color w:val="auto"/>
        </w:rPr>
        <w:t xml:space="preserve">-test value. 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06"/>
        <w:gridCol w:w="1930"/>
        <w:gridCol w:w="946"/>
        <w:gridCol w:w="945"/>
        <w:gridCol w:w="989"/>
        <w:gridCol w:w="977"/>
        <w:gridCol w:w="943"/>
        <w:gridCol w:w="960"/>
        <w:gridCol w:w="960"/>
      </w:tblGrid>
      <w:tr w:rsidR="008B16CC" w:rsidRPr="008B16CC" w14:paraId="264A8CE1" w14:textId="77777777" w:rsidTr="008B16CC">
        <w:trPr>
          <w:trHeight w:val="290"/>
        </w:trPr>
        <w:tc>
          <w:tcPr>
            <w:tcW w:w="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bookmarkEnd w:id="5"/>
          <w:p w14:paraId="22C514B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Number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8AFEE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Analyte name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23C8A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Variance analysis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9565E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Time of day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344FE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Order of study visit</w:t>
            </w:r>
          </w:p>
        </w:tc>
      </w:tr>
      <w:tr w:rsidR="008B16CC" w:rsidRPr="008B16CC" w14:paraId="4CD4E35D" w14:textId="77777777" w:rsidTr="008B16CC">
        <w:trPr>
          <w:trHeight w:val="290"/>
        </w:trPr>
        <w:tc>
          <w:tcPr>
            <w:tcW w:w="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0B6DF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85F7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FEB88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Z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B90A7" w14:textId="7E7C9B87" w:rsidR="008B16CC" w:rsidRPr="008B16CC" w:rsidRDefault="00446813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p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9451C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ICC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D397D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F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31C9E" w14:textId="54BCEC43" w:rsidR="008B16CC" w:rsidRPr="008B16CC" w:rsidRDefault="00446813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p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DB9AE" w14:textId="77777777" w:rsidR="008B16CC" w:rsidRPr="008B16CC" w:rsidRDefault="008B16CC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F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931B5" w14:textId="6E9CF894" w:rsidR="008B16CC" w:rsidRPr="008B16CC" w:rsidRDefault="00446813" w:rsidP="008B16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</w:pPr>
            <w:r>
              <w:rPr>
                <w:rFonts w:ascii="Palatino Linotype" w:eastAsia="Times New Roman" w:hAnsi="Palatino Linotype" w:cs="Calibri"/>
                <w:b/>
                <w:bCs/>
                <w:color w:val="000000"/>
                <w:sz w:val="18"/>
                <w:szCs w:val="18"/>
                <w:lang w:eastAsia="en-SG"/>
              </w:rPr>
              <w:t>p</w:t>
            </w:r>
          </w:p>
        </w:tc>
      </w:tr>
      <w:tr w:rsidR="008B16CC" w:rsidRPr="008B16CC" w14:paraId="294343A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3553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89883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C2A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634A67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3CBC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E286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20.29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C30C26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F7C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18D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0.14</w:t>
            </w:r>
          </w:p>
        </w:tc>
      </w:tr>
      <w:tr w:rsidR="008B16CC" w:rsidRPr="008B16CC" w14:paraId="2558794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670B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9F3F0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0BC0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A79B7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5FF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9517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17.37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0E624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7DC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8.26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09092B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</w:tr>
      <w:tr w:rsidR="008B16CC" w:rsidRPr="008B16CC" w14:paraId="4A8B3AD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15EA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08050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PE_38_3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6B7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1A162A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1736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644F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16.26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35070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5383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AE0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7BCAA9C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D4E8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99832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PE_38_2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861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7DBF2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2DE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C66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15.75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6E482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37A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54C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2A0F0C8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F8A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DC1F0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034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A0539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B2D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6BC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14.20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9076F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6C0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6FC0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</w:tr>
      <w:tr w:rsidR="008B16CC" w:rsidRPr="008B16CC" w14:paraId="3F9F28F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00B0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94EF8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LPE_18_0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5E6E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6683C7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416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9406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13.40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9379C6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8337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A8B4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</w:tr>
      <w:tr w:rsidR="008B16CC" w:rsidRPr="008B16CC" w14:paraId="445E4A2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29E2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AB5BD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PE_40_7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F677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C609B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9501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19F1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12.92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19082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1D6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F58C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2B92055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05F6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6A234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841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35C26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B73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956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11.81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496D7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920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866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</w:tr>
      <w:tr w:rsidR="008B16CC" w:rsidRPr="008B16CC" w14:paraId="5ED213E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2BF2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CB327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PE_38_6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D26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A9519F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21F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60E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11.79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784CD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3A2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E8A0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3BD42BD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3155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672EF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PE_38_4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234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1.24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E238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5EF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B119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11.08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C2F219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8F6E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59D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0.91</w:t>
            </w:r>
          </w:p>
        </w:tc>
      </w:tr>
      <w:tr w:rsidR="008B16CC" w:rsidRPr="008B16CC" w14:paraId="0C449B8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3044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E775C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PE_36_4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E1B4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F8A21C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FA4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A1D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10.97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0579BA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A81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06BC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</w:tr>
      <w:tr w:rsidR="008B16CC" w:rsidRPr="008B16CC" w14:paraId="1A7DF8E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E32E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C4752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E545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385A5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4C0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B6F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9.69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28B487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7885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5872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6E6395E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339D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8EF19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69A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EDEC6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B519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533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8.61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5B6E10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3052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8C96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</w:tr>
      <w:tr w:rsidR="008B16CC" w:rsidRPr="008B16CC" w14:paraId="7C2D811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A100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C5285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894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A57B8F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C5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69F0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8.45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2BFEA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B36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E1A2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</w:tr>
      <w:tr w:rsidR="008B16CC" w:rsidRPr="008B16CC" w14:paraId="52909E9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F0B8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2B0E2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TG_56_8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A66E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9DA6E0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AFE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4ACE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8.44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15AF7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84A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B8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0FCBF32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1269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D2C5A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TG_46_5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64E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B32FC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449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C89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8.04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5B3E9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AC3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1C5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</w:tr>
      <w:tr w:rsidR="008B16CC" w:rsidRPr="008B16CC" w14:paraId="4D7FF74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BCC9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24001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440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8C2E0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785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9F87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7.97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4FE9D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07D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C20B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</w:tr>
      <w:tr w:rsidR="008B16CC" w:rsidRPr="008B16CC" w14:paraId="2B98F85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D4C4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A5486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802E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BF4C7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C4F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50C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7.92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76CC8E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459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FE3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</w:tr>
      <w:tr w:rsidR="008B16CC" w:rsidRPr="008B16CC" w14:paraId="59AC322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BB5E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FE8E1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E48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55D78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D9E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B56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7.91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C88F7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1FA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355B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</w:tr>
      <w:tr w:rsidR="008B16CC" w:rsidRPr="008B16CC" w14:paraId="3857AB7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E13B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16F06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TG_40_4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17D9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E0C632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4795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055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7.90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412A6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CD7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B08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0.80</w:t>
            </w:r>
          </w:p>
        </w:tc>
      </w:tr>
      <w:tr w:rsidR="008B16CC" w:rsidRPr="008B16CC" w14:paraId="6F773E2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8A72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11573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TG_42_4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C915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A7133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F7D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C43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7.76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A5668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2F19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C49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</w:tr>
      <w:tr w:rsidR="008B16CC" w:rsidRPr="008B16CC" w14:paraId="7C0C967E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7BE4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6A76F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SM_36_0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1BF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7F435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7E6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81A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7.74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B36939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7B9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31B5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</w:tr>
      <w:tr w:rsidR="008B16CC" w:rsidRPr="008B16CC" w14:paraId="44B896D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6615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00893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DCC1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FAA79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1B4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BF3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7.58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7A10D1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FEF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2865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0.32</w:t>
            </w:r>
          </w:p>
        </w:tc>
      </w:tr>
      <w:tr w:rsidR="008B16CC" w:rsidRPr="008B16CC" w14:paraId="7037B55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F8AC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FBB18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TG_43_2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5B1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2075D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F8EB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237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7.51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002A3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5BB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19BE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2B94D93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4366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16D93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PE_40_2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7F2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D481B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D4C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E241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7.49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AFB769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1A92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6C3AB7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</w:tr>
      <w:tr w:rsidR="008B16CC" w:rsidRPr="008B16CC" w14:paraId="3CE3AE2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D80D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24E05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E7B4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D77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ED96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7CF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7.36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EB62A2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D0A7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661D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</w:tr>
      <w:tr w:rsidR="008B16CC" w:rsidRPr="008B16CC" w14:paraId="4E7742E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CC12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A9898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D833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96EBA6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1E5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A926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7.33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E9FC04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0407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67C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0.20</w:t>
            </w:r>
          </w:p>
        </w:tc>
      </w:tr>
      <w:tr w:rsidR="008B16CC" w:rsidRPr="008B16CC" w14:paraId="6CA4DF4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EE77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12C5F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1EA6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8CB32E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DE4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E53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7.27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20AF6D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C8E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433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77652ED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64E0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BD4FD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BF1D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26AD5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CA2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1992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7.20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6FC8F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5C59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A70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</w:tr>
      <w:tr w:rsidR="008B16CC" w:rsidRPr="008B16CC" w14:paraId="0C83936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4242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AB27C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TG_42_5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11D9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079C5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067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749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7.18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E2099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9FB2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42C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</w:tr>
      <w:tr w:rsidR="008B16CC" w:rsidRPr="008B16CC" w14:paraId="7E348E6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AE10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57F17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TG_49_4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6F18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AFC30E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C6F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9BE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7.05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352833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1BD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9AC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0.20</w:t>
            </w:r>
          </w:p>
        </w:tc>
      </w:tr>
      <w:tr w:rsidR="008B16CC" w:rsidRPr="008B16CC" w14:paraId="305E1FC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792E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DB9C6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D13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DA2E96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19C5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69F3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7.00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18738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739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9.48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395AE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</w:tr>
      <w:tr w:rsidR="008B16CC" w:rsidRPr="008B16CC" w14:paraId="6884717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5937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283B3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388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6404F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E53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C8C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6.95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5F16F8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17C7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FDD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3C21F47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3033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9EDB9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A6F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779CD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324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95B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6.94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A0F08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BB9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6AD4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</w:tr>
      <w:tr w:rsidR="008B16CC" w:rsidRPr="008B16CC" w14:paraId="26E30D3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CBFF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4C4F4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B13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36D017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2B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DE3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6.93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D76F07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352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B3A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</w:tr>
      <w:tr w:rsidR="008B16CC" w:rsidRPr="008B16CC" w14:paraId="5374A19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EB40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CE0B9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TG_46_4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0B5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96ED1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DEE2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70D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6.91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DAE3A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E67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730B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</w:tr>
      <w:tr w:rsidR="008B16CC" w:rsidRPr="008B16CC" w14:paraId="54B299C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6FD4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0FA98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TG_51_3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8130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F2F1C6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291D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18B7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6.91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9D0546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3F7F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DCB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</w:tr>
      <w:tr w:rsidR="008B16CC" w:rsidRPr="008B16CC" w14:paraId="3796E27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1E65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ADA3C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0771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955B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4863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E76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6.84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E2349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8142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94B9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</w:tr>
      <w:tr w:rsidR="008B16CC" w:rsidRPr="008B16CC" w14:paraId="3FC2FE1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B931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C62C8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7DF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D2BDB9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4CF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DEE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6.78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E10EB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452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357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</w:tr>
      <w:tr w:rsidR="008B16CC" w:rsidRPr="008B16CC" w14:paraId="6FA6686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9820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1F2F8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TG_49_3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FED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5ED462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83B5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8C9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6.76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D47BE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640C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0A4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73A6167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FF13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D49A1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TG_51_4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7AA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5BF74F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831E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042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6.76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722A2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754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3F1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</w:tr>
      <w:tr w:rsidR="008B16CC" w:rsidRPr="008B16CC" w14:paraId="753E519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A05D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7DEA3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TG_47_3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DDC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E6221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A99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1E33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6.74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1C615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9D1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CA04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</w:tr>
      <w:tr w:rsidR="008B16CC" w:rsidRPr="008B16CC" w14:paraId="7092860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DAAE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lastRenderedPageBreak/>
              <w:t>43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21787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TG_49_2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666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875D22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C0B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4504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6.73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E58725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800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BCAD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12C05F9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CC38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5553E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TG_38_2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195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A3FC10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E0BC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7AF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6.73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1A346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6781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64E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</w:tr>
      <w:tr w:rsidR="008B16CC" w:rsidRPr="008B16CC" w14:paraId="65BDA37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EDDE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33781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TG_54_8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261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7B9C52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C149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EFF5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6.68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7D734B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EA84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A641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</w:tr>
      <w:tr w:rsidR="008B16CC" w:rsidRPr="008B16CC" w14:paraId="611B7BC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4C40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520CE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6B0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D738D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A4F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1EE0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6.66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6C5AA1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AC72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7607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0.81</w:t>
            </w:r>
          </w:p>
        </w:tc>
      </w:tr>
      <w:tr w:rsidR="008B16CC" w:rsidRPr="008B16CC" w14:paraId="696181C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8925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C379B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10E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125589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3D47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9F97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6.60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A46B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49C9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798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1A33E8CD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D442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EC6C3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0C1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81273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0CA7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445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6.57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CB476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B07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DDF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</w:tr>
      <w:tr w:rsidR="008B16CC" w:rsidRPr="008B16CC" w14:paraId="68BCC49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6B5E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2CFF9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TG_58_9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5FE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41DBC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9DCD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98C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6.56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B8762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51D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2FDB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0.32</w:t>
            </w:r>
          </w:p>
        </w:tc>
      </w:tr>
      <w:tr w:rsidR="008B16CC" w:rsidRPr="008B16CC" w14:paraId="30FA1DB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E2CD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9B347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84C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FCCC5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899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77AE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6.54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0F3EB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FD4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F32B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60AF0AE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2603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416E4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F726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544BB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9EE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C85A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6.51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EC0C24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9A0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D8A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202C5BD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164B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C2319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PI_38_3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5A85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C4862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7D8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CD7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6.46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329B7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F32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1EFE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6326B70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B029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2E63D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A2AC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607895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D2E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F087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6.43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D03C5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0E97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DC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</w:tr>
      <w:tr w:rsidR="008B16CC" w:rsidRPr="008B16CC" w14:paraId="5BF7CBE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771D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E6FBB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TG_45_2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3F86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A6C1A4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8A7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C9FD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6.35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A3CF5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BE1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F19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</w:tr>
      <w:tr w:rsidR="008B16CC" w:rsidRPr="008B16CC" w14:paraId="1885D6A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6F5A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1BB8A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TG_38_3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6B69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C1822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EA9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10C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6.35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20E8A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DA9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AF92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</w:tr>
      <w:tr w:rsidR="008B16CC" w:rsidRPr="008B16CC" w14:paraId="61DFD5CA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81A4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64372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GM3_d18_1_18_0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4E9E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9AEEE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726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EE1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6.34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E7312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8E69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26B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</w:tr>
      <w:tr w:rsidR="008B16CC" w:rsidRPr="008B16CC" w14:paraId="3894DAD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9923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0ABD5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TG_46_6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E94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45F756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6D4C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E3F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6.33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E9003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1265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9C3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2B4D899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BD12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3B2B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TG_40_3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BDF6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F15A8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54B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02F6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FD65E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A98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87D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</w:tr>
      <w:tr w:rsidR="008B16CC" w:rsidRPr="008B16CC" w14:paraId="1CA9D39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4198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75432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E6F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C2012D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0B6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D7D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D1C3B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2D3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2F3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</w:tr>
      <w:tr w:rsidR="008B16CC" w:rsidRPr="008B16CC" w14:paraId="07C4CE7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708B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87466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TG_43_1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4AE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EB5A0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D49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BD6F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481FF4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ACF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6A4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5CD528F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2232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7C045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TG_45_3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F17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FEDF0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B4C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4D3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02C4C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A53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2FE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0.19</w:t>
            </w:r>
          </w:p>
        </w:tc>
      </w:tr>
      <w:tr w:rsidR="008B16CC" w:rsidRPr="008B16CC" w14:paraId="4FFD2E5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0D31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FEC08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D6E5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7EEAA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FAC6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5934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88FFCE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642B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98E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</w:tr>
      <w:tr w:rsidR="008B16CC" w:rsidRPr="008B16CC" w14:paraId="79B70F52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808B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A31C0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GM3_d18_1_22_0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771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787E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6C1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2D79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4B649C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8089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D76E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</w:tr>
      <w:tr w:rsidR="008B16CC" w:rsidRPr="008B16CC" w14:paraId="73AB442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3BEB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484B2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PE_38_1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6B9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1BB44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E2F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E75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6.21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64F7D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95C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4.65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085AF8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</w:tr>
      <w:tr w:rsidR="008B16CC" w:rsidRPr="008B16CC" w14:paraId="42FEAF0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266E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12AAE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PC_40_6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3F50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54AF5F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ACCF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5D7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6.13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8B9E33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E04C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B0E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</w:tr>
      <w:tr w:rsidR="008B16CC" w:rsidRPr="008B16CC" w14:paraId="35D3D88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D6A1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2C10A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7D32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DBB41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F36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7FB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6.10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6A463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2942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9AC4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0EBF668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72CE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F3778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TG_50_8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D8A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701BD2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13D6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C9A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6.07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39BB4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E4DB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76EB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</w:tr>
      <w:tr w:rsidR="008B16CC" w:rsidRPr="008B16CC" w14:paraId="13F75CA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C3EA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8C53B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TG_42_3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3DB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2B330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429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F23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6.02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1B6B9D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4442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8288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1068334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AEA9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F7180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DAG_44_10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15E3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A6955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42F6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BB5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6.01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22FE6D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7D5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29B9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</w:tr>
      <w:tr w:rsidR="008B16CC" w:rsidRPr="008B16CC" w14:paraId="0ED7DE0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3AD1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95239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2A9C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1B7F5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2A5F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5F4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5.93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5F87E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FB2D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C75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</w:tr>
      <w:tr w:rsidR="008B16CC" w:rsidRPr="008B16CC" w14:paraId="27419AE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D60A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20A8C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88F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C931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409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242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5.83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22903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C745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8842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</w:tr>
      <w:tr w:rsidR="008B16CC" w:rsidRPr="008B16CC" w14:paraId="41F536A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FD97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A5C23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TG_46_3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926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1F175D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363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8F7C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5.80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D5752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CBE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4F8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60C3F50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E7FC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B8F0B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TG_56_9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6E3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27577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49BF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14CF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5.80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C429C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B6A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AE6C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0.25</w:t>
            </w:r>
          </w:p>
        </w:tc>
      </w:tr>
      <w:tr w:rsidR="008B16CC" w:rsidRPr="008B16CC" w14:paraId="1770655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CB35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98CC4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PS_38_4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07D3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0187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69E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C8A1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5.76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F99653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E0F2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75E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</w:tr>
      <w:tr w:rsidR="008B16CC" w:rsidRPr="008B16CC" w14:paraId="19EC47B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C6E8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592C8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TG_49_1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DF7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CE4AB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9C4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3542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5.75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F3155A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FEC1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020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</w:tr>
      <w:tr w:rsidR="008B16CC" w:rsidRPr="008B16CC" w14:paraId="07642F5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7F03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16C1A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PC_36_3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EDC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B3128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E97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8B1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5.68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4F594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1572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816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0.17</w:t>
            </w:r>
          </w:p>
        </w:tc>
      </w:tr>
      <w:tr w:rsidR="008B16CC" w:rsidRPr="008B16CC" w14:paraId="1EDA2DB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8628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69046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9B2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F96AB9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0AD8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DAAF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5.64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CA4DC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2CC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DAB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0588C3D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7C3C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BE996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TG_37_0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F3A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876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767A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FA7D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5.54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157A65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56E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60A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37F9A14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CF29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79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8306C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9148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5857D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788C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7A1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5.53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FAB1A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E81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A7D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</w:tr>
      <w:tr w:rsidR="008B16CC" w:rsidRPr="008B16CC" w14:paraId="43B742C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CFF4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CA228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TG_39_0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A95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B5E1D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843D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F294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5.53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38E8B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B05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66B0B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</w:tr>
      <w:tr w:rsidR="008B16CC" w:rsidRPr="008B16CC" w14:paraId="684B750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96E4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59B85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2EF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798A3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9DC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F05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5.50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086AE7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110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30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</w:tr>
      <w:tr w:rsidR="008B16CC" w:rsidRPr="008B16CC" w14:paraId="2EA6EF4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5F8F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BD10F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TG_53_5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1C46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E178A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8C1A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A71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5.50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6122CE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25C0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19A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</w:tr>
      <w:tr w:rsidR="008B16CC" w:rsidRPr="008B16CC" w14:paraId="6660114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542F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56D9F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TG_41_1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4C99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EE5D5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F47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DCA7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5.44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9ADBC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B49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E779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7DECE34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4078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223A2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TG_50_7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E087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1389C4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FDC6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662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5.42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F4B61C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39AB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31C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563FCB9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943B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077A4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TG_47_2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9E0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569076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EBF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E03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5.42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DBA81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EBC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443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</w:tr>
      <w:tr w:rsidR="008B16CC" w:rsidRPr="008B16CC" w14:paraId="1A681CA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3073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E8F09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2DD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9E0C84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FAC2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CFB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5.39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AAC32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2AF1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37C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41586DA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F9AB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lastRenderedPageBreak/>
              <w:t>87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7E4D5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TG_40_2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A09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8E9262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900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E7A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5.39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DFB92A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4DC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961C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</w:tr>
      <w:tr w:rsidR="008B16CC" w:rsidRPr="008B16CC" w14:paraId="3530829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3642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D606C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TG_51_2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E0B2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98FC1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755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528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5.38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E30C1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BDA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10D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</w:tr>
      <w:tr w:rsidR="008B16CC" w:rsidRPr="008B16CC" w14:paraId="700ACC3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F6D0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89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D6243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SM_40_0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761A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0AA85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F01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2E3B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5.28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CF6A9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006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4DEF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0.40</w:t>
            </w:r>
          </w:p>
        </w:tc>
      </w:tr>
      <w:tr w:rsidR="008B16CC" w:rsidRPr="008B16CC" w14:paraId="473F97F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A8C4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F3DE7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TG_55_5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9C2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1.39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982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23E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76B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5.28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464DE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D19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68DE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</w:tr>
      <w:tr w:rsidR="008B16CC" w:rsidRPr="008B16CC" w14:paraId="105C8E4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6850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1B09C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PI_36_3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311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3C7BF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103C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A980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5.22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B37EB6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E057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376A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</w:tr>
      <w:tr w:rsidR="008B16CC" w:rsidRPr="008B16CC" w14:paraId="591DC98E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B4C4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3A1DC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TG_58_8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4466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25E07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186E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1AF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5.21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50FE7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8DB7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7BCA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</w:tr>
      <w:tr w:rsidR="008B16CC" w:rsidRPr="008B16CC" w14:paraId="6A72AF0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A39D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1973C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TG_53_4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B53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43148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D6D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544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5.18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D68C0E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CEA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A649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</w:tr>
      <w:tr w:rsidR="008B16CC" w:rsidRPr="008B16CC" w14:paraId="7ABDDC1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1912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19AD4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954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5BE7AC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985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A261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5.18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C6373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D81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D59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3168580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1BAD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5AC65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PS_36_3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8D7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CE930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6D1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6577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5.17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A87756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0018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8783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0B1442C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4F48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25DAE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B8D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06F5A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6A4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11EB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5.13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D04BD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07C7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2C10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</w:tr>
      <w:tr w:rsidR="008B16CC" w:rsidRPr="008B16CC" w14:paraId="2D6B7B1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26AF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DD5E3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51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11B8A1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D00F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A42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5.12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B84C76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314D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31B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4D70C00D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D4CD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598BC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TG_45_1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429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6CB2B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9D4D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80F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5.11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77488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03E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6651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</w:tr>
      <w:tr w:rsidR="008B16CC" w:rsidRPr="008B16CC" w14:paraId="49CC625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4A25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99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55BC5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798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E0685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71A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C9E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5.09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54D56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BAF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B4F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05F5D96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60C8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7C991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940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CFE22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F71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3FED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5.08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9348F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DD0E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35A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</w:tr>
      <w:tr w:rsidR="008B16CC" w:rsidRPr="008B16CC" w14:paraId="0E34531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111D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35BAF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22F5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0EF94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274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0FB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5.06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25427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27C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F08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</w:tr>
      <w:tr w:rsidR="008B16CC" w:rsidRPr="008B16CC" w14:paraId="3C816FD8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376E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D5AA4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Hex2Cer_d18_1_24_0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2334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3A5B10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49C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22C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4.98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4E240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065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58B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</w:tr>
      <w:tr w:rsidR="008B16CC" w:rsidRPr="008B16CC" w14:paraId="4376D0A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C764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416BB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E05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9BAA32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26C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980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4.94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420E79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02C7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7CB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6BC411C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FB89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C9407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BC7C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EEB613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CDE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C79A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4.93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9D3B5F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8845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A05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</w:tr>
      <w:tr w:rsidR="008B16CC" w:rsidRPr="008B16CC" w14:paraId="41949A7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ABD7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740EE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TG_55_6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C40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942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E72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32F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4.93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4BB696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6BA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C21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0.25</w:t>
            </w:r>
          </w:p>
        </w:tc>
      </w:tr>
      <w:tr w:rsidR="008B16CC" w:rsidRPr="008B16CC" w14:paraId="63E980D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5ED8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A6B71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PC_35_2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A3C2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718AD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9339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D63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4.84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68852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E432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38C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</w:tr>
      <w:tr w:rsidR="008B16CC" w:rsidRPr="008B16CC" w14:paraId="7384AA7E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FC9E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F0DBE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TG_58_10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065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4BEA7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D980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EF9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4.84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AC3CC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84B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8056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</w:tr>
      <w:tr w:rsidR="008B16CC" w:rsidRPr="008B16CC" w14:paraId="4567F2E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D8EB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A8244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TG_47_0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5451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4B82F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E273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2F9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4.83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02642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9B0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492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</w:tr>
      <w:tr w:rsidR="008B16CC" w:rsidRPr="008B16CC" w14:paraId="3304F11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ED05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109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EBE24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TG_47_1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40E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0C91F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0E8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CAF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4.78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D6623A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1DF2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E6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7D2EE78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0CE1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0E91E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TG_36_0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F62E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482A6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290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D06D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4.74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21BF79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535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2D9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519EBCF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512B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5AD27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TG_41_0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8E1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F0441B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8EE3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819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4.73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0B691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7F4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D0A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</w:tr>
      <w:tr w:rsidR="008B16CC" w:rsidRPr="008B16CC" w14:paraId="7732833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3A20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2BA1A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TG_58_7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5B6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F5C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21A7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DBF5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4.66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B4329D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96C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768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</w:tr>
      <w:tr w:rsidR="008B16CC" w:rsidRPr="008B16CC" w14:paraId="6AF30EC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0FCA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4A19B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TG_40_1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A5DE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4810C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C3E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73F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4.62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3ED210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9A6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3E8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</w:tr>
      <w:tr w:rsidR="008B16CC" w:rsidRPr="008B16CC" w14:paraId="1586F00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A2B4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AC1F7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TG_51_1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EC5D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53854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B77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5A9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4.52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4A325D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F09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EA1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6DA0CC9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251D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FAB27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82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708579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59B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ED8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4.46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CBA2A3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392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5036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</w:tr>
      <w:tr w:rsidR="008B16CC" w:rsidRPr="008B16CC" w14:paraId="52298803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61AA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C8F89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Hex1Cer_d18_2_22_0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5B21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0BDF2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F74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16E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3572FA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AFD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F8AB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0.79</w:t>
            </w:r>
          </w:p>
        </w:tc>
      </w:tr>
      <w:tr w:rsidR="008B16CC" w:rsidRPr="008B16CC" w14:paraId="41B5330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3CCC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3027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PC_36_4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2A7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C349E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E3D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511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4.44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58BC1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31C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A2B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319CEB2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2992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6B888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TG_38_0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15E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471B0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484B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409B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D54A1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06E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11B9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07B47B3D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68CA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119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7E360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AE1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DC80F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EFE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4D16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1C1207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893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E88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</w:tr>
      <w:tr w:rsidR="008B16CC" w:rsidRPr="008B16CC" w14:paraId="345DB3B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883B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11D1E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F78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49FFC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4FF6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61C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4.38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258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C2D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4F6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0.48</w:t>
            </w:r>
          </w:p>
        </w:tc>
      </w:tr>
      <w:tr w:rsidR="008B16CC" w:rsidRPr="008B16CC" w14:paraId="56BD1A4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4AD7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3F0E8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PS_36_1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D7D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D76C2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ACB1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D130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4.38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FFB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34B4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AE41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</w:tr>
      <w:tr w:rsidR="008B16CC" w:rsidRPr="008B16CC" w14:paraId="389C7DD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5DA0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AB10C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TG_45_0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F2C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C4D3F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4D5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680E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4.36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CE2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D49D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6A38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</w:tr>
      <w:tr w:rsidR="008B16CC" w:rsidRPr="008B16CC" w14:paraId="65BCDA7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538A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ABA02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PC_40_8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B12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35FF3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62E9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53E2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4.36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E30F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942A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DFE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16A6E41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611D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B78D0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TG_42_2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9D4D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856A4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2F99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EAEC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4.30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347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CEE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2DF2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5438198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9C7F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C8EE4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9DF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AA9629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758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2A6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4.28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666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A65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2093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</w:tr>
      <w:tr w:rsidR="008B16CC" w:rsidRPr="008B16CC" w14:paraId="1865220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86A1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4B05F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FC5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2BD1AC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9697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EAE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4.27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81A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4B65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427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7A1C1CD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6378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1C6A7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TG_43_0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C406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4AF70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FC5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CF5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4.26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9672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8232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A82E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3D246800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C921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CE738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GM3_d18_1_16_0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2A15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26543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5FEB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968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4.15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0B5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D5F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DE8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</w:tr>
      <w:tr w:rsidR="008B16CC" w:rsidRPr="008B16CC" w14:paraId="5DD0B3D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6AD8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129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2BF29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TG_55_4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6E0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43C6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2DC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C727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4.14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F9E5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A2D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EFD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0.33</w:t>
            </w:r>
          </w:p>
        </w:tc>
      </w:tr>
      <w:tr w:rsidR="008B16CC" w:rsidRPr="008B16CC" w14:paraId="1CF2CF2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F764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B9465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PC_38_3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CCC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DC4A0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F9C2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75F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4.13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A88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84F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E5A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</w:tr>
      <w:tr w:rsidR="008B16CC" w:rsidRPr="008B16CC" w14:paraId="0CEF6D8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2895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lastRenderedPageBreak/>
              <w:t>131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5B13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2EF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151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903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995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4.07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018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BE8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41C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</w:tr>
      <w:tr w:rsidR="008B16CC" w:rsidRPr="008B16CC" w14:paraId="74EE62F8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9918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6210A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GM3_d18_1_20_0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5AEE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4DF9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36D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2A9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4.01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C0C1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858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12D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</w:tr>
      <w:tr w:rsidR="008B16CC" w:rsidRPr="008B16CC" w14:paraId="4E784E8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7C59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43471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PC_33_1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AD0C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3F7A46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ADB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340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3.98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8D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77A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95B1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0.32</w:t>
            </w:r>
          </w:p>
        </w:tc>
      </w:tr>
      <w:tr w:rsidR="008B16CC" w:rsidRPr="008B16CC" w14:paraId="53FF1D9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994B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7A299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PI_38_4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B214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C59B32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AEF1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3B6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3.97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DCE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304E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0E00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0786B36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035A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6254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1BD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08769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4528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E9A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3.95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CD1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CE8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30C2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</w:tr>
      <w:tr w:rsidR="008B16CC" w:rsidRPr="008B16CC" w14:paraId="64C7443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C36F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F5EB2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A81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A4943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733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A9B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3.91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5BA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E5F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228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</w:tr>
      <w:tr w:rsidR="008B16CC" w:rsidRPr="008B16CC" w14:paraId="4C95190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0AAD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F741D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TG_52_8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69ED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A296D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A08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FDF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3.91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14BC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57D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B2C7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5B7C9E4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E3F4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FDFB1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TG_42_1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707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3118C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D2C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42F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3.89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72B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E1F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A7D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</w:tr>
      <w:tr w:rsidR="008B16CC" w:rsidRPr="008B16CC" w14:paraId="1957E15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2323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139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DC2E1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0C2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6A117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0AA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A9B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3.87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254B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8DD5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09C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0.17</w:t>
            </w:r>
          </w:p>
        </w:tc>
      </w:tr>
      <w:tr w:rsidR="008B16CC" w:rsidRPr="008B16CC" w14:paraId="5DBFC27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D3C9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BA799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TG_53_3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6B48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1.48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854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A66C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4DF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3.85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475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EA2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8DF0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</w:tr>
      <w:tr w:rsidR="008B16CC" w:rsidRPr="008B16CC" w14:paraId="0B7EE5F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4234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1B2A2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TG_39_1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DB4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1.39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AF5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65B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1C3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3.83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46B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05D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34C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</w:tr>
      <w:tr w:rsidR="008B16CC" w:rsidRPr="008B16CC" w14:paraId="0AAD8F0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8569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2FE63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PC_38_4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F4DE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D72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4970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20AD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3.81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759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CFF0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0CE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</w:tr>
      <w:tr w:rsidR="008B16CC" w:rsidRPr="008B16CC" w14:paraId="381D0A68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5240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53557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Cer_d18_2_22_0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28FE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55814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621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57B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3.75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45C8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E71C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E89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</w:tr>
      <w:tr w:rsidR="008B16CC" w:rsidRPr="008B16CC" w14:paraId="65823ACC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5070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8C84A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Hex2Cer_d18_1_22_0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A732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6AF9F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80B7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D2F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3.70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5DA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5463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3D01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0.77</w:t>
            </w:r>
          </w:p>
        </w:tc>
      </w:tr>
      <w:tr w:rsidR="008B16CC" w:rsidRPr="008B16CC" w14:paraId="5BF82A1D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6926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FB61A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TG_40_0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DC3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AE10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392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45C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3.64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AAF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DE7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1110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72916F5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4874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75B7F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PS_36_2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F08B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F9D74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DF21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C0E4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3.64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D8C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591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B29D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</w:tr>
      <w:tr w:rsidR="008B16CC" w:rsidRPr="008B16CC" w14:paraId="3DE0E8C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9C3C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87D14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PC_34_3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374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D37A42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099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CD57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3.54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5DF9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F87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CD5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3DC169A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E5BA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1EF53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196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6D9E39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C92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5D0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3.54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DEC9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905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DEAB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5AF1BF3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E43D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149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7C8C3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B9A9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7060A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063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4CD1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C4C9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1F1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9572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</w:tr>
      <w:tr w:rsidR="008B16CC" w:rsidRPr="008B16CC" w14:paraId="3A9583E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0D24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D0DED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TG_55_2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0C1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1.59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219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005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718D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08B6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FE6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D63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43CACE8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17C0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30B75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TG_34_1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777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2A7A8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32C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25BC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86AC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4A9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624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0.33</w:t>
            </w:r>
          </w:p>
        </w:tc>
      </w:tr>
      <w:tr w:rsidR="008B16CC" w:rsidRPr="008B16CC" w14:paraId="41428EF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2BC6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E1C82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958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B5958F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63A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F1E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748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E94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AEA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</w:tr>
      <w:tr w:rsidR="008B16CC" w:rsidRPr="008B16CC" w14:paraId="758A3A6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EFE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C6432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TG_53_1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B4D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89A4DD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918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CC11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3.32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8F17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529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976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2F76662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F9AB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0F774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TG_48_4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F06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995C3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68F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CF59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3.26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6DA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2AA0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0818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0.17</w:t>
            </w:r>
          </w:p>
        </w:tc>
      </w:tr>
      <w:tr w:rsidR="008B16CC" w:rsidRPr="008B16CC" w14:paraId="5613C66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A742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86278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629B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39C72D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E252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51A5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3.26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08A7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DEC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7A7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</w:tr>
      <w:tr w:rsidR="008B16CC" w:rsidRPr="008B16CC" w14:paraId="79877AF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E900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D7D14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PI_38_5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56D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9CF9B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919D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1A7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3.23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0052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23E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0EB1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02D212D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4423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EC5F7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TG_47_4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82A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22D20F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702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916E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3.19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1A7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6D60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D36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0.83</w:t>
            </w:r>
          </w:p>
        </w:tc>
      </w:tr>
      <w:tr w:rsidR="008B16CC" w:rsidRPr="008B16CC" w14:paraId="11F2AE7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A941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0B84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SM_38_0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9B4C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8086F2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E4F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8D4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3.11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FE88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8C7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A83E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0.48</w:t>
            </w:r>
          </w:p>
        </w:tc>
      </w:tr>
      <w:tr w:rsidR="008B16CC" w:rsidRPr="008B16CC" w14:paraId="1CC8D08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C405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159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CD7B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PC_33_0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B80D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69A5BE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3FD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E92B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3.03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F432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F423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C5A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</w:tr>
      <w:tr w:rsidR="008B16CC" w:rsidRPr="008B16CC" w14:paraId="5BDF3756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446F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5485D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LPE_22_5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E93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B8675F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7B7D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518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3.03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840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A11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665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</w:tr>
      <w:tr w:rsidR="008B16CC" w:rsidRPr="008B16CC" w14:paraId="0A9982A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ACCD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71227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4A2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600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242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677C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F39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84D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847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</w:tr>
      <w:tr w:rsidR="008B16CC" w:rsidRPr="008B16CC" w14:paraId="6C141E5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51EF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F2110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4C3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35F977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20F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A9A6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378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FE1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FB8D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0.66</w:t>
            </w:r>
          </w:p>
        </w:tc>
      </w:tr>
      <w:tr w:rsidR="008B16CC" w:rsidRPr="008B16CC" w14:paraId="3F02912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D264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126C0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TG_55_3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61FA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939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25D2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D5F0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2E3D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C4C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88B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1985206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89A2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8EC17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05F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17F5B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7FF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60C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049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8808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6F94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2B41FE0D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82D6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32FED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86F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1.39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5ED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731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328A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BAC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43F9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8BF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</w:tr>
      <w:tr w:rsidR="008B16CC" w:rsidRPr="008B16CC" w14:paraId="77F3C34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BFA8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86397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8A90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359875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958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3DF3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750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C9F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0A3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0.82</w:t>
            </w:r>
          </w:p>
        </w:tc>
      </w:tr>
      <w:tr w:rsidR="008B16CC" w:rsidRPr="008B16CC" w14:paraId="44F52C4C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7BD1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3DA85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Hex1Cer_d18_2_24_0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F15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19997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EA5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171E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C86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87B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CAD6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029F6136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13E6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B379E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GM3_d18_1_24_0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8DB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1FAE03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900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5D84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79EA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EF5C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72C6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0.50</w:t>
            </w:r>
          </w:p>
        </w:tc>
      </w:tr>
      <w:tr w:rsidR="008B16CC" w:rsidRPr="008B16CC" w14:paraId="1AC3165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0F66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169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D9F0E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C18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E45AC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803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093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F34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0E5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453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</w:tr>
      <w:tr w:rsidR="008B16CC" w:rsidRPr="008B16CC" w14:paraId="7E5C33B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C70F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C7063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5DB8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2727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E75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E18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104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7F42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F5E9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1560233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A1A6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12B59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SM_39_1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DE8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853E3A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12F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ACCD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0C43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4851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1A62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0.91</w:t>
            </w:r>
          </w:p>
        </w:tc>
      </w:tr>
      <w:tr w:rsidR="008B16CC" w:rsidRPr="008B16CC" w14:paraId="1EA41ADB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4219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lastRenderedPageBreak/>
              <w:t>172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FA710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Hex2Cer_d18_1_20_0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00A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04085E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E04A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444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0E5D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E096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B72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0908C491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6FEA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8518C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Cer_d18_1_22_0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358C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B420B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E6B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5ECC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A07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D1E4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048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</w:tr>
      <w:tr w:rsidR="008B16CC" w:rsidRPr="008B16CC" w14:paraId="338EB6B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99F2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0B890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LPE_22_1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41CD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52456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DBAC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342D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887E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17EA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5BF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</w:tr>
      <w:tr w:rsidR="008B16CC" w:rsidRPr="008B16CC" w14:paraId="74DCB2C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3E99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25034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LPE_20_1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C52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AF0151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5443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76C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8F3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C54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77A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7E41B16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309A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554C3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PC_38_6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9B4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57F6F0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2FB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881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639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F92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739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1.00</w:t>
            </w:r>
          </w:p>
        </w:tc>
      </w:tr>
      <w:tr w:rsidR="008B16CC" w:rsidRPr="008B16CC" w14:paraId="2BA4E72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FE29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E5500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TG_53_2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B7F0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4CD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46D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C88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DB7F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78F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E6B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</w:tr>
      <w:tr w:rsidR="008B16CC" w:rsidRPr="008B16CC" w14:paraId="5F688EC0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44B7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10B41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Cer_d18_1_24_0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A44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E84BF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DCD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70E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3042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246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60E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</w:tr>
      <w:tr w:rsidR="008B16CC" w:rsidRPr="008B16CC" w14:paraId="1E60ECD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957B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179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E708A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PS_40_6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3F49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B0A28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E2C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3ED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5FB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9BA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E97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0.46</w:t>
            </w:r>
          </w:p>
        </w:tc>
      </w:tr>
      <w:tr w:rsidR="008B16CC" w:rsidRPr="008B16CC" w14:paraId="1EB80D2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B5F4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3413B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LPE_18_1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45DC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0EE1AB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2E7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95C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FFBF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2FB4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F32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</w:tr>
      <w:tr w:rsidR="008B16CC" w:rsidRPr="008B16CC" w14:paraId="0585E01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DB07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C7A58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57C1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1.59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64E9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258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5C44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7AA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F921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37F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0.19</w:t>
            </w:r>
          </w:p>
        </w:tc>
      </w:tr>
      <w:tr w:rsidR="008B16CC" w:rsidRPr="008B16CC" w14:paraId="7F45602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2E72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9B060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SM_40_1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4322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145180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782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216D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40A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298E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072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0.42</w:t>
            </w:r>
          </w:p>
        </w:tc>
      </w:tr>
      <w:tr w:rsidR="008B16CC" w:rsidRPr="008B16CC" w14:paraId="5ED3118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6E72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5D959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SM_42_2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F6E1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A6FF5E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853B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055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DDCC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CDE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BAE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</w:tr>
      <w:tr w:rsidR="008B16CC" w:rsidRPr="008B16CC" w14:paraId="64C62B5D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3D71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70251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SM_43_1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AB31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EC6A41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131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35D6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3E51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913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974E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</w:tr>
      <w:tr w:rsidR="008B16CC" w:rsidRPr="008B16CC" w14:paraId="24C8FC7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A752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EC9E3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LPC_20_1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DE6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1F698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897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9F6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2B0A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068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875B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10156E5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96AC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D1DAB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14FF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1.56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57F4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000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34CC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4BF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7BD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3A4C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2AC9E72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64A5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CE731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SM_37_1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2663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1.48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827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1D7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7CC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33D5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606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C13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0.74</w:t>
            </w:r>
          </w:p>
        </w:tc>
      </w:tr>
      <w:tr w:rsidR="008B16CC" w:rsidRPr="008B16CC" w14:paraId="30F8973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538D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51F44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645A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979FD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07E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459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B6F0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E6E4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874D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0.25</w:t>
            </w:r>
          </w:p>
        </w:tc>
      </w:tr>
      <w:tr w:rsidR="008B16CC" w:rsidRPr="008B16CC" w14:paraId="665D0A0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E94F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189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359C1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SM_42_1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259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313007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694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18A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CACF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5A43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A2CF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</w:tr>
      <w:tr w:rsidR="008B16CC" w:rsidRPr="008B16CC" w14:paraId="3C76BDA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59A4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0BC44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LPC_18_1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573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3D4D12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77A0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19B1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68E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6ED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E80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0.64</w:t>
            </w:r>
          </w:p>
        </w:tc>
      </w:tr>
      <w:tr w:rsidR="008B16CC" w:rsidRPr="008B16CC" w14:paraId="37BB152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7538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2BB53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PC_32_1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4A72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71E1D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9FA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156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1B6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36B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2B1C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</w:tr>
      <w:tr w:rsidR="008B16CC" w:rsidRPr="008B16CC" w14:paraId="1A18115A" w14:textId="77777777" w:rsidTr="008B16CC">
        <w:trPr>
          <w:trHeight w:val="78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76EA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CCF5A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 xml:space="preserve"> Cer_d18_1_20_0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9D51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E71057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B507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BB6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EBC7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FE6A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0B0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</w:tr>
      <w:tr w:rsidR="008B16CC" w:rsidRPr="008B16CC" w14:paraId="48C2B6B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E76F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06062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SM_38_2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77AC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1.58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F33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C7A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66E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C16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EC39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147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</w:tr>
      <w:tr w:rsidR="008B16CC" w:rsidRPr="008B16CC" w14:paraId="3BE9712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7DFF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8913D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PC_31_0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B605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03BFB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D7DF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7802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BE3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2CFE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CD0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</w:tr>
      <w:tr w:rsidR="008B16CC" w:rsidRPr="008B16CC" w14:paraId="763776E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645A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C9D2E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CE8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1.54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2FE2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D2B8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CDD6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755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2EE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4.46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37337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0.05</w:t>
            </w:r>
          </w:p>
        </w:tc>
      </w:tr>
      <w:tr w:rsidR="008B16CC" w:rsidRPr="008B16CC" w14:paraId="07E55071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8F97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E6648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C62C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355E8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439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5AC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D8C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2831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B93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7AD0385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BBD7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B063D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SM_35_1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2C7E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4EC04D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2501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7B78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1.60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8BE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512D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0FFC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0.46</w:t>
            </w:r>
          </w:p>
        </w:tc>
      </w:tr>
      <w:tr w:rsidR="008B16CC" w:rsidRPr="008B16CC" w14:paraId="03CE33BB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D9E3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7CA57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Cer_d18_1_23_0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574A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7B895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500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D3B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4F5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3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4C0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</w:tr>
      <w:tr w:rsidR="008B16CC" w:rsidRPr="008B16CC" w14:paraId="300F0AB9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3403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199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E22E3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366A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45595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39D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E97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8621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8B6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F96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0.23</w:t>
            </w:r>
          </w:p>
        </w:tc>
      </w:tr>
      <w:tr w:rsidR="008B16CC" w:rsidRPr="008B16CC" w14:paraId="1865B3F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B2D4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A3EC7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SM_41_1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40AA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60A0FC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AF3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DB2D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2E65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BFB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AC5D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0.62</w:t>
            </w:r>
          </w:p>
        </w:tc>
      </w:tr>
      <w:tr w:rsidR="008B16CC" w:rsidRPr="008B16CC" w14:paraId="212CC8A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6985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FE707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SM_43_2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D1D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8C658E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CE6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4C4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BAD0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A75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A293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0.50</w:t>
            </w:r>
          </w:p>
        </w:tc>
      </w:tr>
      <w:tr w:rsidR="008B16CC" w:rsidRPr="008B16CC" w14:paraId="74EB03A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9763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D82E5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7633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8267FD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21CF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CFC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E077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18E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8045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</w:tr>
      <w:tr w:rsidR="008B16CC" w:rsidRPr="008B16CC" w14:paraId="4878DC7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8D2A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B6ED9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TG_60_3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6BE3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1.50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BE21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DDA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815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302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2447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92A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</w:tr>
      <w:tr w:rsidR="008B16CC" w:rsidRPr="008B16CC" w14:paraId="04687C5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E923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2CA27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TG_58_4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1C8E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0655B0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1E0D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BE5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83AC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3BEF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18E9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0.10</w:t>
            </w:r>
          </w:p>
        </w:tc>
      </w:tr>
      <w:tr w:rsidR="008B16CC" w:rsidRPr="008B16CC" w14:paraId="2CB68F0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7F47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B778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4D27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A7B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7B25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1E7A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1046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1C9B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542F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0.11</w:t>
            </w:r>
          </w:p>
        </w:tc>
      </w:tr>
      <w:tr w:rsidR="008B16CC" w:rsidRPr="008B16CC" w14:paraId="2FD86AB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A4AE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8325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03D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1.36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A8D9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62BA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470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1.26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0E4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EDDD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4.35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1DAE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0.05</w:t>
            </w:r>
          </w:p>
        </w:tc>
      </w:tr>
      <w:tr w:rsidR="008B16CC" w:rsidRPr="008B16CC" w14:paraId="09B3DE0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21C2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7E2CA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SM_31_1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3D68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9C943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591D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8C9A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D29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E49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CD35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0.44</w:t>
            </w:r>
          </w:p>
        </w:tc>
      </w:tr>
      <w:tr w:rsidR="008B16CC" w:rsidRPr="008B16CC" w14:paraId="10434677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9D2A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F3A3F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Cer_d18_2_24_0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61D4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3FD67B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078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809F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36EB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A895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2BC6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0.21</w:t>
            </w:r>
          </w:p>
        </w:tc>
      </w:tr>
      <w:tr w:rsidR="008B16CC" w:rsidRPr="008B16CC" w14:paraId="44528605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304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209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0BB71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Hex2Cer_d18_1_16_0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CA5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91AF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D889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F096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7FBB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FC89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FE6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</w:tr>
      <w:tr w:rsidR="008B16CC" w:rsidRPr="008B16CC" w14:paraId="6F083C2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C46C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634B4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SM_40_2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AE1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6AA1F8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82E4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4F2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9D60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3A2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D126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0.77</w:t>
            </w:r>
          </w:p>
        </w:tc>
      </w:tr>
      <w:tr w:rsidR="008B16CC" w:rsidRPr="008B16CC" w14:paraId="0E9809C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8A7A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451C9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5D1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623DC4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60DB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83C3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A8F3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572F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8783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0.26</w:t>
            </w:r>
          </w:p>
        </w:tc>
      </w:tr>
      <w:tr w:rsidR="008B16CC" w:rsidRPr="008B16CC" w14:paraId="2FB63F0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BFB8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lastRenderedPageBreak/>
              <w:t>212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AE050C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SM_32_1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4797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CB3ED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433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DCD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8616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D9A7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C80C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</w:tr>
      <w:tr w:rsidR="008B16CC" w:rsidRPr="008B16CC" w14:paraId="5210A83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D6B8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2EE6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1205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C7371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483F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88EA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64FC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033D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21DD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0.46</w:t>
            </w:r>
          </w:p>
        </w:tc>
      </w:tr>
      <w:tr w:rsidR="008B16CC" w:rsidRPr="008B16CC" w14:paraId="441EC05B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2F6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92879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PC_38_5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7738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61C808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C71C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5720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439C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8785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D18D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0.33</w:t>
            </w:r>
          </w:p>
        </w:tc>
      </w:tr>
      <w:tr w:rsidR="008B16CC" w:rsidRPr="008B16CC" w14:paraId="24A0A1A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62B2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71D3E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DAG_38_6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A237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78EBB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B97E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F9D5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2CD9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712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FF6E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0.13</w:t>
            </w:r>
          </w:p>
        </w:tc>
      </w:tr>
      <w:tr w:rsidR="008B16CC" w:rsidRPr="008B16CC" w14:paraId="5725C724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5C54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4D1CA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PC_32_2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2701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2A4033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B55E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B565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CE0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53AB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980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0.08</w:t>
            </w:r>
          </w:p>
        </w:tc>
      </w:tr>
      <w:tr w:rsidR="008B16CC" w:rsidRPr="008B16CC" w14:paraId="3C29E38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5A57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A9E7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D8D2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4FCCF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FEC3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5CF0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3F9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D6DC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861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0.95</w:t>
            </w:r>
          </w:p>
        </w:tc>
      </w:tr>
      <w:tr w:rsidR="008B16CC" w:rsidRPr="008B16CC" w14:paraId="32CD1818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A8C6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B94DD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SM_32_0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D20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406B86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E53C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141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3522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2F32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8568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0.37</w:t>
            </w:r>
          </w:p>
        </w:tc>
      </w:tr>
      <w:tr w:rsidR="008B16CC" w:rsidRPr="008B16CC" w14:paraId="6BF72EE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2257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219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040A6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DAG_36_1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069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4AF861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89D8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F181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BBC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09F5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DBC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0CFA805B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06C2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D0F7A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Cer_d18_1_18_0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93D9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2.19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67DDD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856F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C471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F707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AEA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C16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0.29</w:t>
            </w:r>
          </w:p>
        </w:tc>
      </w:tr>
      <w:tr w:rsidR="008B16CC" w:rsidRPr="008B16CC" w14:paraId="3AA1D98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AE0A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925F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SM_42_3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2FA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F77CB3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AD27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8295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7DF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DCD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1B6E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</w:tr>
      <w:tr w:rsidR="008B16CC" w:rsidRPr="008B16CC" w14:paraId="2193767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3557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931B0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SM_33_1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2047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0F1FFE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417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461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50BD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49E6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DF16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0.30</w:t>
            </w:r>
          </w:p>
        </w:tc>
      </w:tr>
      <w:tr w:rsidR="008B16CC" w:rsidRPr="008B16CC" w14:paraId="6F24B54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41F3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EBACE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DAG_36_2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1364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2.74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153CC3B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C657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CA1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0.52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90C9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40C9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4B94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2D99AC2C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A5E2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0AA20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7F39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1.03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8AF0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FDB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60CD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811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942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AEB1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659B9703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ECD2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C141B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PC_30_0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2B6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2.23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41AE0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263D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DC28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D1D3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7D0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7EB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0.12</w:t>
            </w:r>
          </w:p>
        </w:tc>
      </w:tr>
      <w:tr w:rsidR="008B16CC" w:rsidRPr="008B16CC" w14:paraId="14E1BCD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D281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F766E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LPC_20_3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270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61393A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458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D3A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0.45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CCE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63FC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97CB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0.55</w:t>
            </w:r>
          </w:p>
        </w:tc>
      </w:tr>
      <w:tr w:rsidR="008B16CC" w:rsidRPr="008B16CC" w14:paraId="2FCBBF77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6477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C08561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SM_34_2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9E2B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80A249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9DC7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AA80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BF6D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8A2A4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44AF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0.88</w:t>
            </w:r>
          </w:p>
        </w:tc>
      </w:tr>
      <w:tr w:rsidR="008B16CC" w:rsidRPr="008B16CC" w14:paraId="4FC3AF50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D0FB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D1F238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SM_40_3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634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2.06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354EFD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0F8C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4814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0.40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1116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4AF1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E2B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0.66</w:t>
            </w:r>
          </w:p>
        </w:tc>
      </w:tr>
      <w:tr w:rsidR="008B16CC" w:rsidRPr="008B16CC" w14:paraId="3E33F73D" w14:textId="77777777" w:rsidTr="008B16CC">
        <w:trPr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95FF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229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5245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Cer_d18_1_24_1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C3AC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D781A2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FD13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9E14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53B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F4F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CE39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0.18</w:t>
            </w:r>
          </w:p>
        </w:tc>
      </w:tr>
      <w:tr w:rsidR="008B16CC" w:rsidRPr="008B16CC" w14:paraId="3477D765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0C1C3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36578B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SM_30_1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9331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2.31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8B9805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CC5D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FCE0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0EB6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342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56D8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0.48</w:t>
            </w:r>
          </w:p>
        </w:tc>
      </w:tr>
      <w:tr w:rsidR="008B16CC" w:rsidRPr="008B16CC" w14:paraId="25D0A76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F0F9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55DBC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DAG_36_3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D9640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2.78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ED9BBC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50F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4E9D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B442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279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42A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0.38</w:t>
            </w:r>
          </w:p>
        </w:tc>
      </w:tr>
      <w:tr w:rsidR="008B16CC" w:rsidRPr="008B16CC" w14:paraId="625E352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402BF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A46C9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LPE_16_0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A47F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2.82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25088CE1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150A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00A5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0.17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A304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B1139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0941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0.27</w:t>
            </w:r>
          </w:p>
        </w:tc>
      </w:tr>
      <w:tr w:rsidR="008B16CC" w:rsidRPr="008B16CC" w14:paraId="2FCB614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94014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8C1A3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LPC_22_6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7108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AA26682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3640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1B32A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0.14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342C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685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4B61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0.53</w:t>
            </w:r>
          </w:p>
        </w:tc>
      </w:tr>
      <w:tr w:rsidR="008B16CC" w:rsidRPr="008B16CC" w14:paraId="4533C96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0E752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97038A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LPC_14_0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F9B4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08A5AE7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2EEB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D84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20DE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C2F43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DD6B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0.28</w:t>
            </w:r>
          </w:p>
        </w:tc>
      </w:tr>
      <w:tr w:rsidR="008B16CC" w:rsidRPr="008B16CC" w14:paraId="12E0BC9F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17B5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A56617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DAG_36_4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A3DB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2.68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562EB2F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519A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70186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25F4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EDCE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E1C4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0.63</w:t>
            </w:r>
          </w:p>
        </w:tc>
      </w:tr>
      <w:tr w:rsidR="008B16CC" w:rsidRPr="008B16CC" w14:paraId="5A455AEA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E2E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FD61CD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LPC_22_5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DE3EB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2.42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13D7E2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E229E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0.67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2EFE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0.01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B198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06148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0FB4C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0.71</w:t>
            </w:r>
          </w:p>
        </w:tc>
      </w:tr>
      <w:tr w:rsidR="008B16CC" w:rsidRPr="008B16CC" w14:paraId="0D669392" w14:textId="77777777" w:rsidTr="008B16CC">
        <w:trPr>
          <w:trHeight w:val="29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DA7B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237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D7CFC0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TG_52_2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9E267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1.82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27F413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9C0006"/>
                <w:sz w:val="18"/>
                <w:szCs w:val="18"/>
                <w:lang w:eastAsia="en-SG"/>
              </w:rPr>
              <w:t>0.03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A75D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F6B55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proofErr w:type="spellStart"/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NaN</w:t>
            </w:r>
            <w:proofErr w:type="spellEnd"/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57FD6" w14:textId="77777777" w:rsidR="008B16CC" w:rsidRPr="008B16CC" w:rsidRDefault="008B16CC" w:rsidP="008B16CC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proofErr w:type="spellStart"/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NaN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5F40F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0A995" w14:textId="77777777" w:rsidR="008B16CC" w:rsidRPr="008B16CC" w:rsidRDefault="008B16CC" w:rsidP="008B16CC">
            <w:pPr>
              <w:spacing w:after="0" w:line="240" w:lineRule="auto"/>
              <w:jc w:val="right"/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</w:pPr>
            <w:r w:rsidRPr="008B16CC">
              <w:rPr>
                <w:rFonts w:ascii="Palatino Linotype" w:eastAsia="Times New Roman" w:hAnsi="Palatino Linotype" w:cs="Calibri"/>
                <w:color w:val="000000"/>
                <w:sz w:val="18"/>
                <w:szCs w:val="18"/>
                <w:lang w:eastAsia="en-SG"/>
              </w:rPr>
              <w:t>0.49</w:t>
            </w:r>
          </w:p>
        </w:tc>
      </w:tr>
    </w:tbl>
    <w:p w14:paraId="3DEF1A61" w14:textId="11EF7116" w:rsidR="006842B9" w:rsidRDefault="006842B9" w:rsidP="002C70C7">
      <w:pPr>
        <w:pStyle w:val="NoSpacing"/>
        <w:rPr>
          <w:rFonts w:ascii="Palatino Linotype" w:hAnsi="Palatino Linotype"/>
          <w:sz w:val="18"/>
          <w:szCs w:val="18"/>
        </w:rPr>
      </w:pPr>
    </w:p>
    <w:p w14:paraId="29D20461" w14:textId="78FEB73B" w:rsidR="00BB47F4" w:rsidRDefault="00BB47F4" w:rsidP="002C70C7">
      <w:pPr>
        <w:pStyle w:val="NoSpacing"/>
        <w:rPr>
          <w:rFonts w:ascii="Palatino Linotype" w:hAnsi="Palatino Linotype"/>
          <w:sz w:val="18"/>
          <w:szCs w:val="18"/>
        </w:rPr>
      </w:pPr>
    </w:p>
    <w:p w14:paraId="5EC842E6" w14:textId="77777777" w:rsidR="00BB47F4" w:rsidRPr="00B977EA" w:rsidRDefault="00BB47F4" w:rsidP="002C70C7">
      <w:pPr>
        <w:pStyle w:val="NoSpacing"/>
        <w:rPr>
          <w:rFonts w:ascii="Palatino Linotype" w:hAnsi="Palatino Linotype"/>
          <w:sz w:val="18"/>
          <w:szCs w:val="18"/>
        </w:rPr>
      </w:pPr>
    </w:p>
    <w:sectPr w:rsidR="00BB47F4" w:rsidRPr="00B977E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DA9DA6" w14:textId="77777777" w:rsidR="00AA48F7" w:rsidRDefault="00AA48F7" w:rsidP="008D1F3A">
      <w:pPr>
        <w:spacing w:after="0" w:line="240" w:lineRule="auto"/>
      </w:pPr>
      <w:r>
        <w:separator/>
      </w:r>
    </w:p>
  </w:endnote>
  <w:endnote w:type="continuationSeparator" w:id="0">
    <w:p w14:paraId="293862D8" w14:textId="77777777" w:rsidR="00AA48F7" w:rsidRDefault="00AA48F7" w:rsidP="008D1F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1C7AE2" w14:textId="77777777" w:rsidR="00AA48F7" w:rsidRDefault="00AA48F7" w:rsidP="008D1F3A">
      <w:pPr>
        <w:spacing w:after="0" w:line="240" w:lineRule="auto"/>
      </w:pPr>
      <w:r>
        <w:separator/>
      </w:r>
    </w:p>
  </w:footnote>
  <w:footnote w:type="continuationSeparator" w:id="0">
    <w:p w14:paraId="00368C78" w14:textId="77777777" w:rsidR="00AA48F7" w:rsidRDefault="00AA48F7" w:rsidP="008D1F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3D6327"/>
    <w:multiLevelType w:val="hybridMultilevel"/>
    <w:tmpl w:val="01FA4408"/>
    <w:lvl w:ilvl="0" w:tplc="84703FD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16DE"/>
    <w:rsid w:val="00001414"/>
    <w:rsid w:val="00014429"/>
    <w:rsid w:val="0003700B"/>
    <w:rsid w:val="00055BB6"/>
    <w:rsid w:val="00080AB9"/>
    <w:rsid w:val="00090F27"/>
    <w:rsid w:val="000A04A9"/>
    <w:rsid w:val="000A7D0C"/>
    <w:rsid w:val="000C1D15"/>
    <w:rsid w:val="000D084C"/>
    <w:rsid w:val="000F1292"/>
    <w:rsid w:val="00113903"/>
    <w:rsid w:val="001302E7"/>
    <w:rsid w:val="001406B3"/>
    <w:rsid w:val="001410E4"/>
    <w:rsid w:val="0018566C"/>
    <w:rsid w:val="001856FD"/>
    <w:rsid w:val="001A2602"/>
    <w:rsid w:val="001A2818"/>
    <w:rsid w:val="001D0E5F"/>
    <w:rsid w:val="001D55BC"/>
    <w:rsid w:val="001D574D"/>
    <w:rsid w:val="0022725A"/>
    <w:rsid w:val="002404FF"/>
    <w:rsid w:val="00262B0E"/>
    <w:rsid w:val="00262D76"/>
    <w:rsid w:val="0028365F"/>
    <w:rsid w:val="002C1062"/>
    <w:rsid w:val="002C70C7"/>
    <w:rsid w:val="002D6991"/>
    <w:rsid w:val="002D6FFE"/>
    <w:rsid w:val="002E3503"/>
    <w:rsid w:val="003136D7"/>
    <w:rsid w:val="00315F9C"/>
    <w:rsid w:val="0037009A"/>
    <w:rsid w:val="0037422F"/>
    <w:rsid w:val="0038479B"/>
    <w:rsid w:val="00396573"/>
    <w:rsid w:val="003A3F9C"/>
    <w:rsid w:val="003A46E3"/>
    <w:rsid w:val="003A49E2"/>
    <w:rsid w:val="003B2827"/>
    <w:rsid w:val="003B7CC4"/>
    <w:rsid w:val="003C0904"/>
    <w:rsid w:val="0041594E"/>
    <w:rsid w:val="00446813"/>
    <w:rsid w:val="004510A8"/>
    <w:rsid w:val="00454901"/>
    <w:rsid w:val="004809DA"/>
    <w:rsid w:val="00485E5E"/>
    <w:rsid w:val="004A606A"/>
    <w:rsid w:val="004A6281"/>
    <w:rsid w:val="004C0168"/>
    <w:rsid w:val="004E476B"/>
    <w:rsid w:val="004F7B28"/>
    <w:rsid w:val="00506361"/>
    <w:rsid w:val="00525A00"/>
    <w:rsid w:val="00535A21"/>
    <w:rsid w:val="00551ECD"/>
    <w:rsid w:val="005560B7"/>
    <w:rsid w:val="00580BEF"/>
    <w:rsid w:val="005A5E4B"/>
    <w:rsid w:val="005C15C9"/>
    <w:rsid w:val="005C6A74"/>
    <w:rsid w:val="005E4298"/>
    <w:rsid w:val="005F2387"/>
    <w:rsid w:val="005F6ABA"/>
    <w:rsid w:val="005F7A47"/>
    <w:rsid w:val="00626FB7"/>
    <w:rsid w:val="00636FFC"/>
    <w:rsid w:val="0064070D"/>
    <w:rsid w:val="00671CB0"/>
    <w:rsid w:val="006804E6"/>
    <w:rsid w:val="006842B9"/>
    <w:rsid w:val="00684539"/>
    <w:rsid w:val="00694B66"/>
    <w:rsid w:val="006B7F17"/>
    <w:rsid w:val="006C0D7E"/>
    <w:rsid w:val="006E3B7B"/>
    <w:rsid w:val="006E4FE9"/>
    <w:rsid w:val="00700D6A"/>
    <w:rsid w:val="0071386C"/>
    <w:rsid w:val="00714946"/>
    <w:rsid w:val="00730A81"/>
    <w:rsid w:val="00792B10"/>
    <w:rsid w:val="007D6095"/>
    <w:rsid w:val="00810295"/>
    <w:rsid w:val="00825738"/>
    <w:rsid w:val="008463E7"/>
    <w:rsid w:val="008557B1"/>
    <w:rsid w:val="008B16CC"/>
    <w:rsid w:val="008D1F3A"/>
    <w:rsid w:val="008F3C46"/>
    <w:rsid w:val="008F3F25"/>
    <w:rsid w:val="008F6AB7"/>
    <w:rsid w:val="00903871"/>
    <w:rsid w:val="009073B9"/>
    <w:rsid w:val="00915453"/>
    <w:rsid w:val="00922F99"/>
    <w:rsid w:val="00943E6B"/>
    <w:rsid w:val="00950236"/>
    <w:rsid w:val="00956E71"/>
    <w:rsid w:val="00970120"/>
    <w:rsid w:val="009729B2"/>
    <w:rsid w:val="00974D87"/>
    <w:rsid w:val="00980833"/>
    <w:rsid w:val="00985903"/>
    <w:rsid w:val="009A3981"/>
    <w:rsid w:val="009B29F9"/>
    <w:rsid w:val="00A2649D"/>
    <w:rsid w:val="00A401A0"/>
    <w:rsid w:val="00A466D4"/>
    <w:rsid w:val="00AA48F7"/>
    <w:rsid w:val="00AC0C84"/>
    <w:rsid w:val="00AD3CEB"/>
    <w:rsid w:val="00B02CA2"/>
    <w:rsid w:val="00B069E4"/>
    <w:rsid w:val="00B62874"/>
    <w:rsid w:val="00B723CF"/>
    <w:rsid w:val="00B76771"/>
    <w:rsid w:val="00B93034"/>
    <w:rsid w:val="00B977EA"/>
    <w:rsid w:val="00BB29EE"/>
    <w:rsid w:val="00BB2D3D"/>
    <w:rsid w:val="00BB47F4"/>
    <w:rsid w:val="00BC4018"/>
    <w:rsid w:val="00BE6929"/>
    <w:rsid w:val="00BF0258"/>
    <w:rsid w:val="00BF0587"/>
    <w:rsid w:val="00BF631C"/>
    <w:rsid w:val="00C26AA1"/>
    <w:rsid w:val="00C57A02"/>
    <w:rsid w:val="00C66B2D"/>
    <w:rsid w:val="00C708B3"/>
    <w:rsid w:val="00C962DF"/>
    <w:rsid w:val="00CA07A4"/>
    <w:rsid w:val="00CA242C"/>
    <w:rsid w:val="00CA42DA"/>
    <w:rsid w:val="00CA4ACA"/>
    <w:rsid w:val="00CC4A98"/>
    <w:rsid w:val="00CD5F55"/>
    <w:rsid w:val="00D03E24"/>
    <w:rsid w:val="00D057DE"/>
    <w:rsid w:val="00D103A4"/>
    <w:rsid w:val="00D12A15"/>
    <w:rsid w:val="00D65D3C"/>
    <w:rsid w:val="00D776EC"/>
    <w:rsid w:val="00DB2224"/>
    <w:rsid w:val="00DD19CB"/>
    <w:rsid w:val="00DE759C"/>
    <w:rsid w:val="00E554B6"/>
    <w:rsid w:val="00EB0360"/>
    <w:rsid w:val="00EB54E7"/>
    <w:rsid w:val="00EE12B0"/>
    <w:rsid w:val="00F016DE"/>
    <w:rsid w:val="00F15099"/>
    <w:rsid w:val="00F34357"/>
    <w:rsid w:val="00F44880"/>
    <w:rsid w:val="00F527C7"/>
    <w:rsid w:val="00F7469B"/>
    <w:rsid w:val="00F86B1C"/>
    <w:rsid w:val="00F914DF"/>
    <w:rsid w:val="00F93495"/>
    <w:rsid w:val="00FC25C8"/>
    <w:rsid w:val="00FE6B3C"/>
    <w:rsid w:val="00FE7967"/>
    <w:rsid w:val="00FF0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6ACB19F"/>
  <w15:chartTrackingRefBased/>
  <w15:docId w15:val="{927A277A-B0F8-4B61-9C8D-A9C0DF932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D1F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1F3A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D1F3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1F3A"/>
  </w:style>
  <w:style w:type="paragraph" w:styleId="Footer">
    <w:name w:val="footer"/>
    <w:basedOn w:val="Normal"/>
    <w:link w:val="FooterChar"/>
    <w:uiPriority w:val="99"/>
    <w:unhideWhenUsed/>
    <w:rsid w:val="008D1F3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D1F3A"/>
  </w:style>
  <w:style w:type="paragraph" w:customStyle="1" w:styleId="MDPI12title">
    <w:name w:val="MDPI_1.2_title"/>
    <w:next w:val="Normal"/>
    <w:qFormat/>
    <w:rsid w:val="00943E6B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4809DA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4809DA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4809DA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character" w:styleId="Hyperlink">
    <w:name w:val="Hyperlink"/>
    <w:uiPriority w:val="99"/>
    <w:unhideWhenUsed/>
    <w:rsid w:val="004809DA"/>
    <w:rPr>
      <w:color w:val="0563C1"/>
      <w:u w:val="single"/>
    </w:rPr>
  </w:style>
  <w:style w:type="paragraph" w:customStyle="1" w:styleId="MDPI51figurecaption">
    <w:name w:val="MDPI_5.1_figure_caption"/>
    <w:qFormat/>
    <w:rsid w:val="003136D7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styleId="NoSpacing">
    <w:name w:val="No Spacing"/>
    <w:uiPriority w:val="1"/>
    <w:qFormat/>
    <w:rsid w:val="00580BEF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64070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4070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4070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4070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4070D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71386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6842B9"/>
    <w:rPr>
      <w:color w:val="954F72"/>
      <w:u w:val="single"/>
    </w:rPr>
  </w:style>
  <w:style w:type="paragraph" w:customStyle="1" w:styleId="msonormal0">
    <w:name w:val="msonormal"/>
    <w:basedOn w:val="Normal"/>
    <w:rsid w:val="006842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paragraph" w:customStyle="1" w:styleId="xl63">
    <w:name w:val="xl63"/>
    <w:basedOn w:val="Normal"/>
    <w:rsid w:val="006842B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paragraph" w:customStyle="1" w:styleId="xl64">
    <w:name w:val="xl64"/>
    <w:basedOn w:val="Normal"/>
    <w:rsid w:val="006842B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en-SG"/>
    </w:rPr>
  </w:style>
  <w:style w:type="paragraph" w:customStyle="1" w:styleId="xl65">
    <w:name w:val="xl65"/>
    <w:basedOn w:val="Normal"/>
    <w:rsid w:val="006842B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n-SG"/>
    </w:rPr>
  </w:style>
  <w:style w:type="paragraph" w:customStyle="1" w:styleId="xl66">
    <w:name w:val="xl66"/>
    <w:basedOn w:val="Normal"/>
    <w:rsid w:val="006842B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en-SG"/>
    </w:rPr>
  </w:style>
  <w:style w:type="paragraph" w:customStyle="1" w:styleId="xl67">
    <w:name w:val="xl67"/>
    <w:basedOn w:val="Normal"/>
    <w:rsid w:val="005063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n-SG"/>
    </w:rPr>
  </w:style>
  <w:style w:type="paragraph" w:customStyle="1" w:styleId="xl68">
    <w:name w:val="xl68"/>
    <w:basedOn w:val="Normal"/>
    <w:rsid w:val="005063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en-SG"/>
    </w:rPr>
  </w:style>
  <w:style w:type="paragraph" w:customStyle="1" w:styleId="xl69">
    <w:name w:val="xl69"/>
    <w:basedOn w:val="Normal"/>
    <w:rsid w:val="005063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paragraph" w:customStyle="1" w:styleId="xl70">
    <w:name w:val="xl70"/>
    <w:basedOn w:val="Normal"/>
    <w:rsid w:val="008B16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Palatino Linotype" w:eastAsia="Times New Roman" w:hAnsi="Palatino Linotype" w:cs="Times New Roman"/>
      <w:b/>
      <w:bCs/>
      <w:sz w:val="18"/>
      <w:szCs w:val="18"/>
      <w:lang w:eastAsia="en-SG"/>
    </w:rPr>
  </w:style>
  <w:style w:type="paragraph" w:customStyle="1" w:styleId="xl71">
    <w:name w:val="xl71"/>
    <w:basedOn w:val="Normal"/>
    <w:rsid w:val="008B16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Palatino Linotype" w:eastAsia="Times New Roman" w:hAnsi="Palatino Linotype" w:cs="Times New Roman"/>
      <w:sz w:val="18"/>
      <w:szCs w:val="18"/>
      <w:lang w:eastAsia="en-SG"/>
    </w:rPr>
  </w:style>
  <w:style w:type="paragraph" w:customStyle="1" w:styleId="xl72">
    <w:name w:val="xl72"/>
    <w:basedOn w:val="Normal"/>
    <w:rsid w:val="008B16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paragraph" w:styleId="ListParagraph">
    <w:name w:val="List Paragraph"/>
    <w:basedOn w:val="Normal"/>
    <w:uiPriority w:val="34"/>
    <w:qFormat/>
    <w:rsid w:val="00636FF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180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0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45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4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8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0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90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4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6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3" Type="http://schemas.openxmlformats.org/officeDocument/2006/relationships/settings" Target="settings.xml"/><Relationship Id="rId21" Type="http://schemas.openxmlformats.org/officeDocument/2006/relationships/image" Target="media/image2.png"/><Relationship Id="rId7" Type="http://schemas.openxmlformats.org/officeDocument/2006/relationships/hyperlink" Target="mailto:bchfdtt@nus.edu.sg" TargetMode="Externa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chart" Target="charts/chart9.xml"/><Relationship Id="rId20" Type="http://schemas.openxmlformats.org/officeDocument/2006/relationships/image" Target="media/image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4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chart" Target="charts/chart8.xml"/><Relationship Id="rId23" Type="http://schemas.openxmlformats.org/officeDocument/2006/relationships/image" Target="media/image4.png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4" Type="http://schemas.openxmlformats.org/officeDocument/2006/relationships/webSettings" Target="web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image" Target="media/image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E\Diurnalstudy_25may2019_edited\Diurnalstudy_25may2019_edited-out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E\Diurnalstudy_25may2019_edited\Diurnalstudy_25may2019_edited-out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../embeddings/oleObject1.bin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../embeddings/oleObject2.bin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Backup_11may2020_directtransfer\Desktop\Phd%20Projects\HBM\Data\QQQ\Diurnalstudy_JoshG_2ndrerun_27072019\diurnal2ndrerun_data_02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Arial" panose="020B0604020202020204" pitchFamily="34" charset="0"/>
              </a:defRPr>
            </a:pPr>
            <a:r>
              <a:rPr lang="en-US" sz="1000">
                <a:latin typeface="Palatino Linotype" panose="02040502050505030304" pitchFamily="18" charset="0"/>
                <a:cs typeface="Arial" panose="020B0604020202020204" pitchFamily="34" charset="0"/>
              </a:rPr>
              <a:t>DAG 34:1</a:t>
            </a:r>
          </a:p>
        </c:rich>
      </c:tx>
      <c:layout>
        <c:manualLayout>
          <c:xMode val="edge"/>
          <c:yMode val="edge"/>
          <c:x val="0.18474478925428439"/>
          <c:y val="0.249215776279086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Arial" panose="020B0604020202020204" pitchFamily="34" charset="0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5976662909674536"/>
          <c:y val="0.10548009105496885"/>
          <c:w val="0.77914644141687239"/>
          <c:h val="0.75708941299399191"/>
        </c:manualLayout>
      </c:layout>
      <c:scatterChart>
        <c:scatterStyle val="lineMarker"/>
        <c:varyColors val="0"/>
        <c:ser>
          <c:idx val="1"/>
          <c:order val="0"/>
          <c:tx>
            <c:strRef>
              <c:f>Sheet1!$G$1</c:f>
              <c:strCache>
                <c:ptCount val="1"/>
                <c:pt idx="0">
                  <c:v>DAG 34:1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>
                  <a:tint val="77000"/>
                </a:schemeClr>
              </a:solidFill>
              <a:ln w="9525">
                <a:solidFill>
                  <a:schemeClr val="accent5">
                    <a:tint val="77000"/>
                  </a:schemeClr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5">
                    <a:tint val="77000"/>
                  </a:schemeClr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5">
                    <a:tint val="77000"/>
                  </a:schemeClr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1.8903980752405951E-2"/>
                  <c:y val="-3.3345963112369217E-2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Sheet1!$R$24:$R$29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Sheet1!$W$24:$W$29</c:f>
              <c:numCache>
                <c:formatCode>0.0</c:formatCode>
                <c:ptCount val="6"/>
                <c:pt idx="0">
                  <c:v>285354.51357234386</c:v>
                </c:pt>
                <c:pt idx="1">
                  <c:v>228950.39555546406</c:v>
                </c:pt>
                <c:pt idx="2">
                  <c:v>157813.07797892991</c:v>
                </c:pt>
                <c:pt idx="3">
                  <c:v>136832.36201247154</c:v>
                </c:pt>
                <c:pt idx="4">
                  <c:v>100094.13473339962</c:v>
                </c:pt>
                <c:pt idx="5">
                  <c:v>69369.763197047767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1DD7-4979-B4B9-C73F9BAB20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23381040"/>
        <c:axId val="723384848"/>
      </c:scatterChart>
      <c:valAx>
        <c:axId val="7233810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  <a:endParaRPr lang="en-SG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23384848"/>
        <c:crosses val="autoZero"/>
        <c:crossBetween val="midCat"/>
      </c:valAx>
      <c:valAx>
        <c:axId val="723384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E+0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2338104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Arial" panose="020B0604020202020204" pitchFamily="34" charset="0"/>
              </a:defRPr>
            </a:pPr>
            <a:r>
              <a:rPr lang="en-US" sz="1000">
                <a:latin typeface="Palatino Linotype" panose="02040502050505030304" pitchFamily="18" charset="0"/>
                <a:cs typeface="Arial" panose="020B0604020202020204" pitchFamily="34" charset="0"/>
              </a:rPr>
              <a:t>TAG 52:2</a:t>
            </a:r>
          </a:p>
        </c:rich>
      </c:tx>
      <c:layout>
        <c:manualLayout>
          <c:xMode val="edge"/>
          <c:yMode val="edge"/>
          <c:x val="0.20104174478190226"/>
          <c:y val="0.2664146981627296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Arial" panose="020B0604020202020204" pitchFamily="34" charset="0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6663919683836312"/>
          <c:y val="8.6107107262121729E-2"/>
          <c:w val="0.79373768118557375"/>
          <c:h val="0.76561600374839678"/>
        </c:manualLayout>
      </c:layout>
      <c:scatterChart>
        <c:scatterStyle val="lineMarker"/>
        <c:varyColors val="0"/>
        <c:ser>
          <c:idx val="1"/>
          <c:order val="0"/>
          <c:tx>
            <c:strRef>
              <c:f>Sheet1!$CT$1</c:f>
              <c:strCache>
                <c:ptCount val="1"/>
                <c:pt idx="0">
                  <c:v>TG 52:2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>
                  <a:tint val="77000"/>
                </a:schemeClr>
              </a:solidFill>
              <a:ln w="9525">
                <a:solidFill>
                  <a:schemeClr val="accent5">
                    <a:tint val="77000"/>
                  </a:schemeClr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5">
                    <a:tint val="77000"/>
                  </a:schemeClr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5">
                    <a:tint val="77000"/>
                  </a:schemeClr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Sheet1!$R$24:$R$29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Sheet1!$Y$24:$Y$29</c:f>
              <c:numCache>
                <c:formatCode>0.0</c:formatCode>
                <c:ptCount val="6"/>
                <c:pt idx="0">
                  <c:v>10158123.976476936</c:v>
                </c:pt>
                <c:pt idx="1">
                  <c:v>8546706.0006723907</c:v>
                </c:pt>
                <c:pt idx="2">
                  <c:v>6409047.6075806702</c:v>
                </c:pt>
                <c:pt idx="3">
                  <c:v>4717374.9212969244</c:v>
                </c:pt>
                <c:pt idx="4">
                  <c:v>2979594.8080472159</c:v>
                </c:pt>
                <c:pt idx="5">
                  <c:v>1707148.9872438046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DB8A-47BE-AC0F-EDCF68E6C43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16086752"/>
        <c:axId val="716084576"/>
      </c:scatterChart>
      <c:valAx>
        <c:axId val="7160867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  <a:endParaRPr lang="en-SG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16084576"/>
        <c:crosses val="autoZero"/>
        <c:crossBetween val="midCat"/>
      </c:valAx>
      <c:valAx>
        <c:axId val="7160845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E+0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1608675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SG" sz="1000">
                <a:latin typeface="Palatino Linotype" panose="02040502050505030304" pitchFamily="18" charset="0"/>
              </a:rPr>
              <a:t>PI</a:t>
            </a:r>
            <a:r>
              <a:rPr lang="en-SG" sz="1000" baseline="0">
                <a:latin typeface="Palatino Linotype" panose="02040502050505030304" pitchFamily="18" charset="0"/>
              </a:rPr>
              <a:t> 36:2</a:t>
            </a:r>
            <a:endParaRPr lang="en-SG" sz="1000">
              <a:latin typeface="Palatino Linotype" panose="02040502050505030304" pitchFamily="18" charset="0"/>
            </a:endParaRPr>
          </a:p>
        </c:rich>
      </c:tx>
      <c:layout>
        <c:manualLayout>
          <c:xMode val="edge"/>
          <c:yMode val="edge"/>
          <c:x val="0.27405211806842039"/>
          <c:y val="0.2224173251390108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3950632050949172"/>
          <c:y val="7.4917470552722507E-2"/>
          <c:w val="0.82205969159375636"/>
          <c:h val="0.78930135772180199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finalconc_finallist!$AX$30:$AX$35</c:f>
              <c:numCache>
                <c:formatCode>0.0</c:formatCode>
                <c:ptCount val="6"/>
                <c:pt idx="0">
                  <c:v>64291.231399999997</c:v>
                </c:pt>
                <c:pt idx="1">
                  <c:v>45278.008300000001</c:v>
                </c:pt>
                <c:pt idx="2">
                  <c:v>38780.829899999997</c:v>
                </c:pt>
                <c:pt idx="3">
                  <c:v>30129.163</c:v>
                </c:pt>
                <c:pt idx="4">
                  <c:v>26553.824400000001</c:v>
                </c:pt>
                <c:pt idx="5">
                  <c:v>16255.8105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438-4038-AFF8-1EE17D2BA94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54940111"/>
        <c:axId val="184219391"/>
      </c:scatterChart>
      <c:valAx>
        <c:axId val="45494011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4219391"/>
        <c:crosses val="autoZero"/>
        <c:crossBetween val="midCat"/>
      </c:valAx>
      <c:valAx>
        <c:axId val="18421939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54940111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US" sz="1000">
                <a:latin typeface="Palatino Linotype" panose="02040502050505030304" pitchFamily="18" charset="0"/>
              </a:rPr>
              <a:t>PE 38:1</a:t>
            </a:r>
          </a:p>
        </c:rich>
      </c:tx>
      <c:layout>
        <c:manualLayout>
          <c:xMode val="edge"/>
          <c:yMode val="edge"/>
          <c:x val="0.26246595692002972"/>
          <c:y val="9.510489510489510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3749191353511536"/>
          <c:y val="6.2041958041958042E-2"/>
          <c:w val="0.81478264090472219"/>
          <c:h val="0.78465282748747311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finalconc_finallist!$AN$30:$AN$35</c:f>
              <c:numCache>
                <c:formatCode>0.0</c:formatCode>
                <c:ptCount val="6"/>
                <c:pt idx="0">
                  <c:v>425.62630000000001</c:v>
                </c:pt>
                <c:pt idx="1">
                  <c:v>312.84359999999998</c:v>
                </c:pt>
                <c:pt idx="2">
                  <c:v>229.41669999999999</c:v>
                </c:pt>
                <c:pt idx="3">
                  <c:v>201.51259999999999</c:v>
                </c:pt>
                <c:pt idx="4">
                  <c:v>145.42830000000001</c:v>
                </c:pt>
                <c:pt idx="5">
                  <c:v>105.3844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1967-4A39-BF99-9ACE37A0A5D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82084079"/>
        <c:axId val="184217727"/>
      </c:scatterChart>
      <c:valAx>
        <c:axId val="182084079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4217727"/>
        <c:crosses val="autoZero"/>
        <c:crossBetween val="midCat"/>
      </c:valAx>
      <c:valAx>
        <c:axId val="18421772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2084079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US" sz="1000">
                <a:latin typeface="Palatino Linotype" panose="02040502050505030304" pitchFamily="18" charset="0"/>
              </a:rPr>
              <a:t>SM 40:1</a:t>
            </a:r>
          </a:p>
        </c:rich>
      </c:tx>
      <c:layout>
        <c:manualLayout>
          <c:xMode val="edge"/>
          <c:yMode val="edge"/>
          <c:x val="0.28652059409381975"/>
          <c:y val="0.2025732274842594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6148536749439818"/>
          <c:y val="0.10999178757185876"/>
          <c:w val="0.80026017645151459"/>
          <c:h val="0.7126016584362761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finalconc_finallist!$CW$30:$CW$35</c:f>
              <c:numCache>
                <c:formatCode>0.0</c:formatCode>
                <c:ptCount val="6"/>
                <c:pt idx="0">
                  <c:v>54880.251776155259</c:v>
                </c:pt>
                <c:pt idx="1">
                  <c:v>42088.379581315276</c:v>
                </c:pt>
                <c:pt idx="2">
                  <c:v>37446.593950206792</c:v>
                </c:pt>
                <c:pt idx="3">
                  <c:v>32724.537803989133</c:v>
                </c:pt>
                <c:pt idx="4">
                  <c:v>23269.820123572525</c:v>
                </c:pt>
                <c:pt idx="5">
                  <c:v>13901.389813286914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0FD-49FE-9927-C5394FF5E9B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52062399"/>
        <c:axId val="184189439"/>
      </c:scatterChart>
      <c:valAx>
        <c:axId val="452062399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4189439"/>
        <c:crosses val="autoZero"/>
        <c:crossBetween val="midCat"/>
      </c:valAx>
      <c:valAx>
        <c:axId val="184189439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52062399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US" sz="1000">
                <a:latin typeface="Palatino Linotype" panose="02040502050505030304" pitchFamily="18" charset="0"/>
              </a:rPr>
              <a:t>PC 36:1</a:t>
            </a:r>
          </a:p>
        </c:rich>
      </c:tx>
      <c:layout>
        <c:manualLayout>
          <c:xMode val="edge"/>
          <c:yMode val="edge"/>
          <c:x val="0.28009834050399507"/>
          <c:y val="0.2691337258200168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3641347226806227"/>
          <c:y val="6.778805719091674E-2"/>
          <c:w val="0.82344696433903841"/>
          <c:h val="0.77056929830673826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finalconc_finallist!$BP$30:$BP$35</c:f>
              <c:numCache>
                <c:formatCode>0.0</c:formatCode>
                <c:ptCount val="6"/>
                <c:pt idx="0">
                  <c:v>1595.2070570098044</c:v>
                </c:pt>
                <c:pt idx="1">
                  <c:v>1120.9921783830348</c:v>
                </c:pt>
                <c:pt idx="2">
                  <c:v>871.85861152811299</c:v>
                </c:pt>
                <c:pt idx="3">
                  <c:v>739.84103580328474</c:v>
                </c:pt>
                <c:pt idx="4">
                  <c:v>531.34619215169664</c:v>
                </c:pt>
                <c:pt idx="5">
                  <c:v>370.57211343486324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72DB-4122-B0DF-B0127639EA7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09608239"/>
        <c:axId val="194709647"/>
      </c:scatterChart>
      <c:valAx>
        <c:axId val="209608239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94709647"/>
        <c:crosses val="autoZero"/>
        <c:crossBetween val="midCat"/>
      </c:valAx>
      <c:valAx>
        <c:axId val="19470964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9608239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SG" sz="1000">
                <a:latin typeface="Palatino Linotype" panose="02040502050505030304" pitchFamily="18" charset="0"/>
              </a:rPr>
              <a:t>Hex1cer d18:2/24:0</a:t>
            </a:r>
          </a:p>
        </c:rich>
      </c:tx>
      <c:layout>
        <c:manualLayout>
          <c:xMode val="edge"/>
          <c:yMode val="edge"/>
          <c:x val="0.16069790231834596"/>
          <c:y val="0.2740292078874755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2653339781424641"/>
          <c:y val="0.10161861406170968"/>
          <c:w val="0.8365683332742051"/>
          <c:h val="0.75069161498970438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finalconc_finallist!$Q$30:$Q$35</c:f>
              <c:numCache>
                <c:formatCode>0.0</c:formatCode>
                <c:ptCount val="6"/>
                <c:pt idx="0">
                  <c:v>713.29169999999999</c:v>
                </c:pt>
                <c:pt idx="1">
                  <c:v>520.91189999999995</c:v>
                </c:pt>
                <c:pt idx="2">
                  <c:v>464.22719999999998</c:v>
                </c:pt>
                <c:pt idx="3">
                  <c:v>399.81529999999998</c:v>
                </c:pt>
                <c:pt idx="4">
                  <c:v>342.75490000000002</c:v>
                </c:pt>
                <c:pt idx="5">
                  <c:v>187.21469999999999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B6D-4362-A989-8996E3AF377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54920111"/>
        <c:axId val="184215231"/>
      </c:scatterChart>
      <c:valAx>
        <c:axId val="45492011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4215231"/>
        <c:crosses val="autoZero"/>
        <c:crossBetween val="midCat"/>
      </c:valAx>
      <c:valAx>
        <c:axId val="18421523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54920111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US" sz="1000">
                <a:latin typeface="Palatino Linotype" panose="02040502050505030304" pitchFamily="18" charset="0"/>
              </a:rPr>
              <a:t>GM3 d18:1/20:0</a:t>
            </a:r>
          </a:p>
        </c:rich>
      </c:tx>
      <c:layout>
        <c:manualLayout>
          <c:xMode val="edge"/>
          <c:yMode val="edge"/>
          <c:x val="0.22492207761863595"/>
          <c:y val="0.2439431008623922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4495878495279849"/>
          <c:y val="0.10871212121212122"/>
          <c:w val="0.80404989930084725"/>
          <c:h val="0.76575612707502472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finalconc_finallist!$E$39:$E$44</c:f>
              <c:numCache>
                <c:formatCode>0.0</c:formatCode>
                <c:ptCount val="6"/>
                <c:pt idx="0">
                  <c:v>8496.5047297330675</c:v>
                </c:pt>
                <c:pt idx="1">
                  <c:v>5779.2932612937284</c:v>
                </c:pt>
                <c:pt idx="2">
                  <c:v>4564.2878890168513</c:v>
                </c:pt>
                <c:pt idx="3">
                  <c:v>3011.9523040986978</c:v>
                </c:pt>
                <c:pt idx="4">
                  <c:v>1547.8146041191781</c:v>
                </c:pt>
                <c:pt idx="5">
                  <c:v>736.92751805176272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AAF1-42D2-8BDE-28EEC7B783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7266703"/>
        <c:axId val="184212735"/>
      </c:scatterChart>
      <c:valAx>
        <c:axId val="177266703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layout>
            <c:manualLayout>
              <c:xMode val="edge"/>
              <c:yMode val="edge"/>
              <c:x val="0.45178339935606232"/>
              <c:y val="0.9087810899517100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4212735"/>
        <c:crosses val="autoZero"/>
        <c:crossBetween val="midCat"/>
      </c:valAx>
      <c:valAx>
        <c:axId val="18421273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E+0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77266703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SG" sz="1000" b="0" i="0" u="none" strike="noStrike" baseline="0">
                <a:effectLst/>
                <a:latin typeface="Palatino Linotype" panose="02040502050505030304" pitchFamily="18" charset="0"/>
              </a:rPr>
              <a:t>Hex2Cer d18:1/16:0 </a:t>
            </a:r>
            <a:r>
              <a:rPr lang="en-SG" sz="1000" b="0" i="0" u="none" strike="noStrike" baseline="0">
                <a:latin typeface="Palatino Linotype" panose="02040502050505030304" pitchFamily="18" charset="0"/>
              </a:rPr>
              <a:t> </a:t>
            </a:r>
            <a:endParaRPr lang="en-SG" sz="1000">
              <a:latin typeface="Palatino Linotype" panose="02040502050505030304" pitchFamily="18" charset="0"/>
            </a:endParaRPr>
          </a:p>
        </c:rich>
      </c:tx>
      <c:layout>
        <c:manualLayout>
          <c:xMode val="edge"/>
          <c:yMode val="edge"/>
          <c:x val="0.17912848761020905"/>
          <c:y val="0.2338890271211744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4441711654089656"/>
          <c:y val="0.11786098950569827"/>
          <c:w val="0.8183535498067529"/>
          <c:h val="0.73327518829781035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0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finalconc_finallist!$E$157:$E$162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finalconc_finallist!$F$157:$F$162</c:f>
              <c:numCache>
                <c:formatCode>0.0</c:formatCode>
                <c:ptCount val="6"/>
                <c:pt idx="0">
                  <c:v>625.98869999999999</c:v>
                </c:pt>
                <c:pt idx="1">
                  <c:v>509.87900000000002</c:v>
                </c:pt>
                <c:pt idx="2">
                  <c:v>493.93770000000001</c:v>
                </c:pt>
                <c:pt idx="3">
                  <c:v>374.20350000000002</c:v>
                </c:pt>
                <c:pt idx="4">
                  <c:v>274.34699999999998</c:v>
                </c:pt>
                <c:pt idx="5">
                  <c:v>220.21260000000001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FD05-4202-8F90-B2CC940F0AD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2486591"/>
        <c:axId val="1407770671"/>
      </c:scatterChart>
      <c:valAx>
        <c:axId val="146248659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07770671"/>
        <c:crosses val="autoZero"/>
        <c:crossBetween val="midCat"/>
      </c:valAx>
      <c:valAx>
        <c:axId val="140777067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62486591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US" sz="1000">
                <a:latin typeface="Palatino Linotype" panose="02040502050505030304" pitchFamily="18" charset="0"/>
              </a:rPr>
              <a:t>LPC 18:1</a:t>
            </a:r>
          </a:p>
        </c:rich>
      </c:tx>
      <c:layout>
        <c:manualLayout>
          <c:xMode val="edge"/>
          <c:yMode val="edge"/>
          <c:x val="0.25732506486377887"/>
          <c:y val="0.2680829539706626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3409628582167674"/>
          <c:y val="8.6444107233181605E-2"/>
          <c:w val="0.82791079512082089"/>
          <c:h val="0.79621513547528866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finalconc_finallist!$W$30:$W$35</c:f>
              <c:numCache>
                <c:formatCode>0.0</c:formatCode>
                <c:ptCount val="6"/>
                <c:pt idx="0">
                  <c:v>8377.9766999999993</c:v>
                </c:pt>
                <c:pt idx="1">
                  <c:v>6438.4062000000004</c:v>
                </c:pt>
                <c:pt idx="2">
                  <c:v>5128.7708000000002</c:v>
                </c:pt>
                <c:pt idx="3">
                  <c:v>4205.7833000000001</c:v>
                </c:pt>
                <c:pt idx="4">
                  <c:v>2999.9636</c:v>
                </c:pt>
                <c:pt idx="5">
                  <c:v>2127.3753000000002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B102-4E0B-B5D3-ADD5F11D08C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7236703"/>
        <c:axId val="171969567"/>
      </c:scatterChart>
      <c:valAx>
        <c:axId val="177236703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  <a:endParaRPr lang="en-SG"/>
              </a:p>
            </c:rich>
          </c:tx>
          <c:layout>
            <c:manualLayout>
              <c:xMode val="edge"/>
              <c:yMode val="edge"/>
              <c:x val="0.57490481793224113"/>
              <c:y val="0.9084461052537925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71969567"/>
        <c:crosses val="autoZero"/>
        <c:crossBetween val="midCat"/>
      </c:valAx>
      <c:valAx>
        <c:axId val="17196956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77236703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SG" sz="1000">
                <a:latin typeface="Palatino Linotype" panose="02040502050505030304" pitchFamily="18" charset="0"/>
              </a:rPr>
              <a:t>Cer</a:t>
            </a:r>
            <a:r>
              <a:rPr lang="en-SG" sz="1000" baseline="0">
                <a:latin typeface="Palatino Linotype" panose="02040502050505030304" pitchFamily="18" charset="0"/>
              </a:rPr>
              <a:t> d18:1/24:1</a:t>
            </a:r>
            <a:endParaRPr lang="en-SG" sz="1000">
              <a:latin typeface="Palatino Linotype" panose="02040502050505030304" pitchFamily="18" charset="0"/>
            </a:endParaRPr>
          </a:p>
        </c:rich>
      </c:tx>
      <c:layout>
        <c:manualLayout>
          <c:xMode val="edge"/>
          <c:yMode val="edge"/>
          <c:x val="0.17325660680467453"/>
          <c:y val="0.2464788732394366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2958071359618903"/>
          <c:y val="7.5905432595573447E-2"/>
          <c:w val="0.8329387082553561"/>
          <c:h val="0.79734271772366483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finalconc_finallist!$M$30:$M$35</c:f>
              <c:numCache>
                <c:formatCode>0.0</c:formatCode>
                <c:ptCount val="6"/>
                <c:pt idx="0">
                  <c:v>2392.0248000000001</c:v>
                </c:pt>
                <c:pt idx="1">
                  <c:v>1962.6301000000001</c:v>
                </c:pt>
                <c:pt idx="2">
                  <c:v>1495.3862999999999</c:v>
                </c:pt>
                <c:pt idx="3">
                  <c:v>1159.8725999999999</c:v>
                </c:pt>
                <c:pt idx="4">
                  <c:v>907.34780000000001</c:v>
                </c:pt>
                <c:pt idx="5">
                  <c:v>597.28750000000002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1DD5-44CE-AF7B-80EFE82EA4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54915311"/>
        <c:axId val="184206911"/>
      </c:scatterChart>
      <c:valAx>
        <c:axId val="45491531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layout>
            <c:manualLayout>
              <c:xMode val="edge"/>
              <c:yMode val="edge"/>
              <c:x val="0.45092880483956599"/>
              <c:y val="0.90989606299212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4206911"/>
        <c:crosses val="autoZero"/>
        <c:crossBetween val="midCat"/>
      </c:valAx>
      <c:valAx>
        <c:axId val="18420691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54915311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Palatino Linotype" panose="02040502050505030304" pitchFamily="18" charset="0"/>
                <a:ea typeface="+mn-ea"/>
                <a:cs typeface="+mn-cs"/>
              </a:defRPr>
            </a:pPr>
            <a:r>
              <a:rPr lang="en-SG" sz="1000">
                <a:latin typeface="Palatino Linotype" panose="02040502050505030304" pitchFamily="18" charset="0"/>
              </a:rPr>
              <a:t>LPE 18:1</a:t>
            </a:r>
          </a:p>
        </c:rich>
      </c:tx>
      <c:layout>
        <c:manualLayout>
          <c:xMode val="edge"/>
          <c:yMode val="edge"/>
          <c:x val="0.27580999562818109"/>
          <c:y val="0.2412604628261939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Palatino Linotype" panose="02040502050505030304" pitchFamily="18" charset="0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4758429093788941"/>
          <c:y val="7.9222058099458412E-2"/>
          <c:w val="0.81228415595925174"/>
          <c:h val="0.79517353354086551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finalconc_finallist!$R$108:$R$113</c:f>
              <c:numCache>
                <c:formatCode>General</c:formatCode>
                <c:ptCount val="6"/>
                <c:pt idx="0">
                  <c:v>16</c:v>
                </c:pt>
                <c:pt idx="1">
                  <c:v>12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</c:numCache>
            </c:numRef>
          </c:xVal>
          <c:yVal>
            <c:numRef>
              <c:f>finalconc_finallist!$AD$30:$AD$35</c:f>
              <c:numCache>
                <c:formatCode>0.0</c:formatCode>
                <c:ptCount val="6"/>
                <c:pt idx="0">
                  <c:v>29016.484700000001</c:v>
                </c:pt>
                <c:pt idx="1">
                  <c:v>22004.695299999999</c:v>
                </c:pt>
                <c:pt idx="2">
                  <c:v>16966.894400000001</c:v>
                </c:pt>
                <c:pt idx="3">
                  <c:v>13232.626</c:v>
                </c:pt>
                <c:pt idx="4">
                  <c:v>9052.1836999999996</c:v>
                </c:pt>
                <c:pt idx="5">
                  <c:v>5729.8687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FBC8-49B8-B630-049CB358761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29640959"/>
        <c:axId val="182873247"/>
      </c:scatterChart>
      <c:valAx>
        <c:axId val="329640959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Calibri" panose="020F0502020204030204" pitchFamily="34" charset="0"/>
                    <a:ea typeface="+mn-ea"/>
                    <a:cs typeface="Calibri" panose="020F0502020204030204" pitchFamily="34" charset="0"/>
                  </a:defRPr>
                </a:pPr>
                <a:r>
                  <a:rPr lang="en-SG">
                    <a:latin typeface="Calibri" panose="020F0502020204030204" pitchFamily="34" charset="0"/>
                    <a:cs typeface="Calibri" panose="020F0502020204030204" pitchFamily="34" charset="0"/>
                  </a:rPr>
                  <a:t>µL</a:t>
                </a:r>
              </a:p>
            </c:rich>
          </c:tx>
          <c:layout>
            <c:manualLayout>
              <c:xMode val="edge"/>
              <c:yMode val="edge"/>
              <c:x val="0.40663988045198207"/>
              <c:y val="0.8933020814258684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Calibri" panose="020F0502020204030204" pitchFamily="34" charset="0"/>
                  <a:ea typeface="+mn-ea"/>
                  <a:cs typeface="Calibri" panose="020F050202020403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2873247"/>
        <c:crosses val="autoZero"/>
        <c:crossBetween val="midCat"/>
      </c:valAx>
      <c:valAx>
        <c:axId val="18287324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SG"/>
                  <a:t>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29640959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14</Pages>
  <Words>2641</Words>
  <Characters>15056</Characters>
  <Application>Microsoft Office Word</Application>
  <DocSecurity>0</DocSecurity>
  <Lines>125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Jayashree D/O Selvalatchmanan</dc:creator>
  <cp:keywords/>
  <dc:description/>
  <cp:lastModifiedBy>Jayashree D/O Selvalatchmanan</cp:lastModifiedBy>
  <cp:revision>21</cp:revision>
  <dcterms:created xsi:type="dcterms:W3CDTF">2021-01-29T05:57:00Z</dcterms:created>
  <dcterms:modified xsi:type="dcterms:W3CDTF">2021-02-01T09:32:00Z</dcterms:modified>
</cp:coreProperties>
</file>