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322D895B" w14:textId="70A4A167" w:rsidR="00CB1742" w:rsidRDefault="003536E2" w:rsidP="00654E8F">
      <w:pPr>
        <w:pStyle w:val="2"/>
      </w:pPr>
      <w:r w:rsidRPr="0001436A">
        <w:t>Supplementary</w:t>
      </w:r>
      <w:r w:rsidRPr="001549D3">
        <w:t xml:space="preserve"> </w:t>
      </w:r>
      <w:r>
        <w:t>Table</w:t>
      </w:r>
      <w:r w:rsidRPr="001549D3">
        <w:t>s</w:t>
      </w:r>
    </w:p>
    <w:p w14:paraId="44C009E4" w14:textId="6B43F606" w:rsidR="00C17306" w:rsidRPr="00070722" w:rsidRDefault="001002CC" w:rsidP="003536E2">
      <w:pPr>
        <w:jc w:val="center"/>
      </w:pPr>
      <w:r>
        <w:rPr>
          <w:b/>
        </w:rPr>
        <w:t xml:space="preserve">Supplementary </w:t>
      </w:r>
      <w:r w:rsidR="00431784">
        <w:rPr>
          <w:b/>
        </w:rPr>
        <w:t>T</w:t>
      </w:r>
      <w:r w:rsidR="00C17306" w:rsidRPr="00894309">
        <w:rPr>
          <w:b/>
        </w:rPr>
        <w:t xml:space="preserve">able </w:t>
      </w:r>
      <w:r w:rsidR="00431784">
        <w:rPr>
          <w:b/>
        </w:rPr>
        <w:t>S</w:t>
      </w:r>
      <w:r w:rsidR="00C17306" w:rsidRPr="00894309">
        <w:rPr>
          <w:b/>
        </w:rPr>
        <w:t>1</w:t>
      </w:r>
      <w:r w:rsidR="00C17306" w:rsidRPr="00070722">
        <w:t xml:space="preserve"> Premiers used in this study</w:t>
      </w:r>
    </w:p>
    <w:tbl>
      <w:tblPr>
        <w:tblStyle w:val="aff5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675"/>
        <w:gridCol w:w="1417"/>
      </w:tblGrid>
      <w:tr w:rsidR="00C17306" w:rsidRPr="008168F9" w14:paraId="576E09B1" w14:textId="77777777" w:rsidTr="00584AF9">
        <w:tc>
          <w:tcPr>
            <w:tcW w:w="1980" w:type="dxa"/>
            <w:shd w:val="clear" w:color="auto" w:fill="BFBFBF" w:themeFill="background1" w:themeFillShade="BF"/>
          </w:tcPr>
          <w:p w14:paraId="16484BC5" w14:textId="77777777" w:rsidR="00C17306" w:rsidRPr="008168F9" w:rsidRDefault="00C17306" w:rsidP="00D269B3">
            <w:pPr>
              <w:contextualSpacing/>
              <w:rPr>
                <w:b/>
                <w:bCs/>
                <w:sz w:val="22"/>
              </w:rPr>
            </w:pPr>
            <w:r w:rsidRPr="008168F9">
              <w:rPr>
                <w:b/>
                <w:bCs/>
                <w:sz w:val="22"/>
              </w:rPr>
              <w:t>Primers</w:t>
            </w:r>
          </w:p>
        </w:tc>
        <w:tc>
          <w:tcPr>
            <w:tcW w:w="5675" w:type="dxa"/>
            <w:shd w:val="clear" w:color="auto" w:fill="BFBFBF" w:themeFill="background1" w:themeFillShade="BF"/>
          </w:tcPr>
          <w:p w14:paraId="6E8F732B" w14:textId="77777777" w:rsidR="00C17306" w:rsidRPr="008168F9" w:rsidRDefault="00C17306" w:rsidP="00D269B3">
            <w:pPr>
              <w:contextualSpacing/>
              <w:rPr>
                <w:b/>
                <w:bCs/>
                <w:sz w:val="22"/>
              </w:rPr>
            </w:pPr>
            <w:r w:rsidRPr="008168F9">
              <w:rPr>
                <w:b/>
                <w:bCs/>
                <w:sz w:val="22"/>
              </w:rPr>
              <w:t>Sequence (5’ – 3’)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0423814" w14:textId="77777777" w:rsidR="00C17306" w:rsidRPr="008168F9" w:rsidRDefault="00C17306" w:rsidP="00D269B3">
            <w:pPr>
              <w:contextualSpacing/>
              <w:rPr>
                <w:b/>
                <w:bCs/>
                <w:sz w:val="22"/>
              </w:rPr>
            </w:pPr>
            <w:r w:rsidRPr="008168F9">
              <w:rPr>
                <w:b/>
                <w:bCs/>
                <w:sz w:val="22"/>
              </w:rPr>
              <w:t>Purpose</w:t>
            </w:r>
          </w:p>
        </w:tc>
      </w:tr>
      <w:tr w:rsidR="00827FBC" w:rsidRPr="00070722" w14:paraId="692CF040" w14:textId="77777777" w:rsidTr="00584AF9">
        <w:tc>
          <w:tcPr>
            <w:tcW w:w="1980" w:type="dxa"/>
            <w:vMerge w:val="restart"/>
          </w:tcPr>
          <w:p w14:paraId="55144EDC" w14:textId="77777777" w:rsidR="00827FBC" w:rsidRPr="00070722" w:rsidRDefault="00827FBC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16S</w:t>
            </w:r>
          </w:p>
        </w:tc>
        <w:tc>
          <w:tcPr>
            <w:tcW w:w="5675" w:type="dxa"/>
          </w:tcPr>
          <w:p w14:paraId="07221E19" w14:textId="77777777" w:rsidR="00827FBC" w:rsidRPr="00070722" w:rsidRDefault="00827FBC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F: ATTCCTGGTGTAGCGGTG</w:t>
            </w:r>
          </w:p>
        </w:tc>
        <w:tc>
          <w:tcPr>
            <w:tcW w:w="1417" w:type="dxa"/>
            <w:vMerge w:val="restart"/>
          </w:tcPr>
          <w:p w14:paraId="42E96632" w14:textId="77777777" w:rsidR="00827FBC" w:rsidRPr="00070722" w:rsidRDefault="00827FBC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qRT-PCR</w:t>
            </w:r>
          </w:p>
          <w:p w14:paraId="0F026016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439F5A31" w14:textId="77777777" w:rsidTr="00584AF9">
        <w:tc>
          <w:tcPr>
            <w:tcW w:w="1980" w:type="dxa"/>
            <w:vMerge/>
          </w:tcPr>
          <w:p w14:paraId="7C09B34B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1B30419B" w14:textId="77777777" w:rsidR="00827FBC" w:rsidRPr="00070722" w:rsidRDefault="00827FBC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R: CATCGTTTAGGGTGTGGAC</w:t>
            </w:r>
          </w:p>
        </w:tc>
        <w:tc>
          <w:tcPr>
            <w:tcW w:w="1417" w:type="dxa"/>
            <w:vMerge/>
          </w:tcPr>
          <w:p w14:paraId="25518671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4237E483" w14:textId="77777777" w:rsidTr="00584AF9">
        <w:tc>
          <w:tcPr>
            <w:tcW w:w="1980" w:type="dxa"/>
            <w:vMerge w:val="restart"/>
          </w:tcPr>
          <w:p w14:paraId="5353EC08" w14:textId="477F6D6C" w:rsidR="00827FBC" w:rsidRPr="00070722" w:rsidRDefault="00827FBC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Dsr11</w:t>
            </w:r>
          </w:p>
        </w:tc>
        <w:tc>
          <w:tcPr>
            <w:tcW w:w="5675" w:type="dxa"/>
          </w:tcPr>
          <w:p w14:paraId="5592CDC4" w14:textId="7319F3A0" w:rsidR="00827FBC" w:rsidRPr="00070722" w:rsidRDefault="00827FBC" w:rsidP="00A37670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 xml:space="preserve">F: </w:t>
            </w:r>
            <w:r w:rsidRPr="00A37670">
              <w:rPr>
                <w:sz w:val="22"/>
              </w:rPr>
              <w:t>GAGGACGCAGAAGAACAGC</w:t>
            </w:r>
          </w:p>
        </w:tc>
        <w:tc>
          <w:tcPr>
            <w:tcW w:w="1417" w:type="dxa"/>
            <w:vMerge/>
          </w:tcPr>
          <w:p w14:paraId="7BECB064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7FF2DCFC" w14:textId="77777777" w:rsidTr="00584AF9">
        <w:tc>
          <w:tcPr>
            <w:tcW w:w="1980" w:type="dxa"/>
            <w:vMerge/>
          </w:tcPr>
          <w:p w14:paraId="75465CEA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2767695B" w14:textId="10F69068" w:rsidR="00827FBC" w:rsidRPr="00070722" w:rsidRDefault="00827FBC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R:</w:t>
            </w:r>
            <w:r w:rsidRPr="00070722">
              <w:rPr>
                <w:rFonts w:eastAsia="微软雅黑"/>
                <w:sz w:val="22"/>
              </w:rPr>
              <w:t xml:space="preserve"> </w:t>
            </w:r>
            <w:r w:rsidRPr="00A37670">
              <w:rPr>
                <w:sz w:val="22"/>
              </w:rPr>
              <w:t>GAGCAGTTCTCTTCAGACCTGAC</w:t>
            </w:r>
          </w:p>
        </w:tc>
        <w:tc>
          <w:tcPr>
            <w:tcW w:w="1417" w:type="dxa"/>
            <w:vMerge/>
          </w:tcPr>
          <w:p w14:paraId="454194B6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424FF2A1" w14:textId="77777777" w:rsidTr="00584AF9">
        <w:tc>
          <w:tcPr>
            <w:tcW w:w="1980" w:type="dxa"/>
            <w:vMerge w:val="restart"/>
          </w:tcPr>
          <w:p w14:paraId="01986D66" w14:textId="06A3FE41" w:rsidR="00827FBC" w:rsidRPr="00070722" w:rsidRDefault="00827FBC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DR_2376</w:t>
            </w:r>
          </w:p>
        </w:tc>
        <w:tc>
          <w:tcPr>
            <w:tcW w:w="5675" w:type="dxa"/>
          </w:tcPr>
          <w:p w14:paraId="4FA98A37" w14:textId="6A5CFA6D" w:rsidR="00827FBC" w:rsidRPr="00070722" w:rsidRDefault="00827FBC" w:rsidP="00827FBC">
            <w:pPr>
              <w:contextualSpacing/>
              <w:rPr>
                <w:sz w:val="22"/>
              </w:rPr>
            </w:pPr>
            <w:r>
              <w:rPr>
                <w:sz w:val="22"/>
              </w:rPr>
              <w:t xml:space="preserve">F: </w:t>
            </w:r>
            <w:r w:rsidRPr="00827FBC">
              <w:rPr>
                <w:sz w:val="22"/>
              </w:rPr>
              <w:t>GTTCGACGAGGCGCTGTTC</w:t>
            </w:r>
          </w:p>
        </w:tc>
        <w:tc>
          <w:tcPr>
            <w:tcW w:w="1417" w:type="dxa"/>
            <w:vMerge/>
          </w:tcPr>
          <w:p w14:paraId="3628479C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296C82A9" w14:textId="77777777" w:rsidTr="00584AF9">
        <w:tc>
          <w:tcPr>
            <w:tcW w:w="1980" w:type="dxa"/>
            <w:vMerge/>
          </w:tcPr>
          <w:p w14:paraId="101BE4DB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19275B49" w14:textId="798E5CF9" w:rsidR="00827FBC" w:rsidRPr="00070722" w:rsidRDefault="00827FBC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 xml:space="preserve">R: </w:t>
            </w:r>
            <w:r w:rsidRPr="00827FBC">
              <w:rPr>
                <w:sz w:val="22"/>
              </w:rPr>
              <w:t>GGCTCGGCGGAAAGGTGCTTC</w:t>
            </w:r>
          </w:p>
        </w:tc>
        <w:tc>
          <w:tcPr>
            <w:tcW w:w="1417" w:type="dxa"/>
            <w:vMerge/>
          </w:tcPr>
          <w:p w14:paraId="15E5BC11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221CDC13" w14:textId="77777777" w:rsidTr="00584AF9">
        <w:tc>
          <w:tcPr>
            <w:tcW w:w="1980" w:type="dxa"/>
            <w:vMerge w:val="restart"/>
          </w:tcPr>
          <w:p w14:paraId="731D8EC1" w14:textId="70AEB059" w:rsidR="00827FBC" w:rsidRPr="00070722" w:rsidRDefault="00827FBC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DR_2377</w:t>
            </w:r>
          </w:p>
        </w:tc>
        <w:tc>
          <w:tcPr>
            <w:tcW w:w="5675" w:type="dxa"/>
          </w:tcPr>
          <w:p w14:paraId="4FFA85D6" w14:textId="236CAC3B" w:rsidR="00827FBC" w:rsidRPr="00070722" w:rsidRDefault="00827FBC" w:rsidP="00827FBC">
            <w:pPr>
              <w:contextualSpacing/>
              <w:rPr>
                <w:sz w:val="22"/>
              </w:rPr>
            </w:pPr>
            <w:r>
              <w:rPr>
                <w:sz w:val="22"/>
              </w:rPr>
              <w:t xml:space="preserve">F: </w:t>
            </w:r>
            <w:r w:rsidRPr="00827FBC">
              <w:rPr>
                <w:sz w:val="22"/>
              </w:rPr>
              <w:t>GAATGGACCAGAGCCGCCTGATGAG</w:t>
            </w:r>
          </w:p>
        </w:tc>
        <w:tc>
          <w:tcPr>
            <w:tcW w:w="1417" w:type="dxa"/>
            <w:vMerge/>
          </w:tcPr>
          <w:p w14:paraId="58ED492B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827FBC" w:rsidRPr="00070722" w14:paraId="6EDC5F4D" w14:textId="77777777" w:rsidTr="00584AF9">
        <w:tc>
          <w:tcPr>
            <w:tcW w:w="1980" w:type="dxa"/>
            <w:vMerge/>
          </w:tcPr>
          <w:p w14:paraId="48339C7E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7F077492" w14:textId="044F4480" w:rsidR="00827FBC" w:rsidRPr="00070722" w:rsidRDefault="00827FBC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 xml:space="preserve">R: </w:t>
            </w:r>
            <w:r w:rsidRPr="00827FBC">
              <w:rPr>
                <w:sz w:val="22"/>
              </w:rPr>
              <w:t>GTCTTTGCCGGTCGCGGCCTTGTAG</w:t>
            </w:r>
          </w:p>
        </w:tc>
        <w:tc>
          <w:tcPr>
            <w:tcW w:w="1417" w:type="dxa"/>
            <w:vMerge/>
          </w:tcPr>
          <w:p w14:paraId="5C100D55" w14:textId="77777777" w:rsidR="00827FBC" w:rsidRPr="00070722" w:rsidRDefault="00827FBC" w:rsidP="00D269B3">
            <w:pPr>
              <w:contextualSpacing/>
              <w:rPr>
                <w:sz w:val="22"/>
              </w:rPr>
            </w:pPr>
          </w:p>
        </w:tc>
      </w:tr>
      <w:tr w:rsidR="00A37670" w:rsidRPr="00070722" w14:paraId="6937BCFB" w14:textId="77777777" w:rsidTr="00584AF9">
        <w:tc>
          <w:tcPr>
            <w:tcW w:w="1980" w:type="dxa"/>
            <w:vMerge w:val="restart"/>
          </w:tcPr>
          <w:p w14:paraId="4B28CEDE" w14:textId="58187951" w:rsidR="00A37670" w:rsidRPr="00070722" w:rsidRDefault="00A37670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Dsr11</w:t>
            </w:r>
            <w:r w:rsidRPr="00070722">
              <w:rPr>
                <w:sz w:val="22"/>
              </w:rPr>
              <w:t>-U</w:t>
            </w:r>
          </w:p>
        </w:tc>
        <w:tc>
          <w:tcPr>
            <w:tcW w:w="5675" w:type="dxa"/>
          </w:tcPr>
          <w:p w14:paraId="7794EFC4" w14:textId="57A10D5D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 xml:space="preserve">F: </w:t>
            </w:r>
            <w:r w:rsidRPr="00A37670">
              <w:rPr>
                <w:sz w:val="22"/>
              </w:rPr>
              <w:t>GCAACCTGATTCTGTCTGCCGTG</w:t>
            </w:r>
          </w:p>
        </w:tc>
        <w:tc>
          <w:tcPr>
            <w:tcW w:w="1417" w:type="dxa"/>
            <w:vMerge w:val="restart"/>
          </w:tcPr>
          <w:p w14:paraId="27BF193B" w14:textId="7DF0D890" w:rsidR="00A37670" w:rsidRPr="00070722" w:rsidRDefault="00A37670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Dsr11</w:t>
            </w:r>
            <w:r w:rsidRPr="00070722">
              <w:rPr>
                <w:sz w:val="22"/>
              </w:rPr>
              <w:t xml:space="preserve"> mutant construction</w:t>
            </w:r>
          </w:p>
        </w:tc>
      </w:tr>
      <w:tr w:rsidR="00A37670" w:rsidRPr="00070722" w14:paraId="3D7B0618" w14:textId="77777777" w:rsidTr="00584AF9">
        <w:tc>
          <w:tcPr>
            <w:tcW w:w="1980" w:type="dxa"/>
            <w:vMerge/>
          </w:tcPr>
          <w:p w14:paraId="1A59CD24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021F9D66" w14:textId="40CC991D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R:</w:t>
            </w:r>
            <w:r>
              <w:rPr>
                <w:sz w:val="22"/>
              </w:rPr>
              <w:t xml:space="preserve"> </w:t>
            </w:r>
            <w:r w:rsidRPr="00A37670">
              <w:rPr>
                <w:sz w:val="22"/>
              </w:rPr>
              <w:t>GCTCGGTCTCCATGCTCTGCCCCCACTTCGATAAC</w:t>
            </w:r>
          </w:p>
        </w:tc>
        <w:tc>
          <w:tcPr>
            <w:tcW w:w="1417" w:type="dxa"/>
            <w:vMerge/>
          </w:tcPr>
          <w:p w14:paraId="11E5F1D4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</w:tr>
      <w:tr w:rsidR="00A37670" w:rsidRPr="00070722" w14:paraId="394465D8" w14:textId="77777777" w:rsidTr="00584AF9">
        <w:tc>
          <w:tcPr>
            <w:tcW w:w="1980" w:type="dxa"/>
            <w:vMerge w:val="restart"/>
          </w:tcPr>
          <w:p w14:paraId="33A59A6A" w14:textId="5815B9A4" w:rsidR="00A37670" w:rsidRPr="00070722" w:rsidRDefault="00A37670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Dsr11</w:t>
            </w:r>
            <w:r w:rsidRPr="00070722">
              <w:rPr>
                <w:sz w:val="22"/>
              </w:rPr>
              <w:t>-M</w:t>
            </w:r>
          </w:p>
        </w:tc>
        <w:tc>
          <w:tcPr>
            <w:tcW w:w="5675" w:type="dxa"/>
          </w:tcPr>
          <w:p w14:paraId="7321AA39" w14:textId="1BB0FA76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F:</w:t>
            </w:r>
            <w:r>
              <w:rPr>
                <w:sz w:val="22"/>
              </w:rPr>
              <w:t xml:space="preserve"> </w:t>
            </w:r>
            <w:r w:rsidRPr="00A37670">
              <w:rPr>
                <w:sz w:val="22"/>
              </w:rPr>
              <w:t>GTGGGGGCAGAGCATGGAGACCGAGGGCCCTTG</w:t>
            </w:r>
          </w:p>
        </w:tc>
        <w:tc>
          <w:tcPr>
            <w:tcW w:w="1417" w:type="dxa"/>
            <w:vMerge/>
          </w:tcPr>
          <w:p w14:paraId="6D8C451D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</w:tr>
      <w:tr w:rsidR="00A37670" w:rsidRPr="00070722" w14:paraId="607A3E16" w14:textId="77777777" w:rsidTr="00584AF9">
        <w:tc>
          <w:tcPr>
            <w:tcW w:w="1980" w:type="dxa"/>
            <w:vMerge/>
          </w:tcPr>
          <w:p w14:paraId="1003D023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7D5478D2" w14:textId="6F8534F1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R:</w:t>
            </w:r>
            <w:r>
              <w:rPr>
                <w:sz w:val="22"/>
              </w:rPr>
              <w:t xml:space="preserve"> </w:t>
            </w:r>
            <w:r w:rsidRPr="00A37670">
              <w:rPr>
                <w:sz w:val="22"/>
              </w:rPr>
              <w:t>GCAGTTCTCTTCTTAGAAAAACTCATCGAGCATC</w:t>
            </w:r>
          </w:p>
        </w:tc>
        <w:tc>
          <w:tcPr>
            <w:tcW w:w="1417" w:type="dxa"/>
            <w:vMerge/>
          </w:tcPr>
          <w:p w14:paraId="2CAC13A4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</w:tr>
      <w:tr w:rsidR="00A37670" w:rsidRPr="00070722" w14:paraId="2FCF9318" w14:textId="77777777" w:rsidTr="00584AF9">
        <w:tc>
          <w:tcPr>
            <w:tcW w:w="1980" w:type="dxa"/>
            <w:vMerge w:val="restart"/>
          </w:tcPr>
          <w:p w14:paraId="4CACC515" w14:textId="6627B327" w:rsidR="00A37670" w:rsidRPr="00070722" w:rsidRDefault="00A37670" w:rsidP="00D269B3">
            <w:pPr>
              <w:contextualSpacing/>
              <w:rPr>
                <w:sz w:val="22"/>
              </w:rPr>
            </w:pPr>
            <w:r>
              <w:rPr>
                <w:sz w:val="22"/>
              </w:rPr>
              <w:t>Dsr11</w:t>
            </w:r>
            <w:r w:rsidRPr="00070722">
              <w:rPr>
                <w:sz w:val="22"/>
              </w:rPr>
              <w:t>-D</w:t>
            </w:r>
          </w:p>
        </w:tc>
        <w:tc>
          <w:tcPr>
            <w:tcW w:w="5675" w:type="dxa"/>
          </w:tcPr>
          <w:p w14:paraId="1B119078" w14:textId="644CE49B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>F:</w:t>
            </w:r>
            <w:r>
              <w:rPr>
                <w:sz w:val="22"/>
              </w:rPr>
              <w:t xml:space="preserve"> </w:t>
            </w:r>
            <w:r w:rsidRPr="00A37670">
              <w:rPr>
                <w:sz w:val="22"/>
              </w:rPr>
              <w:t>CGAGTTTTTCTAAGAAGAGAACTGCTCAGGCGC</w:t>
            </w:r>
          </w:p>
        </w:tc>
        <w:tc>
          <w:tcPr>
            <w:tcW w:w="1417" w:type="dxa"/>
            <w:vMerge/>
          </w:tcPr>
          <w:p w14:paraId="0BE01D45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</w:tr>
      <w:tr w:rsidR="00A37670" w:rsidRPr="00070722" w14:paraId="4443A3F7" w14:textId="77777777" w:rsidTr="00584AF9">
        <w:tc>
          <w:tcPr>
            <w:tcW w:w="1980" w:type="dxa"/>
            <w:vMerge/>
          </w:tcPr>
          <w:p w14:paraId="494ACDF2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  <w:tc>
          <w:tcPr>
            <w:tcW w:w="5675" w:type="dxa"/>
          </w:tcPr>
          <w:p w14:paraId="55CB88AA" w14:textId="6E9882D6" w:rsidR="00A37670" w:rsidRPr="00070722" w:rsidRDefault="00A37670" w:rsidP="00D269B3">
            <w:pPr>
              <w:contextualSpacing/>
              <w:rPr>
                <w:sz w:val="22"/>
              </w:rPr>
            </w:pPr>
            <w:r w:rsidRPr="00070722">
              <w:rPr>
                <w:sz w:val="22"/>
              </w:rPr>
              <w:t xml:space="preserve">R: </w:t>
            </w:r>
            <w:r w:rsidRPr="00A37670">
              <w:rPr>
                <w:sz w:val="22"/>
              </w:rPr>
              <w:t>CGCGCAGCAGGTGTACGACTAC</w:t>
            </w:r>
          </w:p>
        </w:tc>
        <w:tc>
          <w:tcPr>
            <w:tcW w:w="1417" w:type="dxa"/>
            <w:vMerge/>
          </w:tcPr>
          <w:p w14:paraId="7C46D418" w14:textId="77777777" w:rsidR="00A37670" w:rsidRPr="00070722" w:rsidRDefault="00A37670" w:rsidP="00D269B3">
            <w:pPr>
              <w:contextualSpacing/>
              <w:rPr>
                <w:sz w:val="22"/>
              </w:rPr>
            </w:pPr>
          </w:p>
        </w:tc>
      </w:tr>
    </w:tbl>
    <w:p w14:paraId="4BC16793" w14:textId="1AD81A06" w:rsidR="00C17306" w:rsidRDefault="00C17306" w:rsidP="00C17306"/>
    <w:p w14:paraId="7D42A8CE" w14:textId="7DF66A9B" w:rsidR="001E709B" w:rsidRPr="00070722" w:rsidRDefault="001E709B" w:rsidP="001E709B">
      <w:r w:rsidRPr="00894309">
        <w:rPr>
          <w:b/>
        </w:rPr>
        <w:t xml:space="preserve">Supplementary table </w:t>
      </w:r>
      <w:r w:rsidR="00010C14">
        <w:rPr>
          <w:b/>
        </w:rPr>
        <w:t>S</w:t>
      </w:r>
      <w:r w:rsidRPr="00894309">
        <w:rPr>
          <w:b/>
        </w:rPr>
        <w:t>2</w:t>
      </w:r>
      <w:r w:rsidRPr="00070722">
        <w:t xml:space="preserve"> Synthesized ssRNA oligonucleotide derivatives for MST</w:t>
      </w:r>
    </w:p>
    <w:tbl>
      <w:tblPr>
        <w:tblStyle w:val="aff5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3817"/>
        <w:gridCol w:w="2655"/>
      </w:tblGrid>
      <w:tr w:rsidR="001E709B" w:rsidRPr="00070722" w14:paraId="5128C9D4" w14:textId="77777777" w:rsidTr="00883C2C">
        <w:tc>
          <w:tcPr>
            <w:tcW w:w="2538" w:type="dxa"/>
            <w:shd w:val="clear" w:color="auto" w:fill="BFBFBF" w:themeFill="background1" w:themeFillShade="BF"/>
          </w:tcPr>
          <w:p w14:paraId="0152E924" w14:textId="77777777" w:rsidR="001E709B" w:rsidRPr="00070722" w:rsidRDefault="001E709B" w:rsidP="00883C2C">
            <w:r w:rsidRPr="00070722">
              <w:t>Name</w:t>
            </w:r>
          </w:p>
        </w:tc>
        <w:tc>
          <w:tcPr>
            <w:tcW w:w="3817" w:type="dxa"/>
            <w:shd w:val="clear" w:color="auto" w:fill="BFBFBF" w:themeFill="background1" w:themeFillShade="BF"/>
          </w:tcPr>
          <w:p w14:paraId="64C6B8C2" w14:textId="77777777" w:rsidR="001E709B" w:rsidRPr="00070722" w:rsidRDefault="001E709B" w:rsidP="00883C2C">
            <w:r w:rsidRPr="00070722">
              <w:t>Sequence (5’ – 3’)</w:t>
            </w:r>
          </w:p>
        </w:tc>
        <w:tc>
          <w:tcPr>
            <w:tcW w:w="2655" w:type="dxa"/>
            <w:shd w:val="clear" w:color="auto" w:fill="BFBFBF" w:themeFill="background1" w:themeFillShade="BF"/>
          </w:tcPr>
          <w:p w14:paraId="36AACA89" w14:textId="77777777" w:rsidR="001E709B" w:rsidRPr="00070722" w:rsidRDefault="001E709B" w:rsidP="00883C2C">
            <w:r w:rsidRPr="00070722">
              <w:t>Relevant characteristics</w:t>
            </w:r>
          </w:p>
        </w:tc>
      </w:tr>
      <w:tr w:rsidR="001E709B" w:rsidRPr="001E709B" w14:paraId="50F598AF" w14:textId="77777777" w:rsidTr="00883C2C">
        <w:tc>
          <w:tcPr>
            <w:tcW w:w="2538" w:type="dxa"/>
            <w:vAlign w:val="center"/>
          </w:tcPr>
          <w:p w14:paraId="24D39E9D" w14:textId="3E0741F0" w:rsidR="001E709B" w:rsidRPr="00070722" w:rsidRDefault="001E709B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</w:rPr>
              <w:t>dsr11</w:t>
            </w:r>
            <w:r w:rsidRPr="00070722">
              <w:rPr>
                <w:rFonts w:eastAsia="宋体"/>
                <w:sz w:val="20"/>
                <w:szCs w:val="20"/>
              </w:rPr>
              <w:t>-wt</w:t>
            </w:r>
            <w:r w:rsidRPr="00070722">
              <w:rPr>
                <w:rFonts w:eastAsia="宋体"/>
                <w:sz w:val="20"/>
                <w:szCs w:val="20"/>
              </w:rPr>
              <w:t>（</w:t>
            </w:r>
            <w:r w:rsidRPr="00070722">
              <w:rPr>
                <w:rFonts w:eastAsia="宋体"/>
                <w:sz w:val="20"/>
                <w:szCs w:val="20"/>
              </w:rPr>
              <w:t>5'FAM</w:t>
            </w:r>
            <w:r w:rsidRPr="00070722">
              <w:rPr>
                <w:rFonts w:eastAsia="宋体"/>
                <w:sz w:val="20"/>
                <w:szCs w:val="20"/>
              </w:rPr>
              <w:t>）</w:t>
            </w:r>
          </w:p>
        </w:tc>
        <w:tc>
          <w:tcPr>
            <w:tcW w:w="3817" w:type="dxa"/>
            <w:vAlign w:val="center"/>
          </w:tcPr>
          <w:p w14:paraId="6578A348" w14:textId="0CDADBDA" w:rsidR="001E709B" w:rsidRPr="00070722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G</w:t>
            </w:r>
            <w:r>
              <w:rPr>
                <w:rFonts w:eastAsia="宋体"/>
                <w:sz w:val="20"/>
                <w:szCs w:val="20"/>
              </w:rPr>
              <w:t>CGCCCAGGUCAAGGAAGAAA</w:t>
            </w:r>
          </w:p>
        </w:tc>
        <w:tc>
          <w:tcPr>
            <w:tcW w:w="2655" w:type="dxa"/>
          </w:tcPr>
          <w:p w14:paraId="601CEE7A" w14:textId="2853C845" w:rsidR="001E709B" w:rsidRPr="00070722" w:rsidRDefault="001E709B" w:rsidP="00883C2C">
            <w:r w:rsidRPr="00070722">
              <w:t xml:space="preserve">interaction with </w:t>
            </w:r>
            <w:r>
              <w:t>and trmE</w:t>
            </w:r>
            <w:r w:rsidR="001002CC">
              <w:t>-wt</w:t>
            </w:r>
          </w:p>
        </w:tc>
      </w:tr>
      <w:tr w:rsidR="001002CC" w:rsidRPr="001E709B" w14:paraId="48F534FA" w14:textId="77777777" w:rsidTr="00883C2C">
        <w:tc>
          <w:tcPr>
            <w:tcW w:w="2538" w:type="dxa"/>
            <w:vAlign w:val="center"/>
          </w:tcPr>
          <w:p w14:paraId="4327477F" w14:textId="5F2EE477" w:rsidR="001002CC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</w:rPr>
              <w:t>dsr11</w:t>
            </w:r>
            <w:r w:rsidRPr="00070722">
              <w:rPr>
                <w:rFonts w:eastAsia="宋体"/>
                <w:sz w:val="20"/>
                <w:szCs w:val="20"/>
              </w:rPr>
              <w:t>-wt</w:t>
            </w:r>
            <w:r w:rsidRPr="00070722">
              <w:rPr>
                <w:rFonts w:eastAsia="宋体"/>
                <w:sz w:val="20"/>
                <w:szCs w:val="20"/>
              </w:rPr>
              <w:t>（</w:t>
            </w:r>
            <w:r w:rsidRPr="00070722">
              <w:rPr>
                <w:rFonts w:eastAsia="宋体"/>
                <w:sz w:val="20"/>
                <w:szCs w:val="20"/>
              </w:rPr>
              <w:t>5'FAM</w:t>
            </w:r>
            <w:r w:rsidRPr="00070722">
              <w:rPr>
                <w:rFonts w:eastAsia="宋体"/>
                <w:sz w:val="20"/>
                <w:szCs w:val="20"/>
              </w:rPr>
              <w:t>）</w:t>
            </w:r>
          </w:p>
        </w:tc>
        <w:tc>
          <w:tcPr>
            <w:tcW w:w="3817" w:type="dxa"/>
            <w:vAlign w:val="center"/>
          </w:tcPr>
          <w:p w14:paraId="54EEAE79" w14:textId="4F43B1EB" w:rsidR="001002CC" w:rsidRPr="00070722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A</w:t>
            </w:r>
            <w:r>
              <w:rPr>
                <w:rFonts w:eastAsia="宋体"/>
                <w:sz w:val="20"/>
                <w:szCs w:val="20"/>
              </w:rPr>
              <w:t>GGAAGUCCAGGCGGUGCA</w:t>
            </w:r>
          </w:p>
        </w:tc>
        <w:tc>
          <w:tcPr>
            <w:tcW w:w="2655" w:type="dxa"/>
          </w:tcPr>
          <w:p w14:paraId="63A841E7" w14:textId="1B4A1FDB" w:rsidR="001002CC" w:rsidRPr="00070722" w:rsidRDefault="001002CC" w:rsidP="00883C2C">
            <w:r w:rsidRPr="00070722">
              <w:t xml:space="preserve">interaction with </w:t>
            </w:r>
            <w:r>
              <w:t>and dr_0651-wt</w:t>
            </w:r>
          </w:p>
        </w:tc>
      </w:tr>
      <w:tr w:rsidR="001E709B" w:rsidRPr="00070722" w14:paraId="2913EAC1" w14:textId="77777777" w:rsidTr="00883C2C">
        <w:tc>
          <w:tcPr>
            <w:tcW w:w="2538" w:type="dxa"/>
            <w:vAlign w:val="center"/>
          </w:tcPr>
          <w:p w14:paraId="78EF4DA8" w14:textId="46E6A694" w:rsidR="001E709B" w:rsidRPr="00070722" w:rsidRDefault="001E709B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</w:rPr>
              <w:t>dsr11</w:t>
            </w:r>
            <w:r w:rsidRPr="00070722">
              <w:rPr>
                <w:rFonts w:eastAsia="宋体"/>
                <w:sz w:val="20"/>
                <w:szCs w:val="20"/>
              </w:rPr>
              <w:t>-mut</w:t>
            </w:r>
            <w:r w:rsidRPr="00070722">
              <w:rPr>
                <w:rFonts w:eastAsia="宋体"/>
                <w:sz w:val="20"/>
                <w:szCs w:val="20"/>
              </w:rPr>
              <w:t>（</w:t>
            </w:r>
            <w:r w:rsidRPr="00070722">
              <w:rPr>
                <w:rFonts w:eastAsia="宋体"/>
                <w:sz w:val="20"/>
                <w:szCs w:val="20"/>
              </w:rPr>
              <w:t>5'FAM</w:t>
            </w:r>
            <w:r w:rsidRPr="00070722">
              <w:rPr>
                <w:rFonts w:eastAsia="宋体"/>
                <w:sz w:val="20"/>
                <w:szCs w:val="20"/>
              </w:rPr>
              <w:t>）</w:t>
            </w:r>
          </w:p>
        </w:tc>
        <w:tc>
          <w:tcPr>
            <w:tcW w:w="3817" w:type="dxa"/>
            <w:vAlign w:val="center"/>
          </w:tcPr>
          <w:p w14:paraId="0F832F4E" w14:textId="50A31786" w:rsidR="001E709B" w:rsidRPr="00070722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G</w:t>
            </w:r>
            <w:r>
              <w:rPr>
                <w:rFonts w:eastAsia="宋体"/>
                <w:sz w:val="20"/>
                <w:szCs w:val="20"/>
              </w:rPr>
              <w:t>CCGCCACCAGUUCGUUCUUU</w:t>
            </w:r>
          </w:p>
        </w:tc>
        <w:tc>
          <w:tcPr>
            <w:tcW w:w="2655" w:type="dxa"/>
          </w:tcPr>
          <w:p w14:paraId="36BA6DD2" w14:textId="6126D21D" w:rsidR="001E709B" w:rsidRPr="00070722" w:rsidRDefault="001E709B" w:rsidP="00883C2C">
            <w:r w:rsidRPr="00070722">
              <w:t xml:space="preserve">Dismatch mutation, no interaction with </w:t>
            </w:r>
            <w:r w:rsidR="001002CC">
              <w:t>trmE</w:t>
            </w:r>
            <w:r w:rsidRPr="00070722">
              <w:t>-wt</w:t>
            </w:r>
            <w:r>
              <w:t xml:space="preserve"> </w:t>
            </w:r>
          </w:p>
        </w:tc>
      </w:tr>
      <w:tr w:rsidR="001002CC" w:rsidRPr="00070722" w14:paraId="734B6280" w14:textId="77777777" w:rsidTr="00883C2C">
        <w:tc>
          <w:tcPr>
            <w:tcW w:w="2538" w:type="dxa"/>
            <w:vAlign w:val="center"/>
          </w:tcPr>
          <w:p w14:paraId="172E26C1" w14:textId="7333C24B" w:rsidR="001002CC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</w:rPr>
              <w:t>dsr11</w:t>
            </w:r>
            <w:r w:rsidRPr="00070722">
              <w:rPr>
                <w:rFonts w:eastAsia="宋体"/>
                <w:sz w:val="20"/>
                <w:szCs w:val="20"/>
              </w:rPr>
              <w:t>-mut</w:t>
            </w:r>
            <w:r w:rsidRPr="00070722">
              <w:rPr>
                <w:rFonts w:eastAsia="宋体"/>
                <w:sz w:val="20"/>
                <w:szCs w:val="20"/>
              </w:rPr>
              <w:t>（</w:t>
            </w:r>
            <w:r w:rsidRPr="00070722">
              <w:rPr>
                <w:rFonts w:eastAsia="宋体"/>
                <w:sz w:val="20"/>
                <w:szCs w:val="20"/>
              </w:rPr>
              <w:t>5'FAM</w:t>
            </w:r>
            <w:r w:rsidRPr="00070722">
              <w:rPr>
                <w:rFonts w:eastAsia="宋体"/>
                <w:sz w:val="20"/>
                <w:szCs w:val="20"/>
              </w:rPr>
              <w:t>）</w:t>
            </w:r>
          </w:p>
        </w:tc>
        <w:tc>
          <w:tcPr>
            <w:tcW w:w="3817" w:type="dxa"/>
            <w:vAlign w:val="center"/>
          </w:tcPr>
          <w:p w14:paraId="60917EAC" w14:textId="5182A66F" w:rsidR="001002CC" w:rsidRPr="00070722" w:rsidRDefault="001002CC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A</w:t>
            </w:r>
            <w:r>
              <w:rPr>
                <w:rFonts w:eastAsia="宋体"/>
                <w:sz w:val="20"/>
                <w:szCs w:val="20"/>
              </w:rPr>
              <w:t>CCAACAGGUCCGCCACCU</w:t>
            </w:r>
          </w:p>
        </w:tc>
        <w:tc>
          <w:tcPr>
            <w:tcW w:w="2655" w:type="dxa"/>
          </w:tcPr>
          <w:p w14:paraId="48B56E0A" w14:textId="45877FBB" w:rsidR="001002CC" w:rsidRPr="00070722" w:rsidRDefault="001002CC" w:rsidP="00883C2C">
            <w:r w:rsidRPr="00070722">
              <w:t xml:space="preserve">Dismatch mutation, no interaction with </w:t>
            </w:r>
            <w:r>
              <w:t>dr0651</w:t>
            </w:r>
            <w:r w:rsidRPr="00070722">
              <w:t>-wt</w:t>
            </w:r>
          </w:p>
        </w:tc>
      </w:tr>
      <w:tr w:rsidR="001E709B" w:rsidRPr="00070722" w14:paraId="18AD56CC" w14:textId="77777777" w:rsidTr="00883C2C">
        <w:tc>
          <w:tcPr>
            <w:tcW w:w="2538" w:type="dxa"/>
            <w:vAlign w:val="center"/>
          </w:tcPr>
          <w:p w14:paraId="7C21C34E" w14:textId="0F908392" w:rsidR="001E709B" w:rsidRPr="00070722" w:rsidRDefault="001E709B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</w:rPr>
              <w:t>dr0651</w:t>
            </w:r>
            <w:r w:rsidRPr="00070722">
              <w:rPr>
                <w:rFonts w:eastAsia="宋体"/>
                <w:sz w:val="20"/>
                <w:szCs w:val="20"/>
              </w:rPr>
              <w:t>-wt</w:t>
            </w:r>
          </w:p>
        </w:tc>
        <w:tc>
          <w:tcPr>
            <w:tcW w:w="3817" w:type="dxa"/>
            <w:vAlign w:val="center"/>
          </w:tcPr>
          <w:p w14:paraId="364E7555" w14:textId="71AA9D1E" w:rsidR="001E709B" w:rsidRPr="00070722" w:rsidRDefault="00FC2C22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U</w:t>
            </w:r>
            <w:r>
              <w:rPr>
                <w:rFonts w:eastAsia="宋体"/>
                <w:sz w:val="20"/>
                <w:szCs w:val="20"/>
              </w:rPr>
              <w:t>CACCUGCCUGGAACGCCC</w:t>
            </w:r>
          </w:p>
        </w:tc>
        <w:tc>
          <w:tcPr>
            <w:tcW w:w="2655" w:type="dxa"/>
          </w:tcPr>
          <w:p w14:paraId="7AF80A3A" w14:textId="4B339F93" w:rsidR="001E709B" w:rsidRPr="00070722" w:rsidRDefault="001E709B" w:rsidP="00883C2C">
            <w:r w:rsidRPr="00070722">
              <w:t xml:space="preserve">interaction with </w:t>
            </w:r>
            <w:r>
              <w:t>dsr11</w:t>
            </w:r>
            <w:r w:rsidRPr="00070722">
              <w:t>-wt</w:t>
            </w:r>
          </w:p>
        </w:tc>
      </w:tr>
      <w:tr w:rsidR="001E709B" w:rsidRPr="00070722" w14:paraId="10117062" w14:textId="77777777" w:rsidTr="00883C2C">
        <w:tc>
          <w:tcPr>
            <w:tcW w:w="2538" w:type="dxa"/>
            <w:vAlign w:val="center"/>
          </w:tcPr>
          <w:p w14:paraId="39B7CA34" w14:textId="0394D046" w:rsidR="001E709B" w:rsidRDefault="001E709B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t</w:t>
            </w:r>
            <w:r>
              <w:rPr>
                <w:rFonts w:eastAsia="宋体"/>
                <w:sz w:val="20"/>
                <w:szCs w:val="20"/>
              </w:rPr>
              <w:t>rmE-wt</w:t>
            </w:r>
          </w:p>
        </w:tc>
        <w:tc>
          <w:tcPr>
            <w:tcW w:w="3817" w:type="dxa"/>
            <w:vAlign w:val="center"/>
          </w:tcPr>
          <w:p w14:paraId="5AD4F93E" w14:textId="72596D21" w:rsidR="001E709B" w:rsidRPr="00070722" w:rsidRDefault="00FC2C22" w:rsidP="00883C2C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U</w:t>
            </w:r>
            <w:r>
              <w:rPr>
                <w:rFonts w:eastAsia="宋体"/>
                <w:sz w:val="20"/>
                <w:szCs w:val="20"/>
              </w:rPr>
              <w:t>UUCUUUCUUGACCCGC</w:t>
            </w:r>
          </w:p>
        </w:tc>
        <w:tc>
          <w:tcPr>
            <w:tcW w:w="2655" w:type="dxa"/>
          </w:tcPr>
          <w:p w14:paraId="376A9CE3" w14:textId="153BF786" w:rsidR="001E709B" w:rsidRPr="00070722" w:rsidRDefault="001E709B" w:rsidP="00883C2C">
            <w:r w:rsidRPr="00070722">
              <w:t xml:space="preserve">interaction with </w:t>
            </w:r>
            <w:r>
              <w:t>dsr11</w:t>
            </w:r>
            <w:r w:rsidRPr="00070722">
              <w:t>-wt</w:t>
            </w:r>
          </w:p>
        </w:tc>
      </w:tr>
    </w:tbl>
    <w:p w14:paraId="6F6B2A4C" w14:textId="77777777" w:rsidR="001E709B" w:rsidRDefault="001E709B" w:rsidP="00C17306"/>
    <w:p w14:paraId="7534F4E9" w14:textId="01A7915D" w:rsidR="009F05EC" w:rsidRDefault="001002CC" w:rsidP="00C17306">
      <w:r>
        <w:rPr>
          <w:b/>
          <w:bCs/>
        </w:rPr>
        <w:t xml:space="preserve">Supplememtary </w:t>
      </w:r>
      <w:r w:rsidR="00431784">
        <w:rPr>
          <w:b/>
          <w:bCs/>
        </w:rPr>
        <w:t>T</w:t>
      </w:r>
      <w:r w:rsidR="009F05EC" w:rsidRPr="008168F9">
        <w:rPr>
          <w:b/>
          <w:bCs/>
        </w:rPr>
        <w:t xml:space="preserve">able </w:t>
      </w:r>
      <w:r w:rsidR="00431784">
        <w:rPr>
          <w:b/>
          <w:bCs/>
        </w:rPr>
        <w:t>S</w:t>
      </w:r>
      <w:r w:rsidR="006C71E0">
        <w:rPr>
          <w:b/>
          <w:bCs/>
        </w:rPr>
        <w:t>4</w:t>
      </w:r>
      <w:bookmarkStart w:id="0" w:name="_GoBack"/>
      <w:bookmarkEnd w:id="0"/>
      <w:r w:rsidR="005B6FC7">
        <w:t xml:space="preserve"> </w:t>
      </w:r>
      <w:r w:rsidR="00D33426" w:rsidRPr="008168F9">
        <w:rPr>
          <w:bCs/>
          <w:color w:val="000000" w:themeColor="text1"/>
        </w:rPr>
        <w:t xml:space="preserve">The possible targets of </w:t>
      </w:r>
      <w:r w:rsidR="00D33426" w:rsidRPr="008168F9">
        <w:rPr>
          <w:bCs/>
          <w:i/>
          <w:iCs/>
          <w:color w:val="000000" w:themeColor="text1"/>
        </w:rPr>
        <w:t>dsr11</w:t>
      </w:r>
      <w:r w:rsidR="008168F9" w:rsidRPr="008168F9">
        <w:rPr>
          <w:bCs/>
          <w:color w:val="000000" w:themeColor="text1"/>
        </w:rPr>
        <w:t xml:space="preserve"> predicted</w:t>
      </w:r>
      <w:r w:rsidR="00D33426" w:rsidRPr="008168F9">
        <w:rPr>
          <w:bCs/>
          <w:color w:val="000000" w:themeColor="text1"/>
        </w:rPr>
        <w:t xml:space="preserve"> by </w:t>
      </w:r>
      <w:r w:rsidR="008168F9" w:rsidRPr="008168F9">
        <w:rPr>
          <w:bCs/>
          <w:color w:val="000000" w:themeColor="text1"/>
        </w:rPr>
        <w:t>TargetRNA2</w:t>
      </w: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1819"/>
        <w:gridCol w:w="4252"/>
        <w:gridCol w:w="1134"/>
        <w:gridCol w:w="1025"/>
      </w:tblGrid>
      <w:tr w:rsidR="00431784" w:rsidRPr="00431784" w14:paraId="343AA57E" w14:textId="77777777" w:rsidTr="008168F9"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332D6" w14:textId="00E1D2EA" w:rsidR="009F05EC" w:rsidRPr="00431784" w:rsidRDefault="009F05EC" w:rsidP="009F05EC">
            <w:pPr>
              <w:rPr>
                <w:b/>
                <w:bCs/>
                <w:sz w:val="22"/>
                <w:szCs w:val="22"/>
              </w:rPr>
            </w:pPr>
            <w:r w:rsidRPr="00431784">
              <w:rPr>
                <w:b/>
                <w:bCs/>
                <w:sz w:val="22"/>
                <w:szCs w:val="22"/>
              </w:rPr>
              <w:t>Rank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2E29C0" w14:textId="34DB111D" w:rsidR="009F05EC" w:rsidRPr="00431784" w:rsidRDefault="009F1A7C" w:rsidP="009F05EC">
            <w:pPr>
              <w:rPr>
                <w:b/>
                <w:bCs/>
                <w:sz w:val="22"/>
                <w:szCs w:val="22"/>
              </w:rPr>
            </w:pPr>
            <w:r w:rsidRPr="00431784">
              <w:rPr>
                <w:b/>
                <w:bCs/>
                <w:sz w:val="22"/>
                <w:szCs w:val="22"/>
              </w:rPr>
              <w:t>Gene ID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023DD2" w14:textId="67CFA9B3" w:rsidR="009F05EC" w:rsidRPr="00431784" w:rsidRDefault="009F05EC" w:rsidP="009F05EC">
            <w:pPr>
              <w:rPr>
                <w:b/>
                <w:bCs/>
                <w:sz w:val="22"/>
                <w:szCs w:val="22"/>
              </w:rPr>
            </w:pPr>
            <w:r w:rsidRPr="00431784">
              <w:rPr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459F27" w14:textId="6E2B6342" w:rsidR="009F05EC" w:rsidRPr="00431784" w:rsidRDefault="009F05EC" w:rsidP="009F05EC">
            <w:pPr>
              <w:rPr>
                <w:b/>
                <w:bCs/>
                <w:sz w:val="22"/>
                <w:szCs w:val="22"/>
              </w:rPr>
            </w:pPr>
            <w:r w:rsidRPr="00431784">
              <w:rPr>
                <w:b/>
                <w:bCs/>
                <w:sz w:val="22"/>
                <w:szCs w:val="22"/>
              </w:rPr>
              <w:t>Energy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74C66" w14:textId="118BD5B6" w:rsidR="009F05EC" w:rsidRPr="00431784" w:rsidRDefault="009F05EC" w:rsidP="009F05EC">
            <w:pPr>
              <w:rPr>
                <w:b/>
                <w:bCs/>
                <w:sz w:val="22"/>
                <w:szCs w:val="22"/>
              </w:rPr>
            </w:pPr>
            <w:r w:rsidRPr="00431784">
              <w:rPr>
                <w:b/>
                <w:bCs/>
                <w:sz w:val="22"/>
                <w:szCs w:val="22"/>
              </w:rPr>
              <w:t>Pvalue</w:t>
            </w:r>
          </w:p>
        </w:tc>
      </w:tr>
      <w:tr w:rsidR="00431784" w:rsidRPr="00431784" w14:paraId="32E5C452" w14:textId="77777777" w:rsidTr="008168F9">
        <w:tc>
          <w:tcPr>
            <w:tcW w:w="870" w:type="dxa"/>
            <w:tcBorders>
              <w:top w:val="single" w:sz="4" w:space="0" w:color="auto"/>
            </w:tcBorders>
            <w:vAlign w:val="bottom"/>
          </w:tcPr>
          <w:p w14:paraId="7863D455" w14:textId="035E197F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bottom"/>
          </w:tcPr>
          <w:p w14:paraId="5BB27738" w14:textId="6F67ECD8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DR_1576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bottom"/>
          </w:tcPr>
          <w:p w14:paraId="28D5AD14" w14:textId="4DD2CD0D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970368F" w14:textId="791CF040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-17.09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vAlign w:val="bottom"/>
          </w:tcPr>
          <w:p w14:paraId="50E9C2DF" w14:textId="50387AC6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0.000</w:t>
            </w:r>
          </w:p>
        </w:tc>
      </w:tr>
      <w:tr w:rsidR="00431784" w:rsidRPr="00431784" w14:paraId="4AF30F1B" w14:textId="77777777" w:rsidTr="008168F9">
        <w:tc>
          <w:tcPr>
            <w:tcW w:w="870" w:type="dxa"/>
            <w:vAlign w:val="bottom"/>
          </w:tcPr>
          <w:p w14:paraId="33A9596D" w14:textId="013CAA48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</w:t>
            </w:r>
          </w:p>
        </w:tc>
        <w:tc>
          <w:tcPr>
            <w:tcW w:w="1819" w:type="dxa"/>
            <w:vAlign w:val="bottom"/>
          </w:tcPr>
          <w:p w14:paraId="2618EDCC" w14:textId="0631291C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DR_2456</w:t>
            </w:r>
          </w:p>
        </w:tc>
        <w:tc>
          <w:tcPr>
            <w:tcW w:w="4252" w:type="dxa"/>
            <w:vAlign w:val="bottom"/>
          </w:tcPr>
          <w:p w14:paraId="02D88A0F" w14:textId="29B326DC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39CC3E9D" w14:textId="2EA860A0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-15.08</w:t>
            </w:r>
          </w:p>
        </w:tc>
        <w:tc>
          <w:tcPr>
            <w:tcW w:w="1025" w:type="dxa"/>
            <w:vAlign w:val="bottom"/>
          </w:tcPr>
          <w:p w14:paraId="6B8AE7FF" w14:textId="7BD77BED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0.001</w:t>
            </w:r>
          </w:p>
        </w:tc>
      </w:tr>
      <w:tr w:rsidR="00431784" w:rsidRPr="00431784" w14:paraId="762EEC5E" w14:textId="77777777" w:rsidTr="008168F9">
        <w:tc>
          <w:tcPr>
            <w:tcW w:w="870" w:type="dxa"/>
            <w:vAlign w:val="bottom"/>
          </w:tcPr>
          <w:p w14:paraId="6997672E" w14:textId="461C94F2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</w:t>
            </w:r>
          </w:p>
        </w:tc>
        <w:tc>
          <w:tcPr>
            <w:tcW w:w="1819" w:type="dxa"/>
            <w:vAlign w:val="bottom"/>
          </w:tcPr>
          <w:p w14:paraId="0A5C69E4" w14:textId="4712D81D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DR_1016 (trmE)</w:t>
            </w:r>
          </w:p>
        </w:tc>
        <w:tc>
          <w:tcPr>
            <w:tcW w:w="4252" w:type="dxa"/>
            <w:vAlign w:val="bottom"/>
          </w:tcPr>
          <w:p w14:paraId="705E50E2" w14:textId="72D1DBC6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tRNA modification GTPase TrmE</w:t>
            </w:r>
          </w:p>
        </w:tc>
        <w:tc>
          <w:tcPr>
            <w:tcW w:w="1134" w:type="dxa"/>
            <w:vAlign w:val="bottom"/>
          </w:tcPr>
          <w:p w14:paraId="7C0A6E40" w14:textId="5A8333A5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-14.99</w:t>
            </w:r>
          </w:p>
        </w:tc>
        <w:tc>
          <w:tcPr>
            <w:tcW w:w="1025" w:type="dxa"/>
            <w:vAlign w:val="bottom"/>
          </w:tcPr>
          <w:p w14:paraId="37348DC1" w14:textId="073611DB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0.001</w:t>
            </w:r>
          </w:p>
        </w:tc>
      </w:tr>
      <w:tr w:rsidR="00431784" w:rsidRPr="00431784" w14:paraId="71D769AA" w14:textId="77777777" w:rsidTr="008168F9">
        <w:tc>
          <w:tcPr>
            <w:tcW w:w="870" w:type="dxa"/>
            <w:vAlign w:val="bottom"/>
          </w:tcPr>
          <w:p w14:paraId="012EC864" w14:textId="00FF41CE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4</w:t>
            </w:r>
          </w:p>
        </w:tc>
        <w:tc>
          <w:tcPr>
            <w:tcW w:w="1819" w:type="dxa"/>
            <w:vAlign w:val="bottom"/>
          </w:tcPr>
          <w:p w14:paraId="23CD5182" w14:textId="2C841BCA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DR_0697</w:t>
            </w:r>
          </w:p>
        </w:tc>
        <w:tc>
          <w:tcPr>
            <w:tcW w:w="4252" w:type="dxa"/>
            <w:vAlign w:val="bottom"/>
          </w:tcPr>
          <w:p w14:paraId="7ACA49B7" w14:textId="16CD150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v-type ATP synthase subunit E</w:t>
            </w:r>
          </w:p>
        </w:tc>
        <w:tc>
          <w:tcPr>
            <w:tcW w:w="1134" w:type="dxa"/>
            <w:vAlign w:val="bottom"/>
          </w:tcPr>
          <w:p w14:paraId="2E82DBB6" w14:textId="7D3EDDB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-14.3</w:t>
            </w:r>
          </w:p>
        </w:tc>
        <w:tc>
          <w:tcPr>
            <w:tcW w:w="1025" w:type="dxa"/>
            <w:vAlign w:val="bottom"/>
          </w:tcPr>
          <w:p w14:paraId="6D33A896" w14:textId="043E76F1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0.001</w:t>
            </w:r>
          </w:p>
        </w:tc>
      </w:tr>
      <w:tr w:rsidR="00431784" w:rsidRPr="00431784" w14:paraId="4E108C68" w14:textId="77777777" w:rsidTr="008168F9">
        <w:tc>
          <w:tcPr>
            <w:tcW w:w="870" w:type="dxa"/>
            <w:vAlign w:val="bottom"/>
          </w:tcPr>
          <w:p w14:paraId="6FFDA39A" w14:textId="6F8AC67B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5</w:t>
            </w:r>
          </w:p>
        </w:tc>
        <w:tc>
          <w:tcPr>
            <w:tcW w:w="1819" w:type="dxa"/>
            <w:vAlign w:val="bottom"/>
          </w:tcPr>
          <w:p w14:paraId="610967E2" w14:textId="616D69A8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DR_1902</w:t>
            </w:r>
          </w:p>
        </w:tc>
        <w:tc>
          <w:tcPr>
            <w:tcW w:w="4252" w:type="dxa"/>
            <w:vAlign w:val="bottom"/>
          </w:tcPr>
          <w:p w14:paraId="707A4D18" w14:textId="54ABBF5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exodeoxyribonuclease V subunit RecD</w:t>
            </w:r>
          </w:p>
        </w:tc>
        <w:tc>
          <w:tcPr>
            <w:tcW w:w="1134" w:type="dxa"/>
            <w:vAlign w:val="bottom"/>
          </w:tcPr>
          <w:p w14:paraId="71D83CCF" w14:textId="3C095C42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-14.23</w:t>
            </w:r>
          </w:p>
        </w:tc>
        <w:tc>
          <w:tcPr>
            <w:tcW w:w="1025" w:type="dxa"/>
            <w:vAlign w:val="bottom"/>
          </w:tcPr>
          <w:p w14:paraId="0FA1D261" w14:textId="0218703B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0.001</w:t>
            </w:r>
          </w:p>
        </w:tc>
      </w:tr>
      <w:tr w:rsidR="00431784" w:rsidRPr="00431784" w14:paraId="194C59DF" w14:textId="77777777" w:rsidTr="008168F9">
        <w:tc>
          <w:tcPr>
            <w:tcW w:w="870" w:type="dxa"/>
            <w:vAlign w:val="bottom"/>
          </w:tcPr>
          <w:p w14:paraId="599E5CFD" w14:textId="663ED8B8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6</w:t>
            </w:r>
          </w:p>
        </w:tc>
        <w:tc>
          <w:tcPr>
            <w:tcW w:w="1819" w:type="dxa"/>
            <w:vAlign w:val="bottom"/>
          </w:tcPr>
          <w:p w14:paraId="668674C9" w14:textId="5168344F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DR_1312</w:t>
            </w:r>
          </w:p>
        </w:tc>
        <w:tc>
          <w:tcPr>
            <w:tcW w:w="4252" w:type="dxa"/>
            <w:vAlign w:val="bottom"/>
          </w:tcPr>
          <w:p w14:paraId="2B622C01" w14:textId="5BD7A592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39AC1C17" w14:textId="444B6E56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-14.18</w:t>
            </w:r>
          </w:p>
        </w:tc>
        <w:tc>
          <w:tcPr>
            <w:tcW w:w="1025" w:type="dxa"/>
            <w:vAlign w:val="bottom"/>
          </w:tcPr>
          <w:p w14:paraId="1ABE804A" w14:textId="27CCF3F5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0.001</w:t>
            </w:r>
          </w:p>
        </w:tc>
      </w:tr>
      <w:tr w:rsidR="00431784" w:rsidRPr="00431784" w14:paraId="068AD53F" w14:textId="77777777" w:rsidTr="008168F9">
        <w:tc>
          <w:tcPr>
            <w:tcW w:w="870" w:type="dxa"/>
            <w:vAlign w:val="bottom"/>
          </w:tcPr>
          <w:p w14:paraId="21208253" w14:textId="3065333C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7</w:t>
            </w:r>
          </w:p>
        </w:tc>
        <w:tc>
          <w:tcPr>
            <w:tcW w:w="1819" w:type="dxa"/>
            <w:vAlign w:val="bottom"/>
          </w:tcPr>
          <w:p w14:paraId="2FA5B258" w14:textId="6F0413F5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DR_0599</w:t>
            </w:r>
          </w:p>
        </w:tc>
        <w:tc>
          <w:tcPr>
            <w:tcW w:w="4252" w:type="dxa"/>
            <w:vAlign w:val="bottom"/>
          </w:tcPr>
          <w:p w14:paraId="77347A79" w14:textId="7AF7CABF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aminoglycoside N3-acetyltransferase</w:t>
            </w:r>
          </w:p>
        </w:tc>
        <w:tc>
          <w:tcPr>
            <w:tcW w:w="1134" w:type="dxa"/>
            <w:vAlign w:val="bottom"/>
          </w:tcPr>
          <w:p w14:paraId="6F162D43" w14:textId="370C630D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-14.07</w:t>
            </w:r>
          </w:p>
        </w:tc>
        <w:tc>
          <w:tcPr>
            <w:tcW w:w="1025" w:type="dxa"/>
            <w:vAlign w:val="bottom"/>
          </w:tcPr>
          <w:p w14:paraId="40D355AE" w14:textId="5DEB8DDA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0.002</w:t>
            </w:r>
          </w:p>
        </w:tc>
      </w:tr>
      <w:tr w:rsidR="00431784" w:rsidRPr="00431784" w14:paraId="2754C658" w14:textId="77777777" w:rsidTr="008168F9">
        <w:tc>
          <w:tcPr>
            <w:tcW w:w="870" w:type="dxa"/>
            <w:vAlign w:val="bottom"/>
          </w:tcPr>
          <w:p w14:paraId="17238DFB" w14:textId="5F858E5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8</w:t>
            </w:r>
          </w:p>
        </w:tc>
        <w:tc>
          <w:tcPr>
            <w:tcW w:w="1819" w:type="dxa"/>
            <w:vAlign w:val="bottom"/>
          </w:tcPr>
          <w:p w14:paraId="5D379556" w14:textId="415DB44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DR_0520</w:t>
            </w:r>
          </w:p>
        </w:tc>
        <w:tc>
          <w:tcPr>
            <w:tcW w:w="4252" w:type="dxa"/>
            <w:vAlign w:val="bottom"/>
          </w:tcPr>
          <w:p w14:paraId="4A0AA396" w14:textId="576108A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4CFE85BC" w14:textId="257375B8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-14.03</w:t>
            </w:r>
          </w:p>
        </w:tc>
        <w:tc>
          <w:tcPr>
            <w:tcW w:w="1025" w:type="dxa"/>
            <w:vAlign w:val="bottom"/>
          </w:tcPr>
          <w:p w14:paraId="5B5D5A0F" w14:textId="67B29215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0.002</w:t>
            </w:r>
          </w:p>
        </w:tc>
      </w:tr>
      <w:tr w:rsidR="00431784" w:rsidRPr="00431784" w14:paraId="4764D6A0" w14:textId="77777777" w:rsidTr="008168F9">
        <w:tc>
          <w:tcPr>
            <w:tcW w:w="870" w:type="dxa"/>
            <w:vAlign w:val="bottom"/>
          </w:tcPr>
          <w:p w14:paraId="7A49F016" w14:textId="018D1254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9</w:t>
            </w:r>
          </w:p>
        </w:tc>
        <w:tc>
          <w:tcPr>
            <w:tcW w:w="1819" w:type="dxa"/>
            <w:vAlign w:val="bottom"/>
          </w:tcPr>
          <w:p w14:paraId="29873B08" w14:textId="7D238D06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DR_1639</w:t>
            </w:r>
          </w:p>
        </w:tc>
        <w:tc>
          <w:tcPr>
            <w:tcW w:w="4252" w:type="dxa"/>
            <w:vAlign w:val="bottom"/>
          </w:tcPr>
          <w:p w14:paraId="018C7F32" w14:textId="36B6983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232465A2" w14:textId="33CBA32D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-13.8</w:t>
            </w:r>
          </w:p>
        </w:tc>
        <w:tc>
          <w:tcPr>
            <w:tcW w:w="1025" w:type="dxa"/>
            <w:vAlign w:val="bottom"/>
          </w:tcPr>
          <w:p w14:paraId="465BB613" w14:textId="78192053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0.002</w:t>
            </w:r>
          </w:p>
        </w:tc>
      </w:tr>
      <w:tr w:rsidR="00431784" w:rsidRPr="00431784" w14:paraId="411C51A6" w14:textId="77777777" w:rsidTr="008168F9">
        <w:tc>
          <w:tcPr>
            <w:tcW w:w="870" w:type="dxa"/>
            <w:vAlign w:val="bottom"/>
          </w:tcPr>
          <w:p w14:paraId="028A8083" w14:textId="6F4D07AB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10</w:t>
            </w:r>
          </w:p>
        </w:tc>
        <w:tc>
          <w:tcPr>
            <w:tcW w:w="1819" w:type="dxa"/>
            <w:vAlign w:val="bottom"/>
          </w:tcPr>
          <w:p w14:paraId="77F9ABE6" w14:textId="2A371290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DR_0818</w:t>
            </w:r>
          </w:p>
        </w:tc>
        <w:tc>
          <w:tcPr>
            <w:tcW w:w="4252" w:type="dxa"/>
            <w:vAlign w:val="bottom"/>
          </w:tcPr>
          <w:p w14:paraId="1670C08A" w14:textId="24358F98" w:rsidR="009F05EC" w:rsidRPr="00431784" w:rsidRDefault="005B6FC7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070B2530" w14:textId="4B1CE81F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-13.55</w:t>
            </w:r>
          </w:p>
        </w:tc>
        <w:tc>
          <w:tcPr>
            <w:tcW w:w="1025" w:type="dxa"/>
            <w:vAlign w:val="bottom"/>
          </w:tcPr>
          <w:p w14:paraId="519E4DD2" w14:textId="7103D057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0.002</w:t>
            </w:r>
          </w:p>
        </w:tc>
      </w:tr>
      <w:tr w:rsidR="00431784" w:rsidRPr="00431784" w14:paraId="2CD37BFB" w14:textId="77777777" w:rsidTr="008168F9">
        <w:tc>
          <w:tcPr>
            <w:tcW w:w="870" w:type="dxa"/>
            <w:vAlign w:val="bottom"/>
          </w:tcPr>
          <w:p w14:paraId="76751768" w14:textId="0C65F8E2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11</w:t>
            </w:r>
          </w:p>
        </w:tc>
        <w:tc>
          <w:tcPr>
            <w:tcW w:w="1819" w:type="dxa"/>
            <w:vAlign w:val="bottom"/>
          </w:tcPr>
          <w:p w14:paraId="1EEBA9BF" w14:textId="703A0A41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DR_2498</w:t>
            </w:r>
          </w:p>
        </w:tc>
        <w:tc>
          <w:tcPr>
            <w:tcW w:w="4252" w:type="dxa"/>
            <w:vAlign w:val="bottom"/>
          </w:tcPr>
          <w:p w14:paraId="050FE347" w14:textId="35D287FF" w:rsidR="009F05EC" w:rsidRPr="00431784" w:rsidRDefault="005B6FC7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GGDEF family protein</w:t>
            </w:r>
          </w:p>
        </w:tc>
        <w:tc>
          <w:tcPr>
            <w:tcW w:w="1134" w:type="dxa"/>
            <w:vAlign w:val="bottom"/>
          </w:tcPr>
          <w:p w14:paraId="77F11CBD" w14:textId="3E6B125E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-13.51</w:t>
            </w:r>
          </w:p>
        </w:tc>
        <w:tc>
          <w:tcPr>
            <w:tcW w:w="1025" w:type="dxa"/>
            <w:vAlign w:val="bottom"/>
          </w:tcPr>
          <w:p w14:paraId="77E87B6A" w14:textId="6E77C019" w:rsidR="009F05EC" w:rsidRPr="00431784" w:rsidRDefault="009F05EC" w:rsidP="009F05EC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0.003</w:t>
            </w:r>
          </w:p>
        </w:tc>
      </w:tr>
      <w:tr w:rsidR="00431784" w:rsidRPr="00431784" w14:paraId="176D3C10" w14:textId="77777777" w:rsidTr="008168F9">
        <w:tc>
          <w:tcPr>
            <w:tcW w:w="870" w:type="dxa"/>
            <w:vAlign w:val="bottom"/>
          </w:tcPr>
          <w:p w14:paraId="6BE76252" w14:textId="509AAD4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12</w:t>
            </w:r>
          </w:p>
        </w:tc>
        <w:tc>
          <w:tcPr>
            <w:tcW w:w="1819" w:type="dxa"/>
            <w:vAlign w:val="bottom"/>
          </w:tcPr>
          <w:p w14:paraId="75D30353" w14:textId="07EBD45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DR_1821</w:t>
            </w:r>
          </w:p>
        </w:tc>
        <w:tc>
          <w:tcPr>
            <w:tcW w:w="4252" w:type="dxa"/>
            <w:vAlign w:val="bottom"/>
          </w:tcPr>
          <w:p w14:paraId="26B3DD40" w14:textId="0FCC009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5428BB03" w14:textId="56F4073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-13.03</w:t>
            </w:r>
          </w:p>
        </w:tc>
        <w:tc>
          <w:tcPr>
            <w:tcW w:w="1025" w:type="dxa"/>
            <w:vAlign w:val="bottom"/>
          </w:tcPr>
          <w:p w14:paraId="399B5734" w14:textId="16524A9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0.004</w:t>
            </w:r>
          </w:p>
        </w:tc>
      </w:tr>
      <w:tr w:rsidR="00431784" w:rsidRPr="00431784" w14:paraId="38BAD3D5" w14:textId="77777777" w:rsidTr="008168F9">
        <w:tc>
          <w:tcPr>
            <w:tcW w:w="870" w:type="dxa"/>
            <w:vAlign w:val="bottom"/>
          </w:tcPr>
          <w:p w14:paraId="54A5E0F1" w14:textId="4423A31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819" w:type="dxa"/>
            <w:vAlign w:val="bottom"/>
          </w:tcPr>
          <w:p w14:paraId="40D9F6E1" w14:textId="1D33CF2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DR_0552</w:t>
            </w:r>
          </w:p>
        </w:tc>
        <w:tc>
          <w:tcPr>
            <w:tcW w:w="4252" w:type="dxa"/>
            <w:vAlign w:val="bottom"/>
          </w:tcPr>
          <w:p w14:paraId="7AB3610D" w14:textId="11223B6F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4D405A5C" w14:textId="7049DDE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-12.5</w:t>
            </w:r>
          </w:p>
        </w:tc>
        <w:tc>
          <w:tcPr>
            <w:tcW w:w="1025" w:type="dxa"/>
            <w:vAlign w:val="bottom"/>
          </w:tcPr>
          <w:p w14:paraId="38D75A95" w14:textId="45F343A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0.005</w:t>
            </w:r>
          </w:p>
        </w:tc>
      </w:tr>
      <w:tr w:rsidR="00431784" w:rsidRPr="00431784" w14:paraId="29C85ACC" w14:textId="77777777" w:rsidTr="008168F9">
        <w:tc>
          <w:tcPr>
            <w:tcW w:w="870" w:type="dxa"/>
            <w:vAlign w:val="bottom"/>
          </w:tcPr>
          <w:p w14:paraId="725D53B7" w14:textId="6BB4EED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14</w:t>
            </w:r>
          </w:p>
        </w:tc>
        <w:tc>
          <w:tcPr>
            <w:tcW w:w="1819" w:type="dxa"/>
            <w:vAlign w:val="bottom"/>
          </w:tcPr>
          <w:p w14:paraId="4592E415" w14:textId="7C9A2C9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DR_0650</w:t>
            </w:r>
          </w:p>
        </w:tc>
        <w:tc>
          <w:tcPr>
            <w:tcW w:w="4252" w:type="dxa"/>
            <w:vAlign w:val="bottom"/>
          </w:tcPr>
          <w:p w14:paraId="01617C4F" w14:textId="772FF7E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2A3C8643" w14:textId="4F5AA03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-12.46</w:t>
            </w:r>
          </w:p>
        </w:tc>
        <w:tc>
          <w:tcPr>
            <w:tcW w:w="1025" w:type="dxa"/>
            <w:vAlign w:val="bottom"/>
          </w:tcPr>
          <w:p w14:paraId="6EF78C25" w14:textId="1DEDEA8F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0.005</w:t>
            </w:r>
          </w:p>
        </w:tc>
      </w:tr>
      <w:tr w:rsidR="00431784" w:rsidRPr="00431784" w14:paraId="19209E66" w14:textId="77777777" w:rsidTr="008168F9">
        <w:tc>
          <w:tcPr>
            <w:tcW w:w="870" w:type="dxa"/>
            <w:vAlign w:val="bottom"/>
          </w:tcPr>
          <w:p w14:paraId="064FFCD5" w14:textId="42B5C13F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15</w:t>
            </w:r>
          </w:p>
        </w:tc>
        <w:tc>
          <w:tcPr>
            <w:tcW w:w="1819" w:type="dxa"/>
            <w:vAlign w:val="bottom"/>
          </w:tcPr>
          <w:p w14:paraId="7ED04FFF" w14:textId="4D52E011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DR_0651</w:t>
            </w:r>
          </w:p>
        </w:tc>
        <w:tc>
          <w:tcPr>
            <w:tcW w:w="4252" w:type="dxa"/>
            <w:vAlign w:val="bottom"/>
          </w:tcPr>
          <w:p w14:paraId="45A33E1C" w14:textId="77E9327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arginase</w:t>
            </w:r>
          </w:p>
        </w:tc>
        <w:tc>
          <w:tcPr>
            <w:tcW w:w="1134" w:type="dxa"/>
            <w:vAlign w:val="bottom"/>
          </w:tcPr>
          <w:p w14:paraId="6EAA2FB9" w14:textId="3CC2CA11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-11.49</w:t>
            </w:r>
          </w:p>
        </w:tc>
        <w:tc>
          <w:tcPr>
            <w:tcW w:w="1025" w:type="dxa"/>
            <w:vAlign w:val="bottom"/>
          </w:tcPr>
          <w:p w14:paraId="11F5ADFE" w14:textId="73380EF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0.010</w:t>
            </w:r>
          </w:p>
        </w:tc>
      </w:tr>
      <w:tr w:rsidR="00431784" w:rsidRPr="00431784" w14:paraId="22E6DA65" w14:textId="77777777" w:rsidTr="008168F9">
        <w:tc>
          <w:tcPr>
            <w:tcW w:w="870" w:type="dxa"/>
            <w:vAlign w:val="bottom"/>
          </w:tcPr>
          <w:p w14:paraId="4FDD84AA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16</w:t>
            </w:r>
          </w:p>
          <w:p w14:paraId="13698094" w14:textId="49A16647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  <w:vAlign w:val="bottom"/>
          </w:tcPr>
          <w:p w14:paraId="6327513C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DR_0348</w:t>
            </w:r>
          </w:p>
          <w:p w14:paraId="607973C9" w14:textId="0037438E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51767938" w14:textId="4840E81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cytochrome c-type biogenesis heme exporter protein C</w:t>
            </w:r>
          </w:p>
        </w:tc>
        <w:tc>
          <w:tcPr>
            <w:tcW w:w="1134" w:type="dxa"/>
            <w:vAlign w:val="bottom"/>
          </w:tcPr>
          <w:p w14:paraId="04334D07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-11.28</w:t>
            </w:r>
          </w:p>
          <w:p w14:paraId="4CD80991" w14:textId="766462E8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bottom"/>
          </w:tcPr>
          <w:p w14:paraId="1B5EA774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0.012</w:t>
            </w:r>
          </w:p>
          <w:p w14:paraId="16F3D2B3" w14:textId="3F1ECB00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</w:tr>
      <w:tr w:rsidR="00431784" w:rsidRPr="00431784" w14:paraId="3381291A" w14:textId="77777777" w:rsidTr="008168F9">
        <w:tc>
          <w:tcPr>
            <w:tcW w:w="870" w:type="dxa"/>
            <w:vAlign w:val="bottom"/>
          </w:tcPr>
          <w:p w14:paraId="0D552578" w14:textId="3DF64B3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17</w:t>
            </w:r>
          </w:p>
        </w:tc>
        <w:tc>
          <w:tcPr>
            <w:tcW w:w="1819" w:type="dxa"/>
            <w:vAlign w:val="bottom"/>
          </w:tcPr>
          <w:p w14:paraId="10AB4ECC" w14:textId="64E24E5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DR_0895</w:t>
            </w:r>
          </w:p>
        </w:tc>
        <w:tc>
          <w:tcPr>
            <w:tcW w:w="4252" w:type="dxa"/>
            <w:vAlign w:val="bottom"/>
          </w:tcPr>
          <w:p w14:paraId="168B18BB" w14:textId="6C1501C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50377BB9" w14:textId="2D80DBD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-11.18</w:t>
            </w:r>
          </w:p>
        </w:tc>
        <w:tc>
          <w:tcPr>
            <w:tcW w:w="1025" w:type="dxa"/>
            <w:vAlign w:val="bottom"/>
          </w:tcPr>
          <w:p w14:paraId="7B923827" w14:textId="663457A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0.012</w:t>
            </w:r>
          </w:p>
        </w:tc>
      </w:tr>
      <w:tr w:rsidR="00431784" w:rsidRPr="00431784" w14:paraId="74A148C2" w14:textId="77777777" w:rsidTr="008168F9">
        <w:tc>
          <w:tcPr>
            <w:tcW w:w="870" w:type="dxa"/>
            <w:vAlign w:val="bottom"/>
          </w:tcPr>
          <w:p w14:paraId="7D12AAE0" w14:textId="7F8558B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18</w:t>
            </w:r>
          </w:p>
        </w:tc>
        <w:tc>
          <w:tcPr>
            <w:tcW w:w="1819" w:type="dxa"/>
            <w:vAlign w:val="bottom"/>
          </w:tcPr>
          <w:p w14:paraId="261E8774" w14:textId="2A252B6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DR_1852</w:t>
            </w:r>
          </w:p>
        </w:tc>
        <w:tc>
          <w:tcPr>
            <w:tcW w:w="4252" w:type="dxa"/>
            <w:vAlign w:val="bottom"/>
          </w:tcPr>
          <w:p w14:paraId="50324ACF" w14:textId="32179CC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4E4FCA9C" w14:textId="340F96B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-10.7</w:t>
            </w:r>
          </w:p>
        </w:tc>
        <w:tc>
          <w:tcPr>
            <w:tcW w:w="1025" w:type="dxa"/>
            <w:vAlign w:val="bottom"/>
          </w:tcPr>
          <w:p w14:paraId="661CA98C" w14:textId="3D6FE29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0.016</w:t>
            </w:r>
          </w:p>
        </w:tc>
      </w:tr>
      <w:tr w:rsidR="00431784" w:rsidRPr="00431784" w14:paraId="565DD124" w14:textId="77777777" w:rsidTr="008168F9">
        <w:tc>
          <w:tcPr>
            <w:tcW w:w="870" w:type="dxa"/>
            <w:vAlign w:val="bottom"/>
          </w:tcPr>
          <w:p w14:paraId="6A711FB4" w14:textId="4071C331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19</w:t>
            </w:r>
          </w:p>
        </w:tc>
        <w:tc>
          <w:tcPr>
            <w:tcW w:w="1819" w:type="dxa"/>
            <w:vAlign w:val="bottom"/>
          </w:tcPr>
          <w:p w14:paraId="1DEFB245" w14:textId="054C3EC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DR_0456</w:t>
            </w:r>
          </w:p>
        </w:tc>
        <w:tc>
          <w:tcPr>
            <w:tcW w:w="4252" w:type="dxa"/>
            <w:vAlign w:val="bottom"/>
          </w:tcPr>
          <w:p w14:paraId="10DA2585" w14:textId="7D14F93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biopolymer transport protein</w:t>
            </w:r>
          </w:p>
        </w:tc>
        <w:tc>
          <w:tcPr>
            <w:tcW w:w="1134" w:type="dxa"/>
            <w:vAlign w:val="bottom"/>
          </w:tcPr>
          <w:p w14:paraId="309AF1E5" w14:textId="723E9D8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-10.61</w:t>
            </w:r>
          </w:p>
        </w:tc>
        <w:tc>
          <w:tcPr>
            <w:tcW w:w="1025" w:type="dxa"/>
            <w:vAlign w:val="bottom"/>
          </w:tcPr>
          <w:p w14:paraId="433EAC1E" w14:textId="5A43AA6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0.017</w:t>
            </w:r>
          </w:p>
        </w:tc>
      </w:tr>
      <w:tr w:rsidR="00431784" w:rsidRPr="00431784" w14:paraId="0952B936" w14:textId="77777777" w:rsidTr="008168F9">
        <w:tc>
          <w:tcPr>
            <w:tcW w:w="870" w:type="dxa"/>
            <w:vAlign w:val="bottom"/>
          </w:tcPr>
          <w:p w14:paraId="48482A5E" w14:textId="781F902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20</w:t>
            </w:r>
          </w:p>
        </w:tc>
        <w:tc>
          <w:tcPr>
            <w:tcW w:w="1819" w:type="dxa"/>
            <w:vAlign w:val="bottom"/>
          </w:tcPr>
          <w:p w14:paraId="25A432A2" w14:textId="2F0F1951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DR_2545</w:t>
            </w:r>
          </w:p>
        </w:tc>
        <w:tc>
          <w:tcPr>
            <w:tcW w:w="4252" w:type="dxa"/>
            <w:vAlign w:val="bottom"/>
          </w:tcPr>
          <w:p w14:paraId="138E3E5B" w14:textId="12D5C46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7B86D579" w14:textId="6539ECB4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-10.51</w:t>
            </w:r>
          </w:p>
        </w:tc>
        <w:tc>
          <w:tcPr>
            <w:tcW w:w="1025" w:type="dxa"/>
            <w:vAlign w:val="bottom"/>
          </w:tcPr>
          <w:p w14:paraId="7EB88EFF" w14:textId="386F643D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0.018</w:t>
            </w:r>
          </w:p>
        </w:tc>
      </w:tr>
      <w:tr w:rsidR="00431784" w:rsidRPr="00431784" w14:paraId="66235749" w14:textId="77777777" w:rsidTr="008168F9">
        <w:tc>
          <w:tcPr>
            <w:tcW w:w="870" w:type="dxa"/>
            <w:vAlign w:val="bottom"/>
          </w:tcPr>
          <w:p w14:paraId="682D2E8A" w14:textId="5BA6371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21</w:t>
            </w:r>
          </w:p>
        </w:tc>
        <w:tc>
          <w:tcPr>
            <w:tcW w:w="1819" w:type="dxa"/>
            <w:vAlign w:val="bottom"/>
          </w:tcPr>
          <w:p w14:paraId="0BFD5F39" w14:textId="0F056A9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DR_1692</w:t>
            </w:r>
          </w:p>
        </w:tc>
        <w:tc>
          <w:tcPr>
            <w:tcW w:w="4252" w:type="dxa"/>
            <w:vAlign w:val="bottom"/>
          </w:tcPr>
          <w:p w14:paraId="285F4385" w14:textId="727966E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long-chain fatty acid--CoA ligase</w:t>
            </w:r>
          </w:p>
        </w:tc>
        <w:tc>
          <w:tcPr>
            <w:tcW w:w="1134" w:type="dxa"/>
            <w:vAlign w:val="bottom"/>
          </w:tcPr>
          <w:p w14:paraId="537EA649" w14:textId="3EB176D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-10.48</w:t>
            </w:r>
          </w:p>
        </w:tc>
        <w:tc>
          <w:tcPr>
            <w:tcW w:w="1025" w:type="dxa"/>
            <w:vAlign w:val="bottom"/>
          </w:tcPr>
          <w:p w14:paraId="3CBE2878" w14:textId="7192B3B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0.018</w:t>
            </w:r>
          </w:p>
        </w:tc>
      </w:tr>
      <w:tr w:rsidR="00431784" w:rsidRPr="00431784" w14:paraId="76831BB2" w14:textId="77777777" w:rsidTr="008168F9">
        <w:tc>
          <w:tcPr>
            <w:tcW w:w="870" w:type="dxa"/>
            <w:vAlign w:val="bottom"/>
          </w:tcPr>
          <w:p w14:paraId="74D88799" w14:textId="704209F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22</w:t>
            </w:r>
          </w:p>
        </w:tc>
        <w:tc>
          <w:tcPr>
            <w:tcW w:w="1819" w:type="dxa"/>
            <w:vAlign w:val="bottom"/>
          </w:tcPr>
          <w:p w14:paraId="72A4BEA8" w14:textId="7CDFC02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DR_2390</w:t>
            </w:r>
          </w:p>
        </w:tc>
        <w:tc>
          <w:tcPr>
            <w:tcW w:w="4252" w:type="dxa"/>
            <w:vAlign w:val="bottom"/>
          </w:tcPr>
          <w:p w14:paraId="31D6F0FE" w14:textId="366D41A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homoserine kinase</w:t>
            </w:r>
          </w:p>
        </w:tc>
        <w:tc>
          <w:tcPr>
            <w:tcW w:w="1134" w:type="dxa"/>
            <w:vAlign w:val="bottom"/>
          </w:tcPr>
          <w:p w14:paraId="6BA922EE" w14:textId="13411E2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-10.32</w:t>
            </w:r>
          </w:p>
        </w:tc>
        <w:tc>
          <w:tcPr>
            <w:tcW w:w="1025" w:type="dxa"/>
            <w:vAlign w:val="bottom"/>
          </w:tcPr>
          <w:p w14:paraId="52ADF454" w14:textId="6585BFA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0.020</w:t>
            </w:r>
          </w:p>
        </w:tc>
      </w:tr>
      <w:tr w:rsidR="00431784" w:rsidRPr="00431784" w14:paraId="74628444" w14:textId="77777777" w:rsidTr="008168F9">
        <w:tc>
          <w:tcPr>
            <w:tcW w:w="870" w:type="dxa"/>
            <w:vAlign w:val="bottom"/>
          </w:tcPr>
          <w:p w14:paraId="1ECA6C0F" w14:textId="68D29AE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23</w:t>
            </w:r>
          </w:p>
        </w:tc>
        <w:tc>
          <w:tcPr>
            <w:tcW w:w="1819" w:type="dxa"/>
            <w:vAlign w:val="bottom"/>
          </w:tcPr>
          <w:p w14:paraId="08A8D1E4" w14:textId="1F622F0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DR_1155</w:t>
            </w:r>
          </w:p>
        </w:tc>
        <w:tc>
          <w:tcPr>
            <w:tcW w:w="4252" w:type="dxa"/>
            <w:vAlign w:val="bottom"/>
          </w:tcPr>
          <w:p w14:paraId="56A0409B" w14:textId="187C4AD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malate synthase</w:t>
            </w:r>
          </w:p>
        </w:tc>
        <w:tc>
          <w:tcPr>
            <w:tcW w:w="1134" w:type="dxa"/>
            <w:vAlign w:val="bottom"/>
          </w:tcPr>
          <w:p w14:paraId="68FAFC26" w14:textId="39D251A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-9.91</w:t>
            </w:r>
          </w:p>
        </w:tc>
        <w:tc>
          <w:tcPr>
            <w:tcW w:w="1025" w:type="dxa"/>
            <w:vAlign w:val="bottom"/>
          </w:tcPr>
          <w:p w14:paraId="7FA83E14" w14:textId="3A326844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0.024</w:t>
            </w:r>
          </w:p>
        </w:tc>
      </w:tr>
      <w:tr w:rsidR="00431784" w:rsidRPr="00431784" w14:paraId="57B0EF0A" w14:textId="77777777" w:rsidTr="008168F9">
        <w:tc>
          <w:tcPr>
            <w:tcW w:w="870" w:type="dxa"/>
            <w:vAlign w:val="bottom"/>
          </w:tcPr>
          <w:p w14:paraId="0279206A" w14:textId="4C9ABD1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24</w:t>
            </w:r>
          </w:p>
        </w:tc>
        <w:tc>
          <w:tcPr>
            <w:tcW w:w="1819" w:type="dxa"/>
            <w:vAlign w:val="bottom"/>
          </w:tcPr>
          <w:p w14:paraId="4FA9CCF6" w14:textId="184DA92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DR_2635</w:t>
            </w:r>
          </w:p>
        </w:tc>
        <w:tc>
          <w:tcPr>
            <w:tcW w:w="4252" w:type="dxa"/>
            <w:vAlign w:val="bottom"/>
          </w:tcPr>
          <w:p w14:paraId="7BDD31C9" w14:textId="744A73D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pyruvate kinase</w:t>
            </w:r>
          </w:p>
        </w:tc>
        <w:tc>
          <w:tcPr>
            <w:tcW w:w="1134" w:type="dxa"/>
            <w:vAlign w:val="bottom"/>
          </w:tcPr>
          <w:p w14:paraId="7AFBE8EE" w14:textId="1DF2F11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-9.83</w:t>
            </w:r>
          </w:p>
        </w:tc>
        <w:tc>
          <w:tcPr>
            <w:tcW w:w="1025" w:type="dxa"/>
            <w:vAlign w:val="bottom"/>
          </w:tcPr>
          <w:p w14:paraId="2D23F669" w14:textId="723D35F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0.025</w:t>
            </w:r>
          </w:p>
        </w:tc>
      </w:tr>
      <w:tr w:rsidR="00431784" w:rsidRPr="00431784" w14:paraId="58EA11A9" w14:textId="77777777" w:rsidTr="008168F9">
        <w:tc>
          <w:tcPr>
            <w:tcW w:w="870" w:type="dxa"/>
            <w:vAlign w:val="bottom"/>
          </w:tcPr>
          <w:p w14:paraId="39CF24C1" w14:textId="5AF3DD6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25</w:t>
            </w:r>
          </w:p>
        </w:tc>
        <w:tc>
          <w:tcPr>
            <w:tcW w:w="1819" w:type="dxa"/>
            <w:vAlign w:val="bottom"/>
          </w:tcPr>
          <w:p w14:paraId="7B2CB38D" w14:textId="078B2FC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DR_0935</w:t>
            </w:r>
          </w:p>
        </w:tc>
        <w:tc>
          <w:tcPr>
            <w:tcW w:w="4252" w:type="dxa"/>
            <w:vAlign w:val="bottom"/>
          </w:tcPr>
          <w:p w14:paraId="5AC1DCF3" w14:textId="674B7624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phosphatase</w:t>
            </w:r>
          </w:p>
        </w:tc>
        <w:tc>
          <w:tcPr>
            <w:tcW w:w="1134" w:type="dxa"/>
            <w:vAlign w:val="bottom"/>
          </w:tcPr>
          <w:p w14:paraId="51FE5D14" w14:textId="1439A64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-9.55</w:t>
            </w:r>
          </w:p>
        </w:tc>
        <w:tc>
          <w:tcPr>
            <w:tcW w:w="1025" w:type="dxa"/>
            <w:vAlign w:val="bottom"/>
          </w:tcPr>
          <w:p w14:paraId="2645A57A" w14:textId="411CFD2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0.029</w:t>
            </w:r>
          </w:p>
        </w:tc>
      </w:tr>
      <w:tr w:rsidR="00431784" w:rsidRPr="00431784" w14:paraId="0CEE342A" w14:textId="77777777" w:rsidTr="008168F9">
        <w:tc>
          <w:tcPr>
            <w:tcW w:w="870" w:type="dxa"/>
            <w:vAlign w:val="bottom"/>
          </w:tcPr>
          <w:p w14:paraId="26B46028" w14:textId="2A1BE8B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26</w:t>
            </w:r>
          </w:p>
        </w:tc>
        <w:tc>
          <w:tcPr>
            <w:tcW w:w="1819" w:type="dxa"/>
            <w:vAlign w:val="bottom"/>
          </w:tcPr>
          <w:p w14:paraId="473BF6DD" w14:textId="5B9118D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DR_2102</w:t>
            </w:r>
          </w:p>
        </w:tc>
        <w:tc>
          <w:tcPr>
            <w:tcW w:w="4252" w:type="dxa"/>
            <w:vAlign w:val="bottom"/>
          </w:tcPr>
          <w:p w14:paraId="70D99740" w14:textId="55003E56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plasmid stability protein</w:t>
            </w:r>
          </w:p>
        </w:tc>
        <w:tc>
          <w:tcPr>
            <w:tcW w:w="1134" w:type="dxa"/>
            <w:vAlign w:val="bottom"/>
          </w:tcPr>
          <w:p w14:paraId="32329ECB" w14:textId="223C760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-9.51</w:t>
            </w:r>
          </w:p>
        </w:tc>
        <w:tc>
          <w:tcPr>
            <w:tcW w:w="1025" w:type="dxa"/>
            <w:vAlign w:val="bottom"/>
          </w:tcPr>
          <w:p w14:paraId="5B0293D5" w14:textId="0D335D2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0.030</w:t>
            </w:r>
          </w:p>
        </w:tc>
      </w:tr>
      <w:tr w:rsidR="00431784" w:rsidRPr="00431784" w14:paraId="02B26A17" w14:textId="77777777" w:rsidTr="008168F9">
        <w:tc>
          <w:tcPr>
            <w:tcW w:w="870" w:type="dxa"/>
            <w:vAlign w:val="bottom"/>
          </w:tcPr>
          <w:p w14:paraId="2953E44F" w14:textId="71DC852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27</w:t>
            </w:r>
          </w:p>
        </w:tc>
        <w:tc>
          <w:tcPr>
            <w:tcW w:w="1819" w:type="dxa"/>
            <w:vAlign w:val="bottom"/>
          </w:tcPr>
          <w:p w14:paraId="0AF3538A" w14:textId="1C6FCA9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DR_1897</w:t>
            </w:r>
          </w:p>
        </w:tc>
        <w:tc>
          <w:tcPr>
            <w:tcW w:w="4252" w:type="dxa"/>
            <w:vAlign w:val="bottom"/>
          </w:tcPr>
          <w:p w14:paraId="126A7542" w14:textId="35C2E02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242A1D88" w14:textId="4A9326E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-9.39</w:t>
            </w:r>
          </w:p>
        </w:tc>
        <w:tc>
          <w:tcPr>
            <w:tcW w:w="1025" w:type="dxa"/>
            <w:vAlign w:val="bottom"/>
          </w:tcPr>
          <w:p w14:paraId="7EBBB8ED" w14:textId="27185E44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0.031</w:t>
            </w:r>
          </w:p>
        </w:tc>
      </w:tr>
      <w:tr w:rsidR="00431784" w:rsidRPr="00431784" w14:paraId="5E122957" w14:textId="77777777" w:rsidTr="008168F9">
        <w:tc>
          <w:tcPr>
            <w:tcW w:w="870" w:type="dxa"/>
            <w:vAlign w:val="bottom"/>
          </w:tcPr>
          <w:p w14:paraId="119CAFED" w14:textId="2F0E3B79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28</w:t>
            </w:r>
          </w:p>
        </w:tc>
        <w:tc>
          <w:tcPr>
            <w:tcW w:w="1819" w:type="dxa"/>
            <w:vAlign w:val="bottom"/>
          </w:tcPr>
          <w:p w14:paraId="181CB665" w14:textId="03EECDE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DR_1529</w:t>
            </w:r>
          </w:p>
        </w:tc>
        <w:tc>
          <w:tcPr>
            <w:tcW w:w="4252" w:type="dxa"/>
            <w:vAlign w:val="bottom"/>
          </w:tcPr>
          <w:p w14:paraId="4315DA16" w14:textId="7FB23BB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498E38F5" w14:textId="319592B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-9.26</w:t>
            </w:r>
          </w:p>
        </w:tc>
        <w:tc>
          <w:tcPr>
            <w:tcW w:w="1025" w:type="dxa"/>
            <w:vAlign w:val="bottom"/>
          </w:tcPr>
          <w:p w14:paraId="702BDEE0" w14:textId="4E215E9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0.033</w:t>
            </w:r>
          </w:p>
        </w:tc>
      </w:tr>
      <w:tr w:rsidR="00431784" w:rsidRPr="00431784" w14:paraId="67A65B55" w14:textId="77777777" w:rsidTr="008168F9">
        <w:tc>
          <w:tcPr>
            <w:tcW w:w="870" w:type="dxa"/>
            <w:vAlign w:val="bottom"/>
          </w:tcPr>
          <w:p w14:paraId="79C8D315" w14:textId="73871E6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29</w:t>
            </w:r>
          </w:p>
        </w:tc>
        <w:tc>
          <w:tcPr>
            <w:tcW w:w="1819" w:type="dxa"/>
            <w:vAlign w:val="bottom"/>
          </w:tcPr>
          <w:p w14:paraId="0194DF05" w14:textId="63FE84C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DR_0538</w:t>
            </w:r>
          </w:p>
        </w:tc>
        <w:tc>
          <w:tcPr>
            <w:tcW w:w="4252" w:type="dxa"/>
            <w:vAlign w:val="bottom"/>
          </w:tcPr>
          <w:p w14:paraId="2856BCB9" w14:textId="185CE54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75FCB29E" w14:textId="5076723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-9.15</w:t>
            </w:r>
          </w:p>
        </w:tc>
        <w:tc>
          <w:tcPr>
            <w:tcW w:w="1025" w:type="dxa"/>
            <w:vAlign w:val="bottom"/>
          </w:tcPr>
          <w:p w14:paraId="7A5D482A" w14:textId="4620452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0.035</w:t>
            </w:r>
          </w:p>
        </w:tc>
      </w:tr>
      <w:tr w:rsidR="00431784" w:rsidRPr="00431784" w14:paraId="057EBFF2" w14:textId="77777777" w:rsidTr="008168F9">
        <w:tc>
          <w:tcPr>
            <w:tcW w:w="870" w:type="dxa"/>
            <w:vAlign w:val="bottom"/>
          </w:tcPr>
          <w:p w14:paraId="42F1A42E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30</w:t>
            </w:r>
          </w:p>
          <w:p w14:paraId="740AB141" w14:textId="56C44756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  <w:vAlign w:val="bottom"/>
          </w:tcPr>
          <w:p w14:paraId="64FCF15C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DR_2571 (moaC)</w:t>
            </w:r>
          </w:p>
          <w:p w14:paraId="7639A56A" w14:textId="194AC890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593F0199" w14:textId="05643B5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molybdenum cofactor biosynthesis protein MoaC</w:t>
            </w:r>
          </w:p>
        </w:tc>
        <w:tc>
          <w:tcPr>
            <w:tcW w:w="1134" w:type="dxa"/>
            <w:vAlign w:val="bottom"/>
          </w:tcPr>
          <w:p w14:paraId="30C0035D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-9.03</w:t>
            </w:r>
          </w:p>
          <w:p w14:paraId="1E6A776C" w14:textId="4B344ECE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bottom"/>
          </w:tcPr>
          <w:p w14:paraId="30005638" w14:textId="7777777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0.037</w:t>
            </w:r>
          </w:p>
          <w:p w14:paraId="757430BD" w14:textId="514DC80C" w:rsidR="0033099A" w:rsidRPr="00431784" w:rsidRDefault="0033099A" w:rsidP="005B6FC7">
            <w:pPr>
              <w:rPr>
                <w:sz w:val="22"/>
                <w:szCs w:val="22"/>
              </w:rPr>
            </w:pPr>
          </w:p>
        </w:tc>
      </w:tr>
      <w:tr w:rsidR="00431784" w:rsidRPr="00431784" w14:paraId="4C2F59CE" w14:textId="77777777" w:rsidTr="008168F9">
        <w:tc>
          <w:tcPr>
            <w:tcW w:w="870" w:type="dxa"/>
            <w:vAlign w:val="bottom"/>
          </w:tcPr>
          <w:p w14:paraId="6A964F00" w14:textId="3B07E53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31</w:t>
            </w:r>
          </w:p>
        </w:tc>
        <w:tc>
          <w:tcPr>
            <w:tcW w:w="1819" w:type="dxa"/>
            <w:vAlign w:val="bottom"/>
          </w:tcPr>
          <w:p w14:paraId="3B991B0A" w14:textId="0D267DB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DR_1587</w:t>
            </w:r>
          </w:p>
        </w:tc>
        <w:tc>
          <w:tcPr>
            <w:tcW w:w="4252" w:type="dxa"/>
            <w:vAlign w:val="bottom"/>
          </w:tcPr>
          <w:p w14:paraId="236193A9" w14:textId="269AE49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1CD780BC" w14:textId="2048A17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-8.79</w:t>
            </w:r>
          </w:p>
        </w:tc>
        <w:tc>
          <w:tcPr>
            <w:tcW w:w="1025" w:type="dxa"/>
            <w:vAlign w:val="bottom"/>
          </w:tcPr>
          <w:p w14:paraId="12727641" w14:textId="5FCBEC81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0.041</w:t>
            </w:r>
          </w:p>
        </w:tc>
      </w:tr>
      <w:tr w:rsidR="00431784" w:rsidRPr="00431784" w14:paraId="383EC794" w14:textId="77777777" w:rsidTr="008168F9">
        <w:tc>
          <w:tcPr>
            <w:tcW w:w="870" w:type="dxa"/>
            <w:vAlign w:val="bottom"/>
          </w:tcPr>
          <w:p w14:paraId="4F950488" w14:textId="00236D4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32</w:t>
            </w:r>
          </w:p>
        </w:tc>
        <w:tc>
          <w:tcPr>
            <w:tcW w:w="1819" w:type="dxa"/>
            <w:vAlign w:val="bottom"/>
          </w:tcPr>
          <w:p w14:paraId="08F5A40A" w14:textId="611D13A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DR_1994</w:t>
            </w:r>
          </w:p>
        </w:tc>
        <w:tc>
          <w:tcPr>
            <w:tcW w:w="4252" w:type="dxa"/>
            <w:vAlign w:val="bottom"/>
          </w:tcPr>
          <w:p w14:paraId="22DBC74D" w14:textId="3133B41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25FE6F3E" w14:textId="7FB80FB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-8.76</w:t>
            </w:r>
          </w:p>
        </w:tc>
        <w:tc>
          <w:tcPr>
            <w:tcW w:w="1025" w:type="dxa"/>
            <w:vAlign w:val="bottom"/>
          </w:tcPr>
          <w:p w14:paraId="2CFE70EC" w14:textId="163E1EF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0.041</w:t>
            </w:r>
          </w:p>
        </w:tc>
      </w:tr>
      <w:tr w:rsidR="00431784" w:rsidRPr="00431784" w14:paraId="6DE193A5" w14:textId="77777777" w:rsidTr="008168F9">
        <w:tc>
          <w:tcPr>
            <w:tcW w:w="870" w:type="dxa"/>
            <w:vAlign w:val="bottom"/>
          </w:tcPr>
          <w:p w14:paraId="5B7B5B4C" w14:textId="6819E95B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33</w:t>
            </w:r>
          </w:p>
        </w:tc>
        <w:tc>
          <w:tcPr>
            <w:tcW w:w="1819" w:type="dxa"/>
            <w:vAlign w:val="bottom"/>
          </w:tcPr>
          <w:p w14:paraId="499510A7" w14:textId="7E4941F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DR_1753</w:t>
            </w:r>
          </w:p>
        </w:tc>
        <w:tc>
          <w:tcPr>
            <w:tcW w:w="4252" w:type="dxa"/>
            <w:vAlign w:val="bottom"/>
          </w:tcPr>
          <w:p w14:paraId="266A46FB" w14:textId="71463B9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septum site-determining protein</w:t>
            </w:r>
          </w:p>
        </w:tc>
        <w:tc>
          <w:tcPr>
            <w:tcW w:w="1134" w:type="dxa"/>
            <w:vAlign w:val="bottom"/>
          </w:tcPr>
          <w:p w14:paraId="50744826" w14:textId="71D1DC35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-8.75</w:t>
            </w:r>
          </w:p>
        </w:tc>
        <w:tc>
          <w:tcPr>
            <w:tcW w:w="1025" w:type="dxa"/>
            <w:vAlign w:val="bottom"/>
          </w:tcPr>
          <w:p w14:paraId="1800B30C" w14:textId="1994973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0.041</w:t>
            </w:r>
          </w:p>
        </w:tc>
      </w:tr>
      <w:tr w:rsidR="00431784" w:rsidRPr="00431784" w14:paraId="00A8C6F4" w14:textId="77777777" w:rsidTr="008168F9">
        <w:tc>
          <w:tcPr>
            <w:tcW w:w="870" w:type="dxa"/>
            <w:vAlign w:val="bottom"/>
          </w:tcPr>
          <w:p w14:paraId="74EC0A18" w14:textId="1B3950B0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34</w:t>
            </w:r>
          </w:p>
        </w:tc>
        <w:tc>
          <w:tcPr>
            <w:tcW w:w="1819" w:type="dxa"/>
            <w:vAlign w:val="bottom"/>
          </w:tcPr>
          <w:p w14:paraId="5CD09C4F" w14:textId="32F8D9AC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DR_1688</w:t>
            </w:r>
          </w:p>
        </w:tc>
        <w:tc>
          <w:tcPr>
            <w:tcW w:w="4252" w:type="dxa"/>
            <w:vAlign w:val="bottom"/>
          </w:tcPr>
          <w:p w14:paraId="1E4C299D" w14:textId="7FF467C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vAlign w:val="bottom"/>
          </w:tcPr>
          <w:p w14:paraId="77B97F6D" w14:textId="7B7E682E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-8.64</w:t>
            </w:r>
          </w:p>
        </w:tc>
        <w:tc>
          <w:tcPr>
            <w:tcW w:w="1025" w:type="dxa"/>
            <w:vAlign w:val="bottom"/>
          </w:tcPr>
          <w:p w14:paraId="225A6386" w14:textId="08FFEA73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0.043</w:t>
            </w:r>
          </w:p>
        </w:tc>
      </w:tr>
      <w:tr w:rsidR="00431784" w:rsidRPr="00431784" w14:paraId="00703251" w14:textId="77777777" w:rsidTr="008168F9"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14:paraId="65E525C0" w14:textId="2827490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35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bottom"/>
          </w:tcPr>
          <w:p w14:paraId="63BCF0FA" w14:textId="57C3AAF8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DR_1729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22E62FEA" w14:textId="04165272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hypothetical protein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B10C0F1" w14:textId="46188107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-8.29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vAlign w:val="bottom"/>
          </w:tcPr>
          <w:p w14:paraId="4CC6C494" w14:textId="000C7AAA" w:rsidR="005B6FC7" w:rsidRPr="00431784" w:rsidRDefault="005B6FC7" w:rsidP="005B6FC7">
            <w:pPr>
              <w:rPr>
                <w:sz w:val="22"/>
                <w:szCs w:val="22"/>
              </w:rPr>
            </w:pPr>
            <w:r w:rsidRPr="00431784">
              <w:rPr>
                <w:sz w:val="22"/>
                <w:szCs w:val="22"/>
              </w:rPr>
              <w:t>0.050</w:t>
            </w:r>
          </w:p>
        </w:tc>
      </w:tr>
    </w:tbl>
    <w:p w14:paraId="1CCA1A2E" w14:textId="77777777" w:rsidR="009F05EC" w:rsidRPr="00070722" w:rsidRDefault="009F05EC" w:rsidP="00C17306"/>
    <w:sectPr w:rsidR="009F05EC" w:rsidRPr="00070722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CE8DF" w14:textId="77777777" w:rsidR="001079B1" w:rsidRDefault="001079B1" w:rsidP="00117666">
      <w:r>
        <w:separator/>
      </w:r>
    </w:p>
  </w:endnote>
  <w:endnote w:type="continuationSeparator" w:id="0">
    <w:p w14:paraId="2C1E9F56" w14:textId="77777777" w:rsidR="001079B1" w:rsidRDefault="001079B1" w:rsidP="0011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F05EC" w:rsidRPr="00577C4C" w:rsidRDefault="009F05EC">
    <w:pPr>
      <w:rPr>
        <w:color w:val="C0000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F05EC" w:rsidRPr="00577C4C" w:rsidRDefault="009F05EC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" filled="f" stroked="f" strokeweight=".5pt">
              <v:textbox style="mso-fit-shape-to-text:t">
                <w:txbxContent>
                  <w:p w14:paraId="50BC4D33" w14:textId="77777777" w:rsidR="009F05EC" w:rsidRPr="00577C4C" w:rsidRDefault="009F05EC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F05EC" w:rsidRPr="00577C4C" w:rsidRDefault="009F05EC">
    <w:pPr>
      <w:rPr>
        <w:b/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F05EC" w:rsidRPr="00577C4C" w:rsidRDefault="009F05EC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" filled="f" stroked="f" strokeweight=".5pt">
              <v:textbox style="mso-fit-shape-to-text:t">
                <w:txbxContent>
                  <w:p w14:paraId="570F0D09" w14:textId="77777777" w:rsidR="009F05EC" w:rsidRPr="00577C4C" w:rsidRDefault="009F05EC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EB368" w14:textId="77777777" w:rsidR="001079B1" w:rsidRDefault="001079B1" w:rsidP="00117666">
      <w:r>
        <w:separator/>
      </w:r>
    </w:p>
  </w:footnote>
  <w:footnote w:type="continuationSeparator" w:id="0">
    <w:p w14:paraId="3E5D9506" w14:textId="77777777" w:rsidR="001079B1" w:rsidRDefault="001079B1" w:rsidP="00117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F05EC" w:rsidRPr="009151AA" w:rsidRDefault="009F05EC">
    <w:r w:rsidRPr="009151AA">
      <w:ptab w:relativeTo="margin" w:alignment="center" w:leader="none"/>
    </w:r>
    <w:r w:rsidRPr="009151AA">
      <w:ptab w:relativeTo="margin" w:alignment="right" w:leader="none"/>
    </w:r>
    <w:r w:rsidRPr="009151AA"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55670FCB" w:rsidR="009F05EC" w:rsidRDefault="009F05EC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bordersDoNotSurroundHeader/>
  <w:bordersDoNotSurroundFooter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0C14"/>
    <w:rsid w:val="0001436A"/>
    <w:rsid w:val="00034304"/>
    <w:rsid w:val="00035434"/>
    <w:rsid w:val="00052A14"/>
    <w:rsid w:val="00077D53"/>
    <w:rsid w:val="000E110E"/>
    <w:rsid w:val="001002CC"/>
    <w:rsid w:val="00105FD9"/>
    <w:rsid w:val="001079B1"/>
    <w:rsid w:val="00117666"/>
    <w:rsid w:val="001549D3"/>
    <w:rsid w:val="00160065"/>
    <w:rsid w:val="00177D84"/>
    <w:rsid w:val="001E709B"/>
    <w:rsid w:val="00240FF3"/>
    <w:rsid w:val="00267D18"/>
    <w:rsid w:val="00274347"/>
    <w:rsid w:val="002868E2"/>
    <w:rsid w:val="002869C3"/>
    <w:rsid w:val="002936E4"/>
    <w:rsid w:val="002B4A57"/>
    <w:rsid w:val="002C74CA"/>
    <w:rsid w:val="002F19DD"/>
    <w:rsid w:val="003123F4"/>
    <w:rsid w:val="0033099A"/>
    <w:rsid w:val="003536E2"/>
    <w:rsid w:val="003544FB"/>
    <w:rsid w:val="00395D99"/>
    <w:rsid w:val="003D2F2D"/>
    <w:rsid w:val="00401590"/>
    <w:rsid w:val="00431784"/>
    <w:rsid w:val="00447801"/>
    <w:rsid w:val="00452E9C"/>
    <w:rsid w:val="004735C8"/>
    <w:rsid w:val="004947A6"/>
    <w:rsid w:val="004961FF"/>
    <w:rsid w:val="00517A89"/>
    <w:rsid w:val="005250F2"/>
    <w:rsid w:val="00584AF9"/>
    <w:rsid w:val="00593EEA"/>
    <w:rsid w:val="005A5EEE"/>
    <w:rsid w:val="005B6FC7"/>
    <w:rsid w:val="006375C7"/>
    <w:rsid w:val="00654E8F"/>
    <w:rsid w:val="00660D05"/>
    <w:rsid w:val="006820B1"/>
    <w:rsid w:val="006B7D14"/>
    <w:rsid w:val="006C71E0"/>
    <w:rsid w:val="00701727"/>
    <w:rsid w:val="0070566C"/>
    <w:rsid w:val="00707397"/>
    <w:rsid w:val="00714C50"/>
    <w:rsid w:val="00725A7D"/>
    <w:rsid w:val="007501BE"/>
    <w:rsid w:val="00790BB3"/>
    <w:rsid w:val="007C206C"/>
    <w:rsid w:val="008168F9"/>
    <w:rsid w:val="00817DD6"/>
    <w:rsid w:val="00827FBC"/>
    <w:rsid w:val="0083759F"/>
    <w:rsid w:val="00872606"/>
    <w:rsid w:val="00885156"/>
    <w:rsid w:val="00904F43"/>
    <w:rsid w:val="009151AA"/>
    <w:rsid w:val="0093429D"/>
    <w:rsid w:val="00943573"/>
    <w:rsid w:val="00964134"/>
    <w:rsid w:val="00970F7D"/>
    <w:rsid w:val="0099129F"/>
    <w:rsid w:val="00994A3D"/>
    <w:rsid w:val="009C2B12"/>
    <w:rsid w:val="009F05EC"/>
    <w:rsid w:val="009F1A7C"/>
    <w:rsid w:val="00A174D9"/>
    <w:rsid w:val="00A37670"/>
    <w:rsid w:val="00AA4D24"/>
    <w:rsid w:val="00AB6715"/>
    <w:rsid w:val="00B1671E"/>
    <w:rsid w:val="00B25EB8"/>
    <w:rsid w:val="00B37F4D"/>
    <w:rsid w:val="00BE72E0"/>
    <w:rsid w:val="00C17306"/>
    <w:rsid w:val="00C17797"/>
    <w:rsid w:val="00C52A7B"/>
    <w:rsid w:val="00C56BAF"/>
    <w:rsid w:val="00C679AA"/>
    <w:rsid w:val="00C75972"/>
    <w:rsid w:val="00CB1742"/>
    <w:rsid w:val="00CD066B"/>
    <w:rsid w:val="00CE4FEE"/>
    <w:rsid w:val="00D05808"/>
    <w:rsid w:val="00D060CF"/>
    <w:rsid w:val="00D269B3"/>
    <w:rsid w:val="00D33426"/>
    <w:rsid w:val="00DB59C3"/>
    <w:rsid w:val="00DC259A"/>
    <w:rsid w:val="00DE23E8"/>
    <w:rsid w:val="00E27112"/>
    <w:rsid w:val="00E52377"/>
    <w:rsid w:val="00E537AD"/>
    <w:rsid w:val="00E56E12"/>
    <w:rsid w:val="00E64E17"/>
    <w:rsid w:val="00E75B1D"/>
    <w:rsid w:val="00E866C9"/>
    <w:rsid w:val="00EA3D3C"/>
    <w:rsid w:val="00EC090A"/>
    <w:rsid w:val="00ED20B5"/>
    <w:rsid w:val="00F23C8F"/>
    <w:rsid w:val="00F46900"/>
    <w:rsid w:val="00F61D89"/>
    <w:rsid w:val="00FC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4:defaultImageDpi w14:val="32767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F0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lang w:eastAsia="en-US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 w:after="240"/>
    </w:pPr>
    <w:rPr>
      <w:rFonts w:eastAsia="宋体"/>
      <w:b/>
      <w:lang w:eastAsia="en-US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before="120"/>
    </w:pPr>
    <w:rPr>
      <w:rFonts w:ascii="Tahoma" w:eastAsia="宋体" w:hAnsi="Tahoma" w:cs="Tahoma"/>
      <w:sz w:val="16"/>
      <w:szCs w:val="16"/>
      <w:lang w:eastAsia="en-US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  <w:spacing w:before="120" w:after="240"/>
    </w:pPr>
    <w:rPr>
      <w:rFonts w:eastAsia="宋体"/>
      <w:b/>
      <w:bCs/>
      <w:lang w:eastAsia="en-US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pPr>
      <w:spacing w:before="120" w:after="240"/>
    </w:pPr>
    <w:rPr>
      <w:rFonts w:eastAsia="宋体" w:cstheme="minorBidi"/>
      <w:sz w:val="20"/>
      <w:szCs w:val="20"/>
      <w:lang w:eastAsia="en-US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before="120"/>
    </w:pPr>
    <w:rPr>
      <w:rFonts w:eastAsia="宋体" w:cstheme="minorBidi"/>
      <w:sz w:val="20"/>
      <w:szCs w:val="20"/>
      <w:lang w:eastAsia="en-US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before="120"/>
    </w:pPr>
    <w:rPr>
      <w:rFonts w:eastAsia="宋体" w:cstheme="minorBidi"/>
      <w:szCs w:val="22"/>
      <w:lang w:eastAsia="en-US"/>
    </w:r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before="120"/>
    </w:pPr>
    <w:rPr>
      <w:rFonts w:eastAsia="宋体" w:cstheme="minorBidi"/>
      <w:sz w:val="20"/>
      <w:szCs w:val="20"/>
      <w:lang w:eastAsia="en-US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  <w:spacing w:before="120" w:after="240"/>
    </w:pPr>
    <w:rPr>
      <w:rFonts w:eastAsia="宋体" w:cstheme="minorBidi"/>
      <w:b/>
      <w:szCs w:val="22"/>
      <w:lang w:eastAsia="en-US"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spacing w:before="120" w:after="240"/>
      <w:contextualSpacing/>
    </w:pPr>
    <w:rPr>
      <w:rFonts w:eastAsia="Cambria"/>
      <w:lang w:eastAsia="en-US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lang w:eastAsia="en-US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rFonts w:eastAsia="宋体" w:cstheme="minorBidi"/>
      <w:i/>
      <w:iCs/>
      <w:color w:val="404040" w:themeColor="text1" w:themeTint="BF"/>
      <w:szCs w:val="22"/>
      <w:lang w:eastAsia="en-US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3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eastAsia="宋体"/>
      <w:b/>
      <w:sz w:val="32"/>
      <w:szCs w:val="32"/>
      <w:lang w:eastAsia="en-US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character" w:customStyle="1" w:styleId="ffline">
    <w:name w:val="ff_line"/>
    <w:basedOn w:val="a1"/>
    <w:rsid w:val="00A3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C6B9C45-B04E-3945-8BCA-2E6B6F34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C:\Users\joshua.stocco\Documents\Templates\Frontiers_Word_Templates\Supplementary_Material.dotx</Template>
  <TotalTime>83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xue dong</cp:lastModifiedBy>
  <cp:revision>31</cp:revision>
  <cp:lastPrinted>2013-10-03T12:51:00Z</cp:lastPrinted>
  <dcterms:created xsi:type="dcterms:W3CDTF">2018-11-23T08:58:00Z</dcterms:created>
  <dcterms:modified xsi:type="dcterms:W3CDTF">2019-11-10T09:34:00Z</dcterms:modified>
</cp:coreProperties>
</file>