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2CC6E79" w14:textId="77777777" w:rsidR="00206438" w:rsidRPr="00A93EDD" w:rsidRDefault="00206438" w:rsidP="00206438">
      <w:pPr>
        <w:jc w:val="center"/>
        <w:rPr>
          <w:b/>
          <w:bCs/>
          <w:sz w:val="36"/>
          <w:szCs w:val="36"/>
        </w:rPr>
      </w:pPr>
      <w:r w:rsidRPr="00A93EDD">
        <w:rPr>
          <w:b/>
          <w:bCs/>
          <w:sz w:val="36"/>
          <w:szCs w:val="36"/>
        </w:rPr>
        <w:t>Supporting Information</w:t>
      </w:r>
    </w:p>
    <w:p w14:paraId="27B717F0" w14:textId="77777777" w:rsidR="00206438" w:rsidRDefault="00206438" w:rsidP="00206438"/>
    <w:p w14:paraId="361E0EF5" w14:textId="77777777" w:rsidR="00206438" w:rsidRPr="00DD42AC" w:rsidRDefault="00206438" w:rsidP="00206438">
      <w:pPr>
        <w:jc w:val="thaiDistribute"/>
        <w:rPr>
          <w:b/>
          <w:sz w:val="36"/>
        </w:rPr>
      </w:pPr>
      <w:proofErr w:type="spellStart"/>
      <w:r w:rsidRPr="00DD42AC">
        <w:rPr>
          <w:b/>
          <w:sz w:val="36"/>
        </w:rPr>
        <w:t>Heteroleptic</w:t>
      </w:r>
      <w:proofErr w:type="spellEnd"/>
      <w:r w:rsidRPr="00DD42AC">
        <w:rPr>
          <w:b/>
          <w:sz w:val="36"/>
        </w:rPr>
        <w:t xml:space="preserve"> and </w:t>
      </w:r>
      <w:proofErr w:type="spellStart"/>
      <w:r w:rsidRPr="00DD42AC">
        <w:rPr>
          <w:b/>
          <w:sz w:val="36"/>
        </w:rPr>
        <w:t>Homoleptic</w:t>
      </w:r>
      <w:proofErr w:type="spellEnd"/>
      <w:r w:rsidR="00104A77">
        <w:rPr>
          <w:b/>
          <w:sz w:val="36"/>
        </w:rPr>
        <w:t xml:space="preserve"> </w:t>
      </w:r>
      <w:proofErr w:type="gramStart"/>
      <w:r w:rsidRPr="00DD42AC">
        <w:rPr>
          <w:b/>
          <w:sz w:val="36"/>
        </w:rPr>
        <w:t>Iron(</w:t>
      </w:r>
      <w:proofErr w:type="gramEnd"/>
      <w:r w:rsidRPr="00DD42AC">
        <w:rPr>
          <w:b/>
          <w:sz w:val="36"/>
        </w:rPr>
        <w:t>III) Spin-crossover complexes; effects of ligand substituents and intermolecular interactions between co-cation/anion and the complex.</w:t>
      </w:r>
    </w:p>
    <w:p w14:paraId="3A308C65" w14:textId="77777777" w:rsidR="00206438" w:rsidRPr="00DD42AC" w:rsidRDefault="00206438" w:rsidP="00206438">
      <w:pPr>
        <w:spacing w:before="240" w:after="240"/>
        <w:rPr>
          <w:b/>
          <w:sz w:val="24"/>
          <w:szCs w:val="24"/>
        </w:rPr>
      </w:pPr>
      <w:r w:rsidRPr="00DD42AC">
        <w:rPr>
          <w:b/>
          <w:sz w:val="24"/>
          <w:szCs w:val="24"/>
        </w:rPr>
        <w:t>Wasinee Phonsri</w:t>
      </w:r>
      <w:r w:rsidRPr="00DD42AC">
        <w:rPr>
          <w:b/>
          <w:sz w:val="24"/>
          <w:szCs w:val="28"/>
          <w:vertAlign w:val="superscript"/>
        </w:rPr>
        <w:t>1</w:t>
      </w:r>
      <w:r w:rsidRPr="00DD42AC">
        <w:rPr>
          <w:b/>
          <w:sz w:val="24"/>
          <w:szCs w:val="24"/>
        </w:rPr>
        <w:t>, Luke Darveniza</w:t>
      </w:r>
      <w:r w:rsidRPr="00DD42AC">
        <w:rPr>
          <w:b/>
          <w:sz w:val="24"/>
          <w:szCs w:val="24"/>
          <w:vertAlign w:val="superscript"/>
        </w:rPr>
        <w:t>1</w:t>
      </w:r>
      <w:r w:rsidR="00B60ACA">
        <w:rPr>
          <w:b/>
          <w:sz w:val="24"/>
          <w:szCs w:val="24"/>
          <w:vertAlign w:val="superscript"/>
        </w:rPr>
        <w:t>,</w:t>
      </w:r>
      <w:r w:rsidR="00B60ACA" w:rsidRPr="00B60ACA">
        <w:rPr>
          <w:b/>
          <w:sz w:val="24"/>
          <w:szCs w:val="24"/>
        </w:rPr>
        <w:t xml:space="preserve"> Stuart R. Batten</w:t>
      </w:r>
      <w:r w:rsidR="00B60ACA">
        <w:rPr>
          <w:b/>
          <w:sz w:val="24"/>
          <w:szCs w:val="24"/>
          <w:vertAlign w:val="superscript"/>
        </w:rPr>
        <w:t>1</w:t>
      </w:r>
      <w:r w:rsidRPr="00DD42AC">
        <w:rPr>
          <w:b/>
          <w:sz w:val="24"/>
          <w:szCs w:val="24"/>
        </w:rPr>
        <w:t xml:space="preserve"> and Keith S. Murray</w:t>
      </w:r>
      <w:r w:rsidRPr="00DD42AC">
        <w:rPr>
          <w:b/>
          <w:sz w:val="24"/>
          <w:szCs w:val="24"/>
          <w:vertAlign w:val="superscript"/>
        </w:rPr>
        <w:t>1,*</w:t>
      </w:r>
    </w:p>
    <w:p w14:paraId="7386CBCA" w14:textId="77777777" w:rsidR="00206438" w:rsidRPr="00AB4051" w:rsidRDefault="00206438" w:rsidP="00206438">
      <w:pPr>
        <w:rPr>
          <w:sz w:val="24"/>
          <w:szCs w:val="24"/>
        </w:rPr>
      </w:pPr>
      <w:r w:rsidRPr="00DD42AC">
        <w:rPr>
          <w:sz w:val="24"/>
          <w:szCs w:val="24"/>
          <w:vertAlign w:val="superscript"/>
        </w:rPr>
        <w:t xml:space="preserve">1 </w:t>
      </w:r>
      <w:r w:rsidRPr="00DD42AC">
        <w:rPr>
          <w:sz w:val="24"/>
          <w:szCs w:val="24"/>
        </w:rPr>
        <w:t>School of Chemistry, Building 23, 17 Rainforest Walk, Monash</w:t>
      </w:r>
      <w:r w:rsidRPr="00AB4051">
        <w:rPr>
          <w:sz w:val="24"/>
          <w:szCs w:val="24"/>
        </w:rPr>
        <w:t xml:space="preserve"> University, Clayton, Victoria, 3800, Australia. </w:t>
      </w:r>
    </w:p>
    <w:p w14:paraId="15450111" w14:textId="77777777" w:rsidR="00206438" w:rsidRPr="00AB4051" w:rsidRDefault="00206438" w:rsidP="00206438">
      <w:pPr>
        <w:rPr>
          <w:sz w:val="24"/>
          <w:szCs w:val="24"/>
        </w:rPr>
      </w:pPr>
      <w:r w:rsidRPr="00AB4051">
        <w:rPr>
          <w:sz w:val="24"/>
          <w:szCs w:val="24"/>
        </w:rPr>
        <w:t>E-Mails: Wasinee.phonsri@monash.edu, (W.P.); lcdar2@student.monash.edu, (L.D.)</w:t>
      </w:r>
      <w:r w:rsidR="00B60ACA">
        <w:rPr>
          <w:sz w:val="24"/>
          <w:szCs w:val="24"/>
        </w:rPr>
        <w:t xml:space="preserve">; </w:t>
      </w:r>
      <w:hyperlink r:id="rId6" w:history="1">
        <w:r w:rsidR="00B60ACA" w:rsidRPr="000C334C">
          <w:rPr>
            <w:rStyle w:val="Hyperlink"/>
            <w:sz w:val="24"/>
            <w:szCs w:val="24"/>
          </w:rPr>
          <w:t>stuart.batten@monash.edu</w:t>
        </w:r>
      </w:hyperlink>
      <w:r w:rsidR="00B60ACA">
        <w:rPr>
          <w:sz w:val="24"/>
          <w:szCs w:val="24"/>
        </w:rPr>
        <w:t xml:space="preserve"> (S.R.B)</w:t>
      </w:r>
    </w:p>
    <w:p w14:paraId="1346A63F" w14:textId="77777777" w:rsidR="00206438" w:rsidRDefault="00206438" w:rsidP="00206438">
      <w:pPr>
        <w:spacing w:before="240"/>
        <w:ind w:left="284" w:hanging="284"/>
      </w:pPr>
      <w:r w:rsidRPr="00AB4051">
        <w:rPr>
          <w:b/>
          <w:sz w:val="24"/>
          <w:szCs w:val="24"/>
        </w:rPr>
        <w:t>*</w:t>
      </w:r>
      <w:r w:rsidRPr="00AB4051">
        <w:rPr>
          <w:sz w:val="24"/>
          <w:szCs w:val="24"/>
        </w:rPr>
        <w:tab/>
        <w:t>Author to whom correspondence should be addressed; E-Mail: keith.murray@monash.edu; (K.S.M.); Tel.: +61399054512 Fax: +61399054597.</w:t>
      </w:r>
    </w:p>
    <w:p w14:paraId="186473CA" w14:textId="77777777" w:rsidR="00C85C5B" w:rsidRDefault="001371AB">
      <w:pPr>
        <w:rPr>
          <w:sz w:val="32"/>
          <w:szCs w:val="32"/>
        </w:rPr>
      </w:pPr>
      <w:r w:rsidRPr="00685E23">
        <w:rPr>
          <w:sz w:val="32"/>
          <w:szCs w:val="32"/>
        </w:rPr>
        <w:br w:type="page"/>
      </w:r>
    </w:p>
    <w:p w14:paraId="60BAC900" w14:textId="77777777" w:rsidR="008536D7" w:rsidRDefault="008536D7" w:rsidP="00A63771">
      <w:pPr>
        <w:pStyle w:val="TableofFigures"/>
        <w:tabs>
          <w:tab w:val="right" w:leader="dot" w:pos="9016"/>
        </w:tabs>
        <w:spacing w:line="276" w:lineRule="auto"/>
        <w:jc w:val="thaiDistribute"/>
        <w:rPr>
          <w:b/>
          <w:bCs/>
          <w:sz w:val="24"/>
          <w:szCs w:val="24"/>
        </w:rPr>
      </w:pPr>
      <w:r w:rsidRPr="008536D7">
        <w:rPr>
          <w:b/>
          <w:bCs/>
          <w:sz w:val="24"/>
          <w:szCs w:val="24"/>
        </w:rPr>
        <w:lastRenderedPageBreak/>
        <w:t>Table of Contents</w:t>
      </w:r>
    </w:p>
    <w:p w14:paraId="78BDDCD0" w14:textId="77777777" w:rsidR="006F4E0D" w:rsidRDefault="00021DC0">
      <w:pPr>
        <w:pStyle w:val="TableofFigures"/>
        <w:tabs>
          <w:tab w:val="right" w:leader="dot" w:pos="9016"/>
        </w:tabs>
        <w:rPr>
          <w:noProof/>
        </w:rPr>
      </w:pPr>
      <w:r w:rsidRPr="00A63771">
        <w:rPr>
          <w:i/>
          <w:iCs/>
          <w:color w:val="44546A" w:themeColor="text2"/>
          <w:sz w:val="24"/>
          <w:szCs w:val="24"/>
        </w:rPr>
        <w:fldChar w:fldCharType="begin"/>
      </w:r>
      <w:r w:rsidR="00A63771" w:rsidRPr="00A63771">
        <w:rPr>
          <w:i/>
          <w:iCs/>
          <w:color w:val="44546A" w:themeColor="text2"/>
          <w:sz w:val="24"/>
          <w:szCs w:val="24"/>
        </w:rPr>
        <w:instrText xml:space="preserve"> TOC \n \h \z \c "Table S" </w:instrText>
      </w:r>
      <w:r w:rsidRPr="00A63771">
        <w:rPr>
          <w:i/>
          <w:iCs/>
          <w:color w:val="44546A" w:themeColor="text2"/>
          <w:sz w:val="24"/>
          <w:szCs w:val="24"/>
        </w:rPr>
        <w:fldChar w:fldCharType="separate"/>
      </w:r>
      <w:hyperlink w:anchor="_Toc488913290" w:history="1">
        <w:r w:rsidR="006F4E0D" w:rsidRPr="001314B0">
          <w:rPr>
            <w:rStyle w:val="Hyperlink"/>
            <w:b/>
            <w:bCs/>
            <w:noProof/>
          </w:rPr>
          <w:t xml:space="preserve">Table S1 </w:t>
        </w:r>
        <w:r w:rsidR="006F4E0D" w:rsidRPr="001314B0">
          <w:rPr>
            <w:rStyle w:val="Hyperlink"/>
            <w:noProof/>
          </w:rPr>
          <w:t xml:space="preserve">Comparison of the octahedral parameters and the angle of the ligand component planes between </w:t>
        </w:r>
        <w:r w:rsidR="006F4E0D" w:rsidRPr="001314B0">
          <w:rPr>
            <w:rStyle w:val="Hyperlink"/>
            <w:b/>
            <w:bCs/>
            <w:noProof/>
          </w:rPr>
          <w:t>1</w:t>
        </w:r>
        <w:r w:rsidR="006F4E0D" w:rsidRPr="001314B0">
          <w:rPr>
            <w:rStyle w:val="Hyperlink"/>
            <w:noProof/>
          </w:rPr>
          <w:t xml:space="preserve"> and </w:t>
        </w:r>
        <w:r w:rsidR="006F4E0D" w:rsidRPr="001314B0">
          <w:rPr>
            <w:rStyle w:val="Hyperlink"/>
            <w:b/>
            <w:bCs/>
            <w:noProof/>
          </w:rPr>
          <w:t>2</w:t>
        </w:r>
      </w:hyperlink>
    </w:p>
    <w:p w14:paraId="26CD1345" w14:textId="77777777" w:rsidR="006F4E0D" w:rsidRDefault="0006576F">
      <w:pPr>
        <w:pStyle w:val="TableofFigures"/>
        <w:tabs>
          <w:tab w:val="right" w:leader="dot" w:pos="9016"/>
        </w:tabs>
        <w:rPr>
          <w:noProof/>
        </w:rPr>
      </w:pPr>
      <w:hyperlink w:anchor="_Toc488913291" w:history="1">
        <w:r w:rsidR="006F4E0D" w:rsidRPr="001314B0">
          <w:rPr>
            <w:rStyle w:val="Hyperlink"/>
            <w:b/>
            <w:bCs/>
            <w:noProof/>
          </w:rPr>
          <w:t xml:space="preserve">Table S2 </w:t>
        </w:r>
        <w:r w:rsidR="006F4E0D" w:rsidRPr="001314B0">
          <w:rPr>
            <w:rStyle w:val="Hyperlink"/>
            <w:rFonts w:cs="Times New Roman"/>
            <w:noProof/>
          </w:rPr>
          <w:t xml:space="preserve">Intermolecular interactionsin </w:t>
        </w:r>
        <w:r w:rsidR="006F4E0D" w:rsidRPr="001314B0">
          <w:rPr>
            <w:rStyle w:val="Hyperlink"/>
            <w:noProof/>
            <w:lang w:val="en-US"/>
          </w:rPr>
          <w:t xml:space="preserve">[Fe(3-MeOSalEen)(3-EtOthsa)] </w:t>
        </w:r>
        <w:r w:rsidR="006F4E0D" w:rsidRPr="001314B0">
          <w:rPr>
            <w:rStyle w:val="Hyperlink"/>
            <w:b/>
            <w:bCs/>
            <w:noProof/>
            <w:lang w:val="en-US"/>
          </w:rPr>
          <w:t>2</w:t>
        </w:r>
        <w:r w:rsidR="006F4E0D" w:rsidRPr="001314B0">
          <w:rPr>
            <w:rStyle w:val="Hyperlink"/>
            <w:noProof/>
          </w:rPr>
          <w:t xml:space="preserve">at 100 K; in </w:t>
        </w:r>
        <w:r w:rsidR="006F4E0D" w:rsidRPr="001314B0">
          <w:rPr>
            <w:rStyle w:val="Hyperlink"/>
            <w:rFonts w:cstheme="minorHAnsi"/>
            <w:noProof/>
          </w:rPr>
          <w:t>Å</w:t>
        </w:r>
        <w:r w:rsidR="006F4E0D" w:rsidRPr="001314B0">
          <w:rPr>
            <w:rStyle w:val="Hyperlink"/>
            <w:noProof/>
          </w:rPr>
          <w:t>.</w:t>
        </w:r>
      </w:hyperlink>
    </w:p>
    <w:p w14:paraId="246913B6" w14:textId="77777777" w:rsidR="006F4E0D" w:rsidRDefault="0006576F">
      <w:pPr>
        <w:pStyle w:val="TableofFigures"/>
        <w:tabs>
          <w:tab w:val="right" w:leader="dot" w:pos="9016"/>
        </w:tabs>
        <w:rPr>
          <w:noProof/>
        </w:rPr>
      </w:pPr>
      <w:hyperlink w:anchor="_Toc488913292" w:history="1">
        <w:r w:rsidR="006F4E0D" w:rsidRPr="001314B0">
          <w:rPr>
            <w:rStyle w:val="Hyperlink"/>
            <w:b/>
            <w:bCs/>
            <w:noProof/>
          </w:rPr>
          <w:t xml:space="preserve">Table S3 </w:t>
        </w:r>
        <w:r w:rsidR="006F4E0D" w:rsidRPr="001314B0">
          <w:rPr>
            <w:rStyle w:val="Hyperlink"/>
            <w:rFonts w:cs="Times New Roman"/>
            <w:noProof/>
          </w:rPr>
          <w:t xml:space="preserve">Intermolecular interactions in </w:t>
        </w:r>
        <w:r w:rsidR="006F4E0D" w:rsidRPr="001314B0">
          <w:rPr>
            <w:rStyle w:val="Hyperlink"/>
            <w:noProof/>
          </w:rPr>
          <w:t>[Fe(3-EtOSalEen)</w:t>
        </w:r>
        <w:r w:rsidR="006F4E0D" w:rsidRPr="001314B0">
          <w:rPr>
            <w:rStyle w:val="Hyperlink"/>
            <w:noProof/>
            <w:vertAlign w:val="subscript"/>
          </w:rPr>
          <w:t>2</w:t>
        </w:r>
        <w:r w:rsidR="006F4E0D" w:rsidRPr="001314B0">
          <w:rPr>
            <w:rStyle w:val="Hyperlink"/>
            <w:noProof/>
          </w:rPr>
          <w:t>]NO</w:t>
        </w:r>
        <w:r w:rsidR="006F4E0D" w:rsidRPr="001314B0">
          <w:rPr>
            <w:rStyle w:val="Hyperlink"/>
            <w:noProof/>
            <w:vertAlign w:val="subscript"/>
          </w:rPr>
          <w:t>3</w:t>
        </w:r>
        <w:r w:rsidR="006F4E0D" w:rsidRPr="001314B0">
          <w:rPr>
            <w:rStyle w:val="Hyperlink"/>
            <w:b/>
            <w:bCs/>
            <w:noProof/>
          </w:rPr>
          <w:t>3</w:t>
        </w:r>
        <w:r w:rsidR="006F4E0D" w:rsidRPr="001314B0">
          <w:rPr>
            <w:rStyle w:val="Hyperlink"/>
            <w:noProof/>
          </w:rPr>
          <w:t xml:space="preserve"> and [Fe(3-EtOSalEen)</w:t>
        </w:r>
        <w:r w:rsidR="006F4E0D" w:rsidRPr="001314B0">
          <w:rPr>
            <w:rStyle w:val="Hyperlink"/>
            <w:noProof/>
            <w:vertAlign w:val="subscript"/>
          </w:rPr>
          <w:t>2</w:t>
        </w:r>
        <w:r w:rsidR="006F4E0D" w:rsidRPr="001314B0">
          <w:rPr>
            <w:rStyle w:val="Hyperlink"/>
            <w:noProof/>
          </w:rPr>
          <w:t xml:space="preserve">]Cl </w:t>
        </w:r>
        <w:r w:rsidR="006F4E0D" w:rsidRPr="001314B0">
          <w:rPr>
            <w:rStyle w:val="Hyperlink"/>
            <w:b/>
            <w:bCs/>
            <w:noProof/>
          </w:rPr>
          <w:t>4</w:t>
        </w:r>
        <w:r w:rsidR="006F4E0D" w:rsidRPr="001314B0">
          <w:rPr>
            <w:rStyle w:val="Hyperlink"/>
            <w:noProof/>
          </w:rPr>
          <w:t xml:space="preserve"> at 100 K</w:t>
        </w:r>
      </w:hyperlink>
    </w:p>
    <w:p w14:paraId="6E25F831" w14:textId="77777777" w:rsidR="006F4E0D" w:rsidRDefault="0006576F">
      <w:pPr>
        <w:pStyle w:val="TableofFigures"/>
        <w:tabs>
          <w:tab w:val="right" w:leader="dot" w:pos="9016"/>
        </w:tabs>
        <w:rPr>
          <w:noProof/>
        </w:rPr>
      </w:pPr>
      <w:hyperlink w:anchor="_Toc488913293" w:history="1">
        <w:r w:rsidR="006F4E0D" w:rsidRPr="001314B0">
          <w:rPr>
            <w:rStyle w:val="Hyperlink"/>
            <w:b/>
            <w:bCs/>
            <w:noProof/>
          </w:rPr>
          <w:t xml:space="preserve">Table S4 </w:t>
        </w:r>
        <w:r w:rsidR="006F4E0D" w:rsidRPr="001314B0">
          <w:rPr>
            <w:rStyle w:val="Hyperlink"/>
            <w:rFonts w:cs="Times New Roman"/>
            <w:noProof/>
          </w:rPr>
          <w:t xml:space="preserve">Related Hydrogen bonds in </w:t>
        </w:r>
        <w:r w:rsidR="006F4E0D" w:rsidRPr="001314B0">
          <w:rPr>
            <w:rStyle w:val="Hyperlink"/>
            <w:noProof/>
          </w:rPr>
          <w:t>[Fe(3-EtOSalEen)</w:t>
        </w:r>
        <w:r w:rsidR="006F4E0D" w:rsidRPr="001314B0">
          <w:rPr>
            <w:rStyle w:val="Hyperlink"/>
            <w:noProof/>
            <w:vertAlign w:val="subscript"/>
          </w:rPr>
          <w:t>2</w:t>
        </w:r>
        <w:r w:rsidR="006F4E0D" w:rsidRPr="001314B0">
          <w:rPr>
            <w:rStyle w:val="Hyperlink"/>
            <w:noProof/>
          </w:rPr>
          <w:t>]NO</w:t>
        </w:r>
        <w:r w:rsidR="006F4E0D" w:rsidRPr="001314B0">
          <w:rPr>
            <w:rStyle w:val="Hyperlink"/>
            <w:noProof/>
            <w:vertAlign w:val="subscript"/>
          </w:rPr>
          <w:t xml:space="preserve">3 </w:t>
        </w:r>
        <w:r w:rsidR="006F4E0D" w:rsidRPr="001314B0">
          <w:rPr>
            <w:rStyle w:val="Hyperlink"/>
            <w:b/>
            <w:bCs/>
            <w:noProof/>
          </w:rPr>
          <w:t>3</w:t>
        </w:r>
        <w:r w:rsidR="006F4E0D" w:rsidRPr="001314B0">
          <w:rPr>
            <w:rStyle w:val="Hyperlink"/>
            <w:noProof/>
          </w:rPr>
          <w:t xml:space="preserve"> and [Fe(3-EtOSalEen)</w:t>
        </w:r>
        <w:r w:rsidR="006F4E0D" w:rsidRPr="001314B0">
          <w:rPr>
            <w:rStyle w:val="Hyperlink"/>
            <w:noProof/>
            <w:vertAlign w:val="subscript"/>
          </w:rPr>
          <w:t>2</w:t>
        </w:r>
        <w:r w:rsidR="006F4E0D" w:rsidRPr="001314B0">
          <w:rPr>
            <w:rStyle w:val="Hyperlink"/>
            <w:noProof/>
          </w:rPr>
          <w:t xml:space="preserve">]Cl </w:t>
        </w:r>
        <w:r w:rsidR="006F4E0D" w:rsidRPr="001314B0">
          <w:rPr>
            <w:rStyle w:val="Hyperlink"/>
            <w:b/>
            <w:bCs/>
            <w:noProof/>
          </w:rPr>
          <w:t>4</w:t>
        </w:r>
        <w:r w:rsidR="006F4E0D" w:rsidRPr="001314B0">
          <w:rPr>
            <w:rStyle w:val="Hyperlink"/>
            <w:noProof/>
          </w:rPr>
          <w:t xml:space="preserve"> at 100 K</w:t>
        </w:r>
      </w:hyperlink>
    </w:p>
    <w:p w14:paraId="41AF7027" w14:textId="77777777" w:rsidR="006F4E0D" w:rsidRDefault="0006576F">
      <w:pPr>
        <w:pStyle w:val="TableofFigures"/>
        <w:tabs>
          <w:tab w:val="right" w:leader="dot" w:pos="9016"/>
        </w:tabs>
        <w:rPr>
          <w:noProof/>
        </w:rPr>
      </w:pPr>
      <w:hyperlink w:anchor="_Toc488913294" w:history="1">
        <w:r w:rsidR="006F4E0D" w:rsidRPr="001314B0">
          <w:rPr>
            <w:rStyle w:val="Hyperlink"/>
            <w:b/>
            <w:bCs/>
            <w:noProof/>
          </w:rPr>
          <w:t>Table S5</w:t>
        </w:r>
        <w:r w:rsidR="006F4E0D" w:rsidRPr="001314B0">
          <w:rPr>
            <w:rStyle w:val="Hyperlink"/>
            <w:noProof/>
          </w:rPr>
          <w:t xml:space="preserve"> Comparison of the P4AE interactions in </w:t>
        </w:r>
        <w:r w:rsidR="006F4E0D" w:rsidRPr="001314B0">
          <w:rPr>
            <w:rStyle w:val="Hyperlink"/>
            <w:b/>
            <w:bCs/>
            <w:noProof/>
          </w:rPr>
          <w:t>3</w:t>
        </w:r>
        <w:r w:rsidR="006F4E0D" w:rsidRPr="001314B0">
          <w:rPr>
            <w:rStyle w:val="Hyperlink"/>
            <w:noProof/>
          </w:rPr>
          <w:t xml:space="preserve"> and </w:t>
        </w:r>
        <w:r w:rsidR="006F4E0D" w:rsidRPr="001314B0">
          <w:rPr>
            <w:rStyle w:val="Hyperlink"/>
            <w:b/>
            <w:bCs/>
            <w:noProof/>
          </w:rPr>
          <w:t>4</w:t>
        </w:r>
        <w:r w:rsidR="006F4E0D" w:rsidRPr="001314B0">
          <w:rPr>
            <w:rStyle w:val="Hyperlink"/>
            <w:noProof/>
          </w:rPr>
          <w:t xml:space="preserve"> with the related [Fe(3-OMe-SalEen)</w:t>
        </w:r>
        <w:r w:rsidR="006F4E0D" w:rsidRPr="001314B0">
          <w:rPr>
            <w:rStyle w:val="Hyperlink"/>
            <w:noProof/>
            <w:vertAlign w:val="subscript"/>
          </w:rPr>
          <w:t>2</w:t>
        </w:r>
        <w:r w:rsidR="006F4E0D" w:rsidRPr="001314B0">
          <w:rPr>
            <w:rStyle w:val="Hyperlink"/>
            <w:noProof/>
          </w:rPr>
          <w:t>] cations and their SCO features</w:t>
        </w:r>
      </w:hyperlink>
    </w:p>
    <w:p w14:paraId="026E67DB" w14:textId="77777777" w:rsidR="006F4E0D" w:rsidRDefault="0006576F">
      <w:pPr>
        <w:pStyle w:val="TableofFigures"/>
        <w:tabs>
          <w:tab w:val="right" w:leader="dot" w:pos="9016"/>
        </w:tabs>
        <w:rPr>
          <w:noProof/>
        </w:rPr>
      </w:pPr>
      <w:hyperlink w:anchor="_Toc488913295" w:history="1">
        <w:r w:rsidR="006F4E0D" w:rsidRPr="001314B0">
          <w:rPr>
            <w:rStyle w:val="Hyperlink"/>
            <w:b/>
            <w:bCs/>
            <w:noProof/>
          </w:rPr>
          <w:t xml:space="preserve">Table S6 </w:t>
        </w:r>
        <w:r w:rsidR="006F4E0D" w:rsidRPr="001314B0">
          <w:rPr>
            <w:rStyle w:val="Hyperlink"/>
            <w:noProof/>
          </w:rPr>
          <w:t>Cs-O bond lengths in</w:t>
        </w:r>
        <w:r w:rsidR="006F4E0D" w:rsidRPr="001314B0">
          <w:rPr>
            <w:rStyle w:val="Hyperlink"/>
            <w:b/>
            <w:bCs/>
            <w:noProof/>
          </w:rPr>
          <w:t xml:space="preserve"> 5 </w:t>
        </w:r>
        <w:r w:rsidR="006F4E0D" w:rsidRPr="001314B0">
          <w:rPr>
            <w:rStyle w:val="Hyperlink"/>
            <w:noProof/>
          </w:rPr>
          <w:t xml:space="preserve">and </w:t>
        </w:r>
        <w:r w:rsidR="006F4E0D" w:rsidRPr="001314B0">
          <w:rPr>
            <w:rStyle w:val="Hyperlink"/>
            <w:b/>
            <w:bCs/>
            <w:noProof/>
          </w:rPr>
          <w:t>6</w:t>
        </w:r>
      </w:hyperlink>
    </w:p>
    <w:p w14:paraId="6092EE4F" w14:textId="77777777" w:rsidR="006F4E0D" w:rsidRDefault="0006576F">
      <w:pPr>
        <w:pStyle w:val="TableofFigures"/>
        <w:tabs>
          <w:tab w:val="right" w:leader="dot" w:pos="9016"/>
        </w:tabs>
        <w:rPr>
          <w:noProof/>
        </w:rPr>
      </w:pPr>
      <w:hyperlink w:anchor="_Toc488913296" w:history="1">
        <w:r w:rsidR="006F4E0D" w:rsidRPr="001314B0">
          <w:rPr>
            <w:rStyle w:val="Hyperlink"/>
            <w:b/>
            <w:bCs/>
            <w:noProof/>
          </w:rPr>
          <w:t xml:space="preserve">Table S7 </w:t>
        </w:r>
        <w:r w:rsidR="006F4E0D" w:rsidRPr="001314B0">
          <w:rPr>
            <w:rStyle w:val="Hyperlink"/>
            <w:rFonts w:cs="Times New Roman"/>
            <w:noProof/>
          </w:rPr>
          <w:t xml:space="preserve">Intermolecular interactions in </w:t>
        </w:r>
        <w:r w:rsidR="006F4E0D" w:rsidRPr="001314B0">
          <w:rPr>
            <w:rStyle w:val="Hyperlink"/>
            <w:noProof/>
          </w:rPr>
          <w:t>CsH</w:t>
        </w:r>
        <w:r w:rsidR="006F4E0D" w:rsidRPr="001314B0">
          <w:rPr>
            <w:rStyle w:val="Hyperlink"/>
            <w:noProof/>
            <w:vertAlign w:val="subscript"/>
          </w:rPr>
          <w:t>2</w:t>
        </w:r>
        <w:r w:rsidR="006F4E0D" w:rsidRPr="001314B0">
          <w:rPr>
            <w:rStyle w:val="Hyperlink"/>
            <w:noProof/>
          </w:rPr>
          <w:t>O[Fe(3-MeOthsa)</w:t>
        </w:r>
        <w:r w:rsidR="006F4E0D" w:rsidRPr="001314B0">
          <w:rPr>
            <w:rStyle w:val="Hyperlink"/>
            <w:noProof/>
            <w:vertAlign w:val="subscript"/>
          </w:rPr>
          <w:t>2</w:t>
        </w:r>
        <w:r w:rsidR="006F4E0D" w:rsidRPr="001314B0">
          <w:rPr>
            <w:rStyle w:val="Hyperlink"/>
            <w:noProof/>
          </w:rPr>
          <w:t xml:space="preserve">] </w:t>
        </w:r>
        <w:r w:rsidR="006F4E0D" w:rsidRPr="001314B0">
          <w:rPr>
            <w:rStyle w:val="Hyperlink"/>
            <w:b/>
            <w:bCs/>
            <w:noProof/>
          </w:rPr>
          <w:t>5</w:t>
        </w:r>
        <w:r w:rsidR="006F4E0D" w:rsidRPr="001314B0">
          <w:rPr>
            <w:rStyle w:val="Hyperlink"/>
            <w:noProof/>
          </w:rPr>
          <w:t xml:space="preserve"> at 123 K</w:t>
        </w:r>
      </w:hyperlink>
    </w:p>
    <w:p w14:paraId="7FCD3DEA" w14:textId="77777777" w:rsidR="00A63771" w:rsidRPr="00A63771" w:rsidRDefault="00021DC0" w:rsidP="00A63771">
      <w:pPr>
        <w:spacing w:line="276" w:lineRule="auto"/>
        <w:jc w:val="thaiDistribute"/>
        <w:rPr>
          <w:i/>
          <w:iCs/>
          <w:color w:val="44546A" w:themeColor="text2"/>
          <w:sz w:val="24"/>
          <w:szCs w:val="24"/>
        </w:rPr>
      </w:pPr>
      <w:r w:rsidRPr="00A63771">
        <w:rPr>
          <w:i/>
          <w:iCs/>
          <w:color w:val="44546A" w:themeColor="text2"/>
          <w:sz w:val="24"/>
          <w:szCs w:val="24"/>
        </w:rPr>
        <w:fldChar w:fldCharType="end"/>
      </w:r>
    </w:p>
    <w:p w14:paraId="7FCD3C74" w14:textId="77777777" w:rsidR="000B0650" w:rsidRPr="000B0650" w:rsidRDefault="000B0650" w:rsidP="00C5472A">
      <w:pPr>
        <w:pStyle w:val="TableofFigures"/>
        <w:tabs>
          <w:tab w:val="right" w:leader="dot" w:pos="9016"/>
        </w:tabs>
        <w:jc w:val="thaiDistribute"/>
        <w:rPr>
          <w:sz w:val="24"/>
          <w:szCs w:val="24"/>
        </w:rPr>
      </w:pPr>
      <w:r w:rsidRPr="0006576F">
        <w:rPr>
          <w:b/>
          <w:sz w:val="24"/>
          <w:szCs w:val="24"/>
        </w:rPr>
        <w:t xml:space="preserve">Figure S1 </w:t>
      </w:r>
      <w:r w:rsidRPr="0006576F">
        <w:rPr>
          <w:sz w:val="24"/>
          <w:szCs w:val="24"/>
        </w:rPr>
        <w:t xml:space="preserve">PXRD plots for </w:t>
      </w:r>
      <w:r w:rsidRPr="0006576F">
        <w:rPr>
          <w:b/>
          <w:sz w:val="24"/>
          <w:szCs w:val="24"/>
        </w:rPr>
        <w:t>4</w:t>
      </w:r>
      <w:r w:rsidRPr="0006576F">
        <w:rPr>
          <w:sz w:val="24"/>
          <w:szCs w:val="24"/>
        </w:rPr>
        <w:t xml:space="preserve"> and</w:t>
      </w:r>
      <w:r w:rsidRPr="0006576F">
        <w:rPr>
          <w:b/>
          <w:sz w:val="24"/>
          <w:szCs w:val="24"/>
        </w:rPr>
        <w:t xml:space="preserve"> 6</w:t>
      </w:r>
      <w:r w:rsidR="001868E4" w:rsidRPr="0006576F">
        <w:rPr>
          <w:b/>
          <w:sz w:val="24"/>
          <w:szCs w:val="24"/>
        </w:rPr>
        <w:t>(bulk)</w:t>
      </w:r>
      <w:r w:rsidRPr="0006576F">
        <w:rPr>
          <w:sz w:val="24"/>
          <w:szCs w:val="24"/>
        </w:rPr>
        <w:t>, observed and simulated from crystal structures</w:t>
      </w:r>
    </w:p>
    <w:p w14:paraId="7F95377B" w14:textId="77777777" w:rsidR="006F4E0D" w:rsidRDefault="00021DC0">
      <w:pPr>
        <w:pStyle w:val="TableofFigures"/>
        <w:tabs>
          <w:tab w:val="right" w:leader="dot" w:pos="9016"/>
        </w:tabs>
        <w:rPr>
          <w:noProof/>
        </w:rPr>
      </w:pPr>
      <w:r w:rsidRPr="00C5472A">
        <w:rPr>
          <w:sz w:val="24"/>
          <w:szCs w:val="24"/>
        </w:rPr>
        <w:fldChar w:fldCharType="begin"/>
      </w:r>
      <w:r w:rsidR="00A63771" w:rsidRPr="00C5472A">
        <w:rPr>
          <w:sz w:val="24"/>
          <w:szCs w:val="24"/>
        </w:rPr>
        <w:instrText xml:space="preserve"> TOC \n \h \z \c "Figure S" </w:instrText>
      </w:r>
      <w:r w:rsidRPr="00C5472A">
        <w:rPr>
          <w:sz w:val="24"/>
          <w:szCs w:val="24"/>
        </w:rPr>
        <w:fldChar w:fldCharType="separate"/>
      </w:r>
      <w:hyperlink w:anchor="_Toc488913297" w:history="1">
        <w:r w:rsidR="006F4E0D" w:rsidRPr="00D56596">
          <w:rPr>
            <w:rStyle w:val="Hyperlink"/>
            <w:b/>
            <w:bCs/>
            <w:noProof/>
          </w:rPr>
          <w:t>Figure S11</w:t>
        </w:r>
        <w:r w:rsidR="006F4E0D" w:rsidRPr="00D56596">
          <w:rPr>
            <w:rStyle w:val="Hyperlink"/>
            <w:noProof/>
          </w:rPr>
          <w:t xml:space="preserve"> N-H∙∙∙</w:t>
        </w:r>
        <w:r w:rsidR="006F4E0D" w:rsidRPr="00D56596">
          <w:rPr>
            <w:rStyle w:val="Hyperlink"/>
            <w:noProof/>
            <w:sz w:val="24"/>
            <w:szCs w:val="24"/>
          </w:rPr>
          <w:sym w:font="Symbol" w:char="F070"/>
        </w:r>
        <w:r w:rsidR="006F4E0D" w:rsidRPr="00D56596">
          <w:rPr>
            <w:rStyle w:val="Hyperlink"/>
            <w:noProof/>
          </w:rPr>
          <w:t xml:space="preserve"> and N-H∙∙∙S interactions connecting a 1D polymer chain of </w:t>
        </w:r>
        <w:r w:rsidR="006F4E0D" w:rsidRPr="00D56596">
          <w:rPr>
            <w:rStyle w:val="Hyperlink"/>
            <w:b/>
            <w:bCs/>
            <w:noProof/>
          </w:rPr>
          <w:t>5</w:t>
        </w:r>
        <w:r w:rsidR="006F4E0D" w:rsidRPr="00D56596">
          <w:rPr>
            <w:rStyle w:val="Hyperlink"/>
            <w:noProof/>
          </w:rPr>
          <w:t xml:space="preserve"> in a pseudo-3D structure</w:t>
        </w:r>
      </w:hyperlink>
    </w:p>
    <w:p w14:paraId="1A7E67F1" w14:textId="77777777" w:rsidR="006F4E0D" w:rsidRDefault="0006576F">
      <w:pPr>
        <w:pStyle w:val="TableofFigures"/>
        <w:tabs>
          <w:tab w:val="right" w:leader="dot" w:pos="9016"/>
        </w:tabs>
        <w:rPr>
          <w:noProof/>
        </w:rPr>
      </w:pPr>
      <w:hyperlink w:anchor="_Toc488913298" w:history="1">
        <w:r w:rsidR="006F4E0D" w:rsidRPr="00D56596">
          <w:rPr>
            <w:rStyle w:val="Hyperlink"/>
            <w:b/>
            <w:bCs/>
            <w:noProof/>
          </w:rPr>
          <w:t xml:space="preserve">Figure S12 </w:t>
        </w:r>
        <w:r w:rsidR="006F4E0D" w:rsidRPr="00D56596">
          <w:rPr>
            <w:rStyle w:val="Hyperlink"/>
            <w:noProof/>
          </w:rPr>
          <w:t xml:space="preserve">(a) Representation of a Cs1∙∙∙Cs1 polymeric chain viewed along the c axis, </w:t>
        </w:r>
        <w:r w:rsidR="00A57604">
          <w:rPr>
            <w:rStyle w:val="Hyperlink"/>
            <w:noProof/>
          </w:rPr>
          <w:t xml:space="preserve">and </w:t>
        </w:r>
        <w:r w:rsidR="006F4E0D" w:rsidRPr="00D56596">
          <w:rPr>
            <w:rStyle w:val="Hyperlink"/>
            <w:noProof/>
          </w:rPr>
          <w:t>(b) the [Fe(5-NO</w:t>
        </w:r>
        <w:r w:rsidR="006F4E0D" w:rsidRPr="00D56596">
          <w:rPr>
            <w:rStyle w:val="Hyperlink"/>
            <w:noProof/>
            <w:vertAlign w:val="subscript"/>
          </w:rPr>
          <w:t>2</w:t>
        </w:r>
        <w:r w:rsidR="006F4E0D" w:rsidRPr="00D56596">
          <w:rPr>
            <w:rStyle w:val="Hyperlink"/>
            <w:noProof/>
          </w:rPr>
          <w:t>thsa)</w:t>
        </w:r>
        <w:r w:rsidR="006F4E0D" w:rsidRPr="00D56596">
          <w:rPr>
            <w:rStyle w:val="Hyperlink"/>
            <w:noProof/>
            <w:vertAlign w:val="subscript"/>
          </w:rPr>
          <w:t>2</w:t>
        </w:r>
        <w:r w:rsidR="006F4E0D" w:rsidRPr="00D56596">
          <w:rPr>
            <w:rStyle w:val="Hyperlink"/>
            <w:noProof/>
          </w:rPr>
          <w:t>]</w:t>
        </w:r>
        <w:r w:rsidR="006F4E0D" w:rsidRPr="00D56596">
          <w:rPr>
            <w:rStyle w:val="Hyperlink"/>
            <w:noProof/>
            <w:vertAlign w:val="superscript"/>
          </w:rPr>
          <w:t>+</w:t>
        </w:r>
        <w:r w:rsidR="006F4E0D" w:rsidRPr="00D56596">
          <w:rPr>
            <w:rStyle w:val="Hyperlink"/>
            <w:noProof/>
          </w:rPr>
          <w:t xml:space="preserve"> bridging between Cs1 and Cs2 moieties.</w:t>
        </w:r>
      </w:hyperlink>
    </w:p>
    <w:p w14:paraId="7E663E92" w14:textId="77777777" w:rsidR="000B0650" w:rsidRDefault="00021DC0" w:rsidP="00C5472A">
      <w:pPr>
        <w:pStyle w:val="TableofFigures"/>
        <w:tabs>
          <w:tab w:val="right" w:leader="dot" w:pos="9016"/>
        </w:tabs>
        <w:spacing w:line="276" w:lineRule="auto"/>
        <w:jc w:val="thaiDistribute"/>
        <w:rPr>
          <w:sz w:val="24"/>
          <w:szCs w:val="24"/>
        </w:rPr>
      </w:pPr>
      <w:r w:rsidRPr="00C5472A">
        <w:rPr>
          <w:sz w:val="24"/>
          <w:szCs w:val="24"/>
        </w:rPr>
        <w:fldChar w:fldCharType="end"/>
      </w:r>
    </w:p>
    <w:p w14:paraId="337B65D2" w14:textId="77777777" w:rsidR="000B0650" w:rsidRDefault="000B0650" w:rsidP="00C5472A">
      <w:pPr>
        <w:pStyle w:val="TableofFigures"/>
        <w:tabs>
          <w:tab w:val="right" w:leader="dot" w:pos="9016"/>
        </w:tabs>
        <w:spacing w:line="276" w:lineRule="auto"/>
        <w:jc w:val="thaiDistribute"/>
        <w:rPr>
          <w:sz w:val="24"/>
          <w:szCs w:val="24"/>
        </w:rPr>
      </w:pPr>
    </w:p>
    <w:p w14:paraId="1FFDE9A8" w14:textId="77777777" w:rsidR="000B0650" w:rsidRDefault="000B0650" w:rsidP="00C5472A">
      <w:pPr>
        <w:pStyle w:val="TableofFigures"/>
        <w:tabs>
          <w:tab w:val="right" w:leader="dot" w:pos="9016"/>
        </w:tabs>
        <w:spacing w:line="276" w:lineRule="auto"/>
        <w:jc w:val="thaiDistribute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1000F418" wp14:editId="0FA0EEED">
            <wp:extent cx="5229225" cy="3645279"/>
            <wp:effectExtent l="19050" t="0" r="9525" b="0"/>
            <wp:docPr id="27" name="Picture 21" descr="Complex 4 LD6 PX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lex 4 LD6 PX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1504" cy="3653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986A1" w14:textId="77777777" w:rsidR="000B0650" w:rsidRDefault="000B0650" w:rsidP="00C5472A">
      <w:pPr>
        <w:pStyle w:val="TableofFigures"/>
        <w:tabs>
          <w:tab w:val="right" w:leader="dot" w:pos="9016"/>
        </w:tabs>
        <w:spacing w:line="276" w:lineRule="auto"/>
        <w:jc w:val="thaiDistribute"/>
        <w:rPr>
          <w:sz w:val="32"/>
          <w:szCs w:val="32"/>
        </w:rPr>
      </w:pPr>
    </w:p>
    <w:p w14:paraId="01AEBBF6" w14:textId="77777777" w:rsidR="006A37A1" w:rsidRDefault="000B0650" w:rsidP="00C5472A">
      <w:pPr>
        <w:pStyle w:val="TableofFigures"/>
        <w:tabs>
          <w:tab w:val="right" w:leader="dot" w:pos="9016"/>
        </w:tabs>
        <w:spacing w:line="276" w:lineRule="auto"/>
        <w:jc w:val="thaiDistribute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 wp14:anchorId="2BFAA209" wp14:editId="492705FD">
            <wp:extent cx="4877409" cy="3400028"/>
            <wp:effectExtent l="19050" t="0" r="0" b="0"/>
            <wp:docPr id="28" name="Picture 27" descr="Complex 6 LD15 PX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lex 6 LD15 PXRD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2841" cy="340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D8E61" w14:textId="77777777" w:rsidR="006A37A1" w:rsidRDefault="006A37A1" w:rsidP="00C5472A">
      <w:pPr>
        <w:pStyle w:val="TableofFigures"/>
        <w:tabs>
          <w:tab w:val="right" w:leader="dot" w:pos="9016"/>
        </w:tabs>
        <w:spacing w:line="276" w:lineRule="auto"/>
        <w:jc w:val="thaiDistribute"/>
        <w:rPr>
          <w:sz w:val="32"/>
          <w:szCs w:val="32"/>
        </w:rPr>
      </w:pPr>
    </w:p>
    <w:p w14:paraId="30FBFA0E" w14:textId="77777777" w:rsidR="00C85C5B" w:rsidRPr="006A37A1" w:rsidRDefault="006A37A1" w:rsidP="00C5472A">
      <w:pPr>
        <w:pStyle w:val="TableofFigures"/>
        <w:tabs>
          <w:tab w:val="right" w:leader="dot" w:pos="9016"/>
        </w:tabs>
        <w:spacing w:line="276" w:lineRule="auto"/>
        <w:jc w:val="thaiDistribute"/>
        <w:rPr>
          <w:b/>
          <w:sz w:val="24"/>
          <w:szCs w:val="24"/>
        </w:rPr>
      </w:pPr>
      <w:r w:rsidRPr="006A37A1">
        <w:rPr>
          <w:b/>
          <w:sz w:val="24"/>
          <w:szCs w:val="24"/>
        </w:rPr>
        <w:t xml:space="preserve">Figure </w:t>
      </w:r>
      <w:proofErr w:type="gramStart"/>
      <w:r w:rsidRPr="006A37A1">
        <w:rPr>
          <w:b/>
          <w:sz w:val="24"/>
          <w:szCs w:val="24"/>
        </w:rPr>
        <w:t xml:space="preserve">S1  </w:t>
      </w:r>
      <w:r>
        <w:rPr>
          <w:sz w:val="24"/>
          <w:szCs w:val="24"/>
        </w:rPr>
        <w:t>Powder</w:t>
      </w:r>
      <w:proofErr w:type="gram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Xray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diffractograms</w:t>
      </w:r>
      <w:proofErr w:type="spellEnd"/>
      <w:r>
        <w:rPr>
          <w:sz w:val="24"/>
          <w:szCs w:val="24"/>
        </w:rPr>
        <w:t xml:space="preserve"> for </w:t>
      </w:r>
      <w:r>
        <w:rPr>
          <w:b/>
          <w:sz w:val="24"/>
          <w:szCs w:val="24"/>
        </w:rPr>
        <w:t xml:space="preserve">4 </w:t>
      </w:r>
      <w:r w:rsidRPr="0006576F">
        <w:rPr>
          <w:sz w:val="24"/>
          <w:szCs w:val="24"/>
        </w:rPr>
        <w:t xml:space="preserve">and </w:t>
      </w:r>
      <w:r w:rsidRPr="0006576F">
        <w:rPr>
          <w:b/>
          <w:sz w:val="24"/>
          <w:szCs w:val="24"/>
        </w:rPr>
        <w:t>6</w:t>
      </w:r>
      <w:r w:rsidR="001868E4" w:rsidRPr="0006576F">
        <w:rPr>
          <w:b/>
          <w:sz w:val="24"/>
          <w:szCs w:val="24"/>
        </w:rPr>
        <w:t>(bulk)</w:t>
      </w:r>
      <w:r w:rsidRPr="0006576F">
        <w:rPr>
          <w:sz w:val="24"/>
          <w:szCs w:val="24"/>
        </w:rPr>
        <w:t>.</w:t>
      </w:r>
      <w:r w:rsidR="00C85C5B" w:rsidRPr="006A37A1">
        <w:rPr>
          <w:b/>
          <w:sz w:val="24"/>
          <w:szCs w:val="24"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26"/>
      </w:tblGrid>
      <w:tr w:rsidR="004D0B1F" w14:paraId="2980BA74" w14:textId="77777777" w:rsidTr="008764F9">
        <w:tc>
          <w:tcPr>
            <w:tcW w:w="9026" w:type="dxa"/>
            <w:vAlign w:val="center"/>
          </w:tcPr>
          <w:p w14:paraId="4DB4BB42" w14:textId="77777777" w:rsidR="004D0B1F" w:rsidRDefault="004D0B1F" w:rsidP="008764F9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91DA920" wp14:editId="01EE3840">
                  <wp:extent cx="3913909" cy="2907846"/>
                  <wp:effectExtent l="0" t="0" r="0" b="698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3-4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79" t="10474" r="12653" b="4205"/>
                          <a:stretch/>
                        </pic:blipFill>
                        <pic:spPr bwMode="auto">
                          <a:xfrm>
                            <a:off x="0" y="0"/>
                            <a:ext cx="3918270" cy="29110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0B1F" w14:paraId="5670D212" w14:textId="77777777" w:rsidTr="008764F9">
        <w:tc>
          <w:tcPr>
            <w:tcW w:w="9026" w:type="dxa"/>
            <w:vAlign w:val="center"/>
          </w:tcPr>
          <w:p w14:paraId="4A7DC80F" w14:textId="77777777" w:rsidR="004D0B1F" w:rsidRDefault="004D0B1F" w:rsidP="008764F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F09A09" wp14:editId="6B521A3E">
                  <wp:extent cx="4113530" cy="3138054"/>
                  <wp:effectExtent l="0" t="0" r="1270" b="571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5-6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01" t="9831" r="11577" b="2817"/>
                          <a:stretch/>
                        </pic:blipFill>
                        <pic:spPr bwMode="auto">
                          <a:xfrm>
                            <a:off x="0" y="0"/>
                            <a:ext cx="4119654" cy="31427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0B1F" w14:paraId="768D4278" w14:textId="77777777" w:rsidTr="008764F9">
        <w:tc>
          <w:tcPr>
            <w:tcW w:w="9026" w:type="dxa"/>
          </w:tcPr>
          <w:p w14:paraId="4137E896" w14:textId="77777777" w:rsidR="004D0B1F" w:rsidRDefault="004D0B1F" w:rsidP="008764F9"/>
          <w:p w14:paraId="18E2997D" w14:textId="77777777" w:rsidR="004D0B1F" w:rsidRPr="00896C08" w:rsidRDefault="004D0B1F" w:rsidP="00206438">
            <w:pPr>
              <w:jc w:val="center"/>
              <w:rPr>
                <w:noProof/>
                <w:sz w:val="24"/>
                <w:szCs w:val="24"/>
                <w:lang w:val="de-DE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noProof/>
                    <w:sz w:val="28"/>
                    <w:szCs w:val="28"/>
                  </w:rPr>
                  <m:t xml:space="preserve">% SCO = </m:t>
                </m:r>
                <m:f>
                  <m:fPr>
                    <m:ctrlPr>
                      <w:rPr>
                        <w:rFonts w:ascii="Cambria Math" w:hAnsi="Cambria Math"/>
                        <w:noProof/>
                        <w:sz w:val="28"/>
                        <w:szCs w:val="28"/>
                        <w:lang w:val="de-DE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noProof/>
                            <w:sz w:val="28"/>
                            <w:szCs w:val="28"/>
                            <w:lang w:val="de-DE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  <w:lang w:val="de-DE"/>
                          </w:rPr>
                          <m:t>χ</m:t>
                        </m:r>
                      </m:e>
                      <m:sub>
                        <m: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  <w:lang w:val="de-DE"/>
                          </w:rPr>
                          <m:t>M</m:t>
                        </m:r>
                      </m:sub>
                    </m:sSub>
                    <m:r>
                      <w:rPr>
                        <w:rFonts w:ascii="Cambria Math" w:hAnsi="Cambria Math"/>
                        <w:noProof/>
                        <w:sz w:val="28"/>
                        <w:szCs w:val="28"/>
                        <w:lang w:val="de-DE"/>
                      </w:rPr>
                      <m:t>T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noProof/>
                            <w:sz w:val="28"/>
                            <w:szCs w:val="28"/>
                            <w:lang w:val="de-DE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  <w:lang w:val="de-DE"/>
                          </w:rPr>
                          <m:t>max</m:t>
                        </m:r>
                      </m:e>
                    </m:d>
                    <m:r>
                      <w:rPr>
                        <w:rFonts w:ascii="Cambria Math" w:hAnsi="Cambria Math"/>
                        <w:noProof/>
                        <w:sz w:val="28"/>
                        <w:szCs w:val="28"/>
                        <w:lang w:val="de-DE"/>
                      </w:rPr>
                      <m:t xml:space="preserve">- 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noProof/>
                            <w:sz w:val="28"/>
                            <w:szCs w:val="28"/>
                            <w:lang w:val="de-DE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  <w:lang w:val="de-DE"/>
                          </w:rPr>
                          <m:t>χ</m:t>
                        </m:r>
                      </m:e>
                      <m:sub>
                        <m: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  <w:lang w:val="de-DE"/>
                          </w:rPr>
                          <m:t>M</m:t>
                        </m:r>
                      </m:sub>
                    </m:sSub>
                    <m:r>
                      <w:rPr>
                        <w:rFonts w:ascii="Cambria Math" w:hAnsi="Cambria Math"/>
                        <w:noProof/>
                        <w:sz w:val="28"/>
                        <w:szCs w:val="28"/>
                        <w:lang w:val="de-DE"/>
                      </w:rPr>
                      <m:t>T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noProof/>
                            <w:sz w:val="28"/>
                            <w:szCs w:val="28"/>
                            <w:lang w:val="de-DE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noProof/>
                            <w:sz w:val="28"/>
                            <w:szCs w:val="28"/>
                            <w:lang w:val="de-DE"/>
                          </w:rPr>
                          <m:t>min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noProof/>
                        <w:sz w:val="28"/>
                        <w:szCs w:val="28"/>
                      </w:rPr>
                      <m:t>4.375- 0.375 (</m:t>
                    </m:r>
                    <m:r>
                      <w:rPr>
                        <w:rFonts w:ascii="Cambria Math" w:hAnsi="Cambria Math"/>
                        <w:noProof/>
                        <w:sz w:val="28"/>
                        <w:szCs w:val="28"/>
                        <w:lang w:val="de-DE"/>
                      </w:rPr>
                      <m:t>ideal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iCs/>
                            <w:color w:val="000000" w:themeColor="text1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00" w:themeColor="text1"/>
                            <w:sz w:val="28"/>
                            <w:szCs w:val="28"/>
                          </w:rPr>
                          <m:t xml:space="preserve"> χ</m:t>
                        </m:r>
                      </m:e>
                      <m:sub>
                        <m:r>
                          <w:rPr>
                            <w:rFonts w:ascii="Cambria Math" w:hAnsi="Cambria Math"/>
                            <w:color w:val="000000" w:themeColor="text1"/>
                            <w:sz w:val="28"/>
                            <w:szCs w:val="28"/>
                          </w:rPr>
                          <m:t>M</m:t>
                        </m:r>
                      </m:sub>
                    </m:sSub>
                    <m:r>
                      <w:rPr>
                        <w:rFonts w:ascii="Cambria Math" w:hAnsi="Cambria Math"/>
                        <w:noProof/>
                        <w:sz w:val="28"/>
                        <w:szCs w:val="28"/>
                        <w:lang w:val="de-DE"/>
                      </w:rPr>
                      <m:t>T valueforHSandLS</m:t>
                    </m:r>
                    <m:r>
                      <w:rPr>
                        <w:rFonts w:ascii="Cambria Math" w:hAnsi="Cambria Math"/>
                        <w:noProof/>
                        <w:sz w:val="28"/>
                        <w:szCs w:val="28"/>
                      </w:rPr>
                      <m:t xml:space="preserve">, </m:t>
                    </m:r>
                    <m:r>
                      <w:rPr>
                        <w:rFonts w:ascii="Cambria Math" w:hAnsi="Cambria Math"/>
                        <w:noProof/>
                        <w:sz w:val="28"/>
                        <w:szCs w:val="28"/>
                        <w:lang w:val="de-DE"/>
                      </w:rPr>
                      <m:t>respectively)</m:t>
                    </m:r>
                  </m:den>
                </m:f>
              </m:oMath>
            </m:oMathPara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405"/>
              <w:gridCol w:w="4405"/>
            </w:tblGrid>
            <w:tr w:rsidR="004D0B1F" w14:paraId="698D2D40" w14:textId="77777777" w:rsidTr="008764F9">
              <w:tc>
                <w:tcPr>
                  <w:tcW w:w="4508" w:type="dxa"/>
                  <w:vAlign w:val="center"/>
                </w:tcPr>
                <w:p w14:paraId="4826FF77" w14:textId="77777777" w:rsidR="004D0B1F" w:rsidRPr="007128D6" w:rsidRDefault="004D0B1F" w:rsidP="008764F9">
                  <w:pPr>
                    <w:rPr>
                      <w:noProof/>
                      <w:sz w:val="24"/>
                      <w:szCs w:val="24"/>
                      <w:lang w:val="de-DE"/>
                    </w:rPr>
                  </w:pPr>
                  <m:oMathPara>
                    <m:oMath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de-DE"/>
                        </w:rPr>
                        <m:t xml:space="preserve">% SCO for </m:t>
                      </m:r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de-DE"/>
                        </w:rPr>
                        <m:t>2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de-DE"/>
                        </w:rPr>
                        <m:t xml:space="preserve">= 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val="de-DE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000000" w:themeColor="text1"/>
                              <w:sz w:val="24"/>
                              <w:szCs w:val="24"/>
                              <w:lang w:val="de-DE"/>
                            </w:rPr>
                            <m:t>2.40-0.49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val="de-DE"/>
                            </w:rPr>
                            <m:t>4</m:t>
                          </m:r>
                        </m:den>
                      </m:f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de-DE"/>
                        </w:rPr>
                        <m:t>=48%</m:t>
                      </m:r>
                    </m:oMath>
                  </m:oMathPara>
                </w:p>
                <w:p w14:paraId="1B2354C5" w14:textId="77777777" w:rsidR="004D0B1F" w:rsidRDefault="004D0B1F" w:rsidP="008764F9">
                  <w:pPr>
                    <w:rPr>
                      <w:noProof/>
                      <w:sz w:val="24"/>
                      <w:szCs w:val="24"/>
                      <w:lang w:val="de-DE"/>
                    </w:rPr>
                  </w:pPr>
                </w:p>
              </w:tc>
              <w:tc>
                <w:tcPr>
                  <w:tcW w:w="4508" w:type="dxa"/>
                  <w:vAlign w:val="center"/>
                </w:tcPr>
                <w:p w14:paraId="3577C98E" w14:textId="77777777" w:rsidR="004D0B1F" w:rsidRPr="005805DC" w:rsidRDefault="004D0B1F" w:rsidP="008764F9">
                  <w:pPr>
                    <w:rPr>
                      <w:lang w:val="de-DE"/>
                    </w:rPr>
                  </w:pPr>
                  <m:oMathPara>
                    <m:oMath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de-DE"/>
                        </w:rPr>
                        <m:t xml:space="preserve">% SCO for </m:t>
                      </m:r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de-DE"/>
                        </w:rPr>
                        <m:t>3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de-DE"/>
                        </w:rPr>
                        <m:t xml:space="preserve">= 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val="de-DE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000000" w:themeColor="text1"/>
                              <w:sz w:val="24"/>
                              <w:szCs w:val="24"/>
                              <w:lang w:val="de-DE"/>
                            </w:rPr>
                            <m:t>1.96-0.52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val="de-DE"/>
                            </w:rPr>
                            <m:t>4</m:t>
                          </m:r>
                        </m:den>
                      </m:f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de-DE"/>
                        </w:rPr>
                        <m:t>=36%</m:t>
                      </m:r>
                    </m:oMath>
                  </m:oMathPara>
                </w:p>
                <w:p w14:paraId="4F7C2B12" w14:textId="77777777" w:rsidR="004D0B1F" w:rsidRDefault="004D0B1F" w:rsidP="008764F9">
                  <w:pPr>
                    <w:rPr>
                      <w:noProof/>
                      <w:sz w:val="24"/>
                      <w:szCs w:val="24"/>
                      <w:lang w:val="de-DE"/>
                    </w:rPr>
                  </w:pPr>
                </w:p>
              </w:tc>
            </w:tr>
            <w:tr w:rsidR="004D0B1F" w14:paraId="735DC830" w14:textId="77777777" w:rsidTr="008764F9">
              <w:tc>
                <w:tcPr>
                  <w:tcW w:w="4508" w:type="dxa"/>
                  <w:vAlign w:val="center"/>
                </w:tcPr>
                <w:p w14:paraId="680DD6AD" w14:textId="77777777" w:rsidR="004D0B1F" w:rsidRPr="005805DC" w:rsidRDefault="004D0B1F" w:rsidP="008764F9">
                  <w:pPr>
                    <w:rPr>
                      <w:lang w:val="de-DE"/>
                    </w:rPr>
                  </w:pPr>
                  <m:oMathPara>
                    <m:oMath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de-DE"/>
                        </w:rPr>
                        <m:t xml:space="preserve">% SCO for </m:t>
                      </m:r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de-DE"/>
                        </w:rPr>
                        <m:t>4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de-DE"/>
                        </w:rPr>
                        <m:t xml:space="preserve">= 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val="de-DE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000000" w:themeColor="text1"/>
                              <w:sz w:val="24"/>
                              <w:szCs w:val="24"/>
                              <w:lang w:val="de-DE"/>
                            </w:rPr>
                            <m:t>1.03-0.37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noProof/>
                              <w:sz w:val="24"/>
                              <w:szCs w:val="24"/>
                              <w:lang w:val="de-DE"/>
                            </w:rPr>
                            <m:t>4</m:t>
                          </m:r>
                        </m:den>
                      </m:f>
                      <m:r>
                        <w:rPr>
                          <w:rFonts w:ascii="Cambria Math" w:hAnsi="Cambria Math"/>
                          <w:noProof/>
                          <w:sz w:val="24"/>
                          <w:szCs w:val="24"/>
                          <w:lang w:val="de-DE"/>
                        </w:rPr>
                        <m:t>=16%</m:t>
                      </m:r>
                    </m:oMath>
                  </m:oMathPara>
                </w:p>
                <w:p w14:paraId="75F1904C" w14:textId="77777777" w:rsidR="004D0B1F" w:rsidRDefault="004D0B1F" w:rsidP="008764F9">
                  <w:pPr>
                    <w:rPr>
                      <w:noProof/>
                      <w:sz w:val="24"/>
                      <w:szCs w:val="24"/>
                      <w:lang w:val="de-DE"/>
                    </w:rPr>
                  </w:pPr>
                </w:p>
              </w:tc>
              <w:tc>
                <w:tcPr>
                  <w:tcW w:w="4508" w:type="dxa"/>
                  <w:vAlign w:val="center"/>
                </w:tcPr>
                <w:p w14:paraId="4F39B190" w14:textId="77777777" w:rsidR="004D0B1F" w:rsidRDefault="004D0B1F" w:rsidP="008764F9">
                  <w:pPr>
                    <w:rPr>
                      <w:noProof/>
                      <w:sz w:val="24"/>
                      <w:szCs w:val="24"/>
                      <w:lang w:val="de-DE"/>
                    </w:rPr>
                  </w:pPr>
                </w:p>
              </w:tc>
            </w:tr>
          </w:tbl>
          <w:p w14:paraId="6FD5C256" w14:textId="77777777" w:rsidR="004D0B1F" w:rsidRDefault="004D0B1F" w:rsidP="008764F9">
            <w:pPr>
              <w:rPr>
                <w:noProof/>
              </w:rPr>
            </w:pPr>
          </w:p>
        </w:tc>
      </w:tr>
    </w:tbl>
    <w:p w14:paraId="243BDEB8" w14:textId="77777777" w:rsidR="004D0B1F" w:rsidRDefault="00C85C5B" w:rsidP="00206438">
      <w:pPr>
        <w:pStyle w:val="Caption"/>
        <w:rPr>
          <w:b/>
          <w:bCs/>
          <w:i w:val="0"/>
          <w:iCs w:val="0"/>
          <w:color w:val="auto"/>
          <w:sz w:val="24"/>
          <w:szCs w:val="24"/>
        </w:rPr>
      </w:pPr>
      <w:r>
        <w:rPr>
          <w:b/>
          <w:bCs/>
          <w:i w:val="0"/>
          <w:iCs w:val="0"/>
          <w:color w:val="auto"/>
          <w:sz w:val="24"/>
          <w:szCs w:val="24"/>
        </w:rPr>
        <w:t>Figure S</w:t>
      </w:r>
      <w:r w:rsidR="000B0650">
        <w:rPr>
          <w:b/>
          <w:bCs/>
          <w:i w:val="0"/>
          <w:iCs w:val="0"/>
          <w:color w:val="auto"/>
          <w:sz w:val="24"/>
          <w:szCs w:val="24"/>
        </w:rPr>
        <w:t>2</w:t>
      </w:r>
      <w:r w:rsidR="009C1831">
        <w:rPr>
          <w:b/>
          <w:bCs/>
          <w:i w:val="0"/>
          <w:iCs w:val="0"/>
          <w:color w:val="auto"/>
          <w:sz w:val="24"/>
          <w:szCs w:val="24"/>
        </w:rPr>
        <w:t xml:space="preserve"> </w:t>
      </w:r>
      <w:r w:rsidR="004D0B1F" w:rsidRPr="004D0B1F">
        <w:rPr>
          <w:i w:val="0"/>
          <w:iCs w:val="0"/>
          <w:color w:val="auto"/>
          <w:sz w:val="24"/>
          <w:szCs w:val="24"/>
        </w:rPr>
        <w:t>Variable-temperature magnetic susceptibility (</w:t>
      </w:r>
      <w:r w:rsidR="004D0B1F" w:rsidRPr="004D0B1F">
        <w:rPr>
          <w:i w:val="0"/>
          <w:iCs w:val="0"/>
          <w:color w:val="auto"/>
          <w:sz w:val="24"/>
          <w:szCs w:val="24"/>
        </w:rPr>
        <w:sym w:font="Symbol" w:char="F063"/>
      </w:r>
      <w:r w:rsidR="004D0B1F" w:rsidRPr="004D0B1F">
        <w:rPr>
          <w:i w:val="0"/>
          <w:iCs w:val="0"/>
          <w:color w:val="auto"/>
          <w:sz w:val="24"/>
          <w:szCs w:val="24"/>
          <w:vertAlign w:val="subscript"/>
        </w:rPr>
        <w:t>M</w:t>
      </w:r>
      <w:r w:rsidR="004D0B1F" w:rsidRPr="004D0B1F">
        <w:rPr>
          <w:i w:val="0"/>
          <w:iCs w:val="0"/>
          <w:color w:val="auto"/>
          <w:sz w:val="24"/>
          <w:szCs w:val="24"/>
        </w:rPr>
        <w:t xml:space="preserve">T) measurements for </w:t>
      </w:r>
      <w:r w:rsidR="00206438" w:rsidRPr="00206438">
        <w:rPr>
          <w:b/>
          <w:bCs/>
          <w:i w:val="0"/>
          <w:iCs w:val="0"/>
          <w:color w:val="auto"/>
          <w:sz w:val="24"/>
          <w:szCs w:val="24"/>
        </w:rPr>
        <w:t>3</w:t>
      </w:r>
      <w:r w:rsidR="00206438">
        <w:rPr>
          <w:i w:val="0"/>
          <w:iCs w:val="0"/>
          <w:color w:val="auto"/>
          <w:sz w:val="24"/>
          <w:szCs w:val="24"/>
        </w:rPr>
        <w:t xml:space="preserve"> </w:t>
      </w:r>
      <w:r w:rsidR="001868E4">
        <w:rPr>
          <w:i w:val="0"/>
          <w:iCs w:val="0"/>
          <w:color w:val="auto"/>
          <w:sz w:val="24"/>
          <w:szCs w:val="24"/>
        </w:rPr>
        <w:t>–</w:t>
      </w:r>
      <w:r w:rsidR="00206438">
        <w:rPr>
          <w:i w:val="0"/>
          <w:iCs w:val="0"/>
          <w:color w:val="auto"/>
          <w:sz w:val="24"/>
          <w:szCs w:val="24"/>
        </w:rPr>
        <w:t xml:space="preserve"> </w:t>
      </w:r>
      <w:r w:rsidR="00206438" w:rsidRPr="00206438">
        <w:rPr>
          <w:b/>
          <w:bCs/>
          <w:i w:val="0"/>
          <w:iCs w:val="0"/>
          <w:color w:val="auto"/>
          <w:sz w:val="24"/>
          <w:szCs w:val="24"/>
        </w:rPr>
        <w:t>6</w:t>
      </w:r>
      <w:r w:rsidR="001868E4" w:rsidRPr="0006576F">
        <w:rPr>
          <w:b/>
          <w:bCs/>
          <w:i w:val="0"/>
          <w:iCs w:val="0"/>
          <w:color w:val="auto"/>
          <w:sz w:val="24"/>
          <w:szCs w:val="24"/>
        </w:rPr>
        <w:t>(bulk)</w:t>
      </w:r>
    </w:p>
    <w:p w14:paraId="27DC0CB1" w14:textId="77777777" w:rsidR="008764F9" w:rsidRDefault="008764F9" w:rsidP="008764F9"/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8"/>
        <w:gridCol w:w="4508"/>
      </w:tblGrid>
      <w:tr w:rsidR="00103BFC" w14:paraId="1E7640CD" w14:textId="77777777" w:rsidTr="00103BFC">
        <w:trPr>
          <w:jc w:val="center"/>
        </w:trPr>
        <w:tc>
          <w:tcPr>
            <w:tcW w:w="4508" w:type="dxa"/>
            <w:vAlign w:val="center"/>
          </w:tcPr>
          <w:p w14:paraId="3FDF9F98" w14:textId="77777777" w:rsidR="00103BFC" w:rsidRDefault="00103BFC" w:rsidP="00103BFC">
            <w:pPr>
              <w:jc w:val="center"/>
            </w:pPr>
            <w:r w:rsidRPr="00103BFC">
              <w:rPr>
                <w:noProof/>
              </w:rPr>
              <w:lastRenderedPageBreak/>
              <w:drawing>
                <wp:inline distT="0" distB="0" distL="0" distR="0" wp14:anchorId="47C5BE99" wp14:editId="082DDA03">
                  <wp:extent cx="1860550" cy="2578394"/>
                  <wp:effectExtent l="0" t="0" r="6350" b="0"/>
                  <wp:docPr id="9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743" r="23154"/>
                          <a:stretch/>
                        </pic:blipFill>
                        <pic:spPr bwMode="auto">
                          <a:xfrm>
                            <a:off x="0" y="0"/>
                            <a:ext cx="1864159" cy="25833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vAlign w:val="center"/>
          </w:tcPr>
          <w:p w14:paraId="00FA5407" w14:textId="77777777" w:rsidR="00103BFC" w:rsidRDefault="00103BFC" w:rsidP="00103BFC">
            <w:pPr>
              <w:jc w:val="center"/>
            </w:pPr>
            <w:r w:rsidRPr="00103BFC">
              <w:rPr>
                <w:noProof/>
              </w:rPr>
              <w:drawing>
                <wp:inline distT="0" distB="0" distL="0" distR="0" wp14:anchorId="6211642D" wp14:editId="503D104D">
                  <wp:extent cx="1629152" cy="2544007"/>
                  <wp:effectExtent l="0" t="0" r="9525" b="8890"/>
                  <wp:docPr id="10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058" r="25947"/>
                          <a:stretch/>
                        </pic:blipFill>
                        <pic:spPr bwMode="auto">
                          <a:xfrm>
                            <a:off x="0" y="0"/>
                            <a:ext cx="1629152" cy="25440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3BFC" w14:paraId="13A73B18" w14:textId="77777777" w:rsidTr="00103BFC">
        <w:trPr>
          <w:jc w:val="center"/>
        </w:trPr>
        <w:tc>
          <w:tcPr>
            <w:tcW w:w="4508" w:type="dxa"/>
            <w:vAlign w:val="center"/>
          </w:tcPr>
          <w:p w14:paraId="39A0AB0D" w14:textId="77777777" w:rsidR="00103BFC" w:rsidRPr="00103BFC" w:rsidRDefault="00103BFC" w:rsidP="00103BFC">
            <w:pPr>
              <w:jc w:val="center"/>
              <w:rPr>
                <w:b/>
                <w:bCs/>
              </w:rPr>
            </w:pPr>
            <w:r w:rsidRPr="00103BFC">
              <w:rPr>
                <w:b/>
                <w:bCs/>
              </w:rPr>
              <w:t>(a)</w:t>
            </w:r>
          </w:p>
        </w:tc>
        <w:tc>
          <w:tcPr>
            <w:tcW w:w="4508" w:type="dxa"/>
            <w:vAlign w:val="center"/>
          </w:tcPr>
          <w:p w14:paraId="63CEE800" w14:textId="77777777" w:rsidR="00103BFC" w:rsidRPr="00103BFC" w:rsidRDefault="00103BFC" w:rsidP="00103BFC">
            <w:pPr>
              <w:jc w:val="center"/>
              <w:rPr>
                <w:b/>
                <w:bCs/>
              </w:rPr>
            </w:pPr>
            <w:r w:rsidRPr="00103BFC">
              <w:rPr>
                <w:b/>
                <w:bCs/>
              </w:rPr>
              <w:t>(b)</w:t>
            </w:r>
          </w:p>
        </w:tc>
      </w:tr>
      <w:tr w:rsidR="00E16A64" w14:paraId="45243ED6" w14:textId="77777777" w:rsidTr="00B77031">
        <w:trPr>
          <w:jc w:val="center"/>
        </w:trPr>
        <w:tc>
          <w:tcPr>
            <w:tcW w:w="9016" w:type="dxa"/>
            <w:gridSpan w:val="2"/>
            <w:vAlign w:val="center"/>
          </w:tcPr>
          <w:p w14:paraId="1192BB33" w14:textId="77777777" w:rsidR="00E16A64" w:rsidRPr="00103BFC" w:rsidRDefault="00E16A64" w:rsidP="00103BF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51A740C6" wp14:editId="186CCDDD">
                  <wp:extent cx="2407471" cy="1804670"/>
                  <wp:effectExtent l="0" t="0" r="0" b="508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ld41a_molecule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7922" cy="1805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6A64" w14:paraId="727FF393" w14:textId="77777777" w:rsidTr="00B77031">
        <w:trPr>
          <w:jc w:val="center"/>
        </w:trPr>
        <w:tc>
          <w:tcPr>
            <w:tcW w:w="9016" w:type="dxa"/>
            <w:gridSpan w:val="2"/>
            <w:vAlign w:val="center"/>
          </w:tcPr>
          <w:p w14:paraId="1A8B7122" w14:textId="77777777" w:rsidR="00E16A64" w:rsidRDefault="00E16A64" w:rsidP="00103BFC">
            <w:pPr>
              <w:jc w:val="center"/>
              <w:rPr>
                <w:b/>
                <w:bCs/>
                <w:noProof/>
              </w:rPr>
            </w:pPr>
            <w:r>
              <w:rPr>
                <w:b/>
                <w:bCs/>
                <w:noProof/>
              </w:rPr>
              <w:t xml:space="preserve">(c) </w:t>
            </w:r>
          </w:p>
        </w:tc>
      </w:tr>
    </w:tbl>
    <w:p w14:paraId="31B04085" w14:textId="77777777" w:rsidR="00C85C5B" w:rsidRPr="00C85C5B" w:rsidRDefault="00103BFC" w:rsidP="006F4E0D">
      <w:pPr>
        <w:pStyle w:val="Caption"/>
        <w:spacing w:line="276" w:lineRule="auto"/>
        <w:jc w:val="thaiDistribute"/>
      </w:pPr>
      <w:r w:rsidRPr="00103BFC">
        <w:rPr>
          <w:b/>
          <w:bCs/>
          <w:i w:val="0"/>
          <w:iCs w:val="0"/>
          <w:color w:val="000000" w:themeColor="text1"/>
          <w:sz w:val="24"/>
          <w:szCs w:val="24"/>
        </w:rPr>
        <w:t>Figure S</w:t>
      </w:r>
      <w:r w:rsidR="000B0650">
        <w:rPr>
          <w:b/>
          <w:bCs/>
          <w:i w:val="0"/>
          <w:iCs w:val="0"/>
          <w:color w:val="000000" w:themeColor="text1"/>
          <w:sz w:val="24"/>
          <w:szCs w:val="24"/>
        </w:rPr>
        <w:t>3</w:t>
      </w:r>
      <w:r w:rsidRPr="00103BFC">
        <w:rPr>
          <w:i w:val="0"/>
          <w:iCs w:val="0"/>
          <w:color w:val="000000" w:themeColor="text1"/>
          <w:sz w:val="24"/>
          <w:szCs w:val="24"/>
        </w:rPr>
        <w:t xml:space="preserve"> The asymmetric unit of (a) </w:t>
      </w:r>
      <w:r w:rsidRPr="0006576F">
        <w:rPr>
          <w:b/>
          <w:bCs/>
          <w:i w:val="0"/>
          <w:iCs w:val="0"/>
          <w:color w:val="000000" w:themeColor="text1"/>
          <w:sz w:val="24"/>
          <w:szCs w:val="24"/>
        </w:rPr>
        <w:t>1</w:t>
      </w:r>
      <w:r w:rsidRPr="0006576F">
        <w:rPr>
          <w:i w:val="0"/>
          <w:iCs w:val="0"/>
          <w:color w:val="000000" w:themeColor="text1"/>
          <w:sz w:val="24"/>
          <w:szCs w:val="24"/>
        </w:rPr>
        <w:t xml:space="preserve"> </w:t>
      </w:r>
      <w:r w:rsidR="006F4E0D" w:rsidRPr="0006576F">
        <w:rPr>
          <w:i w:val="0"/>
          <w:iCs w:val="0"/>
          <w:color w:val="000000" w:themeColor="text1"/>
          <w:sz w:val="24"/>
          <w:szCs w:val="24"/>
        </w:rPr>
        <w:fldChar w:fldCharType="begin"/>
      </w:r>
      <w:r w:rsidR="006F4E0D" w:rsidRPr="0006576F">
        <w:rPr>
          <w:i w:val="0"/>
          <w:iCs w:val="0"/>
          <w:color w:val="000000" w:themeColor="text1"/>
          <w:sz w:val="24"/>
          <w:szCs w:val="24"/>
        </w:rPr>
        <w:instrText xml:space="preserve"> ADDIN EN.CITE &lt;EndNote&gt;&lt;Cite&gt;&lt;Author&gt;Phonsri&lt;/Author&gt;&lt;Year&gt;2016&lt;/Year&gt;&lt;RecNum&gt;203&lt;/RecNum&gt;&lt;DisplayText&gt;[1]&lt;/DisplayText&gt;&lt;record&gt;&lt;rec-number&gt;203&lt;/rec-number&gt;&lt;foreign-keys&gt;&lt;key app="EN" db-id="s5zv55rvdrxdf0e2eabpexadt299vaxptdr0" timestamp="1452813753"&gt;203&lt;/key&gt;&lt;/foreign-keys&gt;&lt;ref-type name="Journal Article"&gt;17&lt;/ref-type&gt;&lt;contributors&gt;&lt;authors&gt;&lt;author&gt;Phonsri, Wasinee&lt;/author&gt;&lt;author&gt;Martinez, Victor&lt;/author&gt;&lt;author&gt;Davies, Casey G.&lt;/author&gt;&lt;author&gt;Jameson, Guy N. L.&lt;/author&gt;&lt;author&gt;Moubaraki, Boujemaa&lt;/author&gt;&lt;author&gt;Murray, Keith S.&lt;/author&gt;&lt;/authors&gt;&lt;/contributors&gt;&lt;titles&gt;&lt;title&gt;&lt;style face="normal" font="default" size="100%"&gt;Ligand effects in a heteroleptic bis-tridentate iron(iii) spin crossover complex showing a very high T&lt;/style&gt;&lt;style face="subscript" font="default" size="100%"&gt;1/2&lt;/style&gt;&lt;style face="normal" font="default" size="100%"&gt; value&lt;/style&gt;&lt;/title&gt;&lt;secondary-title&gt;Chem. Commun.&lt;/secondary-title&gt;&lt;/titles&gt;&lt;periodical&gt;&lt;full-title&gt;Chem. Commun.&lt;/full-title&gt;&lt;/periodical&gt;&lt;pages&gt;1443-1446&lt;/pages&gt;&lt;volume&gt;52&lt;/volume&gt;&lt;number&gt;7&lt;/number&gt;&lt;dates&gt;&lt;year&gt;2016&lt;/year&gt;&lt;/dates&gt;&lt;publisher&gt;The Royal Society of Chemistry&lt;/publisher&gt;&lt;isbn&gt;1359-7345&lt;/isbn&gt;&lt;work-type&gt;10.1039/C5CC08701E&lt;/work-type&gt;&lt;urls&gt;&lt;related-urls&gt;&lt;url&gt;http://dx.doi.org/10.1039/C5CC08701E&lt;/url&gt;&lt;/related-urls&gt;&lt;/urls&gt;&lt;electronic-resource-num&gt;10.1039/C5CC08701E&lt;/electronic-resource-num&gt;&lt;/record&gt;&lt;/Cite&gt;&lt;/EndNote&gt;</w:instrText>
      </w:r>
      <w:r w:rsidR="006F4E0D" w:rsidRPr="0006576F">
        <w:rPr>
          <w:i w:val="0"/>
          <w:iCs w:val="0"/>
          <w:color w:val="000000" w:themeColor="text1"/>
          <w:sz w:val="24"/>
          <w:szCs w:val="24"/>
        </w:rPr>
        <w:fldChar w:fldCharType="separate"/>
      </w:r>
      <w:r w:rsidR="006F4E0D" w:rsidRPr="0006576F">
        <w:rPr>
          <w:i w:val="0"/>
          <w:iCs w:val="0"/>
          <w:noProof/>
          <w:color w:val="000000" w:themeColor="text1"/>
          <w:sz w:val="24"/>
          <w:szCs w:val="24"/>
        </w:rPr>
        <w:t>[1]</w:t>
      </w:r>
      <w:r w:rsidR="006F4E0D" w:rsidRPr="0006576F">
        <w:rPr>
          <w:i w:val="0"/>
          <w:iCs w:val="0"/>
          <w:color w:val="000000" w:themeColor="text1"/>
          <w:sz w:val="24"/>
          <w:szCs w:val="24"/>
        </w:rPr>
        <w:fldChar w:fldCharType="end"/>
      </w:r>
      <w:r w:rsidR="006F4E0D" w:rsidRPr="0006576F">
        <w:rPr>
          <w:i w:val="0"/>
          <w:iCs w:val="0"/>
          <w:color w:val="000000" w:themeColor="text1"/>
          <w:sz w:val="24"/>
          <w:szCs w:val="24"/>
        </w:rPr>
        <w:t xml:space="preserve"> </w:t>
      </w:r>
      <w:r w:rsidRPr="0006576F">
        <w:rPr>
          <w:i w:val="0"/>
          <w:iCs w:val="0"/>
          <w:color w:val="000000" w:themeColor="text1"/>
          <w:sz w:val="24"/>
          <w:szCs w:val="24"/>
        </w:rPr>
        <w:t>and</w:t>
      </w:r>
      <w:r w:rsidRPr="00103BFC">
        <w:rPr>
          <w:i w:val="0"/>
          <w:iCs w:val="0"/>
          <w:color w:val="000000" w:themeColor="text1"/>
          <w:sz w:val="24"/>
          <w:szCs w:val="24"/>
        </w:rPr>
        <w:t xml:space="preserve"> (b) </w:t>
      </w:r>
      <w:r w:rsidRPr="00103BFC">
        <w:rPr>
          <w:b/>
          <w:bCs/>
          <w:i w:val="0"/>
          <w:iCs w:val="0"/>
          <w:color w:val="000000" w:themeColor="text1"/>
          <w:sz w:val="24"/>
          <w:szCs w:val="24"/>
        </w:rPr>
        <w:t>2</w:t>
      </w:r>
      <w:r w:rsidR="00E16A64">
        <w:rPr>
          <w:i w:val="0"/>
          <w:iCs w:val="0"/>
          <w:color w:val="000000" w:themeColor="text1"/>
          <w:sz w:val="24"/>
          <w:szCs w:val="24"/>
        </w:rPr>
        <w:t xml:space="preserve"> and (c) representation of an octahedral environment around Fe(III) of </w:t>
      </w:r>
      <w:r w:rsidR="00E16A64" w:rsidRPr="00E16A64">
        <w:rPr>
          <w:b/>
          <w:bCs/>
          <w:i w:val="0"/>
          <w:iCs w:val="0"/>
          <w:color w:val="000000" w:themeColor="text1"/>
          <w:sz w:val="24"/>
          <w:szCs w:val="24"/>
        </w:rPr>
        <w:t>2</w:t>
      </w:r>
      <w:r w:rsidR="00E16A64">
        <w:rPr>
          <w:i w:val="0"/>
          <w:iCs w:val="0"/>
          <w:color w:val="000000" w:themeColor="text1"/>
          <w:sz w:val="24"/>
          <w:szCs w:val="24"/>
        </w:rPr>
        <w:t xml:space="preserve">. </w:t>
      </w:r>
      <w:proofErr w:type="spellStart"/>
      <w:r>
        <w:rPr>
          <w:i w:val="0"/>
          <w:iCs w:val="0"/>
          <w:color w:val="000000" w:themeColor="text1"/>
          <w:sz w:val="24"/>
          <w:szCs w:val="24"/>
        </w:rPr>
        <w:t>Color</w:t>
      </w:r>
      <w:proofErr w:type="spellEnd"/>
      <w:r>
        <w:rPr>
          <w:i w:val="0"/>
          <w:iCs w:val="0"/>
          <w:color w:val="000000" w:themeColor="text1"/>
          <w:sz w:val="24"/>
          <w:szCs w:val="24"/>
        </w:rPr>
        <w:t xml:space="preserve"> code: </w:t>
      </w:r>
      <w:r w:rsidRPr="00103BFC">
        <w:rPr>
          <w:i w:val="0"/>
          <w:iCs w:val="0"/>
          <w:color w:val="000000" w:themeColor="text1"/>
          <w:sz w:val="24"/>
          <w:szCs w:val="24"/>
        </w:rPr>
        <w:t>orange: iron, red: oxygen,</w:t>
      </w:r>
      <w:r w:rsidR="009C1831">
        <w:rPr>
          <w:i w:val="0"/>
          <w:iCs w:val="0"/>
          <w:color w:val="000000" w:themeColor="text1"/>
          <w:sz w:val="24"/>
          <w:szCs w:val="24"/>
        </w:rPr>
        <w:t xml:space="preserve"> </w:t>
      </w:r>
      <w:r w:rsidRPr="00103BFC">
        <w:rPr>
          <w:i w:val="0"/>
          <w:iCs w:val="0"/>
          <w:color w:val="000000" w:themeColor="text1"/>
          <w:sz w:val="24"/>
          <w:szCs w:val="24"/>
        </w:rPr>
        <w:t>dark blue: nitrogen,</w:t>
      </w:r>
      <w:r w:rsidR="00513E44">
        <w:rPr>
          <w:i w:val="0"/>
          <w:iCs w:val="0"/>
          <w:color w:val="000000" w:themeColor="text1"/>
          <w:sz w:val="24"/>
          <w:szCs w:val="24"/>
        </w:rPr>
        <w:t xml:space="preserve"> yellow: sulphur, grey: carbon and light grey; hydrogen</w:t>
      </w:r>
    </w:p>
    <w:p w14:paraId="51A7FA5E" w14:textId="77777777" w:rsidR="00C85C5B" w:rsidRPr="00C85C5B" w:rsidRDefault="00C85C5B" w:rsidP="00C85C5B">
      <w:pPr>
        <w:pStyle w:val="Caption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8E55FC" w14:paraId="1C046067" w14:textId="77777777" w:rsidTr="008E55FC">
        <w:tc>
          <w:tcPr>
            <w:tcW w:w="9016" w:type="dxa"/>
            <w:tcBorders>
              <w:top w:val="nil"/>
              <w:left w:val="nil"/>
              <w:bottom w:val="nil"/>
              <w:right w:val="nil"/>
            </w:tcBorders>
          </w:tcPr>
          <w:p w14:paraId="343CD000" w14:textId="77777777" w:rsidR="008E55FC" w:rsidRDefault="008E55FC" w:rsidP="008E55F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225A46" wp14:editId="3DEDF1BE">
                  <wp:extent cx="3352800" cy="2511552"/>
                  <wp:effectExtent l="0" t="0" r="0" b="317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2 ligand plane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2800" cy="2511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F2FF12" w14:textId="77777777" w:rsidR="00CE6485" w:rsidRDefault="00C5472A" w:rsidP="00C5472A">
      <w:pPr>
        <w:pStyle w:val="Caption"/>
        <w:rPr>
          <w:b/>
          <w:bCs/>
          <w:i w:val="0"/>
          <w:iCs w:val="0"/>
          <w:color w:val="000000" w:themeColor="text1"/>
          <w:sz w:val="24"/>
          <w:szCs w:val="24"/>
        </w:rPr>
      </w:pPr>
      <w:r>
        <w:rPr>
          <w:b/>
          <w:bCs/>
          <w:i w:val="0"/>
          <w:iCs w:val="0"/>
          <w:color w:val="auto"/>
          <w:sz w:val="24"/>
          <w:szCs w:val="24"/>
        </w:rPr>
        <w:t>Figure S</w:t>
      </w:r>
      <w:r w:rsidR="000B0650">
        <w:rPr>
          <w:b/>
          <w:bCs/>
          <w:i w:val="0"/>
          <w:iCs w:val="0"/>
          <w:color w:val="auto"/>
          <w:sz w:val="24"/>
          <w:szCs w:val="24"/>
        </w:rPr>
        <w:t>4</w:t>
      </w:r>
      <w:r w:rsidR="009C1831">
        <w:rPr>
          <w:b/>
          <w:bCs/>
          <w:i w:val="0"/>
          <w:iCs w:val="0"/>
          <w:color w:val="auto"/>
          <w:sz w:val="24"/>
          <w:szCs w:val="24"/>
        </w:rPr>
        <w:t xml:space="preserve"> </w:t>
      </w:r>
      <w:r w:rsidR="008764F9" w:rsidRPr="009C1831">
        <w:rPr>
          <w:bCs/>
          <w:i w:val="0"/>
          <w:iCs w:val="0"/>
          <w:color w:val="auto"/>
          <w:sz w:val="24"/>
          <w:szCs w:val="24"/>
        </w:rPr>
        <w:t>T</w:t>
      </w:r>
      <w:r w:rsidR="008E55FC" w:rsidRPr="009C1831">
        <w:rPr>
          <w:bCs/>
          <w:i w:val="0"/>
          <w:iCs w:val="0"/>
          <w:color w:val="auto"/>
          <w:sz w:val="24"/>
          <w:szCs w:val="24"/>
        </w:rPr>
        <w:t>he</w:t>
      </w:r>
      <w:r w:rsidR="008E55FC" w:rsidRPr="003F4CDD">
        <w:rPr>
          <w:i w:val="0"/>
          <w:iCs w:val="0"/>
          <w:color w:val="000000" w:themeColor="text1"/>
          <w:sz w:val="24"/>
          <w:szCs w:val="24"/>
        </w:rPr>
        <w:t xml:space="preserve"> angle between planes of each ligand component</w:t>
      </w:r>
      <w:r w:rsidR="003F4CDD" w:rsidRPr="003F4CDD">
        <w:rPr>
          <w:i w:val="0"/>
          <w:iCs w:val="0"/>
          <w:color w:val="000000" w:themeColor="text1"/>
          <w:sz w:val="24"/>
          <w:szCs w:val="24"/>
        </w:rPr>
        <w:t xml:space="preserve"> of</w:t>
      </w:r>
      <w:r w:rsidR="003F4CDD" w:rsidRPr="003F4CDD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2</w:t>
      </w:r>
    </w:p>
    <w:p w14:paraId="7B304375" w14:textId="77777777" w:rsidR="00CE6485" w:rsidRDefault="00CE6485">
      <w:pPr>
        <w:rPr>
          <w:b/>
          <w:bCs/>
          <w:color w:val="000000" w:themeColor="text1"/>
          <w:sz w:val="24"/>
          <w:szCs w:val="24"/>
        </w:rPr>
      </w:pPr>
      <w:r>
        <w:rPr>
          <w:b/>
          <w:bCs/>
          <w:i/>
          <w:iCs/>
          <w:color w:val="000000" w:themeColor="text1"/>
          <w:sz w:val="24"/>
          <w:szCs w:val="24"/>
        </w:rPr>
        <w:br w:type="page"/>
      </w:r>
    </w:p>
    <w:p w14:paraId="0598CB54" w14:textId="77777777" w:rsidR="00907606" w:rsidRPr="00907606" w:rsidRDefault="00907606" w:rsidP="00907606">
      <w:pPr>
        <w:pStyle w:val="Caption"/>
        <w:rPr>
          <w:i w:val="0"/>
          <w:iCs w:val="0"/>
          <w:color w:val="000000" w:themeColor="text1"/>
          <w:sz w:val="24"/>
          <w:szCs w:val="24"/>
        </w:rPr>
      </w:pPr>
      <w:bookmarkStart w:id="0" w:name="_Toc488913290"/>
      <w:r w:rsidRPr="00907606">
        <w:rPr>
          <w:b/>
          <w:bCs/>
          <w:i w:val="0"/>
          <w:iCs w:val="0"/>
          <w:color w:val="000000" w:themeColor="text1"/>
          <w:sz w:val="24"/>
          <w:szCs w:val="24"/>
        </w:rPr>
        <w:lastRenderedPageBreak/>
        <w:t>Table S</w:t>
      </w:r>
      <w:r w:rsidR="00021DC0" w:rsidRPr="00907606">
        <w:rPr>
          <w:b/>
          <w:bCs/>
          <w:i w:val="0"/>
          <w:iCs w:val="0"/>
          <w:color w:val="000000" w:themeColor="text1"/>
          <w:sz w:val="24"/>
          <w:szCs w:val="24"/>
        </w:rPr>
        <w:fldChar w:fldCharType="begin"/>
      </w:r>
      <w:r w:rsidRPr="00907606">
        <w:rPr>
          <w:b/>
          <w:bCs/>
          <w:i w:val="0"/>
          <w:iCs w:val="0"/>
          <w:color w:val="000000" w:themeColor="text1"/>
          <w:sz w:val="24"/>
          <w:szCs w:val="24"/>
        </w:rPr>
        <w:instrText xml:space="preserve"> SEQ Table_S \* ARABIC </w:instrText>
      </w:r>
      <w:r w:rsidR="00021DC0" w:rsidRPr="00907606">
        <w:rPr>
          <w:b/>
          <w:bCs/>
          <w:i w:val="0"/>
          <w:iCs w:val="0"/>
          <w:color w:val="000000" w:themeColor="text1"/>
          <w:sz w:val="24"/>
          <w:szCs w:val="24"/>
        </w:rPr>
        <w:fldChar w:fldCharType="separate"/>
      </w:r>
      <w:r w:rsidR="00E94546">
        <w:rPr>
          <w:b/>
          <w:bCs/>
          <w:i w:val="0"/>
          <w:iCs w:val="0"/>
          <w:noProof/>
          <w:color w:val="000000" w:themeColor="text1"/>
          <w:sz w:val="24"/>
          <w:szCs w:val="24"/>
        </w:rPr>
        <w:t>1</w:t>
      </w:r>
      <w:r w:rsidR="00021DC0" w:rsidRPr="00907606">
        <w:rPr>
          <w:b/>
          <w:bCs/>
          <w:i w:val="0"/>
          <w:iCs w:val="0"/>
          <w:color w:val="000000" w:themeColor="text1"/>
          <w:sz w:val="24"/>
          <w:szCs w:val="24"/>
        </w:rPr>
        <w:fldChar w:fldCharType="end"/>
      </w:r>
      <w:r w:rsidR="009C1831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Comparison </w:t>
      </w:r>
      <w:r w:rsidR="008764F9" w:rsidRPr="00206438">
        <w:rPr>
          <w:i w:val="0"/>
          <w:iCs w:val="0"/>
          <w:color w:val="000000" w:themeColor="text1"/>
          <w:sz w:val="24"/>
          <w:szCs w:val="24"/>
        </w:rPr>
        <w:t xml:space="preserve">of </w:t>
      </w:r>
      <w:r w:rsidRPr="00206438">
        <w:rPr>
          <w:i w:val="0"/>
          <w:iCs w:val="0"/>
          <w:color w:val="000000" w:themeColor="text1"/>
          <w:sz w:val="24"/>
          <w:szCs w:val="24"/>
        </w:rPr>
        <w:t>the octahedral</w:t>
      </w:r>
      <w:r w:rsidRPr="00907606">
        <w:rPr>
          <w:i w:val="0"/>
          <w:iCs w:val="0"/>
          <w:color w:val="000000" w:themeColor="text1"/>
          <w:sz w:val="24"/>
          <w:szCs w:val="24"/>
        </w:rPr>
        <w:t xml:space="preserve"> parameters and the angle of the ligand component planes between </w:t>
      </w:r>
      <w:r w:rsidRPr="00907606">
        <w:rPr>
          <w:b/>
          <w:bCs/>
          <w:i w:val="0"/>
          <w:iCs w:val="0"/>
          <w:color w:val="000000" w:themeColor="text1"/>
          <w:sz w:val="24"/>
          <w:szCs w:val="24"/>
        </w:rPr>
        <w:t>1</w:t>
      </w:r>
      <w:r w:rsidRPr="00907606">
        <w:rPr>
          <w:i w:val="0"/>
          <w:iCs w:val="0"/>
          <w:color w:val="000000" w:themeColor="text1"/>
          <w:sz w:val="24"/>
          <w:szCs w:val="24"/>
        </w:rPr>
        <w:t xml:space="preserve"> and </w:t>
      </w:r>
      <w:r w:rsidRPr="00907606">
        <w:rPr>
          <w:b/>
          <w:bCs/>
          <w:i w:val="0"/>
          <w:iCs w:val="0"/>
          <w:color w:val="000000" w:themeColor="text1"/>
          <w:sz w:val="24"/>
          <w:szCs w:val="24"/>
        </w:rPr>
        <w:t>2</w:t>
      </w:r>
      <w:bookmarkEnd w:id="0"/>
    </w:p>
    <w:tbl>
      <w:tblPr>
        <w:tblW w:w="6400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91"/>
        <w:gridCol w:w="1694"/>
        <w:gridCol w:w="1515"/>
      </w:tblGrid>
      <w:tr w:rsidR="00907606" w:rsidRPr="00907606" w14:paraId="75AC404D" w14:textId="77777777" w:rsidTr="00907606">
        <w:trPr>
          <w:trHeight w:val="386"/>
          <w:jc w:val="center"/>
        </w:trPr>
        <w:tc>
          <w:tcPr>
            <w:tcW w:w="3200" w:type="dxa"/>
            <w:tcBorders>
              <w:top w:val="single" w:sz="4" w:space="0" w:color="000000" w:themeColor="text1"/>
              <w:left w:val="single" w:sz="8" w:space="0" w:color="FFFFFF"/>
              <w:bottom w:val="single" w:sz="4" w:space="0" w:color="000000" w:themeColor="text1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51BD17AD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100 K</w:t>
            </w:r>
          </w:p>
        </w:tc>
        <w:tc>
          <w:tcPr>
            <w:tcW w:w="1700" w:type="dxa"/>
            <w:tcBorders>
              <w:top w:val="single" w:sz="4" w:space="0" w:color="000000" w:themeColor="text1"/>
              <w:left w:val="single" w:sz="8" w:space="0" w:color="FFFFFF"/>
              <w:bottom w:val="single" w:sz="4" w:space="0" w:color="000000" w:themeColor="text1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5E423099" w14:textId="77777777" w:rsidR="00907606" w:rsidRPr="001868E4" w:rsidRDefault="00907606" w:rsidP="006F4E0D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6576F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1</w:t>
            </w:r>
            <w:r w:rsidR="001868E4" w:rsidRPr="0006576F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 xml:space="preserve"> </w:t>
            </w:r>
            <w:r w:rsidR="006F4E0D" w:rsidRPr="0006576F">
              <w:rPr>
                <w:color w:val="000000" w:themeColor="text1"/>
                <w:sz w:val="24"/>
                <w:szCs w:val="24"/>
                <w:lang w:val="en-GB"/>
              </w:rPr>
              <w:fldChar w:fldCharType="begin"/>
            </w:r>
            <w:r w:rsidR="006F4E0D" w:rsidRPr="0006576F">
              <w:rPr>
                <w:color w:val="000000" w:themeColor="text1"/>
                <w:sz w:val="24"/>
                <w:szCs w:val="24"/>
                <w:lang w:val="en-GB"/>
              </w:rPr>
              <w:instrText xml:space="preserve"> ADDIN EN.CITE &lt;EndNote&gt;&lt;Cite&gt;&lt;Author&gt;Phonsri&lt;/Author&gt;&lt;Year&gt;2016&lt;/Year&gt;&lt;RecNum&gt;203&lt;/RecNum&gt;&lt;DisplayText&gt;[1]&lt;/DisplayText&gt;&lt;record&gt;&lt;rec-number&gt;203&lt;/rec-number&gt;&lt;foreign-keys&gt;&lt;key app="EN" db-id="s5zv55rvdrxdf0e2eabpexadt299vaxptdr0" timestamp="1452813753"&gt;203&lt;/key&gt;&lt;/foreign-keys&gt;&lt;ref-type name="Journal Article"&gt;17&lt;/ref-type&gt;&lt;contributors&gt;&lt;authors&gt;&lt;author&gt;Phonsri, Wasinee&lt;/author&gt;&lt;author&gt;Martinez, Victor&lt;/author&gt;&lt;author&gt;Davies, Casey G.&lt;/author&gt;&lt;author&gt;Jameson, Guy N. L.&lt;/author&gt;&lt;author&gt;Moubaraki, Boujemaa&lt;/author&gt;&lt;author&gt;Murray, Keith S.&lt;/author&gt;&lt;/authors&gt;&lt;/contributors&gt;&lt;titles&gt;&lt;title&gt;&lt;style face="normal" font="default" size="100%"&gt;Ligand effects in a heteroleptic bis-tridentate iron(iii) spin crossover complex showing a very high T&lt;/style&gt;&lt;style face="subscript" font="default" size="100%"&gt;1/2&lt;/style&gt;&lt;style face="normal" font="default" size="100%"&gt; value&lt;/style&gt;&lt;/title&gt;&lt;secondary-title&gt;Chem. Commun.&lt;/secondary-title&gt;&lt;/titles&gt;&lt;periodical&gt;&lt;full-title&gt;Chem. Commun.&lt;/full-title&gt;&lt;/periodical&gt;&lt;pages&gt;1443-1446&lt;/pages&gt;&lt;volume&gt;52&lt;/volume&gt;&lt;number&gt;7&lt;/number&gt;&lt;dates&gt;&lt;year&gt;2016&lt;/year&gt;&lt;/dates&gt;&lt;publisher&gt;The Royal Society of Chemistry&lt;/publisher&gt;&lt;isbn&gt;1359-7345&lt;/isbn&gt;&lt;work-type&gt;10.1039/C5CC08701E&lt;/work-type&gt;&lt;urls&gt;&lt;related-urls&gt;&lt;url&gt;http://dx.doi.org/10.1039/C5CC08701E&lt;/url&gt;&lt;/related-urls&gt;&lt;/urls&gt;&lt;electronic-resource-num&gt;10.1039/C5CC08701E&lt;/electronic-resource-num&gt;&lt;/record&gt;&lt;/Cite&gt;&lt;/EndNote&gt;</w:instrText>
            </w:r>
            <w:r w:rsidR="006F4E0D" w:rsidRPr="0006576F">
              <w:rPr>
                <w:color w:val="000000" w:themeColor="text1"/>
                <w:sz w:val="24"/>
                <w:szCs w:val="24"/>
                <w:lang w:val="en-GB"/>
              </w:rPr>
              <w:fldChar w:fldCharType="separate"/>
            </w:r>
            <w:r w:rsidR="006F4E0D" w:rsidRPr="0006576F">
              <w:rPr>
                <w:noProof/>
                <w:color w:val="000000" w:themeColor="text1"/>
                <w:sz w:val="24"/>
                <w:szCs w:val="24"/>
                <w:lang w:val="en-GB"/>
              </w:rPr>
              <w:t>[1]</w:t>
            </w:r>
            <w:r w:rsidR="006F4E0D" w:rsidRPr="0006576F">
              <w:rPr>
                <w:color w:val="000000" w:themeColor="text1"/>
                <w:sz w:val="24"/>
                <w:szCs w:val="24"/>
                <w:lang w:val="en-GB"/>
              </w:rPr>
              <w:fldChar w:fldCharType="end"/>
            </w:r>
          </w:p>
        </w:tc>
        <w:tc>
          <w:tcPr>
            <w:tcW w:w="1520" w:type="dxa"/>
            <w:tcBorders>
              <w:top w:val="single" w:sz="4" w:space="0" w:color="000000" w:themeColor="text1"/>
              <w:left w:val="single" w:sz="8" w:space="0" w:color="FFFFFF"/>
              <w:bottom w:val="single" w:sz="4" w:space="0" w:color="000000" w:themeColor="text1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C4F34E0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b/>
                <w:bCs/>
                <w:color w:val="000000" w:themeColor="text1"/>
                <w:sz w:val="24"/>
                <w:szCs w:val="24"/>
                <w:lang w:val="en-US"/>
              </w:rPr>
              <w:t>2</w:t>
            </w:r>
          </w:p>
        </w:tc>
      </w:tr>
      <w:tr w:rsidR="00907606" w:rsidRPr="00907606" w14:paraId="7781FAEE" w14:textId="77777777" w:rsidTr="00907606">
        <w:trPr>
          <w:trHeight w:val="386"/>
          <w:jc w:val="center"/>
        </w:trPr>
        <w:tc>
          <w:tcPr>
            <w:tcW w:w="3200" w:type="dxa"/>
            <w:tcBorders>
              <w:top w:val="single" w:sz="4" w:space="0" w:color="000000" w:themeColor="text1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C2BBC63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color w:val="000000" w:themeColor="text1"/>
                <w:sz w:val="24"/>
                <w:szCs w:val="24"/>
                <w:lang w:val="en-US"/>
              </w:rPr>
              <w:sym w:font="Symbol" w:char="F053"/>
            </w:r>
            <w:r w:rsidRPr="00907606">
              <w:rPr>
                <w:color w:val="000000" w:themeColor="text1"/>
                <w:sz w:val="24"/>
                <w:szCs w:val="24"/>
                <w:lang w:val="en-US"/>
              </w:rPr>
              <w:t>/°</w:t>
            </w:r>
          </w:p>
        </w:tc>
        <w:tc>
          <w:tcPr>
            <w:tcW w:w="1700" w:type="dxa"/>
            <w:tcBorders>
              <w:top w:val="single" w:sz="4" w:space="0" w:color="000000" w:themeColor="text1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4E709E3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color w:val="000000" w:themeColor="text1"/>
                <w:sz w:val="24"/>
                <w:szCs w:val="24"/>
                <w:lang w:val="en-US"/>
              </w:rPr>
              <w:t>44</w:t>
            </w:r>
          </w:p>
        </w:tc>
        <w:tc>
          <w:tcPr>
            <w:tcW w:w="1520" w:type="dxa"/>
            <w:tcBorders>
              <w:top w:val="single" w:sz="4" w:space="0" w:color="000000" w:themeColor="text1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E734746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color w:val="000000" w:themeColor="text1"/>
                <w:sz w:val="24"/>
                <w:szCs w:val="24"/>
                <w:lang w:val="en-US"/>
              </w:rPr>
              <w:t>51</w:t>
            </w:r>
          </w:p>
        </w:tc>
      </w:tr>
      <w:tr w:rsidR="00907606" w:rsidRPr="00907606" w14:paraId="46E8C933" w14:textId="77777777" w:rsidTr="00907606">
        <w:trPr>
          <w:trHeight w:val="386"/>
          <w:jc w:val="center"/>
        </w:trPr>
        <w:tc>
          <w:tcPr>
            <w:tcW w:w="32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08466A2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color w:val="000000" w:themeColor="text1"/>
                <w:sz w:val="24"/>
                <w:szCs w:val="24"/>
                <w:lang w:val="en-US"/>
              </w:rPr>
              <w:sym w:font="Symbol" w:char="F051"/>
            </w:r>
            <w:r w:rsidRPr="00907606">
              <w:rPr>
                <w:color w:val="000000" w:themeColor="text1"/>
                <w:sz w:val="24"/>
                <w:szCs w:val="24"/>
                <w:lang w:val="en-US"/>
              </w:rPr>
              <w:t>/°</w:t>
            </w:r>
          </w:p>
        </w:tc>
        <w:tc>
          <w:tcPr>
            <w:tcW w:w="17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2623D88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color w:val="000000" w:themeColor="text1"/>
                <w:sz w:val="24"/>
                <w:szCs w:val="24"/>
                <w:lang w:val="en-US"/>
              </w:rPr>
              <w:t>80</w:t>
            </w:r>
          </w:p>
        </w:tc>
        <w:tc>
          <w:tcPr>
            <w:tcW w:w="15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DDF345F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color w:val="000000" w:themeColor="text1"/>
                <w:sz w:val="24"/>
                <w:szCs w:val="24"/>
                <w:lang w:val="en-US"/>
              </w:rPr>
              <w:t>98</w:t>
            </w:r>
          </w:p>
        </w:tc>
      </w:tr>
      <w:tr w:rsidR="00907606" w:rsidRPr="00907606" w14:paraId="21DF3471" w14:textId="77777777" w:rsidTr="00907606">
        <w:trPr>
          <w:trHeight w:val="386"/>
          <w:jc w:val="center"/>
        </w:trPr>
        <w:tc>
          <w:tcPr>
            <w:tcW w:w="32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B7B8C35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color w:val="000000" w:themeColor="text1"/>
                <w:sz w:val="24"/>
                <w:szCs w:val="24"/>
                <w:lang w:val="el-GR"/>
              </w:rPr>
              <w:t>φ</w:t>
            </w:r>
            <w:r w:rsidR="00104A77">
              <w:rPr>
                <w:color w:val="000000" w:themeColor="text1"/>
                <w:sz w:val="24"/>
                <w:szCs w:val="24"/>
              </w:rPr>
              <w:t>/° (</w:t>
            </w:r>
            <w:proofErr w:type="spellStart"/>
            <w:r w:rsidR="00104A77">
              <w:rPr>
                <w:color w:val="000000" w:themeColor="text1"/>
                <w:sz w:val="24"/>
                <w:szCs w:val="24"/>
              </w:rPr>
              <w:t>thsa</w:t>
            </w:r>
            <w:proofErr w:type="spellEnd"/>
            <w:r w:rsidRPr="00907606">
              <w:rPr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170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DBEAF8E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color w:val="000000" w:themeColor="text1"/>
                <w:sz w:val="24"/>
                <w:szCs w:val="24"/>
              </w:rPr>
              <w:t>13</w:t>
            </w:r>
          </w:p>
        </w:tc>
        <w:tc>
          <w:tcPr>
            <w:tcW w:w="15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761E6C8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color w:val="000000" w:themeColor="text1"/>
                <w:sz w:val="24"/>
                <w:szCs w:val="24"/>
              </w:rPr>
              <w:t>23</w:t>
            </w:r>
          </w:p>
        </w:tc>
      </w:tr>
      <w:tr w:rsidR="00907606" w:rsidRPr="00907606" w14:paraId="2576826A" w14:textId="77777777" w:rsidTr="00907606">
        <w:trPr>
          <w:trHeight w:val="386"/>
          <w:jc w:val="center"/>
        </w:trPr>
        <w:tc>
          <w:tcPr>
            <w:tcW w:w="3200" w:type="dxa"/>
            <w:tcBorders>
              <w:top w:val="single" w:sz="8" w:space="0" w:color="FFFFFF"/>
              <w:left w:val="single" w:sz="8" w:space="0" w:color="FFFFFF"/>
              <w:bottom w:val="single" w:sz="4" w:space="0" w:color="000000" w:themeColor="text1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AEB85DB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color w:val="000000" w:themeColor="text1"/>
                <w:sz w:val="24"/>
                <w:szCs w:val="24"/>
                <w:lang w:val="el-GR"/>
              </w:rPr>
              <w:t>ϕ</w:t>
            </w:r>
            <w:r w:rsidRPr="00907606">
              <w:rPr>
                <w:color w:val="000000" w:themeColor="text1"/>
                <w:sz w:val="24"/>
                <w:szCs w:val="24"/>
              </w:rPr>
              <w:t>/° (3-MeOSalEen )</w:t>
            </w:r>
          </w:p>
        </w:tc>
        <w:tc>
          <w:tcPr>
            <w:tcW w:w="1700" w:type="dxa"/>
            <w:tcBorders>
              <w:top w:val="single" w:sz="8" w:space="0" w:color="FFFFFF"/>
              <w:left w:val="single" w:sz="8" w:space="0" w:color="FFFFFF"/>
              <w:bottom w:val="single" w:sz="4" w:space="0" w:color="000000" w:themeColor="text1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87ADBE2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color w:val="000000" w:themeColor="text1"/>
                <w:sz w:val="24"/>
                <w:szCs w:val="24"/>
              </w:rPr>
              <w:t>16</w:t>
            </w:r>
          </w:p>
        </w:tc>
        <w:tc>
          <w:tcPr>
            <w:tcW w:w="1520" w:type="dxa"/>
            <w:tcBorders>
              <w:top w:val="single" w:sz="8" w:space="0" w:color="FFFFFF"/>
              <w:left w:val="single" w:sz="8" w:space="0" w:color="FFFFFF"/>
              <w:bottom w:val="single" w:sz="4" w:space="0" w:color="000000" w:themeColor="text1"/>
              <w:right w:val="single" w:sz="8" w:space="0" w:color="FFFFFF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C521EDA" w14:textId="77777777" w:rsidR="00907606" w:rsidRPr="00907606" w:rsidRDefault="00907606" w:rsidP="00907606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907606">
              <w:rPr>
                <w:color w:val="000000" w:themeColor="text1"/>
                <w:sz w:val="24"/>
                <w:szCs w:val="24"/>
              </w:rPr>
              <w:t>19</w:t>
            </w:r>
          </w:p>
        </w:tc>
      </w:tr>
    </w:tbl>
    <w:p w14:paraId="4E75E1AB" w14:textId="77777777" w:rsidR="007B2F4C" w:rsidRDefault="007B2F4C"/>
    <w:p w14:paraId="1B5F29B3" w14:textId="77777777" w:rsidR="007B2F4C" w:rsidRPr="007B2F4C" w:rsidRDefault="007B2F4C" w:rsidP="007B2F4C">
      <w:pPr>
        <w:pStyle w:val="Caption"/>
        <w:rPr>
          <w:b/>
          <w:bCs/>
          <w:i w:val="0"/>
          <w:iCs w:val="0"/>
          <w:color w:val="000000" w:themeColor="text1"/>
          <w:sz w:val="24"/>
          <w:szCs w:val="24"/>
        </w:rPr>
      </w:pPr>
      <w:bookmarkStart w:id="1" w:name="_Toc488913291"/>
      <w:r w:rsidRPr="007B2F4C">
        <w:rPr>
          <w:b/>
          <w:bCs/>
          <w:i w:val="0"/>
          <w:iCs w:val="0"/>
          <w:color w:val="000000" w:themeColor="text1"/>
          <w:sz w:val="24"/>
          <w:szCs w:val="24"/>
        </w:rPr>
        <w:t xml:space="preserve">Table </w:t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>S</w: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begin"/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instrText xml:space="preserve"> SEQ Table_S \* ARABIC </w:instrTex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separate"/>
      </w:r>
      <w:r w:rsidR="00E94546" w:rsidRPr="00206438">
        <w:rPr>
          <w:b/>
          <w:bCs/>
          <w:i w:val="0"/>
          <w:iCs w:val="0"/>
          <w:noProof/>
          <w:color w:val="000000" w:themeColor="text1"/>
          <w:sz w:val="24"/>
          <w:szCs w:val="24"/>
        </w:rPr>
        <w:t>2</w: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end"/>
      </w:r>
      <w:r w:rsidR="009C1831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Pr="00206438">
        <w:rPr>
          <w:rFonts w:cs="Times New Roman"/>
          <w:i w:val="0"/>
          <w:iCs w:val="0"/>
          <w:color w:val="000000" w:themeColor="text1"/>
          <w:sz w:val="24"/>
          <w:szCs w:val="24"/>
        </w:rPr>
        <w:t>Intermolecular interactions</w:t>
      </w:r>
      <w:r w:rsidR="00104A77">
        <w:rPr>
          <w:rFonts w:cs="Times New Roman"/>
          <w:i w:val="0"/>
          <w:iCs w:val="0"/>
          <w:color w:val="000000" w:themeColor="text1"/>
          <w:sz w:val="24"/>
          <w:szCs w:val="24"/>
        </w:rPr>
        <w:t xml:space="preserve"> </w:t>
      </w:r>
      <w:r w:rsidR="008764F9" w:rsidRPr="00206438">
        <w:rPr>
          <w:rFonts w:cs="Times New Roman"/>
          <w:i w:val="0"/>
          <w:iCs w:val="0"/>
          <w:color w:val="000000" w:themeColor="text1"/>
          <w:sz w:val="24"/>
          <w:szCs w:val="24"/>
        </w:rPr>
        <w:t xml:space="preserve">in </w:t>
      </w:r>
      <w:r w:rsidRPr="00206438">
        <w:rPr>
          <w:i w:val="0"/>
          <w:iCs w:val="0"/>
          <w:color w:val="000000" w:themeColor="text1"/>
          <w:sz w:val="24"/>
          <w:szCs w:val="24"/>
          <w:lang w:val="en-US"/>
        </w:rPr>
        <w:t>[</w:t>
      </w:r>
      <w:proofErr w:type="gramStart"/>
      <w:r w:rsidRPr="00206438">
        <w:rPr>
          <w:i w:val="0"/>
          <w:iCs w:val="0"/>
          <w:color w:val="000000" w:themeColor="text1"/>
          <w:sz w:val="24"/>
          <w:szCs w:val="24"/>
          <w:lang w:val="en-US"/>
        </w:rPr>
        <w:t>Fe(</w:t>
      </w:r>
      <w:proofErr w:type="gramEnd"/>
      <w:r w:rsidRPr="00206438">
        <w:rPr>
          <w:i w:val="0"/>
          <w:iCs w:val="0"/>
          <w:color w:val="000000" w:themeColor="text1"/>
          <w:sz w:val="24"/>
          <w:szCs w:val="24"/>
          <w:lang w:val="en-US"/>
        </w:rPr>
        <w:t>3-MeOSalEen)(3-EtOthsa)]</w:t>
      </w:r>
      <w:r w:rsidR="001868E4">
        <w:rPr>
          <w:i w:val="0"/>
          <w:iCs w:val="0"/>
          <w:color w:val="000000" w:themeColor="text1"/>
          <w:sz w:val="24"/>
          <w:szCs w:val="24"/>
          <w:lang w:val="en-US"/>
        </w:rPr>
        <w:t xml:space="preserve"> </w:t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  <w:lang w:val="en-US"/>
        </w:rPr>
        <w:t>2</w:t>
      </w:r>
      <w:r w:rsidRPr="00206438">
        <w:rPr>
          <w:i w:val="0"/>
          <w:iCs w:val="0"/>
          <w:color w:val="000000" w:themeColor="text1"/>
          <w:sz w:val="24"/>
          <w:szCs w:val="24"/>
        </w:rPr>
        <w:t>at 100 K</w:t>
      </w:r>
      <w:r w:rsidR="008764F9" w:rsidRPr="00206438">
        <w:rPr>
          <w:i w:val="0"/>
          <w:iCs w:val="0"/>
          <w:color w:val="000000" w:themeColor="text1"/>
          <w:sz w:val="24"/>
          <w:szCs w:val="24"/>
        </w:rPr>
        <w:t xml:space="preserve">; in </w:t>
      </w:r>
      <w:r w:rsidR="008764F9" w:rsidRPr="00206438">
        <w:rPr>
          <w:rFonts w:cstheme="minorHAnsi"/>
          <w:i w:val="0"/>
          <w:iCs w:val="0"/>
          <w:color w:val="000000" w:themeColor="text1"/>
          <w:sz w:val="24"/>
          <w:szCs w:val="24"/>
        </w:rPr>
        <w:t>Å</w:t>
      </w:r>
      <w:r w:rsidR="008764F9" w:rsidRPr="00206438">
        <w:rPr>
          <w:i w:val="0"/>
          <w:iCs w:val="0"/>
          <w:color w:val="000000" w:themeColor="text1"/>
          <w:sz w:val="24"/>
          <w:szCs w:val="24"/>
        </w:rPr>
        <w:t>.</w:t>
      </w:r>
      <w:bookmarkEnd w:id="1"/>
    </w:p>
    <w:tbl>
      <w:tblPr>
        <w:tblStyle w:val="TableGrid"/>
        <w:tblW w:w="4909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23"/>
        <w:gridCol w:w="2186"/>
      </w:tblGrid>
      <w:tr w:rsidR="007B2F4C" w:rsidRPr="00397DD2" w14:paraId="4EF80A84" w14:textId="77777777" w:rsidTr="007B2F4C">
        <w:trPr>
          <w:trHeight w:val="249"/>
          <w:jc w:val="center"/>
        </w:trPr>
        <w:tc>
          <w:tcPr>
            <w:tcW w:w="2723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2CCF83EE" w14:textId="77777777" w:rsidR="007B2F4C" w:rsidRPr="005E1786" w:rsidRDefault="007B2F4C" w:rsidP="005E1786">
            <w:pPr>
              <w:spacing w:line="276" w:lineRule="auto"/>
              <w:rPr>
                <w:rFonts w:cs="Times New Roman"/>
                <w:noProof/>
                <w:sz w:val="24"/>
                <w:szCs w:val="24"/>
              </w:rPr>
            </w:pPr>
            <w:r w:rsidRPr="005E1786">
              <w:rPr>
                <w:rFonts w:cs="Times New Roman"/>
                <w:noProof/>
                <w:sz w:val="24"/>
                <w:szCs w:val="24"/>
              </w:rPr>
              <w:t>Interactions</w:t>
            </w:r>
            <w:r w:rsidR="005E1786" w:rsidRPr="005E1786">
              <w:rPr>
                <w:rFonts w:cs="Times New Roman"/>
                <w:noProof/>
                <w:sz w:val="24"/>
                <w:szCs w:val="24"/>
              </w:rPr>
              <w:t>/Å</w:t>
            </w:r>
          </w:p>
        </w:tc>
        <w:tc>
          <w:tcPr>
            <w:tcW w:w="2186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30051B60" w14:textId="77777777" w:rsidR="007B2F4C" w:rsidRPr="00397DD2" w:rsidRDefault="007B2F4C" w:rsidP="00B77031">
            <w:pPr>
              <w:spacing w:line="276" w:lineRule="auto"/>
              <w:rPr>
                <w:rFonts w:cs="Times New Roman"/>
                <w:b/>
                <w:bCs/>
                <w:sz w:val="24"/>
                <w:szCs w:val="24"/>
              </w:rPr>
            </w:pPr>
            <w:r w:rsidRPr="00397DD2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00</w:t>
            </w:r>
            <w:r w:rsidRPr="00397DD2">
              <w:rPr>
                <w:rFonts w:cs="Times New Roman"/>
                <w:b/>
                <w:bCs/>
                <w:sz w:val="24"/>
                <w:szCs w:val="24"/>
              </w:rPr>
              <w:t xml:space="preserve"> K</w:t>
            </w:r>
          </w:p>
        </w:tc>
      </w:tr>
      <w:tr w:rsidR="007B2F4C" w:rsidRPr="00397DD2" w14:paraId="313C6AEE" w14:textId="77777777" w:rsidTr="007B2F4C">
        <w:trPr>
          <w:trHeight w:val="249"/>
          <w:jc w:val="center"/>
        </w:trPr>
        <w:tc>
          <w:tcPr>
            <w:tcW w:w="2723" w:type="dxa"/>
          </w:tcPr>
          <w:p w14:paraId="1CB83F39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1D chain along c axis</w:t>
            </w:r>
          </w:p>
        </w:tc>
        <w:tc>
          <w:tcPr>
            <w:tcW w:w="2186" w:type="dxa"/>
          </w:tcPr>
          <w:p w14:paraId="635E3C4E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</w:p>
        </w:tc>
      </w:tr>
      <w:tr w:rsidR="007B2F4C" w:rsidRPr="00397DD2" w14:paraId="2457DACC" w14:textId="77777777" w:rsidTr="007B2F4C">
        <w:trPr>
          <w:trHeight w:val="249"/>
          <w:jc w:val="center"/>
        </w:trPr>
        <w:tc>
          <w:tcPr>
            <w:tcW w:w="2723" w:type="dxa"/>
          </w:tcPr>
          <w:p w14:paraId="75DF0A31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 xml:space="preserve">C7-H7··· </w:t>
            </w:r>
            <w:r w:rsidRPr="007B2F4C">
              <w:rPr>
                <w:rFonts w:cs="Times New Roman"/>
                <w:noProof/>
                <w:sz w:val="24"/>
                <w:szCs w:val="24"/>
              </w:rPr>
              <w:sym w:font="Symbol" w:char="F070"/>
            </w:r>
          </w:p>
        </w:tc>
        <w:tc>
          <w:tcPr>
            <w:tcW w:w="2186" w:type="dxa"/>
          </w:tcPr>
          <w:p w14:paraId="089702EC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3.051</w:t>
            </w:r>
          </w:p>
        </w:tc>
      </w:tr>
      <w:tr w:rsidR="007B2F4C" w:rsidRPr="00397DD2" w14:paraId="56298DD4" w14:textId="77777777" w:rsidTr="007B2F4C">
        <w:trPr>
          <w:trHeight w:val="249"/>
          <w:jc w:val="center"/>
        </w:trPr>
        <w:tc>
          <w:tcPr>
            <w:tcW w:w="2723" w:type="dxa"/>
          </w:tcPr>
          <w:p w14:paraId="59718D63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C23-H23A··· C18</w:t>
            </w:r>
          </w:p>
        </w:tc>
        <w:tc>
          <w:tcPr>
            <w:tcW w:w="2186" w:type="dxa"/>
          </w:tcPr>
          <w:p w14:paraId="744A0187" w14:textId="77777777" w:rsidR="007B2F4C" w:rsidRPr="007B2F4C" w:rsidRDefault="007B2F4C" w:rsidP="00B77031">
            <w:pPr>
              <w:rPr>
                <w:rFonts w:ascii="Calibri" w:eastAsia="Times New Roman" w:hAnsi="Calibri"/>
                <w:color w:val="000000"/>
              </w:rPr>
            </w:pPr>
            <w:r w:rsidRPr="007B2F4C">
              <w:rPr>
                <w:rFonts w:ascii="Calibri" w:hAnsi="Calibri"/>
                <w:color w:val="000000"/>
              </w:rPr>
              <w:t>2.8541(4)</w:t>
            </w:r>
          </w:p>
        </w:tc>
      </w:tr>
      <w:tr w:rsidR="007B2F4C" w:rsidRPr="00397DD2" w14:paraId="296BE0A6" w14:textId="77777777" w:rsidTr="007B2F4C">
        <w:trPr>
          <w:trHeight w:val="249"/>
          <w:jc w:val="center"/>
        </w:trPr>
        <w:tc>
          <w:tcPr>
            <w:tcW w:w="2723" w:type="dxa"/>
          </w:tcPr>
          <w:p w14:paraId="1332EC8A" w14:textId="77777777" w:rsidR="007B2F4C" w:rsidRPr="007B2F4C" w:rsidRDefault="007B2F4C" w:rsidP="00B77031">
            <w:pPr>
              <w:spacing w:line="276" w:lineRule="auto"/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1D chain along b axis</w:t>
            </w:r>
          </w:p>
        </w:tc>
        <w:tc>
          <w:tcPr>
            <w:tcW w:w="2186" w:type="dxa"/>
          </w:tcPr>
          <w:p w14:paraId="23A91A8A" w14:textId="77777777" w:rsidR="007B2F4C" w:rsidRPr="007B2F4C" w:rsidRDefault="007B2F4C" w:rsidP="00B77031">
            <w:pPr>
              <w:spacing w:line="276" w:lineRule="auto"/>
              <w:rPr>
                <w:rFonts w:cs="Times New Roman"/>
                <w:noProof/>
                <w:sz w:val="24"/>
                <w:szCs w:val="24"/>
              </w:rPr>
            </w:pPr>
          </w:p>
        </w:tc>
      </w:tr>
      <w:tr w:rsidR="007B2F4C" w:rsidRPr="00397DD2" w14:paraId="5A0CC0ED" w14:textId="77777777" w:rsidTr="007B2F4C">
        <w:trPr>
          <w:trHeight w:val="249"/>
          <w:jc w:val="center"/>
        </w:trPr>
        <w:tc>
          <w:tcPr>
            <w:tcW w:w="2723" w:type="dxa"/>
          </w:tcPr>
          <w:p w14:paraId="2A9602D8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C11-H11B···C2</w:t>
            </w:r>
          </w:p>
        </w:tc>
        <w:tc>
          <w:tcPr>
            <w:tcW w:w="2186" w:type="dxa"/>
          </w:tcPr>
          <w:p w14:paraId="57F7D755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ascii="Calibri" w:hAnsi="Calibri"/>
                <w:color w:val="000000"/>
              </w:rPr>
              <w:t>2.8731(6)</w:t>
            </w:r>
          </w:p>
        </w:tc>
      </w:tr>
      <w:tr w:rsidR="007B2F4C" w:rsidRPr="00397DD2" w14:paraId="3B700D5B" w14:textId="77777777" w:rsidTr="007B2F4C">
        <w:trPr>
          <w:trHeight w:val="249"/>
          <w:jc w:val="center"/>
        </w:trPr>
        <w:tc>
          <w:tcPr>
            <w:tcW w:w="2723" w:type="dxa"/>
          </w:tcPr>
          <w:p w14:paraId="36523743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C9-H9B···C5</w:t>
            </w:r>
          </w:p>
        </w:tc>
        <w:tc>
          <w:tcPr>
            <w:tcW w:w="2186" w:type="dxa"/>
          </w:tcPr>
          <w:p w14:paraId="0B1EE627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2.6990(7)</w:t>
            </w:r>
          </w:p>
        </w:tc>
      </w:tr>
      <w:tr w:rsidR="007B2F4C" w:rsidRPr="00397DD2" w14:paraId="55824291" w14:textId="77777777" w:rsidTr="007B2F4C">
        <w:trPr>
          <w:trHeight w:val="249"/>
          <w:jc w:val="center"/>
        </w:trPr>
        <w:tc>
          <w:tcPr>
            <w:tcW w:w="2723" w:type="dxa"/>
          </w:tcPr>
          <w:p w14:paraId="54BD35D2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C9-H9B···C6</w:t>
            </w:r>
          </w:p>
        </w:tc>
        <w:tc>
          <w:tcPr>
            <w:tcW w:w="2186" w:type="dxa"/>
          </w:tcPr>
          <w:p w14:paraId="79C6AA5A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2.8822(4)</w:t>
            </w:r>
          </w:p>
        </w:tc>
      </w:tr>
      <w:tr w:rsidR="007B2F4C" w:rsidRPr="00397DD2" w14:paraId="04098008" w14:textId="77777777" w:rsidTr="007B2F4C">
        <w:trPr>
          <w:trHeight w:val="249"/>
          <w:jc w:val="center"/>
        </w:trPr>
        <w:tc>
          <w:tcPr>
            <w:tcW w:w="2723" w:type="dxa"/>
          </w:tcPr>
          <w:p w14:paraId="0140A8E5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C9-H9B···C7</w:t>
            </w:r>
          </w:p>
        </w:tc>
        <w:tc>
          <w:tcPr>
            <w:tcW w:w="2186" w:type="dxa"/>
          </w:tcPr>
          <w:p w14:paraId="289C021B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2.8900(5)</w:t>
            </w:r>
          </w:p>
        </w:tc>
      </w:tr>
      <w:tr w:rsidR="007B2F4C" w:rsidRPr="00397DD2" w14:paraId="7C55529A" w14:textId="77777777" w:rsidTr="007B2F4C">
        <w:trPr>
          <w:trHeight w:val="249"/>
          <w:jc w:val="center"/>
        </w:trPr>
        <w:tc>
          <w:tcPr>
            <w:tcW w:w="2723" w:type="dxa"/>
          </w:tcPr>
          <w:p w14:paraId="7B81770D" w14:textId="77777777" w:rsidR="007B2F4C" w:rsidRPr="007B2F4C" w:rsidRDefault="007B2F4C" w:rsidP="00B77031">
            <w:pPr>
              <w:spacing w:line="276" w:lineRule="auto"/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C7-H7···S1</w:t>
            </w:r>
          </w:p>
        </w:tc>
        <w:tc>
          <w:tcPr>
            <w:tcW w:w="2186" w:type="dxa"/>
          </w:tcPr>
          <w:p w14:paraId="30C12280" w14:textId="77777777" w:rsidR="007B2F4C" w:rsidRPr="007B2F4C" w:rsidRDefault="007B2F4C" w:rsidP="00B77031">
            <w:pPr>
              <w:spacing w:line="276" w:lineRule="auto"/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2.9341(5)</w:t>
            </w:r>
          </w:p>
        </w:tc>
      </w:tr>
      <w:tr w:rsidR="007B2F4C" w:rsidRPr="00397DD2" w14:paraId="65C754CB" w14:textId="77777777" w:rsidTr="007B2F4C">
        <w:trPr>
          <w:trHeight w:val="249"/>
          <w:jc w:val="center"/>
        </w:trPr>
        <w:tc>
          <w:tcPr>
            <w:tcW w:w="2723" w:type="dxa"/>
          </w:tcPr>
          <w:p w14:paraId="704ED06F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C8-H8A···S1</w:t>
            </w:r>
          </w:p>
        </w:tc>
        <w:tc>
          <w:tcPr>
            <w:tcW w:w="2186" w:type="dxa"/>
          </w:tcPr>
          <w:p w14:paraId="1A9F2125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2.8698(4)</w:t>
            </w:r>
          </w:p>
        </w:tc>
      </w:tr>
      <w:tr w:rsidR="007B2F4C" w:rsidRPr="00397DD2" w14:paraId="278A0283" w14:textId="77777777" w:rsidTr="007B2F4C">
        <w:trPr>
          <w:trHeight w:val="249"/>
          <w:jc w:val="center"/>
        </w:trPr>
        <w:tc>
          <w:tcPr>
            <w:tcW w:w="2723" w:type="dxa"/>
          </w:tcPr>
          <w:p w14:paraId="2B0CCD1C" w14:textId="77777777" w:rsidR="007B2F4C" w:rsidRPr="007B2F4C" w:rsidRDefault="007B2F4C" w:rsidP="00B77031">
            <w:pPr>
              <w:spacing w:line="276" w:lineRule="auto"/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N4-H4B···O3</w:t>
            </w:r>
          </w:p>
        </w:tc>
        <w:tc>
          <w:tcPr>
            <w:tcW w:w="2186" w:type="dxa"/>
          </w:tcPr>
          <w:p w14:paraId="25256B16" w14:textId="77777777" w:rsidR="007B2F4C" w:rsidRPr="007B2F4C" w:rsidRDefault="007B2F4C" w:rsidP="00B77031">
            <w:pPr>
              <w:spacing w:line="276" w:lineRule="auto"/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2.2869(3)</w:t>
            </w:r>
          </w:p>
        </w:tc>
      </w:tr>
      <w:tr w:rsidR="007B2F4C" w:rsidRPr="00397DD2" w14:paraId="00F705A1" w14:textId="77777777" w:rsidTr="007B2F4C">
        <w:trPr>
          <w:trHeight w:val="249"/>
          <w:jc w:val="center"/>
        </w:trPr>
        <w:tc>
          <w:tcPr>
            <w:tcW w:w="2723" w:type="dxa"/>
          </w:tcPr>
          <w:p w14:paraId="748F150F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N4-H4A···N5</w:t>
            </w:r>
          </w:p>
        </w:tc>
        <w:tc>
          <w:tcPr>
            <w:tcW w:w="2186" w:type="dxa"/>
          </w:tcPr>
          <w:p w14:paraId="3027C681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2.0996(4)</w:t>
            </w:r>
          </w:p>
        </w:tc>
      </w:tr>
      <w:tr w:rsidR="007B2F4C" w:rsidRPr="00397DD2" w14:paraId="09F8F82B" w14:textId="77777777" w:rsidTr="007B2F4C">
        <w:trPr>
          <w:trHeight w:val="249"/>
          <w:jc w:val="center"/>
        </w:trPr>
        <w:tc>
          <w:tcPr>
            <w:tcW w:w="2723" w:type="dxa"/>
          </w:tcPr>
          <w:p w14:paraId="1F9F9EE6" w14:textId="77777777" w:rsidR="007B2F4C" w:rsidRPr="007B2F4C" w:rsidRDefault="007B2F4C" w:rsidP="00B77031">
            <w:pPr>
              <w:spacing w:line="276" w:lineRule="auto"/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1D chain along a axis</w:t>
            </w:r>
          </w:p>
        </w:tc>
        <w:tc>
          <w:tcPr>
            <w:tcW w:w="2186" w:type="dxa"/>
          </w:tcPr>
          <w:p w14:paraId="499F93E1" w14:textId="77777777" w:rsidR="007B2F4C" w:rsidRPr="007B2F4C" w:rsidRDefault="007B2F4C" w:rsidP="00B77031">
            <w:pPr>
              <w:spacing w:line="276" w:lineRule="auto"/>
              <w:rPr>
                <w:rFonts w:cs="Times New Roman"/>
                <w:noProof/>
                <w:sz w:val="24"/>
                <w:szCs w:val="24"/>
              </w:rPr>
            </w:pPr>
          </w:p>
        </w:tc>
      </w:tr>
      <w:tr w:rsidR="007B2F4C" w:rsidRPr="0056211B" w14:paraId="52F2C86E" w14:textId="77777777" w:rsidTr="007B2F4C">
        <w:trPr>
          <w:trHeight w:val="249"/>
          <w:jc w:val="center"/>
        </w:trPr>
        <w:tc>
          <w:tcPr>
            <w:tcW w:w="2723" w:type="dxa"/>
          </w:tcPr>
          <w:p w14:paraId="2F55481D" w14:textId="77777777" w:rsidR="007B2F4C" w:rsidRPr="007B2F4C" w:rsidRDefault="007B2F4C" w:rsidP="00B77031">
            <w:pPr>
              <w:spacing w:line="276" w:lineRule="auto"/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C3-H3···C15</w:t>
            </w:r>
          </w:p>
        </w:tc>
        <w:tc>
          <w:tcPr>
            <w:tcW w:w="2186" w:type="dxa"/>
          </w:tcPr>
          <w:p w14:paraId="75BC46BD" w14:textId="77777777" w:rsidR="007B2F4C" w:rsidRPr="007B2F4C" w:rsidRDefault="007B2F4C" w:rsidP="00B77031">
            <w:pPr>
              <w:spacing w:line="276" w:lineRule="auto"/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2.8790(5)</w:t>
            </w:r>
          </w:p>
        </w:tc>
      </w:tr>
      <w:tr w:rsidR="007B2F4C" w:rsidRPr="0056211B" w14:paraId="3ADA4C66" w14:textId="77777777" w:rsidTr="007B2F4C">
        <w:trPr>
          <w:trHeight w:val="249"/>
          <w:jc w:val="center"/>
        </w:trPr>
        <w:tc>
          <w:tcPr>
            <w:tcW w:w="2723" w:type="dxa"/>
          </w:tcPr>
          <w:p w14:paraId="470002E5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C3-H3···C16</w:t>
            </w:r>
          </w:p>
        </w:tc>
        <w:tc>
          <w:tcPr>
            <w:tcW w:w="2186" w:type="dxa"/>
          </w:tcPr>
          <w:p w14:paraId="667BEA59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2.7033(7)</w:t>
            </w:r>
          </w:p>
        </w:tc>
      </w:tr>
      <w:tr w:rsidR="007B2F4C" w:rsidRPr="0056211B" w14:paraId="603C3D6D" w14:textId="77777777" w:rsidTr="007B2F4C">
        <w:trPr>
          <w:trHeight w:val="249"/>
          <w:jc w:val="center"/>
        </w:trPr>
        <w:tc>
          <w:tcPr>
            <w:tcW w:w="2723" w:type="dxa"/>
          </w:tcPr>
          <w:p w14:paraId="63B1A664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C20-H20C···O2</w:t>
            </w:r>
          </w:p>
        </w:tc>
        <w:tc>
          <w:tcPr>
            <w:tcW w:w="2186" w:type="dxa"/>
          </w:tcPr>
          <w:p w14:paraId="31493327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1.9890(6)</w:t>
            </w:r>
          </w:p>
        </w:tc>
      </w:tr>
      <w:tr w:rsidR="007B2F4C" w:rsidRPr="0056211B" w14:paraId="1B20649B" w14:textId="77777777" w:rsidTr="007B2F4C">
        <w:trPr>
          <w:trHeight w:val="249"/>
          <w:jc w:val="center"/>
        </w:trPr>
        <w:tc>
          <w:tcPr>
            <w:tcW w:w="2723" w:type="dxa"/>
            <w:tcBorders>
              <w:bottom w:val="single" w:sz="4" w:space="0" w:color="000000" w:themeColor="text1"/>
            </w:tcBorders>
          </w:tcPr>
          <w:p w14:paraId="020D6BC6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C22-H22A···C4</w:t>
            </w:r>
          </w:p>
        </w:tc>
        <w:tc>
          <w:tcPr>
            <w:tcW w:w="2186" w:type="dxa"/>
            <w:tcBorders>
              <w:bottom w:val="single" w:sz="4" w:space="0" w:color="000000" w:themeColor="text1"/>
            </w:tcBorders>
          </w:tcPr>
          <w:p w14:paraId="57EC30FE" w14:textId="77777777" w:rsidR="007B2F4C" w:rsidRPr="007B2F4C" w:rsidRDefault="007B2F4C" w:rsidP="00B77031">
            <w:pPr>
              <w:rPr>
                <w:rFonts w:cs="Times New Roman"/>
                <w:noProof/>
                <w:sz w:val="24"/>
                <w:szCs w:val="24"/>
              </w:rPr>
            </w:pPr>
            <w:r w:rsidRPr="007B2F4C">
              <w:rPr>
                <w:rFonts w:cs="Times New Roman"/>
                <w:noProof/>
                <w:sz w:val="24"/>
                <w:szCs w:val="24"/>
              </w:rPr>
              <w:t>2.8757(11)</w:t>
            </w:r>
          </w:p>
        </w:tc>
      </w:tr>
    </w:tbl>
    <w:p w14:paraId="44C0611B" w14:textId="77777777" w:rsidR="00CE6485" w:rsidRDefault="00CE6485"/>
    <w:p w14:paraId="235A17A3" w14:textId="77777777" w:rsidR="00CE6485" w:rsidRDefault="00CE6485">
      <w:r>
        <w:br w:type="page"/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"/>
        <w:gridCol w:w="8531"/>
      </w:tblGrid>
      <w:tr w:rsidR="00CD5E61" w:rsidRPr="00CD5E61" w14:paraId="64018B09" w14:textId="77777777" w:rsidTr="00CE6485">
        <w:trPr>
          <w:jc w:val="center"/>
        </w:trPr>
        <w:tc>
          <w:tcPr>
            <w:tcW w:w="495" w:type="dxa"/>
          </w:tcPr>
          <w:p w14:paraId="52497EFD" w14:textId="77777777" w:rsidR="00CD5E61" w:rsidRPr="00CD5E61" w:rsidRDefault="00CD5E61" w:rsidP="00CD5E61">
            <w:pPr>
              <w:rPr>
                <w:b/>
                <w:bCs/>
                <w:sz w:val="24"/>
                <w:szCs w:val="24"/>
              </w:rPr>
            </w:pPr>
            <w:r w:rsidRPr="00CD5E61">
              <w:rPr>
                <w:b/>
                <w:bCs/>
                <w:sz w:val="24"/>
                <w:szCs w:val="24"/>
              </w:rPr>
              <w:lastRenderedPageBreak/>
              <w:t>(a)</w:t>
            </w:r>
          </w:p>
        </w:tc>
        <w:tc>
          <w:tcPr>
            <w:tcW w:w="8531" w:type="dxa"/>
            <w:vAlign w:val="center"/>
          </w:tcPr>
          <w:p w14:paraId="68998148" w14:textId="77777777" w:rsidR="00CD5E61" w:rsidRPr="00CD5E61" w:rsidRDefault="00CD5E61" w:rsidP="00CD5E61">
            <w:pPr>
              <w:jc w:val="center"/>
              <w:rPr>
                <w:sz w:val="24"/>
                <w:szCs w:val="24"/>
              </w:rPr>
            </w:pPr>
            <w:r w:rsidRPr="00CD5E61">
              <w:rPr>
                <w:noProof/>
                <w:sz w:val="24"/>
                <w:szCs w:val="24"/>
              </w:rPr>
              <w:drawing>
                <wp:inline distT="0" distB="0" distL="0" distR="0" wp14:anchorId="6C5FD658" wp14:editId="33AEE362">
                  <wp:extent cx="4464496" cy="1230509"/>
                  <wp:effectExtent l="0" t="0" r="0" b="8255"/>
                  <wp:docPr id="8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142" b="31092"/>
                          <a:stretch/>
                        </pic:blipFill>
                        <pic:spPr>
                          <a:xfrm>
                            <a:off x="0" y="0"/>
                            <a:ext cx="4464496" cy="1230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5E61" w:rsidRPr="00206438" w14:paraId="5F54AA9E" w14:textId="77777777" w:rsidTr="00CE6485">
        <w:trPr>
          <w:jc w:val="center"/>
        </w:trPr>
        <w:tc>
          <w:tcPr>
            <w:tcW w:w="495" w:type="dxa"/>
          </w:tcPr>
          <w:p w14:paraId="2A3FB6FB" w14:textId="77777777" w:rsidR="00CD5E61" w:rsidRPr="00CD5E61" w:rsidRDefault="00CD5E61" w:rsidP="00CD5E61">
            <w:pPr>
              <w:rPr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8531" w:type="dxa"/>
            <w:vAlign w:val="center"/>
          </w:tcPr>
          <w:p w14:paraId="695B856F" w14:textId="77777777" w:rsidR="00CD5E61" w:rsidRPr="00206438" w:rsidRDefault="008764F9" w:rsidP="00CD5E61">
            <w:pPr>
              <w:rPr>
                <w:sz w:val="24"/>
                <w:szCs w:val="24"/>
              </w:rPr>
            </w:pPr>
            <w:r w:rsidRPr="00206438">
              <w:rPr>
                <w:sz w:val="24"/>
                <w:szCs w:val="24"/>
                <w:lang w:val="en-US"/>
              </w:rPr>
              <w:t>Two</w:t>
            </w:r>
            <w:r w:rsidR="00CD5E61" w:rsidRPr="00206438">
              <w:rPr>
                <w:sz w:val="24"/>
                <w:szCs w:val="24"/>
                <w:lang w:val="en-US"/>
              </w:rPr>
              <w:t xml:space="preserve"> types of </w:t>
            </w:r>
            <w:r w:rsidR="00CD5E61" w:rsidRPr="00206438">
              <w:rPr>
                <w:sz w:val="24"/>
                <w:szCs w:val="24"/>
                <w:lang w:val="en-US"/>
              </w:rPr>
              <w:sym w:font="Symbol" w:char="F070"/>
            </w:r>
            <w:r w:rsidR="00CD5E61" w:rsidRPr="00206438">
              <w:rPr>
                <w:sz w:val="24"/>
                <w:szCs w:val="24"/>
                <w:lang w:val="en-US"/>
              </w:rPr>
              <w:t>-</w:t>
            </w:r>
            <w:r w:rsidR="00CD5E61" w:rsidRPr="00206438">
              <w:rPr>
                <w:sz w:val="24"/>
                <w:szCs w:val="24"/>
                <w:lang w:val="en-US"/>
              </w:rPr>
              <w:sym w:font="Symbol" w:char="F070"/>
            </w:r>
            <w:r w:rsidR="00CD5E61" w:rsidRPr="00206438">
              <w:rPr>
                <w:sz w:val="24"/>
                <w:szCs w:val="24"/>
                <w:lang w:val="en-US"/>
              </w:rPr>
              <w:t xml:space="preserve"> interaction</w:t>
            </w:r>
          </w:p>
          <w:p w14:paraId="771AF3C0" w14:textId="77777777" w:rsidR="00CD5E61" w:rsidRPr="00206438" w:rsidRDefault="00CD5E61" w:rsidP="00CD5E61">
            <w:pPr>
              <w:numPr>
                <w:ilvl w:val="0"/>
                <w:numId w:val="1"/>
              </w:numPr>
              <w:rPr>
                <w:sz w:val="24"/>
                <w:szCs w:val="24"/>
              </w:rPr>
            </w:pPr>
            <w:proofErr w:type="spellStart"/>
            <w:r w:rsidRPr="00206438">
              <w:rPr>
                <w:sz w:val="24"/>
                <w:szCs w:val="24"/>
                <w:lang w:val="en-US"/>
              </w:rPr>
              <w:t>thsa-thsa</w:t>
            </w:r>
            <w:proofErr w:type="spellEnd"/>
            <w:r w:rsidRPr="00206438">
              <w:rPr>
                <w:sz w:val="24"/>
                <w:szCs w:val="24"/>
                <w:lang w:val="en-US"/>
              </w:rPr>
              <w:t>, 3 Å</w:t>
            </w:r>
          </w:p>
          <w:p w14:paraId="6005F353" w14:textId="77777777" w:rsidR="00CD5E61" w:rsidRPr="00206438" w:rsidRDefault="00CD5E61" w:rsidP="00CD5E61">
            <w:pPr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206438">
              <w:rPr>
                <w:sz w:val="24"/>
                <w:szCs w:val="24"/>
                <w:lang w:val="en-US"/>
              </w:rPr>
              <w:t>3-MeOSalEen-3-MeOSalEen, 3 Å</w:t>
            </w:r>
          </w:p>
        </w:tc>
      </w:tr>
      <w:tr w:rsidR="00CD5E61" w:rsidRPr="00206438" w14:paraId="1567A5E9" w14:textId="77777777" w:rsidTr="00CE6485">
        <w:trPr>
          <w:jc w:val="center"/>
        </w:trPr>
        <w:tc>
          <w:tcPr>
            <w:tcW w:w="495" w:type="dxa"/>
          </w:tcPr>
          <w:p w14:paraId="4E2245B7" w14:textId="77777777" w:rsidR="00CD5E61" w:rsidRPr="00206438" w:rsidRDefault="00CD5E61" w:rsidP="00CD5E61">
            <w:pPr>
              <w:rPr>
                <w:b/>
                <w:bCs/>
                <w:sz w:val="24"/>
                <w:szCs w:val="24"/>
              </w:rPr>
            </w:pPr>
            <w:r w:rsidRPr="00206438">
              <w:rPr>
                <w:b/>
                <w:bCs/>
                <w:sz w:val="24"/>
                <w:szCs w:val="24"/>
              </w:rPr>
              <w:t>(b)</w:t>
            </w:r>
          </w:p>
        </w:tc>
        <w:tc>
          <w:tcPr>
            <w:tcW w:w="8531" w:type="dxa"/>
            <w:vAlign w:val="center"/>
          </w:tcPr>
          <w:p w14:paraId="13D960EA" w14:textId="77777777" w:rsidR="00CD5E61" w:rsidRPr="00206438" w:rsidRDefault="00CD5E61" w:rsidP="00CD5E61">
            <w:pPr>
              <w:jc w:val="center"/>
              <w:rPr>
                <w:sz w:val="24"/>
                <w:szCs w:val="24"/>
              </w:rPr>
            </w:pPr>
            <w:r w:rsidRPr="00206438">
              <w:rPr>
                <w:noProof/>
                <w:sz w:val="24"/>
                <w:szCs w:val="24"/>
              </w:rPr>
              <w:drawing>
                <wp:inline distT="0" distB="0" distL="0" distR="0" wp14:anchorId="5755F25A" wp14:editId="173F590A">
                  <wp:extent cx="3929596" cy="1421028"/>
                  <wp:effectExtent l="0" t="0" r="0" b="8255"/>
                  <wp:docPr id="16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362" b="26396"/>
                          <a:stretch/>
                        </pic:blipFill>
                        <pic:spPr bwMode="auto">
                          <a:xfrm>
                            <a:off x="0" y="0"/>
                            <a:ext cx="3929596" cy="14210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5E61" w:rsidRPr="00206438" w14:paraId="388F7805" w14:textId="77777777" w:rsidTr="00CE6485">
        <w:trPr>
          <w:jc w:val="center"/>
        </w:trPr>
        <w:tc>
          <w:tcPr>
            <w:tcW w:w="495" w:type="dxa"/>
          </w:tcPr>
          <w:p w14:paraId="44549843" w14:textId="77777777" w:rsidR="00CD5E61" w:rsidRPr="00206438" w:rsidRDefault="00CD5E61" w:rsidP="00B77031">
            <w:pPr>
              <w:numPr>
                <w:ilvl w:val="0"/>
                <w:numId w:val="2"/>
              </w:numPr>
              <w:rPr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8531" w:type="dxa"/>
            <w:vAlign w:val="center"/>
          </w:tcPr>
          <w:p w14:paraId="7C621A27" w14:textId="77777777" w:rsidR="00CD5E61" w:rsidRPr="00206438" w:rsidRDefault="00CD5E61" w:rsidP="00B77031">
            <w:pPr>
              <w:numPr>
                <w:ilvl w:val="0"/>
                <w:numId w:val="2"/>
              </w:numPr>
              <w:rPr>
                <w:sz w:val="24"/>
                <w:szCs w:val="24"/>
                <w:lang w:val="fr-FR"/>
              </w:rPr>
            </w:pPr>
            <w:r w:rsidRPr="00206438">
              <w:rPr>
                <w:sz w:val="24"/>
                <w:szCs w:val="24"/>
                <w:lang w:val="en-US"/>
              </w:rPr>
              <w:t xml:space="preserve">thsa-3-MeOSalEen, No </w:t>
            </w:r>
            <w:r w:rsidRPr="00206438">
              <w:rPr>
                <w:sz w:val="24"/>
                <w:szCs w:val="24"/>
                <w:lang w:val="en-US"/>
              </w:rPr>
              <w:sym w:font="Symbol" w:char="F070"/>
            </w:r>
            <w:r w:rsidRPr="00206438">
              <w:rPr>
                <w:sz w:val="24"/>
                <w:szCs w:val="24"/>
                <w:lang w:val="en-US"/>
              </w:rPr>
              <w:t>-</w:t>
            </w:r>
            <w:r w:rsidRPr="00206438">
              <w:rPr>
                <w:sz w:val="24"/>
                <w:szCs w:val="24"/>
                <w:lang w:val="en-US"/>
              </w:rPr>
              <w:sym w:font="Symbol" w:char="F070"/>
            </w:r>
            <w:r w:rsidRPr="00206438">
              <w:rPr>
                <w:sz w:val="24"/>
                <w:szCs w:val="24"/>
                <w:lang w:val="en-US"/>
              </w:rPr>
              <w:t xml:space="preserve"> interaction, </w:t>
            </w:r>
            <w:r w:rsidRPr="00206438">
              <w:rPr>
                <w:sz w:val="24"/>
                <w:szCs w:val="24"/>
                <w:lang w:val="fr-FR"/>
              </w:rPr>
              <w:t>(</w:t>
            </w:r>
            <w:proofErr w:type="spellStart"/>
            <w:r w:rsidRPr="00206438">
              <w:rPr>
                <w:sz w:val="24"/>
                <w:szCs w:val="24"/>
                <w:lang w:val="fr-FR"/>
              </w:rPr>
              <w:t>centroid-centroid</w:t>
            </w:r>
            <w:proofErr w:type="spellEnd"/>
            <w:r w:rsidRPr="00206438">
              <w:rPr>
                <w:sz w:val="24"/>
                <w:szCs w:val="24"/>
                <w:lang w:val="fr-FR"/>
              </w:rPr>
              <w:t xml:space="preserve"> 4.7 Å, No </w:t>
            </w:r>
            <w:r w:rsidRPr="00206438">
              <w:rPr>
                <w:sz w:val="24"/>
                <w:szCs w:val="24"/>
                <w:lang w:val="en-US"/>
              </w:rPr>
              <w:sym w:font="Symbol" w:char="F070"/>
            </w:r>
            <w:r w:rsidRPr="00206438">
              <w:rPr>
                <w:sz w:val="24"/>
                <w:szCs w:val="24"/>
                <w:lang w:val="fr-FR"/>
              </w:rPr>
              <w:t>-</w:t>
            </w:r>
            <w:r w:rsidRPr="00206438">
              <w:rPr>
                <w:sz w:val="24"/>
                <w:szCs w:val="24"/>
                <w:lang w:val="en-US"/>
              </w:rPr>
              <w:sym w:font="Symbol" w:char="F070"/>
            </w:r>
            <w:r w:rsidRPr="00206438">
              <w:rPr>
                <w:sz w:val="24"/>
                <w:szCs w:val="24"/>
                <w:lang w:val="fr-FR"/>
              </w:rPr>
              <w:t xml:space="preserve"> interaction)</w:t>
            </w:r>
          </w:p>
          <w:p w14:paraId="5A9245E0" w14:textId="77777777" w:rsidR="00CD5E61" w:rsidRPr="00206438" w:rsidRDefault="00CD5E61" w:rsidP="00CD5E61">
            <w:pPr>
              <w:numPr>
                <w:ilvl w:val="0"/>
                <w:numId w:val="3"/>
              </w:numPr>
              <w:rPr>
                <w:sz w:val="24"/>
                <w:szCs w:val="24"/>
              </w:rPr>
            </w:pPr>
            <w:r w:rsidRPr="00206438">
              <w:rPr>
                <w:sz w:val="24"/>
                <w:szCs w:val="24"/>
                <w:lang w:val="en-US"/>
              </w:rPr>
              <w:t>C-H∙∙∙C/</w:t>
            </w:r>
            <w:r w:rsidRPr="00206438">
              <w:rPr>
                <w:sz w:val="24"/>
                <w:szCs w:val="24"/>
                <w:lang w:val="en-US"/>
              </w:rPr>
              <w:sym w:font="Symbol" w:char="F070"/>
            </w:r>
            <w:r w:rsidRPr="00206438">
              <w:rPr>
                <w:sz w:val="24"/>
                <w:szCs w:val="24"/>
                <w:lang w:val="en-US"/>
              </w:rPr>
              <w:t xml:space="preserve"> interactions</w:t>
            </w:r>
          </w:p>
        </w:tc>
      </w:tr>
    </w:tbl>
    <w:p w14:paraId="72FC22E4" w14:textId="77777777" w:rsidR="00920E94" w:rsidRDefault="00CD5E61" w:rsidP="006F4E0D">
      <w:pPr>
        <w:pStyle w:val="Caption"/>
      </w:pP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>Figure S</w:t>
      </w:r>
      <w:r w:rsidR="000B0650">
        <w:rPr>
          <w:b/>
          <w:bCs/>
          <w:i w:val="0"/>
          <w:iCs w:val="0"/>
          <w:color w:val="000000" w:themeColor="text1"/>
          <w:sz w:val="24"/>
          <w:szCs w:val="24"/>
        </w:rPr>
        <w:t>5</w:t>
      </w:r>
      <w:r w:rsidR="009C1831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Pr="00206438">
        <w:rPr>
          <w:i w:val="0"/>
          <w:iCs w:val="0"/>
          <w:color w:val="000000" w:themeColor="text1"/>
          <w:sz w:val="24"/>
          <w:szCs w:val="24"/>
        </w:rPr>
        <w:t>Comparison</w:t>
      </w:r>
      <w:r w:rsidR="008764F9" w:rsidRPr="00206438">
        <w:rPr>
          <w:i w:val="0"/>
          <w:iCs w:val="0"/>
          <w:color w:val="000000" w:themeColor="text1"/>
          <w:sz w:val="24"/>
          <w:szCs w:val="24"/>
        </w:rPr>
        <w:t xml:space="preserve"> of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the Fe(III) molecule arrangements in a chain</w:t>
      </w:r>
      <w:r w:rsidR="008764F9" w:rsidRPr="00206438">
        <w:rPr>
          <w:i w:val="0"/>
          <w:iCs w:val="0"/>
          <w:color w:val="000000" w:themeColor="text1"/>
          <w:sz w:val="24"/>
          <w:szCs w:val="24"/>
        </w:rPr>
        <w:t xml:space="preserve"> motif of </w:t>
      </w:r>
      <w:r w:rsidRPr="00206438">
        <w:rPr>
          <w:i w:val="0"/>
          <w:iCs w:val="0"/>
          <w:color w:val="000000" w:themeColor="text1"/>
          <w:sz w:val="24"/>
          <w:szCs w:val="24"/>
        </w:rPr>
        <w:t>(a)</w:t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Pr="0006576F">
        <w:rPr>
          <w:b/>
          <w:bCs/>
          <w:i w:val="0"/>
          <w:iCs w:val="0"/>
          <w:color w:val="000000" w:themeColor="text1"/>
          <w:sz w:val="24"/>
          <w:szCs w:val="24"/>
        </w:rPr>
        <w:t>1</w:t>
      </w:r>
      <w:r w:rsidR="008F3A2B" w:rsidRPr="0006576F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="006F4E0D" w:rsidRPr="0006576F">
        <w:rPr>
          <w:i w:val="0"/>
          <w:iCs w:val="0"/>
          <w:color w:val="000000" w:themeColor="text1"/>
          <w:sz w:val="24"/>
          <w:szCs w:val="24"/>
        </w:rPr>
        <w:fldChar w:fldCharType="begin"/>
      </w:r>
      <w:r w:rsidR="006F4E0D" w:rsidRPr="0006576F">
        <w:rPr>
          <w:i w:val="0"/>
          <w:iCs w:val="0"/>
          <w:color w:val="000000" w:themeColor="text1"/>
          <w:sz w:val="24"/>
          <w:szCs w:val="24"/>
        </w:rPr>
        <w:instrText xml:space="preserve"> ADDIN EN.CITE &lt;EndNote&gt;&lt;Cite&gt;&lt;Author&gt;Phonsri&lt;/Author&gt;&lt;Year&gt;2016&lt;/Year&gt;&lt;RecNum&gt;203&lt;/RecNum&gt;&lt;DisplayText&gt;[1]&lt;/DisplayText&gt;&lt;record&gt;&lt;rec-number&gt;203&lt;/rec-number&gt;&lt;foreign-keys&gt;&lt;key app="EN" db-id="s5zv55rvdrxdf0e2eabpexadt299vaxptdr0" timestamp="1452813753"&gt;203&lt;/key&gt;&lt;/foreign-keys&gt;&lt;ref-type name="Journal Article"&gt;17&lt;/ref-type&gt;&lt;contributors&gt;&lt;authors&gt;&lt;author&gt;Phonsri, Wasinee&lt;/author&gt;&lt;author&gt;Martinez, Victor&lt;/author&gt;&lt;author&gt;Davies, Casey G.&lt;/author&gt;&lt;author&gt;Jameson, Guy N. L.&lt;/author&gt;&lt;author&gt;Moubaraki, Boujemaa&lt;/author&gt;&lt;author&gt;Murray, Keith S.&lt;/author&gt;&lt;/authors&gt;&lt;/contributors&gt;&lt;titles&gt;&lt;title&gt;&lt;style face="normal" font="default" size="100%"&gt;Ligand effects in a heteroleptic bis-tridentate iron(iii) spin crossover complex showing a very high T&lt;/style&gt;&lt;style face="subscript" font="default" size="100%"&gt;1/2&lt;/style&gt;&lt;style face="normal" font="default" size="100%"&gt; value&lt;/style&gt;&lt;/title&gt;&lt;secondary-title&gt;Chem. Commun.&lt;/secondary-title&gt;&lt;/titles&gt;&lt;periodical&gt;&lt;full-title&gt;Chem. Commun.&lt;/full-title&gt;&lt;/periodical&gt;&lt;pages&gt;1443-1446&lt;/pages&gt;&lt;volume&gt;52&lt;/volume&gt;&lt;number&gt;7&lt;/number&gt;&lt;dates&gt;&lt;year&gt;2016&lt;/year&gt;&lt;/dates&gt;&lt;publisher&gt;The Royal Society of Chemistry&lt;/publisher&gt;&lt;isbn&gt;1359-7345&lt;/isbn&gt;&lt;work-type&gt;10.1039/C5CC08701E&lt;/work-type&gt;&lt;urls&gt;&lt;related-urls&gt;&lt;url&gt;http://dx.doi.org/10.1039/C5CC08701E&lt;/url&gt;&lt;/related-urls&gt;&lt;/urls&gt;&lt;electronic-resource-num&gt;10.1039/C5CC08701E&lt;/electronic-resource-num&gt;&lt;/record&gt;&lt;/Cite&gt;&lt;/EndNote&gt;</w:instrText>
      </w:r>
      <w:r w:rsidR="006F4E0D" w:rsidRPr="0006576F">
        <w:rPr>
          <w:i w:val="0"/>
          <w:iCs w:val="0"/>
          <w:color w:val="000000" w:themeColor="text1"/>
          <w:sz w:val="24"/>
          <w:szCs w:val="24"/>
        </w:rPr>
        <w:fldChar w:fldCharType="separate"/>
      </w:r>
      <w:r w:rsidR="006F4E0D" w:rsidRPr="0006576F">
        <w:rPr>
          <w:i w:val="0"/>
          <w:iCs w:val="0"/>
          <w:noProof/>
          <w:color w:val="000000" w:themeColor="text1"/>
          <w:sz w:val="24"/>
          <w:szCs w:val="24"/>
        </w:rPr>
        <w:t>[1]</w:t>
      </w:r>
      <w:r w:rsidR="006F4E0D" w:rsidRPr="0006576F">
        <w:rPr>
          <w:i w:val="0"/>
          <w:iCs w:val="0"/>
          <w:color w:val="000000" w:themeColor="text1"/>
          <w:sz w:val="24"/>
          <w:szCs w:val="24"/>
        </w:rPr>
        <w:fldChar w:fldCharType="end"/>
      </w:r>
      <w:r w:rsidR="006F4E0D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Pr="00206438">
        <w:rPr>
          <w:i w:val="0"/>
          <w:iCs w:val="0"/>
          <w:color w:val="000000" w:themeColor="text1"/>
          <w:sz w:val="24"/>
          <w:szCs w:val="24"/>
        </w:rPr>
        <w:t>and (b)</w:t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2</w:t>
      </w:r>
      <w:r w:rsidR="00673B23"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64"/>
        <w:gridCol w:w="4652"/>
      </w:tblGrid>
      <w:tr w:rsidR="00920E94" w:rsidRPr="00920E94" w14:paraId="5FA69BCE" w14:textId="77777777" w:rsidTr="00920E94">
        <w:tc>
          <w:tcPr>
            <w:tcW w:w="4364" w:type="dxa"/>
            <w:vAlign w:val="center"/>
          </w:tcPr>
          <w:p w14:paraId="4DD3852E" w14:textId="77777777" w:rsidR="00920E94" w:rsidRPr="00920E94" w:rsidRDefault="00920E94" w:rsidP="00920E94">
            <w:pPr>
              <w:jc w:val="center"/>
              <w:rPr>
                <w:b/>
                <w:bCs/>
                <w:sz w:val="24"/>
                <w:szCs w:val="24"/>
              </w:rPr>
            </w:pPr>
            <w:r w:rsidRPr="00920E94">
              <w:rPr>
                <w:b/>
                <w:bCs/>
                <w:noProof/>
                <w:sz w:val="24"/>
                <w:szCs w:val="24"/>
              </w:rPr>
              <w:lastRenderedPageBreak/>
              <w:drawing>
                <wp:inline distT="0" distB="0" distL="0" distR="0" wp14:anchorId="74478F26" wp14:editId="784B9FAF">
                  <wp:extent cx="1752600" cy="2821248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256" cy="28367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2" w:type="dxa"/>
            <w:vAlign w:val="center"/>
          </w:tcPr>
          <w:p w14:paraId="46A91565" w14:textId="77777777" w:rsidR="00920E94" w:rsidRPr="00920E94" w:rsidRDefault="00920E94" w:rsidP="00920E94">
            <w:pPr>
              <w:jc w:val="center"/>
              <w:rPr>
                <w:b/>
                <w:bCs/>
                <w:sz w:val="24"/>
                <w:szCs w:val="24"/>
              </w:rPr>
            </w:pPr>
            <w:r w:rsidRPr="00920E94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0839F896" wp14:editId="33023748">
                  <wp:extent cx="1699044" cy="2488805"/>
                  <wp:effectExtent l="0" t="0" r="0" b="698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065" r="247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528" cy="2496839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27AB" w:rsidRPr="00920E94" w14:paraId="5D49493E" w14:textId="77777777" w:rsidTr="00AB27AB">
        <w:tc>
          <w:tcPr>
            <w:tcW w:w="9016" w:type="dxa"/>
            <w:gridSpan w:val="2"/>
            <w:vAlign w:val="center"/>
          </w:tcPr>
          <w:p w14:paraId="15B41F0E" w14:textId="77777777" w:rsidR="00AB27AB" w:rsidRPr="00AB27AB" w:rsidRDefault="00AB27AB" w:rsidP="00AB27AB">
            <w:pPr>
              <w:rPr>
                <w:sz w:val="24"/>
                <w:szCs w:val="24"/>
              </w:rPr>
            </w:pPr>
            <w:r w:rsidRPr="00AB27AB">
              <w:rPr>
                <w:sz w:val="24"/>
                <w:szCs w:val="24"/>
                <w:lang w:val="en-US"/>
              </w:rPr>
              <w:t>a 1D chain</w:t>
            </w:r>
          </w:p>
          <w:p w14:paraId="3A18212C" w14:textId="77777777" w:rsidR="00F04625" w:rsidRPr="00AB27AB" w:rsidRDefault="00B867B9" w:rsidP="00AB27AB">
            <w:pPr>
              <w:numPr>
                <w:ilvl w:val="0"/>
                <w:numId w:val="6"/>
              </w:numPr>
              <w:rPr>
                <w:sz w:val="24"/>
                <w:szCs w:val="24"/>
              </w:rPr>
            </w:pPr>
            <w:r w:rsidRPr="00AB27AB">
              <w:rPr>
                <w:sz w:val="24"/>
                <w:szCs w:val="24"/>
                <w:lang w:val="en-US"/>
              </w:rPr>
              <w:sym w:font="Symbol" w:char="F070"/>
            </w:r>
            <w:r w:rsidRPr="00AB27AB">
              <w:rPr>
                <w:sz w:val="24"/>
                <w:szCs w:val="24"/>
                <w:lang w:val="en-US"/>
              </w:rPr>
              <w:t>-</w:t>
            </w:r>
            <w:r w:rsidRPr="00AB27AB">
              <w:rPr>
                <w:sz w:val="24"/>
                <w:szCs w:val="24"/>
                <w:lang w:val="en-US"/>
              </w:rPr>
              <w:sym w:font="Symbol" w:char="F070"/>
            </w:r>
            <w:r w:rsidRPr="00AB27AB">
              <w:rPr>
                <w:sz w:val="24"/>
                <w:szCs w:val="24"/>
                <w:lang w:val="en-US"/>
              </w:rPr>
              <w:t xml:space="preserve"> interaction, 3.69 Å</w:t>
            </w:r>
          </w:p>
          <w:p w14:paraId="4ABD5A98" w14:textId="77777777" w:rsidR="00AB27AB" w:rsidRPr="00920E94" w:rsidRDefault="00B867B9" w:rsidP="00AB27AB">
            <w:pPr>
              <w:numPr>
                <w:ilvl w:val="0"/>
                <w:numId w:val="6"/>
              </w:numPr>
              <w:rPr>
                <w:b/>
                <w:bCs/>
                <w:sz w:val="24"/>
                <w:szCs w:val="24"/>
              </w:rPr>
            </w:pPr>
            <w:r w:rsidRPr="00AB27AB">
              <w:rPr>
                <w:sz w:val="24"/>
                <w:szCs w:val="24"/>
                <w:lang w:val="en-US"/>
              </w:rPr>
              <w:sym w:font="Symbol" w:char="F070"/>
            </w:r>
            <w:r w:rsidRPr="00AB27AB">
              <w:rPr>
                <w:sz w:val="24"/>
                <w:szCs w:val="24"/>
                <w:lang w:val="en-US"/>
              </w:rPr>
              <w:t>-</w:t>
            </w:r>
            <w:r w:rsidRPr="00AB27AB">
              <w:rPr>
                <w:sz w:val="24"/>
                <w:szCs w:val="24"/>
                <w:lang w:val="en-US"/>
              </w:rPr>
              <w:sym w:font="Symbol" w:char="F070"/>
            </w:r>
            <w:r w:rsidRPr="00AB27AB">
              <w:rPr>
                <w:sz w:val="24"/>
                <w:szCs w:val="24"/>
                <w:lang w:val="en-US"/>
              </w:rPr>
              <w:t xml:space="preserve"> interaction, 3.0 Å</w:t>
            </w:r>
          </w:p>
        </w:tc>
      </w:tr>
      <w:tr w:rsidR="00920E94" w:rsidRPr="00920E94" w14:paraId="0BE1A6FA" w14:textId="77777777" w:rsidTr="00920E94">
        <w:tc>
          <w:tcPr>
            <w:tcW w:w="9016" w:type="dxa"/>
            <w:gridSpan w:val="2"/>
            <w:vAlign w:val="center"/>
          </w:tcPr>
          <w:p w14:paraId="5F8BA910" w14:textId="77777777" w:rsidR="00920E94" w:rsidRPr="00920E94" w:rsidRDefault="00920E94" w:rsidP="00920E94">
            <w:pPr>
              <w:jc w:val="center"/>
              <w:rPr>
                <w:b/>
                <w:bCs/>
                <w:sz w:val="24"/>
                <w:szCs w:val="24"/>
              </w:rPr>
            </w:pPr>
            <w:r w:rsidRPr="00920E94">
              <w:rPr>
                <w:b/>
                <w:bCs/>
                <w:sz w:val="24"/>
                <w:szCs w:val="24"/>
              </w:rPr>
              <w:t>(a)</w:t>
            </w:r>
          </w:p>
        </w:tc>
      </w:tr>
      <w:tr w:rsidR="00920E94" w:rsidRPr="00920E94" w14:paraId="4A1AA126" w14:textId="77777777" w:rsidTr="00920E94">
        <w:tc>
          <w:tcPr>
            <w:tcW w:w="4364" w:type="dxa"/>
            <w:vAlign w:val="center"/>
          </w:tcPr>
          <w:p w14:paraId="6ACF8854" w14:textId="77777777" w:rsidR="00920E94" w:rsidRPr="00920E94" w:rsidRDefault="00920E94" w:rsidP="00920E94">
            <w:pPr>
              <w:jc w:val="center"/>
              <w:rPr>
                <w:b/>
                <w:bCs/>
                <w:sz w:val="24"/>
                <w:szCs w:val="24"/>
              </w:rPr>
            </w:pPr>
            <w:r w:rsidRPr="00920E94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770FA61C" wp14:editId="2E648206">
                  <wp:extent cx="1844040" cy="2897164"/>
                  <wp:effectExtent l="0" t="0" r="3810" b="0"/>
                  <wp:docPr id="8196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6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457" r="258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8939" cy="2904861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2" w:type="dxa"/>
            <w:vAlign w:val="center"/>
          </w:tcPr>
          <w:p w14:paraId="36ADF19B" w14:textId="77777777" w:rsidR="00920E94" w:rsidRPr="00920E94" w:rsidRDefault="00920E94" w:rsidP="00920E94">
            <w:pPr>
              <w:jc w:val="center"/>
              <w:rPr>
                <w:b/>
                <w:bCs/>
                <w:sz w:val="24"/>
                <w:szCs w:val="24"/>
              </w:rPr>
            </w:pPr>
            <w:r w:rsidRPr="00920E94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60DCF1C6" wp14:editId="173431B8">
                  <wp:extent cx="1706880" cy="2935529"/>
                  <wp:effectExtent l="0" t="0" r="7620" b="0"/>
                  <wp:docPr id="4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79" r="258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6080" cy="2951351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27AB" w:rsidRPr="0006576F" w14:paraId="30EA116B" w14:textId="77777777" w:rsidTr="00AB27AB">
        <w:tc>
          <w:tcPr>
            <w:tcW w:w="9016" w:type="dxa"/>
            <w:gridSpan w:val="2"/>
            <w:vAlign w:val="center"/>
          </w:tcPr>
          <w:p w14:paraId="7AA50079" w14:textId="77777777" w:rsidR="00F04625" w:rsidRPr="00AB27AB" w:rsidRDefault="00B867B9" w:rsidP="00AB27AB">
            <w:pPr>
              <w:numPr>
                <w:ilvl w:val="0"/>
                <w:numId w:val="7"/>
              </w:numPr>
              <w:rPr>
                <w:sz w:val="24"/>
                <w:szCs w:val="24"/>
              </w:rPr>
            </w:pPr>
            <w:r w:rsidRPr="00AB27AB">
              <w:rPr>
                <w:sz w:val="24"/>
                <w:szCs w:val="24"/>
                <w:lang w:val="en-US"/>
              </w:rPr>
              <w:t xml:space="preserve">No </w:t>
            </w:r>
            <w:r w:rsidRPr="00AB27AB">
              <w:rPr>
                <w:sz w:val="24"/>
                <w:szCs w:val="24"/>
                <w:lang w:val="en-US"/>
              </w:rPr>
              <w:sym w:font="Symbol" w:char="F070"/>
            </w:r>
            <w:r w:rsidRPr="00AB27AB">
              <w:rPr>
                <w:sz w:val="24"/>
                <w:szCs w:val="24"/>
                <w:lang w:val="en-US"/>
              </w:rPr>
              <w:t>-</w:t>
            </w:r>
            <w:r w:rsidRPr="00AB27AB">
              <w:rPr>
                <w:sz w:val="24"/>
                <w:szCs w:val="24"/>
                <w:lang w:val="en-US"/>
              </w:rPr>
              <w:sym w:font="Symbol" w:char="F070"/>
            </w:r>
            <w:r w:rsidRPr="00AB27AB">
              <w:rPr>
                <w:sz w:val="24"/>
                <w:szCs w:val="24"/>
                <w:lang w:val="en-US"/>
              </w:rPr>
              <w:t xml:space="preserve"> interaction, 4.13 Å </w:t>
            </w:r>
          </w:p>
          <w:p w14:paraId="271021B6" w14:textId="77777777" w:rsidR="00AB27AB" w:rsidRPr="00920E94" w:rsidRDefault="00B867B9" w:rsidP="00AB27AB">
            <w:pPr>
              <w:numPr>
                <w:ilvl w:val="0"/>
                <w:numId w:val="7"/>
              </w:numPr>
              <w:rPr>
                <w:b/>
                <w:bCs/>
                <w:sz w:val="24"/>
                <w:szCs w:val="24"/>
                <w:lang w:val="fr-FR"/>
              </w:rPr>
            </w:pPr>
            <w:r w:rsidRPr="00AB27AB">
              <w:rPr>
                <w:sz w:val="24"/>
                <w:szCs w:val="24"/>
                <w:lang w:val="fr-FR"/>
              </w:rPr>
              <w:t>C-H∙∙∙C/</w:t>
            </w:r>
            <w:r w:rsidRPr="00AB27AB">
              <w:rPr>
                <w:sz w:val="24"/>
                <w:szCs w:val="24"/>
                <w:lang w:val="en-US"/>
              </w:rPr>
              <w:sym w:font="Symbol" w:char="F070"/>
            </w:r>
            <w:r w:rsidRPr="00AB27AB">
              <w:rPr>
                <w:sz w:val="24"/>
                <w:szCs w:val="24"/>
                <w:lang w:val="fr-FR"/>
              </w:rPr>
              <w:t xml:space="preserve"> interactions, </w:t>
            </w:r>
            <w:r w:rsidR="00AB27AB" w:rsidRPr="00AB27AB">
              <w:rPr>
                <w:sz w:val="24"/>
                <w:szCs w:val="24"/>
                <w:lang w:val="fr-FR"/>
              </w:rPr>
              <w:t>(</w:t>
            </w:r>
            <w:proofErr w:type="spellStart"/>
            <w:r w:rsidR="00AB27AB" w:rsidRPr="00AB27AB">
              <w:rPr>
                <w:sz w:val="24"/>
                <w:szCs w:val="24"/>
                <w:lang w:val="fr-FR"/>
              </w:rPr>
              <w:t>centroid-centroid</w:t>
            </w:r>
            <w:proofErr w:type="spellEnd"/>
            <w:r w:rsidR="00AB27AB" w:rsidRPr="00AB27AB">
              <w:rPr>
                <w:sz w:val="24"/>
                <w:szCs w:val="24"/>
                <w:lang w:val="fr-FR"/>
              </w:rPr>
              <w:t xml:space="preserve"> 4.7 Å, No </w:t>
            </w:r>
            <w:r w:rsidR="00AB27AB" w:rsidRPr="00AB27AB">
              <w:rPr>
                <w:sz w:val="24"/>
                <w:szCs w:val="24"/>
                <w:lang w:val="en-US"/>
              </w:rPr>
              <w:sym w:font="Symbol" w:char="F070"/>
            </w:r>
            <w:r w:rsidR="00AB27AB" w:rsidRPr="00AB27AB">
              <w:rPr>
                <w:sz w:val="24"/>
                <w:szCs w:val="24"/>
                <w:lang w:val="fr-FR"/>
              </w:rPr>
              <w:t>-</w:t>
            </w:r>
            <w:r w:rsidR="00AB27AB" w:rsidRPr="00AB27AB">
              <w:rPr>
                <w:sz w:val="24"/>
                <w:szCs w:val="24"/>
                <w:lang w:val="en-US"/>
              </w:rPr>
              <w:sym w:font="Symbol" w:char="F070"/>
            </w:r>
            <w:r w:rsidR="00AB27AB" w:rsidRPr="00AB27AB">
              <w:rPr>
                <w:sz w:val="24"/>
                <w:szCs w:val="24"/>
                <w:lang w:val="fr-FR"/>
              </w:rPr>
              <w:t xml:space="preserve"> interaction)</w:t>
            </w:r>
          </w:p>
        </w:tc>
      </w:tr>
      <w:tr w:rsidR="00920E94" w:rsidRPr="00920E94" w14:paraId="22757714" w14:textId="77777777" w:rsidTr="00920E94">
        <w:tc>
          <w:tcPr>
            <w:tcW w:w="9016" w:type="dxa"/>
            <w:gridSpan w:val="2"/>
            <w:vAlign w:val="center"/>
          </w:tcPr>
          <w:p w14:paraId="1EAB0898" w14:textId="77777777" w:rsidR="00920E94" w:rsidRPr="00920E94" w:rsidRDefault="00920E94" w:rsidP="00920E94">
            <w:pPr>
              <w:jc w:val="center"/>
              <w:rPr>
                <w:b/>
                <w:bCs/>
                <w:sz w:val="24"/>
                <w:szCs w:val="24"/>
                <w:lang w:val="fr-FR"/>
              </w:rPr>
            </w:pPr>
            <w:r w:rsidRPr="00920E94">
              <w:rPr>
                <w:b/>
                <w:bCs/>
                <w:sz w:val="24"/>
                <w:szCs w:val="24"/>
                <w:lang w:val="fr-FR"/>
              </w:rPr>
              <w:t>(b)</w:t>
            </w:r>
          </w:p>
        </w:tc>
      </w:tr>
    </w:tbl>
    <w:p w14:paraId="0F65F52A" w14:textId="77777777" w:rsidR="00920E94" w:rsidRPr="00583181" w:rsidRDefault="00583181" w:rsidP="006F4E0D">
      <w:pPr>
        <w:pStyle w:val="Caption"/>
        <w:rPr>
          <w:i w:val="0"/>
          <w:iCs w:val="0"/>
        </w:rPr>
      </w:pPr>
      <w:r w:rsidRPr="00583181">
        <w:rPr>
          <w:b/>
          <w:bCs/>
          <w:i w:val="0"/>
          <w:iCs w:val="0"/>
          <w:color w:val="000000" w:themeColor="text1"/>
          <w:sz w:val="24"/>
          <w:szCs w:val="24"/>
        </w:rPr>
        <w:t>Figure S</w:t>
      </w:r>
      <w:r w:rsidR="000B0650">
        <w:rPr>
          <w:b/>
          <w:bCs/>
          <w:i w:val="0"/>
          <w:iCs w:val="0"/>
          <w:color w:val="000000" w:themeColor="text1"/>
          <w:sz w:val="24"/>
          <w:szCs w:val="24"/>
        </w:rPr>
        <w:t>6</w:t>
      </w:r>
      <w:r w:rsidR="009C1831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Pr="00583181">
        <w:rPr>
          <w:i w:val="0"/>
          <w:iCs w:val="0"/>
          <w:color w:val="000000" w:themeColor="text1"/>
          <w:sz w:val="24"/>
          <w:szCs w:val="24"/>
        </w:rPr>
        <w:t>Another one dimensional packing comparison</w:t>
      </w:r>
      <w:r w:rsidR="001868E4">
        <w:rPr>
          <w:i w:val="0"/>
          <w:iCs w:val="0"/>
          <w:color w:val="000000" w:themeColor="text1"/>
          <w:sz w:val="24"/>
          <w:szCs w:val="24"/>
        </w:rPr>
        <w:t xml:space="preserve"> </w:t>
      </w:r>
      <w:r w:rsidRPr="00583181">
        <w:rPr>
          <w:i w:val="0"/>
          <w:iCs w:val="0"/>
          <w:color w:val="000000" w:themeColor="text1"/>
          <w:sz w:val="24"/>
          <w:szCs w:val="24"/>
        </w:rPr>
        <w:t>between (a)</w:t>
      </w:r>
      <w:r w:rsidRPr="00583181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bookmarkStart w:id="2" w:name="_GoBack"/>
      <w:bookmarkEnd w:id="2"/>
      <w:r w:rsidRPr="0006576F">
        <w:rPr>
          <w:b/>
          <w:bCs/>
          <w:i w:val="0"/>
          <w:iCs w:val="0"/>
          <w:color w:val="000000" w:themeColor="text1"/>
          <w:sz w:val="24"/>
          <w:szCs w:val="24"/>
        </w:rPr>
        <w:t xml:space="preserve">1 </w:t>
      </w:r>
      <w:r w:rsidR="006F4E0D" w:rsidRPr="0006576F">
        <w:rPr>
          <w:i w:val="0"/>
          <w:iCs w:val="0"/>
          <w:color w:val="000000" w:themeColor="text1"/>
          <w:sz w:val="24"/>
          <w:szCs w:val="24"/>
        </w:rPr>
        <w:fldChar w:fldCharType="begin"/>
      </w:r>
      <w:r w:rsidR="006F4E0D" w:rsidRPr="0006576F">
        <w:rPr>
          <w:i w:val="0"/>
          <w:iCs w:val="0"/>
          <w:color w:val="000000" w:themeColor="text1"/>
          <w:sz w:val="24"/>
          <w:szCs w:val="24"/>
        </w:rPr>
        <w:instrText xml:space="preserve"> ADDIN EN.CITE &lt;EndNote&gt;&lt;Cite&gt;&lt;Author&gt;Phonsri&lt;/Author&gt;&lt;Year&gt;2016&lt;/Year&gt;&lt;RecNum&gt;203&lt;/RecNum&gt;&lt;DisplayText&gt;[1]&lt;/DisplayText&gt;&lt;record&gt;&lt;rec-number&gt;203&lt;/rec-number&gt;&lt;foreign-keys&gt;&lt;key app="EN" db-id="s5zv55rvdrxdf0e2eabpexadt299vaxptdr0" timestamp="1452813753"&gt;203&lt;/key&gt;&lt;/foreign-keys&gt;&lt;ref-type name="Journal Article"&gt;17&lt;/ref-type&gt;&lt;contributors&gt;&lt;authors&gt;&lt;author&gt;Phonsri, Wasinee&lt;/author&gt;&lt;author&gt;Martinez, Victor&lt;/author&gt;&lt;author&gt;Davies, Casey G.&lt;/author&gt;&lt;author&gt;Jameson, Guy N. L.&lt;/author&gt;&lt;author&gt;Moubaraki, Boujemaa&lt;/author&gt;&lt;author&gt;Murray, Keith S.&lt;/author&gt;&lt;/authors&gt;&lt;/contributors&gt;&lt;titles&gt;&lt;title&gt;&lt;style face="normal" font="default" size="100%"&gt;Ligand effects in a heteroleptic bis-tridentate iron(iii) spin crossover complex showing a very high T&lt;/style&gt;&lt;style face="subscript" font="default" size="100%"&gt;1/2&lt;/style&gt;&lt;style face="normal" font="default" size="100%"&gt; value&lt;/style&gt;&lt;/title&gt;&lt;secondary-title&gt;Chem. Commun.&lt;/secondary-title&gt;&lt;/titles&gt;&lt;periodical&gt;&lt;full-title&gt;Chem. Commun.&lt;/full-title&gt;&lt;/periodical&gt;&lt;pages&gt;1443-1446&lt;/pages&gt;&lt;volume&gt;52&lt;/volume&gt;&lt;number&gt;7&lt;/number&gt;&lt;dates&gt;&lt;year&gt;2016&lt;/year&gt;&lt;/dates&gt;&lt;publisher&gt;The Royal Society of Chemistry&lt;/publisher&gt;&lt;isbn&gt;1359-7345&lt;/isbn&gt;&lt;work-type&gt;10.1039/C5CC08701E&lt;/work-type&gt;&lt;urls&gt;&lt;related-urls&gt;&lt;url&gt;http://dx.doi.org/10.1039/C5CC08701E&lt;/url&gt;&lt;/related-urls&gt;&lt;/urls&gt;&lt;electronic-resource-num&gt;10.1039/C5CC08701E&lt;/electronic-resource-num&gt;&lt;/record&gt;&lt;/Cite&gt;&lt;/EndNote&gt;</w:instrText>
      </w:r>
      <w:r w:rsidR="006F4E0D" w:rsidRPr="0006576F">
        <w:rPr>
          <w:i w:val="0"/>
          <w:iCs w:val="0"/>
          <w:color w:val="000000" w:themeColor="text1"/>
          <w:sz w:val="24"/>
          <w:szCs w:val="24"/>
        </w:rPr>
        <w:fldChar w:fldCharType="separate"/>
      </w:r>
      <w:r w:rsidR="006F4E0D" w:rsidRPr="0006576F">
        <w:rPr>
          <w:i w:val="0"/>
          <w:iCs w:val="0"/>
          <w:noProof/>
          <w:color w:val="000000" w:themeColor="text1"/>
          <w:sz w:val="24"/>
          <w:szCs w:val="24"/>
        </w:rPr>
        <w:t>[1]</w:t>
      </w:r>
      <w:r w:rsidR="006F4E0D" w:rsidRPr="0006576F">
        <w:rPr>
          <w:i w:val="0"/>
          <w:iCs w:val="0"/>
          <w:color w:val="000000" w:themeColor="text1"/>
          <w:sz w:val="24"/>
          <w:szCs w:val="24"/>
        </w:rPr>
        <w:fldChar w:fldCharType="end"/>
      </w:r>
      <w:r w:rsidR="001868E4">
        <w:rPr>
          <w:i w:val="0"/>
          <w:iCs w:val="0"/>
          <w:color w:val="000000" w:themeColor="text1"/>
          <w:sz w:val="24"/>
          <w:szCs w:val="24"/>
        </w:rPr>
        <w:t xml:space="preserve"> </w:t>
      </w:r>
      <w:r w:rsidRPr="00583181">
        <w:rPr>
          <w:i w:val="0"/>
          <w:iCs w:val="0"/>
          <w:color w:val="000000" w:themeColor="text1"/>
          <w:sz w:val="24"/>
          <w:szCs w:val="24"/>
        </w:rPr>
        <w:t>and (b)</w:t>
      </w:r>
      <w:r w:rsidRPr="00583181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2 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and </w:t>
      </w:r>
      <w:r w:rsidR="00480F3A" w:rsidRPr="00206438">
        <w:rPr>
          <w:i w:val="0"/>
          <w:iCs w:val="0"/>
          <w:color w:val="000000" w:themeColor="text1"/>
          <w:sz w:val="24"/>
          <w:szCs w:val="24"/>
        </w:rPr>
        <w:t>(rhs)</w:t>
      </w:r>
      <w:r w:rsidR="00104A77">
        <w:rPr>
          <w:i w:val="0"/>
          <w:iCs w:val="0"/>
          <w:color w:val="000000" w:themeColor="text1"/>
          <w:sz w:val="24"/>
          <w:szCs w:val="24"/>
        </w:rPr>
        <w:t xml:space="preserve"> </w:t>
      </w:r>
      <w:r w:rsidRPr="00583181">
        <w:rPr>
          <w:i w:val="0"/>
          <w:iCs w:val="0"/>
          <w:color w:val="000000" w:themeColor="text1"/>
          <w:sz w:val="24"/>
          <w:szCs w:val="24"/>
        </w:rPr>
        <w:t>t</w:t>
      </w:r>
      <w:r>
        <w:rPr>
          <w:i w:val="0"/>
          <w:iCs w:val="0"/>
          <w:color w:val="000000" w:themeColor="text1"/>
          <w:sz w:val="24"/>
          <w:szCs w:val="24"/>
        </w:rPr>
        <w:t xml:space="preserve">urning </w:t>
      </w:r>
      <w:r w:rsidRPr="00583181">
        <w:rPr>
          <w:i w:val="0"/>
          <w:iCs w:val="0"/>
          <w:color w:val="000000" w:themeColor="text1"/>
          <w:sz w:val="24"/>
          <w:szCs w:val="24"/>
        </w:rPr>
        <w:t xml:space="preserve">90 degree stacking view showing the high degree of packing order in </w:t>
      </w:r>
      <w:r>
        <w:rPr>
          <w:b/>
          <w:bCs/>
          <w:i w:val="0"/>
          <w:iCs w:val="0"/>
          <w:color w:val="000000" w:themeColor="text1"/>
          <w:sz w:val="24"/>
          <w:szCs w:val="24"/>
        </w:rPr>
        <w:t>1</w:t>
      </w:r>
      <w:r w:rsidR="00920E94" w:rsidRPr="00583181"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16"/>
      </w:tblGrid>
      <w:tr w:rsidR="00620F6B" w14:paraId="695E703A" w14:textId="77777777" w:rsidTr="00620F6B">
        <w:tc>
          <w:tcPr>
            <w:tcW w:w="9016" w:type="dxa"/>
          </w:tcPr>
          <w:p w14:paraId="557AF6E4" w14:textId="77777777" w:rsidR="00620F6B" w:rsidRDefault="00620F6B" w:rsidP="00920E94">
            <w:pPr>
              <w:pStyle w:val="Caption"/>
            </w:pPr>
            <w:r>
              <w:rPr>
                <w:noProof/>
              </w:rPr>
              <w:lastRenderedPageBreak/>
              <w:drawing>
                <wp:inline distT="0" distB="0" distL="0" distR="0" wp14:anchorId="48640BD4" wp14:editId="41268F65">
                  <wp:extent cx="4892040" cy="3668217"/>
                  <wp:effectExtent l="0" t="0" r="3810" b="889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LD6 plane distance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8916" cy="36733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045462" w14:textId="77777777" w:rsidR="00620F6B" w:rsidRDefault="00620F6B" w:rsidP="0069778B">
      <w:pPr>
        <w:pStyle w:val="Caption"/>
        <w:rPr>
          <w:i w:val="0"/>
          <w:iCs w:val="0"/>
          <w:color w:val="000000" w:themeColor="text1"/>
          <w:sz w:val="24"/>
          <w:szCs w:val="24"/>
        </w:rPr>
      </w:pP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>Figure S</w:t>
      </w:r>
      <w:r w:rsidR="000B0650">
        <w:rPr>
          <w:b/>
          <w:bCs/>
          <w:i w:val="0"/>
          <w:iCs w:val="0"/>
          <w:color w:val="000000" w:themeColor="text1"/>
          <w:sz w:val="24"/>
          <w:szCs w:val="24"/>
        </w:rPr>
        <w:t>7</w:t>
      </w:r>
      <w:r w:rsidR="009C1831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Pr="00206438">
        <w:rPr>
          <w:i w:val="0"/>
          <w:iCs w:val="0"/>
          <w:color w:val="000000" w:themeColor="text1"/>
          <w:sz w:val="24"/>
          <w:szCs w:val="24"/>
        </w:rPr>
        <w:t>Representation of</w:t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3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(as an example) showing the anion occupation along the </w:t>
      </w:r>
      <w:r w:rsidRPr="00206438">
        <w:rPr>
          <w:color w:val="000000" w:themeColor="text1"/>
          <w:sz w:val="24"/>
          <w:szCs w:val="24"/>
        </w:rPr>
        <w:t>c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axis with the plane-</w:t>
      </w:r>
      <w:r w:rsidRPr="00620F6B">
        <w:rPr>
          <w:i w:val="0"/>
          <w:iCs w:val="0"/>
          <w:color w:val="000000" w:themeColor="text1"/>
          <w:sz w:val="24"/>
          <w:szCs w:val="24"/>
        </w:rPr>
        <w:t>plane distance about 6 Å. For</w:t>
      </w:r>
      <w:r w:rsidRPr="00620F6B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4</w:t>
      </w:r>
      <w:r w:rsidRPr="00620F6B">
        <w:rPr>
          <w:i w:val="0"/>
          <w:iCs w:val="0"/>
          <w:color w:val="000000" w:themeColor="text1"/>
          <w:sz w:val="24"/>
          <w:szCs w:val="24"/>
        </w:rPr>
        <w:t>, the plane-plane distance is about 6.3 Å</w:t>
      </w:r>
      <w:r w:rsidR="0069778B">
        <w:rPr>
          <w:i w:val="0"/>
          <w:iCs w:val="0"/>
          <w:color w:val="000000" w:themeColor="text1"/>
          <w:sz w:val="24"/>
          <w:szCs w:val="24"/>
        </w:rPr>
        <w:t>.</w:t>
      </w:r>
    </w:p>
    <w:p w14:paraId="2C262259" w14:textId="77777777" w:rsidR="005E1786" w:rsidRDefault="005E1786" w:rsidP="005E1786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8"/>
        <w:gridCol w:w="4508"/>
      </w:tblGrid>
      <w:tr w:rsidR="005E1786" w14:paraId="65BA2F61" w14:textId="77777777" w:rsidTr="005E1786">
        <w:tc>
          <w:tcPr>
            <w:tcW w:w="4508" w:type="dxa"/>
            <w:vAlign w:val="center"/>
          </w:tcPr>
          <w:p w14:paraId="4E0075A4" w14:textId="77777777" w:rsidR="005E1786" w:rsidRDefault="005E1786" w:rsidP="005E17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F57E530" wp14:editId="6A0057EC">
                  <wp:extent cx="2255520" cy="2138045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ld6_1.jpg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93" r="10180"/>
                          <a:stretch/>
                        </pic:blipFill>
                        <pic:spPr bwMode="auto">
                          <a:xfrm>
                            <a:off x="0" y="0"/>
                            <a:ext cx="2258173" cy="2140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vAlign w:val="center"/>
          </w:tcPr>
          <w:p w14:paraId="02ADEF18" w14:textId="77777777" w:rsidR="005E1786" w:rsidRDefault="005E1786" w:rsidP="005E17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39F1BF" wp14:editId="0BFBED47">
                  <wp:extent cx="2064435" cy="2492375"/>
                  <wp:effectExtent l="0" t="0" r="0" b="317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ld6_2.jpg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454" r="12419"/>
                          <a:stretch/>
                        </pic:blipFill>
                        <pic:spPr bwMode="auto">
                          <a:xfrm>
                            <a:off x="0" y="0"/>
                            <a:ext cx="2066344" cy="2494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B876E8" w14:textId="77777777" w:rsidR="005E1786" w:rsidRDefault="005E1786" w:rsidP="005E1786">
      <w:pPr>
        <w:pStyle w:val="Caption"/>
      </w:pP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>Figure S</w:t>
      </w:r>
      <w:r w:rsidR="000B0650">
        <w:rPr>
          <w:b/>
          <w:bCs/>
          <w:i w:val="0"/>
          <w:iCs w:val="0"/>
          <w:color w:val="000000" w:themeColor="text1"/>
          <w:sz w:val="24"/>
          <w:szCs w:val="24"/>
        </w:rPr>
        <w:t>8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The</w:t>
      </w:r>
      <w:r w:rsidRPr="005E1786">
        <w:rPr>
          <w:i w:val="0"/>
          <w:iCs w:val="0"/>
          <w:color w:val="000000" w:themeColor="text1"/>
          <w:sz w:val="24"/>
          <w:szCs w:val="24"/>
        </w:rPr>
        <w:t xml:space="preserve"> superimposition of the </w:t>
      </w:r>
      <w:proofErr w:type="gramStart"/>
      <w:r w:rsidRPr="005E1786">
        <w:rPr>
          <w:i w:val="0"/>
          <w:iCs w:val="0"/>
          <w:color w:val="000000" w:themeColor="text1"/>
          <w:sz w:val="24"/>
          <w:szCs w:val="24"/>
        </w:rPr>
        <w:t>Fe(</w:t>
      </w:r>
      <w:proofErr w:type="gramEnd"/>
      <w:r w:rsidRPr="005E1786">
        <w:rPr>
          <w:i w:val="0"/>
          <w:iCs w:val="0"/>
          <w:color w:val="000000" w:themeColor="text1"/>
          <w:sz w:val="24"/>
          <w:szCs w:val="24"/>
        </w:rPr>
        <w:t xml:space="preserve">III) molecules of </w:t>
      </w:r>
      <w:r w:rsidRPr="005E1786">
        <w:rPr>
          <w:b/>
          <w:bCs/>
          <w:i w:val="0"/>
          <w:iCs w:val="0"/>
          <w:color w:val="000000" w:themeColor="text1"/>
          <w:sz w:val="24"/>
          <w:szCs w:val="24"/>
        </w:rPr>
        <w:t>3</w:t>
      </w:r>
      <w:r w:rsidRPr="005E1786">
        <w:rPr>
          <w:i w:val="0"/>
          <w:iCs w:val="0"/>
          <w:color w:val="000000" w:themeColor="text1"/>
          <w:sz w:val="24"/>
          <w:szCs w:val="24"/>
        </w:rPr>
        <w:t xml:space="preserve"> (cyan) and </w:t>
      </w:r>
      <w:r w:rsidRPr="005E1786">
        <w:rPr>
          <w:b/>
          <w:bCs/>
          <w:i w:val="0"/>
          <w:iCs w:val="0"/>
          <w:color w:val="000000" w:themeColor="text1"/>
          <w:sz w:val="24"/>
          <w:szCs w:val="24"/>
        </w:rPr>
        <w:t>4</w:t>
      </w:r>
      <w:r w:rsidRPr="005E1786">
        <w:rPr>
          <w:i w:val="0"/>
          <w:iCs w:val="0"/>
          <w:color w:val="000000" w:themeColor="text1"/>
          <w:sz w:val="24"/>
          <w:szCs w:val="24"/>
        </w:rPr>
        <w:t xml:space="preserve"> (yellow) in wireframe model</w:t>
      </w:r>
      <w:r>
        <w:rPr>
          <w:i w:val="0"/>
          <w:iCs w:val="0"/>
        </w:rPr>
        <w:br w:type="page"/>
      </w:r>
    </w:p>
    <w:p w14:paraId="69B66484" w14:textId="77777777" w:rsidR="00325DE2" w:rsidRPr="00325DE2" w:rsidRDefault="00325DE2" w:rsidP="00325DE2">
      <w:pPr>
        <w:pStyle w:val="Caption"/>
        <w:rPr>
          <w:b/>
          <w:bCs/>
          <w:i w:val="0"/>
          <w:iCs w:val="0"/>
          <w:color w:val="000000" w:themeColor="text1"/>
          <w:sz w:val="24"/>
          <w:szCs w:val="24"/>
        </w:rPr>
      </w:pPr>
      <w:bookmarkStart w:id="3" w:name="_Ref484437509"/>
      <w:bookmarkStart w:id="4" w:name="_Toc488913292"/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lastRenderedPageBreak/>
        <w:t>Table S</w: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begin"/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instrText xml:space="preserve"> SEQ Table_S \* ARABIC </w:instrTex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separate"/>
      </w:r>
      <w:r w:rsidR="00E94546" w:rsidRPr="00206438">
        <w:rPr>
          <w:b/>
          <w:bCs/>
          <w:i w:val="0"/>
          <w:iCs w:val="0"/>
          <w:noProof/>
          <w:color w:val="000000" w:themeColor="text1"/>
          <w:sz w:val="24"/>
          <w:szCs w:val="24"/>
        </w:rPr>
        <w:t>3</w: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end"/>
      </w:r>
      <w:bookmarkEnd w:id="3"/>
      <w:r w:rsidR="009C1831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Pr="00206438">
        <w:rPr>
          <w:rFonts w:cs="Times New Roman"/>
          <w:i w:val="0"/>
          <w:iCs w:val="0"/>
          <w:color w:val="000000" w:themeColor="text1"/>
          <w:sz w:val="24"/>
          <w:szCs w:val="24"/>
        </w:rPr>
        <w:t xml:space="preserve">Intermolecular interactions </w:t>
      </w:r>
      <w:r w:rsidR="00480F3A" w:rsidRPr="00206438">
        <w:rPr>
          <w:rFonts w:cs="Times New Roman"/>
          <w:i w:val="0"/>
          <w:iCs w:val="0"/>
          <w:color w:val="000000" w:themeColor="text1"/>
          <w:sz w:val="24"/>
          <w:szCs w:val="24"/>
        </w:rPr>
        <w:t xml:space="preserve">in </w:t>
      </w:r>
      <w:r w:rsidRPr="00206438">
        <w:rPr>
          <w:i w:val="0"/>
          <w:iCs w:val="0"/>
          <w:color w:val="000000" w:themeColor="text1"/>
          <w:sz w:val="24"/>
          <w:szCs w:val="24"/>
        </w:rPr>
        <w:t>[</w:t>
      </w:r>
      <w:proofErr w:type="gramStart"/>
      <w:r w:rsidRPr="00206438">
        <w:rPr>
          <w:i w:val="0"/>
          <w:iCs w:val="0"/>
          <w:color w:val="000000" w:themeColor="text1"/>
          <w:sz w:val="24"/>
          <w:szCs w:val="24"/>
        </w:rPr>
        <w:t>Fe(</w:t>
      </w:r>
      <w:proofErr w:type="gramEnd"/>
      <w:r w:rsidRPr="00206438">
        <w:rPr>
          <w:i w:val="0"/>
          <w:iCs w:val="0"/>
          <w:color w:val="000000" w:themeColor="text1"/>
          <w:sz w:val="24"/>
          <w:szCs w:val="24"/>
        </w:rPr>
        <w:t>3-EtOSalEen)</w:t>
      </w:r>
      <w:r w:rsidRPr="00206438">
        <w:rPr>
          <w:i w:val="0"/>
          <w:iCs w:val="0"/>
          <w:color w:val="000000" w:themeColor="text1"/>
          <w:sz w:val="24"/>
          <w:szCs w:val="24"/>
          <w:vertAlign w:val="subscript"/>
        </w:rPr>
        <w:t>2</w:t>
      </w:r>
      <w:r w:rsidRPr="00206438">
        <w:rPr>
          <w:i w:val="0"/>
          <w:iCs w:val="0"/>
          <w:color w:val="000000" w:themeColor="text1"/>
          <w:sz w:val="24"/>
          <w:szCs w:val="24"/>
        </w:rPr>
        <w:t>]NO</w:t>
      </w:r>
      <w:r w:rsidRPr="00206438">
        <w:rPr>
          <w:i w:val="0"/>
          <w:iCs w:val="0"/>
          <w:color w:val="000000" w:themeColor="text1"/>
          <w:sz w:val="24"/>
          <w:szCs w:val="24"/>
          <w:vertAlign w:val="subscript"/>
        </w:rPr>
        <w:t>3</w:t>
      </w:r>
      <w:r w:rsidR="00104A77" w:rsidRPr="00104A77">
        <w:rPr>
          <w:i w:val="0"/>
          <w:iCs w:val="0"/>
          <w:color w:val="000000" w:themeColor="text1"/>
          <w:sz w:val="24"/>
          <w:szCs w:val="24"/>
        </w:rPr>
        <w:t xml:space="preserve"> </w:t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>3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and [Fe(3-EtOSalEen)</w:t>
      </w:r>
      <w:r w:rsidRPr="00206438">
        <w:rPr>
          <w:i w:val="0"/>
          <w:iCs w:val="0"/>
          <w:color w:val="000000" w:themeColor="text1"/>
          <w:sz w:val="24"/>
          <w:szCs w:val="24"/>
          <w:vertAlign w:val="subscript"/>
        </w:rPr>
        <w:t>2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]Cl </w:t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>4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at 100 K</w:t>
      </w:r>
      <w:bookmarkEnd w:id="4"/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75"/>
        <w:gridCol w:w="2236"/>
        <w:gridCol w:w="2236"/>
      </w:tblGrid>
      <w:tr w:rsidR="00325DE2" w14:paraId="2DB71BC6" w14:textId="77777777" w:rsidTr="00A11785">
        <w:tc>
          <w:tcPr>
            <w:tcW w:w="317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3B0BAD" w14:textId="77777777" w:rsidR="00325DE2" w:rsidRPr="00A11785" w:rsidRDefault="00325DE2" w:rsidP="00A11785">
            <w:pPr>
              <w:rPr>
                <w:sz w:val="24"/>
                <w:szCs w:val="24"/>
              </w:rPr>
            </w:pPr>
            <w:r w:rsidRPr="00A11785">
              <w:rPr>
                <w:sz w:val="24"/>
                <w:szCs w:val="24"/>
              </w:rPr>
              <w:t>Interactions</w:t>
            </w:r>
            <w:r w:rsidR="005E1786" w:rsidRPr="00A11785">
              <w:rPr>
                <w:sz w:val="24"/>
                <w:szCs w:val="24"/>
              </w:rPr>
              <w:t>/Å</w:t>
            </w:r>
          </w:p>
        </w:tc>
        <w:tc>
          <w:tcPr>
            <w:tcW w:w="223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3B98A8" w14:textId="77777777" w:rsidR="00325DE2" w:rsidRPr="00A11785" w:rsidRDefault="00325DE2" w:rsidP="00A11785">
            <w:pPr>
              <w:pStyle w:val="G4bTableBody"/>
              <w:spacing w:before="60" w:after="60" w:line="276" w:lineRule="auto"/>
              <w:jc w:val="left"/>
              <w:rPr>
                <w:rFonts w:asciiTheme="minorHAnsi" w:hAnsiTheme="minorHAnsi"/>
                <w:b/>
                <w:bCs/>
                <w:sz w:val="24"/>
                <w:szCs w:val="24"/>
                <w:lang w:val="en-US"/>
              </w:rPr>
            </w:pPr>
            <w:r w:rsidRPr="00A11785">
              <w:rPr>
                <w:rFonts w:asciiTheme="minorHAnsi" w:hAnsiTheme="minorHAnsi"/>
                <w:b/>
                <w:bCs/>
                <w:sz w:val="24"/>
                <w:szCs w:val="24"/>
                <w:lang w:val="en-US"/>
              </w:rPr>
              <w:t>3</w:t>
            </w:r>
          </w:p>
        </w:tc>
        <w:tc>
          <w:tcPr>
            <w:tcW w:w="223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5C3056" w14:textId="77777777" w:rsidR="00325DE2" w:rsidRPr="00A11785" w:rsidRDefault="00325DE2" w:rsidP="00A11785">
            <w:pPr>
              <w:pStyle w:val="G4bTableBody"/>
              <w:spacing w:before="60" w:after="60" w:line="276" w:lineRule="auto"/>
              <w:jc w:val="left"/>
              <w:rPr>
                <w:rFonts w:asciiTheme="minorHAnsi" w:hAnsiTheme="minorHAnsi"/>
                <w:b/>
                <w:bCs/>
                <w:sz w:val="24"/>
                <w:szCs w:val="24"/>
                <w:lang w:val="en-US"/>
              </w:rPr>
            </w:pPr>
            <w:r w:rsidRPr="00A11785">
              <w:rPr>
                <w:rFonts w:asciiTheme="minorHAnsi" w:hAnsiTheme="minorHAnsi"/>
                <w:b/>
                <w:bCs/>
                <w:sz w:val="24"/>
                <w:szCs w:val="24"/>
                <w:lang w:val="en-US"/>
              </w:rPr>
              <w:t>4</w:t>
            </w:r>
          </w:p>
        </w:tc>
      </w:tr>
      <w:tr w:rsidR="00325DE2" w14:paraId="5001399B" w14:textId="77777777" w:rsidTr="005E1786">
        <w:tc>
          <w:tcPr>
            <w:tcW w:w="3175" w:type="dxa"/>
            <w:tcBorders>
              <w:top w:val="single" w:sz="4" w:space="0" w:color="auto"/>
            </w:tcBorders>
          </w:tcPr>
          <w:p w14:paraId="64B14E2C" w14:textId="77777777" w:rsidR="00325DE2" w:rsidRDefault="00325DE2" w:rsidP="00325DE2">
            <w:r>
              <w:t>Chain along the a axis</w:t>
            </w:r>
          </w:p>
        </w:tc>
        <w:tc>
          <w:tcPr>
            <w:tcW w:w="2236" w:type="dxa"/>
            <w:tcBorders>
              <w:top w:val="single" w:sz="4" w:space="0" w:color="auto"/>
            </w:tcBorders>
          </w:tcPr>
          <w:p w14:paraId="0110E6A0" w14:textId="77777777" w:rsidR="00325DE2" w:rsidRDefault="00325DE2" w:rsidP="00325DE2"/>
        </w:tc>
        <w:tc>
          <w:tcPr>
            <w:tcW w:w="2236" w:type="dxa"/>
            <w:tcBorders>
              <w:top w:val="single" w:sz="4" w:space="0" w:color="auto"/>
            </w:tcBorders>
          </w:tcPr>
          <w:p w14:paraId="006C262D" w14:textId="77777777" w:rsidR="00325DE2" w:rsidRDefault="00325DE2" w:rsidP="00325DE2"/>
        </w:tc>
      </w:tr>
      <w:tr w:rsidR="00325DE2" w14:paraId="2AB5CAF9" w14:textId="77777777" w:rsidTr="005E1786">
        <w:tc>
          <w:tcPr>
            <w:tcW w:w="3175" w:type="dxa"/>
          </w:tcPr>
          <w:p w14:paraId="5A0BC98E" w14:textId="77777777" w:rsidR="00325DE2" w:rsidRDefault="00325DE2" w:rsidP="00325DE2">
            <w:r>
              <w:t>C17-H17∙∙∙O1</w:t>
            </w:r>
          </w:p>
        </w:tc>
        <w:tc>
          <w:tcPr>
            <w:tcW w:w="2236" w:type="dxa"/>
          </w:tcPr>
          <w:p w14:paraId="114040CE" w14:textId="77777777" w:rsidR="00325DE2" w:rsidRDefault="00325DE2" w:rsidP="00325DE2">
            <w:r w:rsidRPr="00584B9A">
              <w:t>2.6415(9)</w:t>
            </w:r>
          </w:p>
        </w:tc>
        <w:tc>
          <w:tcPr>
            <w:tcW w:w="2236" w:type="dxa"/>
          </w:tcPr>
          <w:p w14:paraId="6902C7BF" w14:textId="77777777" w:rsidR="00325DE2" w:rsidRDefault="00325DE2" w:rsidP="00325DE2">
            <w:r>
              <w:t>2.6764(23)</w:t>
            </w:r>
          </w:p>
        </w:tc>
      </w:tr>
      <w:tr w:rsidR="00325DE2" w14:paraId="09788F43" w14:textId="77777777" w:rsidTr="005E1786">
        <w:tc>
          <w:tcPr>
            <w:tcW w:w="3175" w:type="dxa"/>
          </w:tcPr>
          <w:p w14:paraId="1B386B1B" w14:textId="77777777" w:rsidR="00325DE2" w:rsidRDefault="00325DE2" w:rsidP="00325DE2">
            <w:r>
              <w:t>C15-H15B∙∙∙C1</w:t>
            </w:r>
          </w:p>
        </w:tc>
        <w:tc>
          <w:tcPr>
            <w:tcW w:w="2236" w:type="dxa"/>
          </w:tcPr>
          <w:p w14:paraId="5E71AA92" w14:textId="77777777" w:rsidR="00325DE2" w:rsidRDefault="0032103E" w:rsidP="00325DE2">
            <w:r w:rsidRPr="0032103E">
              <w:t>2.9163(10)</w:t>
            </w:r>
          </w:p>
        </w:tc>
        <w:tc>
          <w:tcPr>
            <w:tcW w:w="2236" w:type="dxa"/>
          </w:tcPr>
          <w:p w14:paraId="49A992FB" w14:textId="77777777" w:rsidR="00325DE2" w:rsidRDefault="00325DE2" w:rsidP="00325DE2">
            <w:r>
              <w:t>2.8379(39)</w:t>
            </w:r>
          </w:p>
        </w:tc>
      </w:tr>
      <w:tr w:rsidR="00325DE2" w14:paraId="76C1C6A6" w14:textId="77777777" w:rsidTr="005E1786">
        <w:tc>
          <w:tcPr>
            <w:tcW w:w="3175" w:type="dxa"/>
          </w:tcPr>
          <w:p w14:paraId="711CBC47" w14:textId="77777777" w:rsidR="00325DE2" w:rsidRDefault="00325DE2" w:rsidP="00325DE2">
            <w:r>
              <w:t>C2-H2B∙∙∙</w:t>
            </w:r>
            <w:r>
              <w:sym w:font="Symbol" w:char="F070"/>
            </w:r>
          </w:p>
        </w:tc>
        <w:tc>
          <w:tcPr>
            <w:tcW w:w="2236" w:type="dxa"/>
          </w:tcPr>
          <w:p w14:paraId="766FDFCF" w14:textId="77777777" w:rsidR="00325DE2" w:rsidRDefault="00325DE2" w:rsidP="00325DE2">
            <w:r>
              <w:t>2.699</w:t>
            </w:r>
          </w:p>
        </w:tc>
        <w:tc>
          <w:tcPr>
            <w:tcW w:w="2236" w:type="dxa"/>
          </w:tcPr>
          <w:p w14:paraId="3CE9F752" w14:textId="77777777" w:rsidR="00325DE2" w:rsidRDefault="00325DE2" w:rsidP="00325DE2">
            <w:r>
              <w:t>2.590</w:t>
            </w:r>
          </w:p>
        </w:tc>
      </w:tr>
      <w:tr w:rsidR="00B867B9" w14:paraId="654D8BD8" w14:textId="77777777" w:rsidTr="005E1786">
        <w:tc>
          <w:tcPr>
            <w:tcW w:w="3175" w:type="dxa"/>
          </w:tcPr>
          <w:p w14:paraId="02EEC18C" w14:textId="77777777" w:rsidR="00B867B9" w:rsidRDefault="00B867B9" w:rsidP="00B867B9">
            <w:r>
              <w:t>P4AE</w:t>
            </w:r>
          </w:p>
        </w:tc>
        <w:tc>
          <w:tcPr>
            <w:tcW w:w="2236" w:type="dxa"/>
          </w:tcPr>
          <w:p w14:paraId="1C83D96D" w14:textId="77777777" w:rsidR="00B867B9" w:rsidRDefault="00B867B9" w:rsidP="00B867B9"/>
        </w:tc>
        <w:tc>
          <w:tcPr>
            <w:tcW w:w="2236" w:type="dxa"/>
          </w:tcPr>
          <w:p w14:paraId="0938DB9B" w14:textId="77777777" w:rsidR="00B867B9" w:rsidRDefault="00B867B9" w:rsidP="00B867B9"/>
        </w:tc>
      </w:tr>
      <w:tr w:rsidR="00B867B9" w14:paraId="0BBAE6B5" w14:textId="77777777" w:rsidTr="005E1786">
        <w:tc>
          <w:tcPr>
            <w:tcW w:w="3175" w:type="dxa"/>
          </w:tcPr>
          <w:p w14:paraId="6AFAC2B2" w14:textId="77777777" w:rsidR="00B867B9" w:rsidRDefault="00B867B9" w:rsidP="00B867B9">
            <w:r>
              <w:sym w:font="Symbol" w:char="F070"/>
            </w:r>
            <w:r>
              <w:t>-</w:t>
            </w:r>
            <w:r>
              <w:sym w:font="Symbol" w:char="F070"/>
            </w:r>
          </w:p>
        </w:tc>
        <w:tc>
          <w:tcPr>
            <w:tcW w:w="2236" w:type="dxa"/>
          </w:tcPr>
          <w:p w14:paraId="310C0FB7" w14:textId="77777777" w:rsidR="00B867B9" w:rsidRDefault="00B867B9" w:rsidP="00B867B9">
            <w:r>
              <w:t>3.258</w:t>
            </w:r>
          </w:p>
        </w:tc>
        <w:tc>
          <w:tcPr>
            <w:tcW w:w="2236" w:type="dxa"/>
          </w:tcPr>
          <w:p w14:paraId="36C3AC6F" w14:textId="77777777" w:rsidR="00B867B9" w:rsidRDefault="00B867B9" w:rsidP="00B867B9">
            <w:r>
              <w:t>3.245</w:t>
            </w:r>
          </w:p>
        </w:tc>
      </w:tr>
      <w:tr w:rsidR="00B867B9" w14:paraId="6FADCA02" w14:textId="77777777" w:rsidTr="005E1786">
        <w:tc>
          <w:tcPr>
            <w:tcW w:w="3175" w:type="dxa"/>
          </w:tcPr>
          <w:p w14:paraId="1C317311" w14:textId="77777777" w:rsidR="00B867B9" w:rsidRDefault="00B867B9" w:rsidP="00B867B9">
            <w:r>
              <w:t>C18-H18∙∙∙</w:t>
            </w:r>
            <w:r>
              <w:sym w:font="Symbol" w:char="F070"/>
            </w:r>
          </w:p>
        </w:tc>
        <w:tc>
          <w:tcPr>
            <w:tcW w:w="2236" w:type="dxa"/>
          </w:tcPr>
          <w:p w14:paraId="30180754" w14:textId="77777777" w:rsidR="00B867B9" w:rsidRDefault="00B867B9" w:rsidP="00B867B9">
            <w:r>
              <w:t>2.766</w:t>
            </w:r>
          </w:p>
        </w:tc>
        <w:tc>
          <w:tcPr>
            <w:tcW w:w="2236" w:type="dxa"/>
          </w:tcPr>
          <w:p w14:paraId="24DDE52E" w14:textId="77777777" w:rsidR="00B867B9" w:rsidRDefault="00B867B9" w:rsidP="00B867B9">
            <w:r>
              <w:t>2.752</w:t>
            </w:r>
          </w:p>
        </w:tc>
      </w:tr>
      <w:tr w:rsidR="00B867B9" w14:paraId="2E5A69B5" w14:textId="77777777" w:rsidTr="005E1786">
        <w:tc>
          <w:tcPr>
            <w:tcW w:w="3175" w:type="dxa"/>
          </w:tcPr>
          <w:p w14:paraId="792BA6AF" w14:textId="77777777" w:rsidR="00B867B9" w:rsidRDefault="00B867B9" w:rsidP="00B867B9">
            <w:r>
              <w:t xml:space="preserve">along the b axis </w:t>
            </w:r>
          </w:p>
        </w:tc>
        <w:tc>
          <w:tcPr>
            <w:tcW w:w="2236" w:type="dxa"/>
          </w:tcPr>
          <w:p w14:paraId="1AA68070" w14:textId="77777777" w:rsidR="00B867B9" w:rsidRDefault="00B867B9" w:rsidP="00B867B9"/>
        </w:tc>
        <w:tc>
          <w:tcPr>
            <w:tcW w:w="2236" w:type="dxa"/>
          </w:tcPr>
          <w:p w14:paraId="0099FBB8" w14:textId="77777777" w:rsidR="00B867B9" w:rsidRDefault="00B867B9" w:rsidP="00B867B9"/>
        </w:tc>
      </w:tr>
      <w:tr w:rsidR="00B867B9" w14:paraId="7C76BCBA" w14:textId="77777777" w:rsidTr="005E1786">
        <w:tc>
          <w:tcPr>
            <w:tcW w:w="3175" w:type="dxa"/>
          </w:tcPr>
          <w:p w14:paraId="5D961082" w14:textId="77777777" w:rsidR="00B867B9" w:rsidRDefault="00B867B9" w:rsidP="00B867B9">
            <w:r>
              <w:t>C14-H14A∙∙∙C9</w:t>
            </w:r>
          </w:p>
        </w:tc>
        <w:tc>
          <w:tcPr>
            <w:tcW w:w="2236" w:type="dxa"/>
          </w:tcPr>
          <w:p w14:paraId="610422B4" w14:textId="77777777" w:rsidR="00B867B9" w:rsidRDefault="00B867B9" w:rsidP="00B867B9">
            <w:r w:rsidRPr="0032103E">
              <w:t>2.8237(8)</w:t>
            </w:r>
          </w:p>
        </w:tc>
        <w:tc>
          <w:tcPr>
            <w:tcW w:w="2236" w:type="dxa"/>
          </w:tcPr>
          <w:p w14:paraId="76B442E2" w14:textId="77777777" w:rsidR="00B867B9" w:rsidRDefault="00B867B9" w:rsidP="00B867B9">
            <w:r>
              <w:t>2.8401(33)</w:t>
            </w:r>
          </w:p>
        </w:tc>
      </w:tr>
      <w:tr w:rsidR="00B867B9" w14:paraId="79824A8C" w14:textId="77777777" w:rsidTr="005E1786">
        <w:tc>
          <w:tcPr>
            <w:tcW w:w="3175" w:type="dxa"/>
          </w:tcPr>
          <w:p w14:paraId="723329AC" w14:textId="77777777" w:rsidR="00B867B9" w:rsidRDefault="00B867B9" w:rsidP="00B867B9">
            <w:r>
              <w:t>C14-H14C∙∙∙C6</w:t>
            </w:r>
          </w:p>
        </w:tc>
        <w:tc>
          <w:tcPr>
            <w:tcW w:w="2236" w:type="dxa"/>
          </w:tcPr>
          <w:p w14:paraId="2FD2A04D" w14:textId="77777777" w:rsidR="00B867B9" w:rsidRDefault="00B867B9" w:rsidP="00B867B9">
            <w:r w:rsidRPr="0032103E">
              <w:t>2.7448(8)</w:t>
            </w:r>
          </w:p>
        </w:tc>
        <w:tc>
          <w:tcPr>
            <w:tcW w:w="2236" w:type="dxa"/>
          </w:tcPr>
          <w:p w14:paraId="3E5C6458" w14:textId="77777777" w:rsidR="00B867B9" w:rsidRDefault="00B867B9" w:rsidP="00B867B9">
            <w:r>
              <w:t>2.7368(32)</w:t>
            </w:r>
          </w:p>
        </w:tc>
      </w:tr>
      <w:tr w:rsidR="00B867B9" w14:paraId="17AF61C1" w14:textId="77777777" w:rsidTr="005E1786">
        <w:tc>
          <w:tcPr>
            <w:tcW w:w="3175" w:type="dxa"/>
          </w:tcPr>
          <w:p w14:paraId="1672E11C" w14:textId="77777777" w:rsidR="00B867B9" w:rsidRDefault="00B867B9" w:rsidP="00B867B9">
            <w:r>
              <w:t>C10-H10B∙∙∙C6</w:t>
            </w:r>
          </w:p>
        </w:tc>
        <w:tc>
          <w:tcPr>
            <w:tcW w:w="2236" w:type="dxa"/>
          </w:tcPr>
          <w:p w14:paraId="5032B993" w14:textId="77777777" w:rsidR="00B867B9" w:rsidRDefault="00B867B9" w:rsidP="00B867B9">
            <w:r w:rsidRPr="0032103E">
              <w:t>2.8030(9)</w:t>
            </w:r>
          </w:p>
        </w:tc>
        <w:tc>
          <w:tcPr>
            <w:tcW w:w="2236" w:type="dxa"/>
          </w:tcPr>
          <w:p w14:paraId="45062467" w14:textId="77777777" w:rsidR="00B867B9" w:rsidRDefault="00B867B9" w:rsidP="00B867B9">
            <w:r>
              <w:t>2.8573(28)</w:t>
            </w:r>
          </w:p>
        </w:tc>
      </w:tr>
      <w:tr w:rsidR="00B867B9" w14:paraId="0BF779B9" w14:textId="77777777" w:rsidTr="005E1786">
        <w:tc>
          <w:tcPr>
            <w:tcW w:w="3175" w:type="dxa"/>
          </w:tcPr>
          <w:p w14:paraId="3E45F6E4" w14:textId="77777777" w:rsidR="00B867B9" w:rsidRDefault="00B867B9" w:rsidP="00B867B9">
            <w:r>
              <w:t>along the c axis with Cl</w:t>
            </w:r>
            <w:r w:rsidRPr="00325DE2">
              <w:rPr>
                <w:vertAlign w:val="superscript"/>
              </w:rPr>
              <w:t>-</w:t>
            </w:r>
            <w:r>
              <w:t xml:space="preserve"> anion</w:t>
            </w:r>
          </w:p>
        </w:tc>
        <w:tc>
          <w:tcPr>
            <w:tcW w:w="2236" w:type="dxa"/>
          </w:tcPr>
          <w:p w14:paraId="1D1D5123" w14:textId="77777777" w:rsidR="00B867B9" w:rsidRDefault="00B867B9" w:rsidP="00B867B9"/>
        </w:tc>
        <w:tc>
          <w:tcPr>
            <w:tcW w:w="2236" w:type="dxa"/>
          </w:tcPr>
          <w:p w14:paraId="08BE6A0F" w14:textId="77777777" w:rsidR="00B867B9" w:rsidRDefault="00B867B9" w:rsidP="00B867B9"/>
        </w:tc>
      </w:tr>
      <w:tr w:rsidR="00B867B9" w14:paraId="69BBF6CD" w14:textId="77777777" w:rsidTr="005E1786">
        <w:tc>
          <w:tcPr>
            <w:tcW w:w="3175" w:type="dxa"/>
          </w:tcPr>
          <w:p w14:paraId="3005717E" w14:textId="77777777" w:rsidR="00B867B9" w:rsidRDefault="00B867B9" w:rsidP="00B867B9">
            <w:r>
              <w:t>N2-H2∙∙∙Cl1</w:t>
            </w:r>
          </w:p>
        </w:tc>
        <w:tc>
          <w:tcPr>
            <w:tcW w:w="2236" w:type="dxa"/>
          </w:tcPr>
          <w:p w14:paraId="5BDFCCF5" w14:textId="77777777" w:rsidR="00B867B9" w:rsidRDefault="00B867B9" w:rsidP="00B867B9"/>
        </w:tc>
        <w:tc>
          <w:tcPr>
            <w:tcW w:w="2236" w:type="dxa"/>
          </w:tcPr>
          <w:p w14:paraId="33C6B935" w14:textId="77777777" w:rsidR="00B867B9" w:rsidRDefault="00B867B9" w:rsidP="00B867B9">
            <w:r w:rsidRPr="00EC5BC3">
              <w:t>2.3247(10)</w:t>
            </w:r>
          </w:p>
        </w:tc>
      </w:tr>
      <w:tr w:rsidR="00B867B9" w14:paraId="2FF49868" w14:textId="77777777" w:rsidTr="005E1786">
        <w:tc>
          <w:tcPr>
            <w:tcW w:w="3175" w:type="dxa"/>
          </w:tcPr>
          <w:p w14:paraId="6AF7FA6D" w14:textId="77777777" w:rsidR="00B867B9" w:rsidRDefault="00B867B9" w:rsidP="00B867B9">
            <w:r>
              <w:t>N3-H3∙∙∙Cl1</w:t>
            </w:r>
          </w:p>
        </w:tc>
        <w:tc>
          <w:tcPr>
            <w:tcW w:w="2236" w:type="dxa"/>
          </w:tcPr>
          <w:p w14:paraId="464F0D46" w14:textId="77777777" w:rsidR="00B867B9" w:rsidRDefault="00B867B9" w:rsidP="00B867B9"/>
        </w:tc>
        <w:tc>
          <w:tcPr>
            <w:tcW w:w="2236" w:type="dxa"/>
          </w:tcPr>
          <w:p w14:paraId="61BD2300" w14:textId="77777777" w:rsidR="00B867B9" w:rsidRDefault="00B867B9" w:rsidP="00B867B9">
            <w:r w:rsidRPr="00EC5BC3">
              <w:t>2.3260(11)</w:t>
            </w:r>
          </w:p>
        </w:tc>
      </w:tr>
      <w:tr w:rsidR="00B867B9" w14:paraId="791A077E" w14:textId="77777777" w:rsidTr="005E1786">
        <w:tc>
          <w:tcPr>
            <w:tcW w:w="3175" w:type="dxa"/>
          </w:tcPr>
          <w:p w14:paraId="5587ACB7" w14:textId="77777777" w:rsidR="00B867B9" w:rsidRDefault="00B867B9" w:rsidP="00B867B9">
            <w:r>
              <w:t>C25-H25B∙∙∙Cl1</w:t>
            </w:r>
          </w:p>
        </w:tc>
        <w:tc>
          <w:tcPr>
            <w:tcW w:w="2236" w:type="dxa"/>
          </w:tcPr>
          <w:p w14:paraId="50F9C7A4" w14:textId="77777777" w:rsidR="00B867B9" w:rsidRDefault="00B867B9" w:rsidP="00B867B9"/>
        </w:tc>
        <w:tc>
          <w:tcPr>
            <w:tcW w:w="2236" w:type="dxa"/>
          </w:tcPr>
          <w:p w14:paraId="196CAC48" w14:textId="77777777" w:rsidR="00B867B9" w:rsidRDefault="00B867B9" w:rsidP="00B867B9">
            <w:r w:rsidRPr="00EC5BC3">
              <w:t>2.8952(12)</w:t>
            </w:r>
          </w:p>
        </w:tc>
      </w:tr>
      <w:tr w:rsidR="00B867B9" w14:paraId="5FBE36FB" w14:textId="77777777" w:rsidTr="005E1786">
        <w:tc>
          <w:tcPr>
            <w:tcW w:w="3175" w:type="dxa"/>
          </w:tcPr>
          <w:p w14:paraId="769E5598" w14:textId="77777777" w:rsidR="00B867B9" w:rsidRDefault="00B867B9" w:rsidP="00B867B9">
            <w:r>
              <w:t>C10-H10A∙∙∙Cl1</w:t>
            </w:r>
          </w:p>
        </w:tc>
        <w:tc>
          <w:tcPr>
            <w:tcW w:w="2236" w:type="dxa"/>
          </w:tcPr>
          <w:p w14:paraId="3346ACEB" w14:textId="77777777" w:rsidR="00B867B9" w:rsidRDefault="00B867B9" w:rsidP="00B867B9"/>
        </w:tc>
        <w:tc>
          <w:tcPr>
            <w:tcW w:w="2236" w:type="dxa"/>
          </w:tcPr>
          <w:p w14:paraId="39648139" w14:textId="77777777" w:rsidR="00B867B9" w:rsidRDefault="00B867B9" w:rsidP="00B867B9">
            <w:r w:rsidRPr="00EC5BC3">
              <w:t>2.7692(12)</w:t>
            </w:r>
          </w:p>
        </w:tc>
      </w:tr>
      <w:tr w:rsidR="00B867B9" w14:paraId="47F086F7" w14:textId="77777777" w:rsidTr="005E1786">
        <w:tc>
          <w:tcPr>
            <w:tcW w:w="3175" w:type="dxa"/>
          </w:tcPr>
          <w:p w14:paraId="1F501BC5" w14:textId="77777777" w:rsidR="00B867B9" w:rsidRDefault="00B867B9" w:rsidP="00B867B9">
            <w:r>
              <w:t>C22-H22∙∙∙Cl1</w:t>
            </w:r>
          </w:p>
        </w:tc>
        <w:tc>
          <w:tcPr>
            <w:tcW w:w="2236" w:type="dxa"/>
          </w:tcPr>
          <w:p w14:paraId="5F460D36" w14:textId="77777777" w:rsidR="00B867B9" w:rsidRDefault="00B867B9" w:rsidP="00B867B9"/>
        </w:tc>
        <w:tc>
          <w:tcPr>
            <w:tcW w:w="2236" w:type="dxa"/>
          </w:tcPr>
          <w:p w14:paraId="1D75B6BF" w14:textId="77777777" w:rsidR="00B867B9" w:rsidRDefault="00B867B9" w:rsidP="00B867B9">
            <w:r w:rsidRPr="00EC5BC3">
              <w:t>2.7152(12)</w:t>
            </w:r>
          </w:p>
        </w:tc>
      </w:tr>
      <w:tr w:rsidR="00B867B9" w14:paraId="7E818C0C" w14:textId="77777777" w:rsidTr="005E1786">
        <w:tc>
          <w:tcPr>
            <w:tcW w:w="3175" w:type="dxa"/>
          </w:tcPr>
          <w:p w14:paraId="717699CE" w14:textId="77777777" w:rsidR="00B867B9" w:rsidRDefault="00B867B9" w:rsidP="00B867B9">
            <w:r>
              <w:t>along the c axis with NO</w:t>
            </w:r>
            <w:r w:rsidRPr="00325DE2">
              <w:rPr>
                <w:vertAlign w:val="subscript"/>
              </w:rPr>
              <w:t>3</w:t>
            </w:r>
            <w:r w:rsidRPr="00325DE2">
              <w:rPr>
                <w:vertAlign w:val="superscript"/>
              </w:rPr>
              <w:t>-</w:t>
            </w:r>
            <w:r>
              <w:t xml:space="preserve"> anion</w:t>
            </w:r>
          </w:p>
        </w:tc>
        <w:tc>
          <w:tcPr>
            <w:tcW w:w="2236" w:type="dxa"/>
          </w:tcPr>
          <w:p w14:paraId="6DF75923" w14:textId="77777777" w:rsidR="00B867B9" w:rsidRDefault="00B867B9" w:rsidP="00B867B9"/>
        </w:tc>
        <w:tc>
          <w:tcPr>
            <w:tcW w:w="2236" w:type="dxa"/>
          </w:tcPr>
          <w:p w14:paraId="452383BC" w14:textId="77777777" w:rsidR="00B867B9" w:rsidRDefault="00B867B9" w:rsidP="00B867B9"/>
        </w:tc>
      </w:tr>
      <w:tr w:rsidR="00B867B9" w14:paraId="018BB0ED" w14:textId="77777777" w:rsidTr="005E1786">
        <w:tc>
          <w:tcPr>
            <w:tcW w:w="3175" w:type="dxa"/>
          </w:tcPr>
          <w:p w14:paraId="4AE6B6DF" w14:textId="77777777" w:rsidR="00B867B9" w:rsidRDefault="00B867B9" w:rsidP="00B867B9">
            <w:r>
              <w:t>N2-H2∙∙∙N5</w:t>
            </w:r>
          </w:p>
        </w:tc>
        <w:tc>
          <w:tcPr>
            <w:tcW w:w="2236" w:type="dxa"/>
          </w:tcPr>
          <w:p w14:paraId="10027570" w14:textId="77777777" w:rsidR="00B867B9" w:rsidRDefault="00B867B9" w:rsidP="00B867B9">
            <w:r w:rsidRPr="00584B9A">
              <w:t>2.5084(5)</w:t>
            </w:r>
          </w:p>
        </w:tc>
        <w:tc>
          <w:tcPr>
            <w:tcW w:w="2236" w:type="dxa"/>
          </w:tcPr>
          <w:p w14:paraId="495FF6CB" w14:textId="77777777" w:rsidR="00B867B9" w:rsidRDefault="00B867B9" w:rsidP="00B867B9"/>
        </w:tc>
      </w:tr>
      <w:tr w:rsidR="00B867B9" w14:paraId="7D73C20D" w14:textId="77777777" w:rsidTr="005E1786">
        <w:tc>
          <w:tcPr>
            <w:tcW w:w="3175" w:type="dxa"/>
          </w:tcPr>
          <w:p w14:paraId="670F2C24" w14:textId="77777777" w:rsidR="00B867B9" w:rsidRDefault="00B867B9" w:rsidP="00B867B9">
            <w:r>
              <w:t>N3-H3∙∙∙O5</w:t>
            </w:r>
          </w:p>
        </w:tc>
        <w:tc>
          <w:tcPr>
            <w:tcW w:w="2236" w:type="dxa"/>
          </w:tcPr>
          <w:p w14:paraId="4C1D5C30" w14:textId="77777777" w:rsidR="00B867B9" w:rsidRDefault="00B867B9" w:rsidP="00B867B9">
            <w:r w:rsidRPr="00584B9A">
              <w:t>2.1508(5)</w:t>
            </w:r>
          </w:p>
        </w:tc>
        <w:tc>
          <w:tcPr>
            <w:tcW w:w="2236" w:type="dxa"/>
          </w:tcPr>
          <w:p w14:paraId="1D666D17" w14:textId="77777777" w:rsidR="00B867B9" w:rsidRDefault="00B867B9" w:rsidP="00B867B9"/>
        </w:tc>
      </w:tr>
      <w:tr w:rsidR="00B867B9" w14:paraId="66056459" w14:textId="77777777" w:rsidTr="005E1786">
        <w:tc>
          <w:tcPr>
            <w:tcW w:w="3175" w:type="dxa"/>
          </w:tcPr>
          <w:p w14:paraId="5CE85D7D" w14:textId="77777777" w:rsidR="00B867B9" w:rsidRDefault="00B867B9" w:rsidP="00B867B9">
            <w:r>
              <w:t>N2-H2∙∙∙O5</w:t>
            </w:r>
          </w:p>
        </w:tc>
        <w:tc>
          <w:tcPr>
            <w:tcW w:w="2236" w:type="dxa"/>
          </w:tcPr>
          <w:p w14:paraId="59576C7C" w14:textId="77777777" w:rsidR="00B867B9" w:rsidRDefault="00B867B9" w:rsidP="00B867B9">
            <w:r w:rsidRPr="00584B9A">
              <w:t>2.1830(7)</w:t>
            </w:r>
          </w:p>
        </w:tc>
        <w:tc>
          <w:tcPr>
            <w:tcW w:w="2236" w:type="dxa"/>
          </w:tcPr>
          <w:p w14:paraId="09E9B65B" w14:textId="77777777" w:rsidR="00B867B9" w:rsidRDefault="00B867B9" w:rsidP="00B867B9"/>
        </w:tc>
      </w:tr>
      <w:tr w:rsidR="00B867B9" w14:paraId="3298B9B7" w14:textId="77777777" w:rsidTr="005E1786">
        <w:tc>
          <w:tcPr>
            <w:tcW w:w="3175" w:type="dxa"/>
          </w:tcPr>
          <w:p w14:paraId="77E7995F" w14:textId="77777777" w:rsidR="00B867B9" w:rsidRDefault="00B867B9" w:rsidP="00B867B9">
            <w:r>
              <w:t>N2-H2∙∙∙O6</w:t>
            </w:r>
          </w:p>
        </w:tc>
        <w:tc>
          <w:tcPr>
            <w:tcW w:w="2236" w:type="dxa"/>
          </w:tcPr>
          <w:p w14:paraId="0AF3D910" w14:textId="77777777" w:rsidR="00B867B9" w:rsidRDefault="00B867B9" w:rsidP="00B867B9">
            <w:r w:rsidRPr="00584B9A">
              <w:t>2.1837(6)</w:t>
            </w:r>
          </w:p>
        </w:tc>
        <w:tc>
          <w:tcPr>
            <w:tcW w:w="2236" w:type="dxa"/>
          </w:tcPr>
          <w:p w14:paraId="47DADE8E" w14:textId="77777777" w:rsidR="00B867B9" w:rsidRDefault="00B867B9" w:rsidP="00B867B9"/>
        </w:tc>
      </w:tr>
      <w:tr w:rsidR="00B867B9" w14:paraId="0672053D" w14:textId="77777777" w:rsidTr="005E1786">
        <w:tc>
          <w:tcPr>
            <w:tcW w:w="3175" w:type="dxa"/>
          </w:tcPr>
          <w:p w14:paraId="281969F0" w14:textId="77777777" w:rsidR="00B867B9" w:rsidRDefault="00B867B9" w:rsidP="00B867B9">
            <w:r>
              <w:t>C23-H23B∙∙∙O5</w:t>
            </w:r>
          </w:p>
        </w:tc>
        <w:tc>
          <w:tcPr>
            <w:tcW w:w="2236" w:type="dxa"/>
          </w:tcPr>
          <w:p w14:paraId="7201E876" w14:textId="77777777" w:rsidR="00B867B9" w:rsidRDefault="00B867B9" w:rsidP="00B867B9">
            <w:r w:rsidRPr="00584B9A">
              <w:t>2.6410(7)</w:t>
            </w:r>
          </w:p>
        </w:tc>
        <w:tc>
          <w:tcPr>
            <w:tcW w:w="2236" w:type="dxa"/>
          </w:tcPr>
          <w:p w14:paraId="4E3FF39F" w14:textId="77777777" w:rsidR="00B867B9" w:rsidRDefault="00B867B9" w:rsidP="00B867B9"/>
        </w:tc>
      </w:tr>
      <w:tr w:rsidR="00B867B9" w14:paraId="4C81BA57" w14:textId="77777777" w:rsidTr="005E1786">
        <w:tc>
          <w:tcPr>
            <w:tcW w:w="3175" w:type="dxa"/>
          </w:tcPr>
          <w:p w14:paraId="5F3FACE8" w14:textId="77777777" w:rsidR="00B867B9" w:rsidRDefault="00B867B9" w:rsidP="00B867B9">
            <w:r>
              <w:t>C26-H26A∙∙∙O6</w:t>
            </w:r>
          </w:p>
        </w:tc>
        <w:tc>
          <w:tcPr>
            <w:tcW w:w="2236" w:type="dxa"/>
          </w:tcPr>
          <w:p w14:paraId="28D91F84" w14:textId="77777777" w:rsidR="00B867B9" w:rsidRDefault="00B867B9" w:rsidP="00A11785">
            <w:r>
              <w:rPr>
                <w:rFonts w:ascii="Calibri" w:hAnsi="Calibri"/>
                <w:color w:val="000000"/>
              </w:rPr>
              <w:t>2.6337(9)</w:t>
            </w:r>
          </w:p>
        </w:tc>
        <w:tc>
          <w:tcPr>
            <w:tcW w:w="2236" w:type="dxa"/>
          </w:tcPr>
          <w:p w14:paraId="2C9ADFA0" w14:textId="77777777" w:rsidR="00B867B9" w:rsidRDefault="00B867B9" w:rsidP="00B867B9"/>
        </w:tc>
      </w:tr>
      <w:tr w:rsidR="00B867B9" w14:paraId="7230D08A" w14:textId="77777777" w:rsidTr="005E1786">
        <w:tc>
          <w:tcPr>
            <w:tcW w:w="3175" w:type="dxa"/>
          </w:tcPr>
          <w:p w14:paraId="27D684CE" w14:textId="77777777" w:rsidR="00B867B9" w:rsidRDefault="00B867B9" w:rsidP="00B867B9">
            <w:r>
              <w:t>C25-H25A∙∙∙O7</w:t>
            </w:r>
          </w:p>
        </w:tc>
        <w:tc>
          <w:tcPr>
            <w:tcW w:w="2236" w:type="dxa"/>
          </w:tcPr>
          <w:p w14:paraId="6BB1AD92" w14:textId="77777777" w:rsidR="00B867B9" w:rsidRDefault="00B867B9" w:rsidP="00B867B9">
            <w:r w:rsidRPr="00584B9A">
              <w:t>2.4922(7)</w:t>
            </w:r>
          </w:p>
        </w:tc>
        <w:tc>
          <w:tcPr>
            <w:tcW w:w="2236" w:type="dxa"/>
          </w:tcPr>
          <w:p w14:paraId="1A5CB8F8" w14:textId="77777777" w:rsidR="00B867B9" w:rsidRDefault="00B867B9" w:rsidP="00B867B9"/>
        </w:tc>
      </w:tr>
      <w:tr w:rsidR="00B867B9" w14:paraId="4D21F983" w14:textId="77777777" w:rsidTr="005E1786">
        <w:tc>
          <w:tcPr>
            <w:tcW w:w="3175" w:type="dxa"/>
          </w:tcPr>
          <w:p w14:paraId="55BD4527" w14:textId="77777777" w:rsidR="00B867B9" w:rsidRDefault="00B867B9" w:rsidP="00B867B9">
            <w:r>
              <w:t>C10-H10A∙∙∙O7</w:t>
            </w:r>
          </w:p>
        </w:tc>
        <w:tc>
          <w:tcPr>
            <w:tcW w:w="2236" w:type="dxa"/>
          </w:tcPr>
          <w:p w14:paraId="5912CF4B" w14:textId="77777777" w:rsidR="00B867B9" w:rsidRDefault="00B867B9" w:rsidP="00B867B9">
            <w:r w:rsidRPr="00584B9A">
              <w:t>2.5018(8)</w:t>
            </w:r>
          </w:p>
        </w:tc>
        <w:tc>
          <w:tcPr>
            <w:tcW w:w="2236" w:type="dxa"/>
          </w:tcPr>
          <w:p w14:paraId="41A76030" w14:textId="77777777" w:rsidR="00B867B9" w:rsidRDefault="00B867B9" w:rsidP="00B867B9"/>
        </w:tc>
      </w:tr>
      <w:tr w:rsidR="00B867B9" w14:paraId="5E6ECCC5" w14:textId="77777777" w:rsidTr="005E1786">
        <w:tc>
          <w:tcPr>
            <w:tcW w:w="3175" w:type="dxa"/>
          </w:tcPr>
          <w:p w14:paraId="2B6DFBE5" w14:textId="77777777" w:rsidR="00B867B9" w:rsidRDefault="00B867B9" w:rsidP="00B867B9">
            <w:r>
              <w:t>C22-H22∙∙∙O7</w:t>
            </w:r>
          </w:p>
        </w:tc>
        <w:tc>
          <w:tcPr>
            <w:tcW w:w="2236" w:type="dxa"/>
          </w:tcPr>
          <w:p w14:paraId="356549D9" w14:textId="77777777" w:rsidR="00B867B9" w:rsidRDefault="00B867B9" w:rsidP="00B867B9">
            <w:r w:rsidRPr="00584B9A">
              <w:t>2.4534(7)</w:t>
            </w:r>
          </w:p>
        </w:tc>
        <w:tc>
          <w:tcPr>
            <w:tcW w:w="2236" w:type="dxa"/>
          </w:tcPr>
          <w:p w14:paraId="09CED284" w14:textId="77777777" w:rsidR="00B867B9" w:rsidRDefault="00B867B9" w:rsidP="00B867B9"/>
        </w:tc>
      </w:tr>
      <w:tr w:rsidR="00B867B9" w14:paraId="088531D1" w14:textId="77777777" w:rsidTr="005E1786">
        <w:tc>
          <w:tcPr>
            <w:tcW w:w="3175" w:type="dxa"/>
          </w:tcPr>
          <w:p w14:paraId="5BB291F5" w14:textId="77777777" w:rsidR="00B867B9" w:rsidRDefault="00B867B9" w:rsidP="00B867B9">
            <w:r>
              <w:t>C19-H19∙∙∙O7</w:t>
            </w:r>
          </w:p>
        </w:tc>
        <w:tc>
          <w:tcPr>
            <w:tcW w:w="2236" w:type="dxa"/>
          </w:tcPr>
          <w:p w14:paraId="6C964F86" w14:textId="77777777" w:rsidR="00B867B9" w:rsidRDefault="00B867B9" w:rsidP="00B867B9">
            <w:r w:rsidRPr="00584B9A">
              <w:t>2.6974(11)</w:t>
            </w:r>
          </w:p>
        </w:tc>
        <w:tc>
          <w:tcPr>
            <w:tcW w:w="2236" w:type="dxa"/>
          </w:tcPr>
          <w:p w14:paraId="5D75BA9E" w14:textId="77777777" w:rsidR="00B867B9" w:rsidRDefault="00B867B9" w:rsidP="00B867B9"/>
        </w:tc>
      </w:tr>
      <w:tr w:rsidR="00B867B9" w14:paraId="1E5C4567" w14:textId="77777777" w:rsidTr="005E1786">
        <w:tc>
          <w:tcPr>
            <w:tcW w:w="3175" w:type="dxa"/>
            <w:tcBorders>
              <w:bottom w:val="single" w:sz="4" w:space="0" w:color="auto"/>
            </w:tcBorders>
          </w:tcPr>
          <w:p w14:paraId="78D4E069" w14:textId="77777777" w:rsidR="00B867B9" w:rsidRDefault="00B867B9" w:rsidP="00B867B9">
            <w:r>
              <w:t>Plane-plane that anions occupy</w:t>
            </w:r>
          </w:p>
        </w:tc>
        <w:tc>
          <w:tcPr>
            <w:tcW w:w="2236" w:type="dxa"/>
            <w:tcBorders>
              <w:bottom w:val="single" w:sz="4" w:space="0" w:color="auto"/>
            </w:tcBorders>
          </w:tcPr>
          <w:p w14:paraId="19B212E9" w14:textId="77777777" w:rsidR="00B867B9" w:rsidRDefault="00B867B9" w:rsidP="00B867B9">
            <w:r>
              <w:t>6.372</w:t>
            </w:r>
          </w:p>
        </w:tc>
        <w:tc>
          <w:tcPr>
            <w:tcW w:w="2236" w:type="dxa"/>
            <w:tcBorders>
              <w:bottom w:val="single" w:sz="4" w:space="0" w:color="auto"/>
            </w:tcBorders>
          </w:tcPr>
          <w:p w14:paraId="5F8C245F" w14:textId="77777777" w:rsidR="00B867B9" w:rsidRDefault="00B867B9" w:rsidP="00B867B9">
            <w:r>
              <w:t>6.008</w:t>
            </w:r>
          </w:p>
        </w:tc>
      </w:tr>
    </w:tbl>
    <w:p w14:paraId="54DF41AE" w14:textId="77777777" w:rsidR="00A11785" w:rsidRDefault="00A11785" w:rsidP="00A11785">
      <w: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71"/>
        <w:gridCol w:w="4745"/>
      </w:tblGrid>
      <w:tr w:rsidR="00810F05" w14:paraId="3FACCC62" w14:textId="77777777" w:rsidTr="00A11785">
        <w:tc>
          <w:tcPr>
            <w:tcW w:w="4271" w:type="dxa"/>
            <w:vAlign w:val="center"/>
          </w:tcPr>
          <w:p w14:paraId="13E79212" w14:textId="77777777" w:rsidR="00810F05" w:rsidRPr="0028029C" w:rsidRDefault="00810F05" w:rsidP="00B77031">
            <w:pPr>
              <w:jc w:val="center"/>
              <w:rPr>
                <w:b/>
                <w:bCs/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ACA7BCE" wp14:editId="24FC84D3">
                  <wp:extent cx="2133600" cy="2373423"/>
                  <wp:effectExtent l="0" t="0" r="0" b="825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ld9_NO3 interact.jpg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27" t="5005" r="19588" b="5238"/>
                          <a:stretch/>
                        </pic:blipFill>
                        <pic:spPr bwMode="auto">
                          <a:xfrm>
                            <a:off x="0" y="0"/>
                            <a:ext cx="2138835" cy="23792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5" w:type="dxa"/>
            <w:vAlign w:val="center"/>
          </w:tcPr>
          <w:p w14:paraId="35DB788F" w14:textId="77777777" w:rsidR="00810F05" w:rsidRPr="0028029C" w:rsidRDefault="00810F05" w:rsidP="00B77031">
            <w:pPr>
              <w:jc w:val="center"/>
              <w:rPr>
                <w:b/>
                <w:bCs/>
                <w:noProof/>
              </w:rPr>
            </w:pPr>
            <w:r>
              <w:rPr>
                <w:noProof/>
              </w:rPr>
              <w:drawing>
                <wp:inline distT="0" distB="0" distL="0" distR="0" wp14:anchorId="06805737" wp14:editId="049E942E">
                  <wp:extent cx="2270760" cy="243840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ld6_Cl interaction.jpg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255" t="5320" r="19217" b="5108"/>
                          <a:stretch/>
                        </pic:blipFill>
                        <pic:spPr bwMode="auto">
                          <a:xfrm>
                            <a:off x="0" y="0"/>
                            <a:ext cx="2275329" cy="24433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0F05" w14:paraId="38AC4608" w14:textId="77777777" w:rsidTr="00A11785">
        <w:tc>
          <w:tcPr>
            <w:tcW w:w="4271" w:type="dxa"/>
            <w:vAlign w:val="center"/>
          </w:tcPr>
          <w:p w14:paraId="63299B8C" w14:textId="77777777" w:rsidR="00810F05" w:rsidRPr="0028029C" w:rsidRDefault="00810F05" w:rsidP="00B77031">
            <w:pPr>
              <w:jc w:val="center"/>
              <w:rPr>
                <w:b/>
                <w:bCs/>
                <w:noProof/>
              </w:rPr>
            </w:pPr>
            <w:r w:rsidRPr="0028029C">
              <w:rPr>
                <w:b/>
                <w:bCs/>
                <w:noProof/>
              </w:rPr>
              <w:t>(a)</w:t>
            </w:r>
          </w:p>
        </w:tc>
        <w:tc>
          <w:tcPr>
            <w:tcW w:w="4745" w:type="dxa"/>
            <w:vAlign w:val="center"/>
          </w:tcPr>
          <w:p w14:paraId="4E4142CB" w14:textId="77777777" w:rsidR="00810F05" w:rsidRPr="0028029C" w:rsidRDefault="00810F05" w:rsidP="00B77031">
            <w:pPr>
              <w:jc w:val="center"/>
              <w:rPr>
                <w:b/>
                <w:bCs/>
                <w:noProof/>
              </w:rPr>
            </w:pPr>
            <w:r w:rsidRPr="0028029C">
              <w:rPr>
                <w:b/>
                <w:bCs/>
                <w:noProof/>
              </w:rPr>
              <w:t>(b)</w:t>
            </w:r>
          </w:p>
        </w:tc>
      </w:tr>
    </w:tbl>
    <w:p w14:paraId="4407640B" w14:textId="77777777" w:rsidR="00810F05" w:rsidRDefault="00810F05" w:rsidP="00206438">
      <w:pPr>
        <w:rPr>
          <w:color w:val="000000" w:themeColor="text1"/>
          <w:sz w:val="24"/>
          <w:szCs w:val="24"/>
        </w:rPr>
      </w:pPr>
      <w:r w:rsidRPr="00206438">
        <w:rPr>
          <w:b/>
          <w:bCs/>
          <w:color w:val="000000" w:themeColor="text1"/>
          <w:sz w:val="24"/>
          <w:szCs w:val="24"/>
        </w:rPr>
        <w:t>Figure S</w:t>
      </w:r>
      <w:r w:rsidR="000B0650" w:rsidRPr="000B0650">
        <w:rPr>
          <w:b/>
          <w:bCs/>
          <w:iCs/>
          <w:color w:val="000000" w:themeColor="text1"/>
          <w:sz w:val="24"/>
          <w:szCs w:val="24"/>
        </w:rPr>
        <w:t>9</w:t>
      </w:r>
      <w:r w:rsidRPr="00206438">
        <w:rPr>
          <w:color w:val="000000" w:themeColor="text1"/>
          <w:sz w:val="24"/>
          <w:szCs w:val="24"/>
        </w:rPr>
        <w:t xml:space="preserve"> Intermolecular interactions related to the anions for (a) </w:t>
      </w:r>
      <w:r w:rsidRPr="00206438">
        <w:rPr>
          <w:b/>
          <w:bCs/>
          <w:color w:val="000000" w:themeColor="text1"/>
          <w:sz w:val="24"/>
          <w:szCs w:val="24"/>
        </w:rPr>
        <w:t>3</w:t>
      </w:r>
      <w:r w:rsidRPr="00206438">
        <w:rPr>
          <w:color w:val="000000" w:themeColor="text1"/>
          <w:sz w:val="24"/>
          <w:szCs w:val="24"/>
        </w:rPr>
        <w:t xml:space="preserve"> and (b)</w:t>
      </w:r>
      <w:r w:rsidR="009C1831">
        <w:rPr>
          <w:color w:val="000000" w:themeColor="text1"/>
          <w:sz w:val="24"/>
          <w:szCs w:val="24"/>
        </w:rPr>
        <w:t xml:space="preserve"> </w:t>
      </w:r>
      <w:r w:rsidRPr="00206438">
        <w:rPr>
          <w:b/>
          <w:bCs/>
          <w:color w:val="000000" w:themeColor="text1"/>
          <w:sz w:val="24"/>
          <w:szCs w:val="24"/>
        </w:rPr>
        <w:t>4</w:t>
      </w:r>
      <w:r w:rsidRPr="00206438">
        <w:rPr>
          <w:color w:val="000000" w:themeColor="text1"/>
          <w:sz w:val="24"/>
          <w:szCs w:val="24"/>
        </w:rPr>
        <w:t xml:space="preserve"> on the same point of view. Detail of the interactions </w:t>
      </w:r>
      <w:r w:rsidR="00480F3A" w:rsidRPr="00206438">
        <w:rPr>
          <w:color w:val="000000" w:themeColor="text1"/>
          <w:sz w:val="24"/>
          <w:szCs w:val="24"/>
        </w:rPr>
        <w:t xml:space="preserve">(dotted </w:t>
      </w:r>
      <w:r w:rsidR="00206438" w:rsidRPr="00206438">
        <w:rPr>
          <w:color w:val="000000" w:themeColor="text1"/>
          <w:sz w:val="24"/>
          <w:szCs w:val="24"/>
        </w:rPr>
        <w:t>l</w:t>
      </w:r>
      <w:r w:rsidR="00480F3A" w:rsidRPr="00206438">
        <w:rPr>
          <w:color w:val="000000" w:themeColor="text1"/>
          <w:sz w:val="24"/>
          <w:szCs w:val="24"/>
        </w:rPr>
        <w:t xml:space="preserve">ines) </w:t>
      </w:r>
      <w:r w:rsidRPr="00206438">
        <w:rPr>
          <w:color w:val="000000" w:themeColor="text1"/>
          <w:sz w:val="24"/>
          <w:szCs w:val="24"/>
        </w:rPr>
        <w:t xml:space="preserve">are presented in </w:t>
      </w:r>
      <w:r w:rsidR="006F4E0D">
        <w:fldChar w:fldCharType="begin"/>
      </w:r>
      <w:r w:rsidR="006F4E0D">
        <w:instrText xml:space="preserve"> REF _Ref484437509 \h  \* MERGEFORMAT </w:instrText>
      </w:r>
      <w:r w:rsidR="006F4E0D">
        <w:fldChar w:fldCharType="separate"/>
      </w:r>
      <w:r w:rsidR="00206438">
        <w:rPr>
          <w:color w:val="000000" w:themeColor="text1"/>
          <w:sz w:val="24"/>
          <w:szCs w:val="24"/>
        </w:rPr>
        <w:t>Table S</w:t>
      </w:r>
      <w:r w:rsidRPr="00206438">
        <w:rPr>
          <w:color w:val="000000" w:themeColor="text1"/>
          <w:sz w:val="24"/>
          <w:szCs w:val="24"/>
        </w:rPr>
        <w:t>3</w:t>
      </w:r>
      <w:r w:rsidR="006F4E0D">
        <w:fldChar w:fldCharType="end"/>
      </w:r>
      <w:r w:rsidRPr="00206438">
        <w:rPr>
          <w:color w:val="000000" w:themeColor="text1"/>
          <w:sz w:val="24"/>
          <w:szCs w:val="24"/>
        </w:rPr>
        <w:t xml:space="preserve"> and </w:t>
      </w:r>
      <w:r w:rsidR="006F4E0D">
        <w:fldChar w:fldCharType="begin"/>
      </w:r>
      <w:r w:rsidR="006F4E0D">
        <w:instrText xml:space="preserve"> REF _Ref484437511 \h  \* MERGEFORMAT </w:instrText>
      </w:r>
      <w:r w:rsidR="006F4E0D">
        <w:fldChar w:fldCharType="separate"/>
      </w:r>
      <w:r w:rsidRPr="00206438">
        <w:rPr>
          <w:color w:val="000000" w:themeColor="text1"/>
          <w:sz w:val="24"/>
          <w:szCs w:val="24"/>
        </w:rPr>
        <w:t>Table S4</w:t>
      </w:r>
      <w:r w:rsidR="006F4E0D">
        <w:fldChar w:fldCharType="end"/>
      </w:r>
      <w:r w:rsidRPr="00206438">
        <w:rPr>
          <w:i/>
          <w:iCs/>
          <w:color w:val="000000" w:themeColor="text1"/>
          <w:sz w:val="24"/>
          <w:szCs w:val="24"/>
        </w:rPr>
        <w:t xml:space="preserve">. </w:t>
      </w:r>
      <w:proofErr w:type="spellStart"/>
      <w:r w:rsidRPr="00206438">
        <w:rPr>
          <w:color w:val="000000" w:themeColor="text1"/>
          <w:sz w:val="24"/>
          <w:szCs w:val="24"/>
        </w:rPr>
        <w:t>Color</w:t>
      </w:r>
      <w:proofErr w:type="spellEnd"/>
      <w:r w:rsidRPr="00206438">
        <w:rPr>
          <w:color w:val="000000" w:themeColor="text1"/>
          <w:sz w:val="24"/>
          <w:szCs w:val="24"/>
        </w:rPr>
        <w:t xml:space="preserve"> code: orange: iron, red: oxygen, dark blue: nitrogen, green: chlorine and grey: carbon. Hydrogen atoms are omitted for</w:t>
      </w:r>
      <w:r w:rsidRPr="00810F05">
        <w:rPr>
          <w:color w:val="000000" w:themeColor="text1"/>
          <w:sz w:val="24"/>
          <w:szCs w:val="24"/>
        </w:rPr>
        <w:t xml:space="preserve"> clarify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56"/>
        <w:gridCol w:w="4086"/>
      </w:tblGrid>
      <w:tr w:rsidR="00947695" w14:paraId="3A51EBE5" w14:textId="77777777" w:rsidTr="00947695">
        <w:tc>
          <w:tcPr>
            <w:tcW w:w="6778" w:type="dxa"/>
            <w:vAlign w:val="center"/>
          </w:tcPr>
          <w:p w14:paraId="6A95CA3E" w14:textId="77777777" w:rsidR="00947695" w:rsidRDefault="00947695" w:rsidP="004C29DF">
            <w:pPr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52A748DB" wp14:editId="76A2D079">
                  <wp:extent cx="3131820" cy="2446437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ld31_Fe(III) molecule.jpg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13" t="3724" r="5206" b="5114"/>
                          <a:stretch/>
                        </pic:blipFill>
                        <pic:spPr bwMode="auto">
                          <a:xfrm>
                            <a:off x="0" y="0"/>
                            <a:ext cx="3134317" cy="24483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8" w:type="dxa"/>
          </w:tcPr>
          <w:p w14:paraId="0F7C9AF9" w14:textId="77777777" w:rsidR="00947695" w:rsidRDefault="00947695" w:rsidP="004C29DF">
            <w:pPr>
              <w:jc w:val="center"/>
              <w:rPr>
                <w:noProof/>
                <w:color w:val="000000" w:themeColor="text1"/>
                <w:sz w:val="24"/>
                <w:szCs w:val="24"/>
              </w:rPr>
            </w:pPr>
            <w:r>
              <w:rPr>
                <w:noProof/>
                <w:color w:val="000000" w:themeColor="text1"/>
                <w:sz w:val="24"/>
                <w:szCs w:val="24"/>
              </w:rPr>
              <w:drawing>
                <wp:inline distT="0" distB="0" distL="0" distR="0" wp14:anchorId="5F24A6C5" wp14:editId="1C1EB44D">
                  <wp:extent cx="2457289" cy="2651760"/>
                  <wp:effectExtent l="0" t="0" r="63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ld31_molecule distort.jpg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486" r="15050"/>
                          <a:stretch/>
                        </pic:blipFill>
                        <pic:spPr bwMode="auto">
                          <a:xfrm>
                            <a:off x="0" y="0"/>
                            <a:ext cx="2459268" cy="26538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7695" w14:paraId="2FF4C62C" w14:textId="77777777" w:rsidTr="00947695">
        <w:tc>
          <w:tcPr>
            <w:tcW w:w="6778" w:type="dxa"/>
            <w:vAlign w:val="center"/>
          </w:tcPr>
          <w:p w14:paraId="73D374D3" w14:textId="77777777" w:rsidR="00947695" w:rsidRPr="00947695" w:rsidRDefault="00947695" w:rsidP="004C29DF">
            <w:pPr>
              <w:jc w:val="center"/>
              <w:rPr>
                <w:b/>
                <w:bCs/>
                <w:noProof/>
                <w:color w:val="000000" w:themeColor="text1"/>
                <w:sz w:val="24"/>
                <w:szCs w:val="24"/>
              </w:rPr>
            </w:pPr>
            <w:r w:rsidRPr="00947695">
              <w:rPr>
                <w:b/>
                <w:bCs/>
                <w:noProof/>
                <w:color w:val="000000" w:themeColor="text1"/>
                <w:sz w:val="24"/>
                <w:szCs w:val="24"/>
              </w:rPr>
              <w:t>(a)</w:t>
            </w:r>
          </w:p>
        </w:tc>
        <w:tc>
          <w:tcPr>
            <w:tcW w:w="2248" w:type="dxa"/>
          </w:tcPr>
          <w:p w14:paraId="1235AB2E" w14:textId="77777777" w:rsidR="00947695" w:rsidRPr="00947695" w:rsidRDefault="00947695" w:rsidP="004C29DF">
            <w:pPr>
              <w:jc w:val="center"/>
              <w:rPr>
                <w:b/>
                <w:bCs/>
                <w:noProof/>
                <w:color w:val="000000" w:themeColor="text1"/>
                <w:sz w:val="24"/>
                <w:szCs w:val="24"/>
              </w:rPr>
            </w:pPr>
            <w:r w:rsidRPr="00947695">
              <w:rPr>
                <w:b/>
                <w:bCs/>
                <w:noProof/>
                <w:color w:val="000000" w:themeColor="text1"/>
                <w:sz w:val="24"/>
                <w:szCs w:val="24"/>
              </w:rPr>
              <w:t>(b)</w:t>
            </w:r>
          </w:p>
        </w:tc>
      </w:tr>
    </w:tbl>
    <w:p w14:paraId="5C63643E" w14:textId="77777777" w:rsidR="004335D3" w:rsidRDefault="004C29DF" w:rsidP="00947695">
      <w:pPr>
        <w:pStyle w:val="Caption"/>
        <w:jc w:val="thaiDistribute"/>
      </w:pPr>
      <w:r w:rsidRPr="00C65FFC">
        <w:rPr>
          <w:b/>
          <w:bCs/>
          <w:i w:val="0"/>
          <w:iCs w:val="0"/>
          <w:color w:val="000000" w:themeColor="text1"/>
          <w:sz w:val="24"/>
          <w:szCs w:val="24"/>
        </w:rPr>
        <w:t>Figure S</w:t>
      </w:r>
      <w:r w:rsidR="000B0650">
        <w:rPr>
          <w:b/>
          <w:bCs/>
          <w:i w:val="0"/>
          <w:iCs w:val="0"/>
          <w:color w:val="000000" w:themeColor="text1"/>
          <w:sz w:val="24"/>
          <w:szCs w:val="24"/>
        </w:rPr>
        <w:t>10</w:t>
      </w:r>
      <w:r w:rsidR="009C1831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="00947695">
        <w:rPr>
          <w:i w:val="0"/>
          <w:iCs w:val="0"/>
          <w:color w:val="000000" w:themeColor="text1"/>
          <w:sz w:val="24"/>
          <w:szCs w:val="24"/>
        </w:rPr>
        <w:t>(a) t</w:t>
      </w:r>
      <w:r w:rsidR="00C65FFC" w:rsidRPr="00C65FFC">
        <w:rPr>
          <w:i w:val="0"/>
          <w:iCs w:val="0"/>
          <w:color w:val="000000" w:themeColor="text1"/>
          <w:sz w:val="24"/>
          <w:szCs w:val="24"/>
        </w:rPr>
        <w:t>he [Fe(3-MeOthsa)</w:t>
      </w:r>
      <w:r w:rsidR="00C65FFC" w:rsidRPr="00C65FFC">
        <w:rPr>
          <w:i w:val="0"/>
          <w:iCs w:val="0"/>
          <w:color w:val="000000" w:themeColor="text1"/>
          <w:sz w:val="24"/>
          <w:szCs w:val="24"/>
          <w:vertAlign w:val="subscript"/>
        </w:rPr>
        <w:t>2</w:t>
      </w:r>
      <w:r w:rsidR="00C65FFC" w:rsidRPr="00C65FFC">
        <w:rPr>
          <w:i w:val="0"/>
          <w:iCs w:val="0"/>
          <w:color w:val="000000" w:themeColor="text1"/>
          <w:sz w:val="24"/>
          <w:szCs w:val="24"/>
        </w:rPr>
        <w:t>]</w:t>
      </w:r>
      <w:r w:rsidR="00C65FFC" w:rsidRPr="00C65FFC">
        <w:rPr>
          <w:i w:val="0"/>
          <w:iCs w:val="0"/>
          <w:color w:val="000000" w:themeColor="text1"/>
          <w:sz w:val="24"/>
          <w:szCs w:val="24"/>
          <w:vertAlign w:val="superscript"/>
        </w:rPr>
        <w:t>-</w:t>
      </w:r>
      <w:r w:rsidR="00C65FFC">
        <w:rPr>
          <w:i w:val="0"/>
          <w:iCs w:val="0"/>
          <w:color w:val="000000" w:themeColor="text1"/>
          <w:sz w:val="24"/>
          <w:szCs w:val="24"/>
        </w:rPr>
        <w:t xml:space="preserve"> anionic molecule of </w:t>
      </w:r>
      <w:r w:rsidR="005C044B">
        <w:rPr>
          <w:b/>
          <w:bCs/>
          <w:i w:val="0"/>
          <w:iCs w:val="0"/>
          <w:color w:val="000000" w:themeColor="text1"/>
          <w:sz w:val="24"/>
          <w:szCs w:val="24"/>
        </w:rPr>
        <w:t>5</w:t>
      </w:r>
      <w:r w:rsidR="00C65FFC">
        <w:rPr>
          <w:i w:val="0"/>
          <w:iCs w:val="0"/>
          <w:color w:val="000000" w:themeColor="text1"/>
          <w:sz w:val="24"/>
          <w:szCs w:val="24"/>
        </w:rPr>
        <w:t xml:space="preserve"> showing all the coordination environ</w:t>
      </w:r>
      <w:r w:rsidR="00947695">
        <w:rPr>
          <w:i w:val="0"/>
          <w:iCs w:val="0"/>
          <w:color w:val="000000" w:themeColor="text1"/>
          <w:sz w:val="24"/>
          <w:szCs w:val="24"/>
        </w:rPr>
        <w:t xml:space="preserve">ment in the </w:t>
      </w:r>
      <w:r w:rsidR="00947695" w:rsidRPr="00206438">
        <w:rPr>
          <w:i w:val="0"/>
          <w:iCs w:val="0"/>
          <w:color w:val="000000" w:themeColor="text1"/>
          <w:sz w:val="24"/>
          <w:szCs w:val="24"/>
        </w:rPr>
        <w:t>octahedral geometry, (b) the [Fe(3-MeOthsa)</w:t>
      </w:r>
      <w:r w:rsidR="00947695" w:rsidRPr="00206438">
        <w:rPr>
          <w:i w:val="0"/>
          <w:iCs w:val="0"/>
          <w:color w:val="000000" w:themeColor="text1"/>
          <w:sz w:val="24"/>
          <w:szCs w:val="24"/>
          <w:vertAlign w:val="subscript"/>
        </w:rPr>
        <w:t>2</w:t>
      </w:r>
      <w:r w:rsidR="00947695" w:rsidRPr="00206438">
        <w:rPr>
          <w:i w:val="0"/>
          <w:iCs w:val="0"/>
          <w:color w:val="000000" w:themeColor="text1"/>
          <w:sz w:val="24"/>
          <w:szCs w:val="24"/>
        </w:rPr>
        <w:t>]</w:t>
      </w:r>
      <w:r w:rsidR="00947695" w:rsidRPr="00206438">
        <w:rPr>
          <w:i w:val="0"/>
          <w:iCs w:val="0"/>
          <w:color w:val="000000" w:themeColor="text1"/>
          <w:sz w:val="24"/>
          <w:szCs w:val="24"/>
          <w:vertAlign w:val="superscript"/>
        </w:rPr>
        <w:t>-</w:t>
      </w:r>
      <w:r w:rsidR="00947695" w:rsidRPr="00206438">
        <w:rPr>
          <w:i w:val="0"/>
          <w:iCs w:val="0"/>
          <w:color w:val="000000" w:themeColor="text1"/>
          <w:sz w:val="24"/>
          <w:szCs w:val="24"/>
        </w:rPr>
        <w:t xml:space="preserve"> anionic molecule coordinates to two Cs cations via Cs-O bonds showing high distortion around the Fe(III) metal in </w:t>
      </w:r>
      <w:r w:rsidR="00947695" w:rsidRPr="00206438">
        <w:rPr>
          <w:b/>
          <w:bCs/>
          <w:i w:val="0"/>
          <w:iCs w:val="0"/>
          <w:color w:val="000000" w:themeColor="text1"/>
          <w:sz w:val="24"/>
          <w:szCs w:val="24"/>
        </w:rPr>
        <w:t>5</w:t>
      </w:r>
      <w:r w:rsidR="004335D3">
        <w:br w:type="page"/>
      </w:r>
    </w:p>
    <w:p w14:paraId="6C098BB1" w14:textId="77777777" w:rsidR="004335D3" w:rsidRPr="004335D3" w:rsidRDefault="004335D3" w:rsidP="004335D3">
      <w:pPr>
        <w:pStyle w:val="Caption"/>
        <w:rPr>
          <w:i w:val="0"/>
          <w:iCs w:val="0"/>
          <w:color w:val="000000" w:themeColor="text1"/>
          <w:sz w:val="24"/>
          <w:szCs w:val="24"/>
        </w:rPr>
      </w:pPr>
      <w:bookmarkStart w:id="5" w:name="_Ref484437511"/>
      <w:bookmarkStart w:id="6" w:name="_Toc488913293"/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lastRenderedPageBreak/>
        <w:t>Table S</w: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begin"/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instrText xml:space="preserve"> SEQ Table_S \* ARABIC </w:instrTex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separate"/>
      </w:r>
      <w:r w:rsidR="00E94546" w:rsidRPr="00206438">
        <w:rPr>
          <w:b/>
          <w:bCs/>
          <w:i w:val="0"/>
          <w:iCs w:val="0"/>
          <w:noProof/>
          <w:color w:val="000000" w:themeColor="text1"/>
          <w:sz w:val="24"/>
          <w:szCs w:val="24"/>
        </w:rPr>
        <w:t>4</w: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end"/>
      </w:r>
      <w:bookmarkEnd w:id="5"/>
      <w:r w:rsidR="009C1831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Pr="00206438">
        <w:rPr>
          <w:rFonts w:cs="Times New Roman"/>
          <w:i w:val="0"/>
          <w:iCs w:val="0"/>
          <w:color w:val="000000" w:themeColor="text1"/>
          <w:sz w:val="24"/>
          <w:szCs w:val="24"/>
        </w:rPr>
        <w:t xml:space="preserve">Related Hydrogen bonds in </w:t>
      </w:r>
      <w:r w:rsidRPr="00206438">
        <w:rPr>
          <w:i w:val="0"/>
          <w:iCs w:val="0"/>
          <w:color w:val="000000" w:themeColor="text1"/>
          <w:sz w:val="24"/>
          <w:szCs w:val="24"/>
        </w:rPr>
        <w:t>[</w:t>
      </w:r>
      <w:proofErr w:type="gramStart"/>
      <w:r w:rsidRPr="00206438">
        <w:rPr>
          <w:i w:val="0"/>
          <w:iCs w:val="0"/>
          <w:color w:val="000000" w:themeColor="text1"/>
          <w:sz w:val="24"/>
          <w:szCs w:val="24"/>
        </w:rPr>
        <w:t>Fe(</w:t>
      </w:r>
      <w:proofErr w:type="gramEnd"/>
      <w:r w:rsidRPr="00206438">
        <w:rPr>
          <w:i w:val="0"/>
          <w:iCs w:val="0"/>
          <w:color w:val="000000" w:themeColor="text1"/>
          <w:sz w:val="24"/>
          <w:szCs w:val="24"/>
        </w:rPr>
        <w:t>3-EtOSalEen)</w:t>
      </w:r>
      <w:r w:rsidRPr="00206438">
        <w:rPr>
          <w:i w:val="0"/>
          <w:iCs w:val="0"/>
          <w:color w:val="000000" w:themeColor="text1"/>
          <w:sz w:val="24"/>
          <w:szCs w:val="24"/>
          <w:vertAlign w:val="subscript"/>
        </w:rPr>
        <w:t>2</w:t>
      </w:r>
      <w:r w:rsidRPr="00206438">
        <w:rPr>
          <w:i w:val="0"/>
          <w:iCs w:val="0"/>
          <w:color w:val="000000" w:themeColor="text1"/>
          <w:sz w:val="24"/>
          <w:szCs w:val="24"/>
        </w:rPr>
        <w:t>]NO</w:t>
      </w:r>
      <w:r w:rsidRPr="00206438">
        <w:rPr>
          <w:i w:val="0"/>
          <w:iCs w:val="0"/>
          <w:color w:val="000000" w:themeColor="text1"/>
          <w:sz w:val="24"/>
          <w:szCs w:val="24"/>
          <w:vertAlign w:val="subscript"/>
        </w:rPr>
        <w:t>3</w:t>
      </w:r>
      <w:r w:rsidR="001868E4">
        <w:rPr>
          <w:i w:val="0"/>
          <w:iCs w:val="0"/>
          <w:color w:val="000000" w:themeColor="text1"/>
          <w:sz w:val="24"/>
          <w:szCs w:val="24"/>
          <w:vertAlign w:val="subscript"/>
        </w:rPr>
        <w:t xml:space="preserve"> </w:t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>3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and [Fe(3-EtOSalEen)</w:t>
      </w:r>
      <w:r w:rsidRPr="00206438">
        <w:rPr>
          <w:i w:val="0"/>
          <w:iCs w:val="0"/>
          <w:color w:val="000000" w:themeColor="text1"/>
          <w:sz w:val="24"/>
          <w:szCs w:val="24"/>
          <w:vertAlign w:val="subscript"/>
        </w:rPr>
        <w:t>2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]Cl </w:t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>4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at 100 K</w:t>
      </w:r>
      <w:bookmarkEnd w:id="6"/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70"/>
        <w:gridCol w:w="1806"/>
        <w:gridCol w:w="1806"/>
        <w:gridCol w:w="1875"/>
        <w:gridCol w:w="1759"/>
      </w:tblGrid>
      <w:tr w:rsidR="004335D3" w14:paraId="19C6012E" w14:textId="77777777" w:rsidTr="00F94853">
        <w:tc>
          <w:tcPr>
            <w:tcW w:w="1770" w:type="dxa"/>
            <w:tcBorders>
              <w:top w:val="single" w:sz="4" w:space="0" w:color="auto"/>
              <w:bottom w:val="single" w:sz="4" w:space="0" w:color="auto"/>
            </w:tcBorders>
          </w:tcPr>
          <w:p w14:paraId="4540F817" w14:textId="77777777" w:rsidR="004335D3" w:rsidRDefault="004335D3" w:rsidP="00B77031"/>
        </w:tc>
        <w:tc>
          <w:tcPr>
            <w:tcW w:w="1806" w:type="dxa"/>
            <w:tcBorders>
              <w:top w:val="single" w:sz="4" w:space="0" w:color="auto"/>
              <w:bottom w:val="single" w:sz="4" w:space="0" w:color="auto"/>
            </w:tcBorders>
          </w:tcPr>
          <w:p w14:paraId="687A6EAF" w14:textId="77777777" w:rsidR="004335D3" w:rsidRDefault="004335D3" w:rsidP="00B77031">
            <w:r>
              <w:t>H∙∙∙A/Å</w:t>
            </w:r>
          </w:p>
        </w:tc>
        <w:tc>
          <w:tcPr>
            <w:tcW w:w="1806" w:type="dxa"/>
            <w:tcBorders>
              <w:top w:val="single" w:sz="4" w:space="0" w:color="auto"/>
              <w:bottom w:val="single" w:sz="4" w:space="0" w:color="auto"/>
            </w:tcBorders>
          </w:tcPr>
          <w:p w14:paraId="3BF511BB" w14:textId="77777777" w:rsidR="004335D3" w:rsidRDefault="004335D3" w:rsidP="00B77031">
            <w:r>
              <w:t>X∙∙∙A/Å</w:t>
            </w:r>
          </w:p>
        </w:tc>
        <w:tc>
          <w:tcPr>
            <w:tcW w:w="1875" w:type="dxa"/>
            <w:tcBorders>
              <w:top w:val="single" w:sz="4" w:space="0" w:color="auto"/>
              <w:bottom w:val="single" w:sz="4" w:space="0" w:color="auto"/>
            </w:tcBorders>
          </w:tcPr>
          <w:p w14:paraId="43B60AD3" w14:textId="77777777" w:rsidR="004335D3" w:rsidRDefault="004335D3" w:rsidP="00B77031">
            <w:r>
              <w:sym w:font="Symbol" w:char="F0D0"/>
            </w:r>
            <w:r>
              <w:t xml:space="preserve"> X-H∙∙∙A/°</w:t>
            </w:r>
          </w:p>
        </w:tc>
        <w:tc>
          <w:tcPr>
            <w:tcW w:w="1759" w:type="dxa"/>
            <w:tcBorders>
              <w:top w:val="single" w:sz="4" w:space="0" w:color="auto"/>
              <w:bottom w:val="single" w:sz="4" w:space="0" w:color="auto"/>
            </w:tcBorders>
          </w:tcPr>
          <w:p w14:paraId="39CA1CF7" w14:textId="77777777" w:rsidR="004335D3" w:rsidRDefault="004A3159" w:rsidP="00B77031">
            <w:r>
              <w:t>Note</w:t>
            </w:r>
          </w:p>
        </w:tc>
      </w:tr>
      <w:tr w:rsidR="004335D3" w14:paraId="0FB68635" w14:textId="77777777" w:rsidTr="00F94853">
        <w:tc>
          <w:tcPr>
            <w:tcW w:w="1770" w:type="dxa"/>
            <w:tcBorders>
              <w:top w:val="single" w:sz="4" w:space="0" w:color="auto"/>
            </w:tcBorders>
          </w:tcPr>
          <w:p w14:paraId="5C280632" w14:textId="77777777" w:rsidR="004335D3" w:rsidRPr="00283443" w:rsidRDefault="00F94853" w:rsidP="00B77031">
            <w:pPr>
              <w:rPr>
                <w:b/>
                <w:bCs/>
              </w:rPr>
            </w:pPr>
            <w:r w:rsidRPr="00283443">
              <w:rPr>
                <w:b/>
                <w:bCs/>
              </w:rPr>
              <w:t>3</w:t>
            </w:r>
          </w:p>
        </w:tc>
        <w:tc>
          <w:tcPr>
            <w:tcW w:w="1806" w:type="dxa"/>
            <w:tcBorders>
              <w:top w:val="single" w:sz="4" w:space="0" w:color="auto"/>
            </w:tcBorders>
          </w:tcPr>
          <w:p w14:paraId="068286C2" w14:textId="77777777" w:rsidR="004335D3" w:rsidRPr="00EC5BC3" w:rsidRDefault="004335D3" w:rsidP="00B77031"/>
        </w:tc>
        <w:tc>
          <w:tcPr>
            <w:tcW w:w="1806" w:type="dxa"/>
            <w:tcBorders>
              <w:top w:val="single" w:sz="4" w:space="0" w:color="auto"/>
            </w:tcBorders>
          </w:tcPr>
          <w:p w14:paraId="587864BE" w14:textId="77777777" w:rsidR="004335D3" w:rsidRPr="00982220" w:rsidRDefault="004335D3" w:rsidP="00B77031"/>
        </w:tc>
        <w:tc>
          <w:tcPr>
            <w:tcW w:w="1875" w:type="dxa"/>
            <w:tcBorders>
              <w:top w:val="single" w:sz="4" w:space="0" w:color="auto"/>
            </w:tcBorders>
          </w:tcPr>
          <w:p w14:paraId="1DBDA391" w14:textId="77777777" w:rsidR="004335D3" w:rsidRDefault="004335D3" w:rsidP="00B77031"/>
        </w:tc>
        <w:tc>
          <w:tcPr>
            <w:tcW w:w="1759" w:type="dxa"/>
            <w:tcBorders>
              <w:top w:val="single" w:sz="4" w:space="0" w:color="auto"/>
            </w:tcBorders>
          </w:tcPr>
          <w:p w14:paraId="0F38C3A7" w14:textId="77777777" w:rsidR="004335D3" w:rsidRDefault="004335D3" w:rsidP="00B77031"/>
        </w:tc>
      </w:tr>
      <w:tr w:rsidR="004335D3" w14:paraId="3CF8AE4F" w14:textId="77777777" w:rsidTr="00F94853">
        <w:tc>
          <w:tcPr>
            <w:tcW w:w="1770" w:type="dxa"/>
          </w:tcPr>
          <w:p w14:paraId="68475CFE" w14:textId="77777777" w:rsidR="004335D3" w:rsidRDefault="004335D3" w:rsidP="00B77031">
            <w:r>
              <w:t>C17-H17∙∙∙O1</w:t>
            </w:r>
          </w:p>
        </w:tc>
        <w:tc>
          <w:tcPr>
            <w:tcW w:w="1806" w:type="dxa"/>
          </w:tcPr>
          <w:p w14:paraId="14C76FE4" w14:textId="77777777" w:rsidR="004335D3" w:rsidRDefault="004335D3" w:rsidP="00B77031">
            <w:r w:rsidRPr="00584B9A">
              <w:t>2.6415(9)</w:t>
            </w:r>
          </w:p>
        </w:tc>
        <w:tc>
          <w:tcPr>
            <w:tcW w:w="1806" w:type="dxa"/>
          </w:tcPr>
          <w:p w14:paraId="421C3BB8" w14:textId="77777777" w:rsidR="004335D3" w:rsidRPr="00982220" w:rsidRDefault="004335D3" w:rsidP="00B77031">
            <w:r w:rsidRPr="00E01670">
              <w:t>3.5154(12)</w:t>
            </w:r>
          </w:p>
        </w:tc>
        <w:tc>
          <w:tcPr>
            <w:tcW w:w="1875" w:type="dxa"/>
          </w:tcPr>
          <w:p w14:paraId="502BDD08" w14:textId="77777777" w:rsidR="004335D3" w:rsidRDefault="00C52DFF" w:rsidP="00B77031">
            <w:r>
              <w:t>153.147(23)</w:t>
            </w:r>
          </w:p>
        </w:tc>
        <w:tc>
          <w:tcPr>
            <w:tcW w:w="1759" w:type="dxa"/>
          </w:tcPr>
          <w:p w14:paraId="3DCB57EB" w14:textId="77777777" w:rsidR="004335D3" w:rsidRDefault="004335D3" w:rsidP="00B77031"/>
        </w:tc>
      </w:tr>
      <w:tr w:rsidR="004335D3" w14:paraId="225ABDD9" w14:textId="77777777" w:rsidTr="00F94853">
        <w:tc>
          <w:tcPr>
            <w:tcW w:w="1770" w:type="dxa"/>
          </w:tcPr>
          <w:p w14:paraId="2B43E1AB" w14:textId="77777777" w:rsidR="004335D3" w:rsidRDefault="004335D3" w:rsidP="00B77031">
            <w:r>
              <w:t>C15-H15B∙∙∙C1</w:t>
            </w:r>
          </w:p>
        </w:tc>
        <w:tc>
          <w:tcPr>
            <w:tcW w:w="1806" w:type="dxa"/>
          </w:tcPr>
          <w:p w14:paraId="66353635" w14:textId="77777777" w:rsidR="004335D3" w:rsidRDefault="004335D3" w:rsidP="00B77031">
            <w:r w:rsidRPr="002B68A5">
              <w:t>2.9163(10)</w:t>
            </w:r>
          </w:p>
        </w:tc>
        <w:tc>
          <w:tcPr>
            <w:tcW w:w="1806" w:type="dxa"/>
          </w:tcPr>
          <w:p w14:paraId="226D8E56" w14:textId="77777777" w:rsidR="004335D3" w:rsidRDefault="004335D3" w:rsidP="00B77031">
            <w:r>
              <w:rPr>
                <w:rFonts w:ascii="Calibri" w:hAnsi="Calibri"/>
                <w:color w:val="000000"/>
              </w:rPr>
              <w:t>3.6910(11)</w:t>
            </w:r>
          </w:p>
        </w:tc>
        <w:tc>
          <w:tcPr>
            <w:tcW w:w="1875" w:type="dxa"/>
          </w:tcPr>
          <w:p w14:paraId="5FFA2F1D" w14:textId="77777777" w:rsidR="004335D3" w:rsidRDefault="003666D4" w:rsidP="00B77031">
            <w:r>
              <w:t>135.791(31)</w:t>
            </w:r>
          </w:p>
        </w:tc>
        <w:tc>
          <w:tcPr>
            <w:tcW w:w="1759" w:type="dxa"/>
          </w:tcPr>
          <w:p w14:paraId="1BEE5C61" w14:textId="77777777" w:rsidR="004335D3" w:rsidRDefault="004335D3" w:rsidP="00B77031"/>
        </w:tc>
      </w:tr>
      <w:tr w:rsidR="004335D3" w14:paraId="3FB0DDAD" w14:textId="77777777" w:rsidTr="00F94853">
        <w:tc>
          <w:tcPr>
            <w:tcW w:w="1770" w:type="dxa"/>
          </w:tcPr>
          <w:p w14:paraId="0E31E1B0" w14:textId="77777777" w:rsidR="004335D3" w:rsidRDefault="004335D3" w:rsidP="00B77031">
            <w:r>
              <w:t>C14-H14A∙∙∙C9</w:t>
            </w:r>
          </w:p>
        </w:tc>
        <w:tc>
          <w:tcPr>
            <w:tcW w:w="1806" w:type="dxa"/>
          </w:tcPr>
          <w:p w14:paraId="2AABC4BA" w14:textId="77777777" w:rsidR="004335D3" w:rsidRDefault="004335D3" w:rsidP="00B77031">
            <w:r w:rsidRPr="002B68A5">
              <w:t>2.8237(8)</w:t>
            </w:r>
          </w:p>
        </w:tc>
        <w:tc>
          <w:tcPr>
            <w:tcW w:w="1806" w:type="dxa"/>
          </w:tcPr>
          <w:p w14:paraId="1AA6D85B" w14:textId="77777777" w:rsidR="004335D3" w:rsidRPr="00982220" w:rsidRDefault="004335D3" w:rsidP="00B77031">
            <w:r w:rsidRPr="00E01670">
              <w:t>3.5556(10)</w:t>
            </w:r>
          </w:p>
        </w:tc>
        <w:tc>
          <w:tcPr>
            <w:tcW w:w="1875" w:type="dxa"/>
          </w:tcPr>
          <w:p w14:paraId="0DC6EB29" w14:textId="77777777" w:rsidR="004335D3" w:rsidRDefault="003666D4" w:rsidP="00B77031">
            <w:r>
              <w:t>132.074(34)</w:t>
            </w:r>
          </w:p>
        </w:tc>
        <w:tc>
          <w:tcPr>
            <w:tcW w:w="1759" w:type="dxa"/>
          </w:tcPr>
          <w:p w14:paraId="23383E0A" w14:textId="77777777" w:rsidR="004335D3" w:rsidRDefault="004335D3" w:rsidP="00B77031"/>
        </w:tc>
      </w:tr>
      <w:tr w:rsidR="004335D3" w14:paraId="18E2778F" w14:textId="77777777" w:rsidTr="00F94853">
        <w:tc>
          <w:tcPr>
            <w:tcW w:w="1770" w:type="dxa"/>
          </w:tcPr>
          <w:p w14:paraId="7F34F9BB" w14:textId="77777777" w:rsidR="004335D3" w:rsidRDefault="004335D3" w:rsidP="00B77031">
            <w:r>
              <w:t>C14-H14C∙∙∙C6</w:t>
            </w:r>
          </w:p>
        </w:tc>
        <w:tc>
          <w:tcPr>
            <w:tcW w:w="1806" w:type="dxa"/>
          </w:tcPr>
          <w:p w14:paraId="2E5D6A81" w14:textId="77777777" w:rsidR="004335D3" w:rsidRDefault="004335D3" w:rsidP="00B77031">
            <w:r w:rsidRPr="002B68A5">
              <w:t>2.7448(8)</w:t>
            </w:r>
          </w:p>
        </w:tc>
        <w:tc>
          <w:tcPr>
            <w:tcW w:w="1806" w:type="dxa"/>
          </w:tcPr>
          <w:p w14:paraId="50CB9C2C" w14:textId="77777777" w:rsidR="004335D3" w:rsidRPr="00982220" w:rsidRDefault="004335D3" w:rsidP="00B77031">
            <w:r w:rsidRPr="00E01670">
              <w:t>3.4612(9)</w:t>
            </w:r>
          </w:p>
        </w:tc>
        <w:tc>
          <w:tcPr>
            <w:tcW w:w="1875" w:type="dxa"/>
          </w:tcPr>
          <w:p w14:paraId="2E331E80" w14:textId="77777777" w:rsidR="004335D3" w:rsidRDefault="003666D4" w:rsidP="00B77031">
            <w:r>
              <w:t>130.383(26)</w:t>
            </w:r>
          </w:p>
        </w:tc>
        <w:tc>
          <w:tcPr>
            <w:tcW w:w="1759" w:type="dxa"/>
          </w:tcPr>
          <w:p w14:paraId="7A25D828" w14:textId="77777777" w:rsidR="004335D3" w:rsidRDefault="004335D3" w:rsidP="00B77031"/>
        </w:tc>
      </w:tr>
      <w:tr w:rsidR="004335D3" w14:paraId="74C6281D" w14:textId="77777777" w:rsidTr="00F94853">
        <w:tc>
          <w:tcPr>
            <w:tcW w:w="1770" w:type="dxa"/>
          </w:tcPr>
          <w:p w14:paraId="43117AB2" w14:textId="77777777" w:rsidR="004335D3" w:rsidRDefault="004335D3" w:rsidP="00B77031">
            <w:r>
              <w:t>C10-H10B∙∙∙C6</w:t>
            </w:r>
          </w:p>
        </w:tc>
        <w:tc>
          <w:tcPr>
            <w:tcW w:w="1806" w:type="dxa"/>
          </w:tcPr>
          <w:p w14:paraId="109CDF06" w14:textId="77777777" w:rsidR="004335D3" w:rsidRDefault="004335D3" w:rsidP="00B77031">
            <w:r w:rsidRPr="002B68A5">
              <w:t>2.8030(9)</w:t>
            </w:r>
          </w:p>
        </w:tc>
        <w:tc>
          <w:tcPr>
            <w:tcW w:w="1806" w:type="dxa"/>
          </w:tcPr>
          <w:p w14:paraId="6D24B348" w14:textId="77777777" w:rsidR="004335D3" w:rsidRPr="00982220" w:rsidRDefault="004335D3" w:rsidP="00B77031">
            <w:r w:rsidRPr="00E01670">
              <w:t>3.4316(13)</w:t>
            </w:r>
          </w:p>
        </w:tc>
        <w:tc>
          <w:tcPr>
            <w:tcW w:w="1875" w:type="dxa"/>
          </w:tcPr>
          <w:p w14:paraId="33FEC3A6" w14:textId="77777777" w:rsidR="004335D3" w:rsidRDefault="003666D4" w:rsidP="00B77031">
            <w:r>
              <w:t>121.968(19)</w:t>
            </w:r>
          </w:p>
        </w:tc>
        <w:tc>
          <w:tcPr>
            <w:tcW w:w="1759" w:type="dxa"/>
          </w:tcPr>
          <w:p w14:paraId="4FA47FC2" w14:textId="77777777" w:rsidR="004335D3" w:rsidRDefault="004335D3" w:rsidP="00B77031"/>
        </w:tc>
      </w:tr>
      <w:tr w:rsidR="004335D3" w14:paraId="2E72F1DB" w14:textId="77777777" w:rsidTr="00F94853">
        <w:tc>
          <w:tcPr>
            <w:tcW w:w="1770" w:type="dxa"/>
          </w:tcPr>
          <w:p w14:paraId="70FDDD4A" w14:textId="77777777" w:rsidR="004335D3" w:rsidRDefault="004335D3" w:rsidP="00B77031">
            <w:r>
              <w:t>N2-H2∙∙∙N5</w:t>
            </w:r>
          </w:p>
        </w:tc>
        <w:tc>
          <w:tcPr>
            <w:tcW w:w="1806" w:type="dxa"/>
          </w:tcPr>
          <w:p w14:paraId="561F4A5B" w14:textId="77777777" w:rsidR="004335D3" w:rsidRDefault="004335D3" w:rsidP="00B77031">
            <w:r w:rsidRPr="00584B9A">
              <w:t>2.5084(5)</w:t>
            </w:r>
          </w:p>
        </w:tc>
        <w:tc>
          <w:tcPr>
            <w:tcW w:w="1806" w:type="dxa"/>
          </w:tcPr>
          <w:p w14:paraId="0974633F" w14:textId="77777777" w:rsidR="004335D3" w:rsidRPr="00982220" w:rsidRDefault="004335D3" w:rsidP="00B77031">
            <w:r>
              <w:t>3.4039(7)</w:t>
            </w:r>
          </w:p>
        </w:tc>
        <w:tc>
          <w:tcPr>
            <w:tcW w:w="1875" w:type="dxa"/>
          </w:tcPr>
          <w:p w14:paraId="511027BA" w14:textId="77777777" w:rsidR="004335D3" w:rsidRDefault="004A3159" w:rsidP="00B77031">
            <w:r>
              <w:t>164.874(23)</w:t>
            </w:r>
          </w:p>
        </w:tc>
        <w:tc>
          <w:tcPr>
            <w:tcW w:w="1759" w:type="dxa"/>
          </w:tcPr>
          <w:p w14:paraId="73D0DB1E" w14:textId="77777777" w:rsidR="004335D3" w:rsidRDefault="004335D3" w:rsidP="00B77031"/>
        </w:tc>
      </w:tr>
      <w:tr w:rsidR="004335D3" w14:paraId="0B44145F" w14:textId="77777777" w:rsidTr="00F94853">
        <w:tc>
          <w:tcPr>
            <w:tcW w:w="1770" w:type="dxa"/>
          </w:tcPr>
          <w:p w14:paraId="0AB51E07" w14:textId="77777777" w:rsidR="004335D3" w:rsidRPr="00F94853" w:rsidRDefault="004335D3" w:rsidP="00B77031">
            <w:r w:rsidRPr="00F94853">
              <w:t>N3-H3∙∙∙O5</w:t>
            </w:r>
          </w:p>
        </w:tc>
        <w:tc>
          <w:tcPr>
            <w:tcW w:w="1806" w:type="dxa"/>
          </w:tcPr>
          <w:p w14:paraId="614DA03F" w14:textId="77777777" w:rsidR="004335D3" w:rsidRPr="00F94853" w:rsidRDefault="004335D3" w:rsidP="00B77031">
            <w:r w:rsidRPr="00F94853">
              <w:t>2.1508(5)</w:t>
            </w:r>
          </w:p>
        </w:tc>
        <w:tc>
          <w:tcPr>
            <w:tcW w:w="1806" w:type="dxa"/>
          </w:tcPr>
          <w:p w14:paraId="7A098971" w14:textId="77777777" w:rsidR="004335D3" w:rsidRPr="00F94853" w:rsidRDefault="004335D3" w:rsidP="00B77031">
            <w:r w:rsidRPr="00F94853">
              <w:t>3.0051(7)</w:t>
            </w:r>
          </w:p>
        </w:tc>
        <w:tc>
          <w:tcPr>
            <w:tcW w:w="1875" w:type="dxa"/>
          </w:tcPr>
          <w:p w14:paraId="5AEABE38" w14:textId="77777777" w:rsidR="004335D3" w:rsidRPr="00F94853" w:rsidRDefault="004335D3" w:rsidP="00B77031">
            <w:r w:rsidRPr="00F94853">
              <w:t>154.038(30)</w:t>
            </w:r>
          </w:p>
        </w:tc>
        <w:tc>
          <w:tcPr>
            <w:tcW w:w="1759" w:type="dxa"/>
          </w:tcPr>
          <w:p w14:paraId="7A904215" w14:textId="77777777" w:rsidR="004335D3" w:rsidRPr="00F94853" w:rsidRDefault="004335D3" w:rsidP="00B77031">
            <w:r w:rsidRPr="00F94853">
              <w:t>Moderate</w:t>
            </w:r>
          </w:p>
        </w:tc>
      </w:tr>
      <w:tr w:rsidR="004335D3" w14:paraId="54AC4C1E" w14:textId="77777777" w:rsidTr="00F94853">
        <w:tc>
          <w:tcPr>
            <w:tcW w:w="1770" w:type="dxa"/>
          </w:tcPr>
          <w:p w14:paraId="4DCE33FD" w14:textId="77777777" w:rsidR="004335D3" w:rsidRPr="00F94853" w:rsidRDefault="004335D3" w:rsidP="00B77031">
            <w:r w:rsidRPr="00F94853">
              <w:t>N2-H2∙∙∙O5</w:t>
            </w:r>
          </w:p>
        </w:tc>
        <w:tc>
          <w:tcPr>
            <w:tcW w:w="1806" w:type="dxa"/>
          </w:tcPr>
          <w:p w14:paraId="7AAD4294" w14:textId="77777777" w:rsidR="004335D3" w:rsidRPr="00F94853" w:rsidRDefault="004335D3" w:rsidP="00B77031">
            <w:r w:rsidRPr="00F94853">
              <w:t>2.1830(7)</w:t>
            </w:r>
          </w:p>
        </w:tc>
        <w:tc>
          <w:tcPr>
            <w:tcW w:w="1806" w:type="dxa"/>
          </w:tcPr>
          <w:p w14:paraId="63E02784" w14:textId="77777777" w:rsidR="004335D3" w:rsidRPr="00F94853" w:rsidRDefault="004335D3" w:rsidP="00B77031">
            <w:r w:rsidRPr="00F94853">
              <w:t>3.0209(9)</w:t>
            </w:r>
          </w:p>
        </w:tc>
        <w:tc>
          <w:tcPr>
            <w:tcW w:w="1875" w:type="dxa"/>
          </w:tcPr>
          <w:p w14:paraId="2958E79E" w14:textId="77777777" w:rsidR="004335D3" w:rsidRPr="00F94853" w:rsidRDefault="004335D3" w:rsidP="00B77031">
            <w:r w:rsidRPr="00F94853">
              <w:t>151.215(22)</w:t>
            </w:r>
          </w:p>
        </w:tc>
        <w:tc>
          <w:tcPr>
            <w:tcW w:w="1759" w:type="dxa"/>
          </w:tcPr>
          <w:p w14:paraId="52BA6B1E" w14:textId="77777777" w:rsidR="004335D3" w:rsidRPr="00F94853" w:rsidRDefault="004335D3" w:rsidP="00B77031">
            <w:r w:rsidRPr="00F94853">
              <w:t>Moderate</w:t>
            </w:r>
          </w:p>
        </w:tc>
      </w:tr>
      <w:tr w:rsidR="004335D3" w14:paraId="387783EB" w14:textId="77777777" w:rsidTr="00F94853">
        <w:tc>
          <w:tcPr>
            <w:tcW w:w="1770" w:type="dxa"/>
          </w:tcPr>
          <w:p w14:paraId="70F0FC27" w14:textId="77777777" w:rsidR="004335D3" w:rsidRPr="00F94853" w:rsidRDefault="004335D3" w:rsidP="00B77031">
            <w:r w:rsidRPr="00F94853">
              <w:t>N2-H2∙∙∙O6</w:t>
            </w:r>
          </w:p>
        </w:tc>
        <w:tc>
          <w:tcPr>
            <w:tcW w:w="1806" w:type="dxa"/>
          </w:tcPr>
          <w:p w14:paraId="68065B87" w14:textId="77777777" w:rsidR="004335D3" w:rsidRPr="00F94853" w:rsidRDefault="004335D3" w:rsidP="00B77031">
            <w:r w:rsidRPr="00F94853">
              <w:t>2.1837(6)</w:t>
            </w:r>
          </w:p>
        </w:tc>
        <w:tc>
          <w:tcPr>
            <w:tcW w:w="1806" w:type="dxa"/>
          </w:tcPr>
          <w:p w14:paraId="56F23185" w14:textId="77777777" w:rsidR="004335D3" w:rsidRPr="00F94853" w:rsidRDefault="004335D3" w:rsidP="00B77031">
            <w:r w:rsidRPr="00F94853">
              <w:t>2.9888(8)</w:t>
            </w:r>
          </w:p>
        </w:tc>
        <w:tc>
          <w:tcPr>
            <w:tcW w:w="1875" w:type="dxa"/>
          </w:tcPr>
          <w:p w14:paraId="24628F3D" w14:textId="77777777" w:rsidR="004335D3" w:rsidRPr="00F94853" w:rsidRDefault="004335D3" w:rsidP="00B77031">
            <w:r w:rsidRPr="00F94853">
              <w:t>145.821(26)</w:t>
            </w:r>
          </w:p>
        </w:tc>
        <w:tc>
          <w:tcPr>
            <w:tcW w:w="1759" w:type="dxa"/>
          </w:tcPr>
          <w:p w14:paraId="741DDB6B" w14:textId="77777777" w:rsidR="004335D3" w:rsidRPr="00F94853" w:rsidRDefault="004335D3" w:rsidP="00B77031">
            <w:r w:rsidRPr="00F94853">
              <w:t>Moderate</w:t>
            </w:r>
          </w:p>
        </w:tc>
      </w:tr>
      <w:tr w:rsidR="004335D3" w14:paraId="2B3466A5" w14:textId="77777777" w:rsidTr="00F94853">
        <w:tc>
          <w:tcPr>
            <w:tcW w:w="1770" w:type="dxa"/>
          </w:tcPr>
          <w:p w14:paraId="5C0CA583" w14:textId="77777777" w:rsidR="004335D3" w:rsidRDefault="004335D3" w:rsidP="00B77031">
            <w:r>
              <w:t>C23-H23B∙∙∙O5</w:t>
            </w:r>
          </w:p>
        </w:tc>
        <w:tc>
          <w:tcPr>
            <w:tcW w:w="1806" w:type="dxa"/>
          </w:tcPr>
          <w:p w14:paraId="6C3675F1" w14:textId="77777777" w:rsidR="004335D3" w:rsidRDefault="004335D3" w:rsidP="00B77031">
            <w:r w:rsidRPr="00584B9A">
              <w:t>2.6410(7)</w:t>
            </w:r>
          </w:p>
        </w:tc>
        <w:tc>
          <w:tcPr>
            <w:tcW w:w="1806" w:type="dxa"/>
          </w:tcPr>
          <w:p w14:paraId="00579936" w14:textId="77777777" w:rsidR="004335D3" w:rsidRPr="00982220" w:rsidRDefault="004335D3" w:rsidP="00B77031">
            <w:r>
              <w:t>3.3875(10)</w:t>
            </w:r>
          </w:p>
        </w:tc>
        <w:tc>
          <w:tcPr>
            <w:tcW w:w="1875" w:type="dxa"/>
          </w:tcPr>
          <w:p w14:paraId="3B9D6D6E" w14:textId="77777777" w:rsidR="004335D3" w:rsidRDefault="00C52DFF" w:rsidP="00B77031">
            <w:r>
              <w:t>132.315(31)</w:t>
            </w:r>
          </w:p>
        </w:tc>
        <w:tc>
          <w:tcPr>
            <w:tcW w:w="1759" w:type="dxa"/>
          </w:tcPr>
          <w:p w14:paraId="217BF360" w14:textId="77777777" w:rsidR="004335D3" w:rsidRDefault="004335D3" w:rsidP="00B77031"/>
        </w:tc>
      </w:tr>
      <w:tr w:rsidR="004335D3" w14:paraId="45985956" w14:textId="77777777" w:rsidTr="00F94853">
        <w:tc>
          <w:tcPr>
            <w:tcW w:w="1770" w:type="dxa"/>
          </w:tcPr>
          <w:p w14:paraId="14528755" w14:textId="77777777" w:rsidR="004335D3" w:rsidRDefault="004335D3" w:rsidP="00B77031">
            <w:r>
              <w:t>C26-H26A∙∙∙O6</w:t>
            </w:r>
          </w:p>
        </w:tc>
        <w:tc>
          <w:tcPr>
            <w:tcW w:w="1806" w:type="dxa"/>
          </w:tcPr>
          <w:p w14:paraId="3D1E94FB" w14:textId="77777777" w:rsidR="004335D3" w:rsidRDefault="004335D3" w:rsidP="00B77031">
            <w:r>
              <w:rPr>
                <w:rFonts w:ascii="Calibri" w:hAnsi="Calibri"/>
                <w:color w:val="000000"/>
              </w:rPr>
              <w:t>2.6337(9)</w:t>
            </w:r>
          </w:p>
        </w:tc>
        <w:tc>
          <w:tcPr>
            <w:tcW w:w="1806" w:type="dxa"/>
          </w:tcPr>
          <w:p w14:paraId="59463780" w14:textId="77777777" w:rsidR="004335D3" w:rsidRPr="00982220" w:rsidRDefault="004335D3" w:rsidP="00B77031">
            <w:r w:rsidRPr="00D819B2">
              <w:t>3.4344(11)</w:t>
            </w:r>
          </w:p>
        </w:tc>
        <w:tc>
          <w:tcPr>
            <w:tcW w:w="1875" w:type="dxa"/>
          </w:tcPr>
          <w:p w14:paraId="75CC0CED" w14:textId="77777777" w:rsidR="004335D3" w:rsidRDefault="000761E1" w:rsidP="00B77031">
            <w:r>
              <w:t>139.039(32)</w:t>
            </w:r>
          </w:p>
        </w:tc>
        <w:tc>
          <w:tcPr>
            <w:tcW w:w="1759" w:type="dxa"/>
          </w:tcPr>
          <w:p w14:paraId="3018E1BA" w14:textId="77777777" w:rsidR="004335D3" w:rsidRDefault="004335D3" w:rsidP="00B77031"/>
        </w:tc>
      </w:tr>
      <w:tr w:rsidR="004335D3" w14:paraId="651AF5D7" w14:textId="77777777" w:rsidTr="00F94853">
        <w:tc>
          <w:tcPr>
            <w:tcW w:w="1770" w:type="dxa"/>
          </w:tcPr>
          <w:p w14:paraId="00A81E00" w14:textId="77777777" w:rsidR="004335D3" w:rsidRDefault="004335D3" w:rsidP="00B77031">
            <w:r>
              <w:t>C25-H25A∙∙∙O7</w:t>
            </w:r>
          </w:p>
        </w:tc>
        <w:tc>
          <w:tcPr>
            <w:tcW w:w="1806" w:type="dxa"/>
          </w:tcPr>
          <w:p w14:paraId="4C938CBD" w14:textId="77777777" w:rsidR="004335D3" w:rsidRDefault="004335D3" w:rsidP="00B77031">
            <w:r w:rsidRPr="00584B9A">
              <w:t>2.4922(7)</w:t>
            </w:r>
          </w:p>
        </w:tc>
        <w:tc>
          <w:tcPr>
            <w:tcW w:w="1806" w:type="dxa"/>
          </w:tcPr>
          <w:p w14:paraId="538B04FA" w14:textId="77777777" w:rsidR="004335D3" w:rsidRPr="00982220" w:rsidRDefault="004335D3" w:rsidP="00B77031">
            <w:r w:rsidRPr="00D819B2">
              <w:t>3.3405(11)</w:t>
            </w:r>
          </w:p>
        </w:tc>
        <w:tc>
          <w:tcPr>
            <w:tcW w:w="1875" w:type="dxa"/>
          </w:tcPr>
          <w:p w14:paraId="174AD9B8" w14:textId="77777777" w:rsidR="004335D3" w:rsidRDefault="000761E1" w:rsidP="00B77031">
            <w:r>
              <w:t>143.522(39)</w:t>
            </w:r>
          </w:p>
        </w:tc>
        <w:tc>
          <w:tcPr>
            <w:tcW w:w="1759" w:type="dxa"/>
          </w:tcPr>
          <w:p w14:paraId="2D8F14BA" w14:textId="77777777" w:rsidR="004335D3" w:rsidRDefault="004335D3" w:rsidP="00B77031"/>
        </w:tc>
      </w:tr>
      <w:tr w:rsidR="004335D3" w14:paraId="3DB847E6" w14:textId="77777777" w:rsidTr="00F94853">
        <w:tc>
          <w:tcPr>
            <w:tcW w:w="1770" w:type="dxa"/>
          </w:tcPr>
          <w:p w14:paraId="565623E1" w14:textId="77777777" w:rsidR="004335D3" w:rsidRDefault="004335D3" w:rsidP="00B77031">
            <w:r>
              <w:t>C10-H10A∙∙∙O7</w:t>
            </w:r>
          </w:p>
        </w:tc>
        <w:tc>
          <w:tcPr>
            <w:tcW w:w="1806" w:type="dxa"/>
          </w:tcPr>
          <w:p w14:paraId="41AB425C" w14:textId="77777777" w:rsidR="004335D3" w:rsidRDefault="004335D3" w:rsidP="00B77031">
            <w:r w:rsidRPr="00584B9A">
              <w:t>2.5018(8)</w:t>
            </w:r>
          </w:p>
        </w:tc>
        <w:tc>
          <w:tcPr>
            <w:tcW w:w="1806" w:type="dxa"/>
          </w:tcPr>
          <w:p w14:paraId="621D922B" w14:textId="77777777" w:rsidR="004335D3" w:rsidRPr="00982220" w:rsidRDefault="004335D3" w:rsidP="00B77031">
            <w:r w:rsidRPr="00D819B2">
              <w:t>3.4456(10)</w:t>
            </w:r>
          </w:p>
        </w:tc>
        <w:tc>
          <w:tcPr>
            <w:tcW w:w="1875" w:type="dxa"/>
          </w:tcPr>
          <w:p w14:paraId="237D7827" w14:textId="77777777" w:rsidR="004335D3" w:rsidRDefault="000761E1" w:rsidP="00B77031">
            <w:r>
              <w:t>159.265(24)</w:t>
            </w:r>
          </w:p>
        </w:tc>
        <w:tc>
          <w:tcPr>
            <w:tcW w:w="1759" w:type="dxa"/>
          </w:tcPr>
          <w:p w14:paraId="1F7745AA" w14:textId="77777777" w:rsidR="004335D3" w:rsidRDefault="004335D3" w:rsidP="00B77031"/>
        </w:tc>
      </w:tr>
      <w:tr w:rsidR="004335D3" w14:paraId="7E4919EB" w14:textId="77777777" w:rsidTr="00F94853">
        <w:tc>
          <w:tcPr>
            <w:tcW w:w="1770" w:type="dxa"/>
          </w:tcPr>
          <w:p w14:paraId="61AB24C9" w14:textId="77777777" w:rsidR="004335D3" w:rsidRDefault="004335D3" w:rsidP="00B77031">
            <w:r>
              <w:t>C22-H22∙∙∙O7</w:t>
            </w:r>
          </w:p>
        </w:tc>
        <w:tc>
          <w:tcPr>
            <w:tcW w:w="1806" w:type="dxa"/>
          </w:tcPr>
          <w:p w14:paraId="7DAF11E0" w14:textId="77777777" w:rsidR="004335D3" w:rsidRDefault="004335D3" w:rsidP="00B77031">
            <w:r w:rsidRPr="00584B9A">
              <w:t>2.4534(7)</w:t>
            </w:r>
          </w:p>
        </w:tc>
        <w:tc>
          <w:tcPr>
            <w:tcW w:w="1806" w:type="dxa"/>
          </w:tcPr>
          <w:p w14:paraId="404DBCEE" w14:textId="77777777" w:rsidR="004335D3" w:rsidRPr="00982220" w:rsidRDefault="004335D3" w:rsidP="00B77031">
            <w:r w:rsidRPr="00D819B2">
              <w:t>3.3541(10)</w:t>
            </w:r>
          </w:p>
        </w:tc>
        <w:tc>
          <w:tcPr>
            <w:tcW w:w="1875" w:type="dxa"/>
          </w:tcPr>
          <w:p w14:paraId="0155C85D" w14:textId="77777777" w:rsidR="004335D3" w:rsidRDefault="000761E1" w:rsidP="00B77031">
            <w:r>
              <w:t>158.198(32)</w:t>
            </w:r>
          </w:p>
        </w:tc>
        <w:tc>
          <w:tcPr>
            <w:tcW w:w="1759" w:type="dxa"/>
          </w:tcPr>
          <w:p w14:paraId="52F4395A" w14:textId="77777777" w:rsidR="004335D3" w:rsidRDefault="004335D3" w:rsidP="00B77031"/>
        </w:tc>
      </w:tr>
      <w:tr w:rsidR="004335D3" w14:paraId="1FD06A56" w14:textId="77777777" w:rsidTr="00F94853">
        <w:tc>
          <w:tcPr>
            <w:tcW w:w="1770" w:type="dxa"/>
          </w:tcPr>
          <w:p w14:paraId="55744B13" w14:textId="77777777" w:rsidR="004335D3" w:rsidRDefault="004335D3" w:rsidP="00B77031">
            <w:r>
              <w:t>C19-H19∙∙∙O7</w:t>
            </w:r>
          </w:p>
        </w:tc>
        <w:tc>
          <w:tcPr>
            <w:tcW w:w="1806" w:type="dxa"/>
          </w:tcPr>
          <w:p w14:paraId="6970F7BC" w14:textId="77777777" w:rsidR="004335D3" w:rsidRDefault="004335D3" w:rsidP="00B77031">
            <w:r w:rsidRPr="00584B9A">
              <w:t>2.6974(11)</w:t>
            </w:r>
          </w:p>
        </w:tc>
        <w:tc>
          <w:tcPr>
            <w:tcW w:w="1806" w:type="dxa"/>
          </w:tcPr>
          <w:p w14:paraId="2DDCCD5A" w14:textId="77777777" w:rsidR="004335D3" w:rsidRPr="00982220" w:rsidRDefault="004335D3" w:rsidP="00B77031">
            <w:r w:rsidRPr="00D819B2">
              <w:t>3.5283(16)</w:t>
            </w:r>
          </w:p>
        </w:tc>
        <w:tc>
          <w:tcPr>
            <w:tcW w:w="1875" w:type="dxa"/>
          </w:tcPr>
          <w:p w14:paraId="0ABEB84F" w14:textId="77777777" w:rsidR="004335D3" w:rsidRDefault="000761E1" w:rsidP="00B77031">
            <w:r>
              <w:t>146.437(23)</w:t>
            </w:r>
          </w:p>
        </w:tc>
        <w:tc>
          <w:tcPr>
            <w:tcW w:w="1759" w:type="dxa"/>
          </w:tcPr>
          <w:p w14:paraId="51B17488" w14:textId="77777777" w:rsidR="004335D3" w:rsidRDefault="004335D3" w:rsidP="00B77031"/>
        </w:tc>
      </w:tr>
      <w:tr w:rsidR="00F94853" w14:paraId="6C499C41" w14:textId="77777777" w:rsidTr="00F94853">
        <w:tc>
          <w:tcPr>
            <w:tcW w:w="1770" w:type="dxa"/>
          </w:tcPr>
          <w:p w14:paraId="198C326C" w14:textId="77777777" w:rsidR="00F94853" w:rsidRPr="00283443" w:rsidRDefault="00F94853" w:rsidP="00B77031">
            <w:pPr>
              <w:rPr>
                <w:b/>
                <w:bCs/>
              </w:rPr>
            </w:pPr>
            <w:r w:rsidRPr="00283443">
              <w:rPr>
                <w:b/>
                <w:bCs/>
              </w:rPr>
              <w:t>4</w:t>
            </w:r>
          </w:p>
        </w:tc>
        <w:tc>
          <w:tcPr>
            <w:tcW w:w="1806" w:type="dxa"/>
          </w:tcPr>
          <w:p w14:paraId="32771028" w14:textId="77777777" w:rsidR="00F94853" w:rsidRPr="00584B9A" w:rsidRDefault="00F94853" w:rsidP="00B77031"/>
        </w:tc>
        <w:tc>
          <w:tcPr>
            <w:tcW w:w="1806" w:type="dxa"/>
          </w:tcPr>
          <w:p w14:paraId="1CB3ADD8" w14:textId="77777777" w:rsidR="00F94853" w:rsidRPr="00D819B2" w:rsidRDefault="00F94853" w:rsidP="00B77031"/>
        </w:tc>
        <w:tc>
          <w:tcPr>
            <w:tcW w:w="1875" w:type="dxa"/>
          </w:tcPr>
          <w:p w14:paraId="3420ECBE" w14:textId="77777777" w:rsidR="00F94853" w:rsidRDefault="00F94853" w:rsidP="00B77031"/>
        </w:tc>
        <w:tc>
          <w:tcPr>
            <w:tcW w:w="1759" w:type="dxa"/>
          </w:tcPr>
          <w:p w14:paraId="6E27147B" w14:textId="77777777" w:rsidR="00F94853" w:rsidRDefault="00F94853" w:rsidP="00B77031"/>
        </w:tc>
      </w:tr>
      <w:tr w:rsidR="00B96E10" w14:paraId="10D95C0C" w14:textId="77777777" w:rsidTr="00F94853">
        <w:tc>
          <w:tcPr>
            <w:tcW w:w="1770" w:type="dxa"/>
          </w:tcPr>
          <w:p w14:paraId="5EFC6744" w14:textId="77777777" w:rsidR="00B96E10" w:rsidRDefault="00B96E10" w:rsidP="00B96E10">
            <w:r>
              <w:t>C17-H17∙∙∙O1</w:t>
            </w:r>
          </w:p>
        </w:tc>
        <w:tc>
          <w:tcPr>
            <w:tcW w:w="1806" w:type="dxa"/>
          </w:tcPr>
          <w:p w14:paraId="14128D13" w14:textId="77777777" w:rsidR="00B96E10" w:rsidRDefault="00B96E10" w:rsidP="00B96E10">
            <w:r>
              <w:t>2.6764(23)</w:t>
            </w:r>
          </w:p>
        </w:tc>
        <w:tc>
          <w:tcPr>
            <w:tcW w:w="1806" w:type="dxa"/>
          </w:tcPr>
          <w:p w14:paraId="26BABE90" w14:textId="77777777" w:rsidR="00B96E10" w:rsidRDefault="00B96E10" w:rsidP="00B96E10">
            <w:r>
              <w:t>3.5320(41)</w:t>
            </w:r>
          </w:p>
        </w:tc>
        <w:tc>
          <w:tcPr>
            <w:tcW w:w="1875" w:type="dxa"/>
          </w:tcPr>
          <w:p w14:paraId="652D57AD" w14:textId="77777777" w:rsidR="00B96E10" w:rsidRDefault="00B96E10" w:rsidP="00B96E10">
            <w:r>
              <w:t>149.996(220)</w:t>
            </w:r>
          </w:p>
        </w:tc>
        <w:tc>
          <w:tcPr>
            <w:tcW w:w="1759" w:type="dxa"/>
          </w:tcPr>
          <w:p w14:paraId="17897EFD" w14:textId="77777777" w:rsidR="00B96E10" w:rsidRDefault="00B96E10" w:rsidP="00B96E10"/>
        </w:tc>
      </w:tr>
      <w:tr w:rsidR="00B96E10" w14:paraId="4BDE57DF" w14:textId="77777777" w:rsidTr="00F94853">
        <w:tc>
          <w:tcPr>
            <w:tcW w:w="1770" w:type="dxa"/>
          </w:tcPr>
          <w:p w14:paraId="7DACEB4F" w14:textId="77777777" w:rsidR="00B96E10" w:rsidRDefault="00B96E10" w:rsidP="00B96E10">
            <w:r>
              <w:t>C15-H15B∙∙∙C1</w:t>
            </w:r>
          </w:p>
        </w:tc>
        <w:tc>
          <w:tcPr>
            <w:tcW w:w="1806" w:type="dxa"/>
          </w:tcPr>
          <w:p w14:paraId="6DCC2351" w14:textId="77777777" w:rsidR="00B96E10" w:rsidRDefault="00B96E10" w:rsidP="00B96E10">
            <w:r>
              <w:t>2.8379(39)</w:t>
            </w:r>
          </w:p>
        </w:tc>
        <w:tc>
          <w:tcPr>
            <w:tcW w:w="1806" w:type="dxa"/>
          </w:tcPr>
          <w:p w14:paraId="4B73D0BD" w14:textId="77777777" w:rsidR="00B96E10" w:rsidRDefault="00B96E10" w:rsidP="00B96E10">
            <w:r w:rsidRPr="00216210">
              <w:t>3.6515(51)</w:t>
            </w:r>
          </w:p>
        </w:tc>
        <w:tc>
          <w:tcPr>
            <w:tcW w:w="1875" w:type="dxa"/>
          </w:tcPr>
          <w:p w14:paraId="351BB54F" w14:textId="77777777" w:rsidR="00B96E10" w:rsidRDefault="00B96E10" w:rsidP="00B96E10">
            <w:r>
              <w:t>112.327(136)</w:t>
            </w:r>
          </w:p>
        </w:tc>
        <w:tc>
          <w:tcPr>
            <w:tcW w:w="1759" w:type="dxa"/>
          </w:tcPr>
          <w:p w14:paraId="03075897" w14:textId="77777777" w:rsidR="00B96E10" w:rsidRDefault="00B96E10" w:rsidP="00B96E10"/>
        </w:tc>
      </w:tr>
      <w:tr w:rsidR="00B96E10" w14:paraId="025AD482" w14:textId="77777777" w:rsidTr="00F94853">
        <w:tc>
          <w:tcPr>
            <w:tcW w:w="1770" w:type="dxa"/>
          </w:tcPr>
          <w:p w14:paraId="2BDDD6A3" w14:textId="77777777" w:rsidR="00B96E10" w:rsidRDefault="00B96E10" w:rsidP="00B96E10">
            <w:r>
              <w:t>C14-H14A∙∙∙C9</w:t>
            </w:r>
          </w:p>
        </w:tc>
        <w:tc>
          <w:tcPr>
            <w:tcW w:w="1806" w:type="dxa"/>
          </w:tcPr>
          <w:p w14:paraId="788006C6" w14:textId="77777777" w:rsidR="00B96E10" w:rsidRDefault="00B96E10" w:rsidP="00B96E10">
            <w:r>
              <w:t>2.8401(33)</w:t>
            </w:r>
          </w:p>
        </w:tc>
        <w:tc>
          <w:tcPr>
            <w:tcW w:w="1806" w:type="dxa"/>
          </w:tcPr>
          <w:p w14:paraId="6290D8C8" w14:textId="77777777" w:rsidR="00B96E10" w:rsidRDefault="00B96E10" w:rsidP="00B96E10">
            <w:r w:rsidRPr="00B13DCC">
              <w:t>3.6087(56)</w:t>
            </w:r>
          </w:p>
        </w:tc>
        <w:tc>
          <w:tcPr>
            <w:tcW w:w="1875" w:type="dxa"/>
          </w:tcPr>
          <w:p w14:paraId="69D95E6D" w14:textId="77777777" w:rsidR="00B96E10" w:rsidRDefault="00B96E10" w:rsidP="00B96E10">
            <w:r>
              <w:t>135.878(251)</w:t>
            </w:r>
          </w:p>
        </w:tc>
        <w:tc>
          <w:tcPr>
            <w:tcW w:w="1759" w:type="dxa"/>
          </w:tcPr>
          <w:p w14:paraId="53085968" w14:textId="77777777" w:rsidR="00B96E10" w:rsidRDefault="00B96E10" w:rsidP="00B96E10"/>
        </w:tc>
      </w:tr>
      <w:tr w:rsidR="00B96E10" w14:paraId="62BFBAC4" w14:textId="77777777" w:rsidTr="00F94853">
        <w:tc>
          <w:tcPr>
            <w:tcW w:w="1770" w:type="dxa"/>
          </w:tcPr>
          <w:p w14:paraId="71973E04" w14:textId="77777777" w:rsidR="00B96E10" w:rsidRDefault="00B96E10" w:rsidP="00B96E10">
            <w:r>
              <w:t>C14-H14C∙∙∙C6</w:t>
            </w:r>
          </w:p>
        </w:tc>
        <w:tc>
          <w:tcPr>
            <w:tcW w:w="1806" w:type="dxa"/>
          </w:tcPr>
          <w:p w14:paraId="52330189" w14:textId="77777777" w:rsidR="00B96E10" w:rsidRDefault="00B96E10" w:rsidP="00B96E10">
            <w:r>
              <w:t>2.7368(32)</w:t>
            </w:r>
          </w:p>
        </w:tc>
        <w:tc>
          <w:tcPr>
            <w:tcW w:w="1806" w:type="dxa"/>
          </w:tcPr>
          <w:p w14:paraId="09CECCB3" w14:textId="77777777" w:rsidR="00B96E10" w:rsidRDefault="00B96E10" w:rsidP="00B96E10">
            <w:r w:rsidRPr="00216210">
              <w:t>3.4059(54)</w:t>
            </w:r>
          </w:p>
        </w:tc>
        <w:tc>
          <w:tcPr>
            <w:tcW w:w="1875" w:type="dxa"/>
          </w:tcPr>
          <w:p w14:paraId="5D8FA007" w14:textId="77777777" w:rsidR="00B96E10" w:rsidRDefault="004A09D6" w:rsidP="00B96E10">
            <w:r>
              <w:t>125.973(246)</w:t>
            </w:r>
          </w:p>
        </w:tc>
        <w:tc>
          <w:tcPr>
            <w:tcW w:w="1759" w:type="dxa"/>
          </w:tcPr>
          <w:p w14:paraId="69FB24CD" w14:textId="77777777" w:rsidR="00B96E10" w:rsidRDefault="00B96E10" w:rsidP="00B96E10"/>
        </w:tc>
      </w:tr>
      <w:tr w:rsidR="00B96E10" w14:paraId="76F4D0A1" w14:textId="77777777" w:rsidTr="00F94853">
        <w:tc>
          <w:tcPr>
            <w:tcW w:w="1770" w:type="dxa"/>
          </w:tcPr>
          <w:p w14:paraId="706CD96D" w14:textId="77777777" w:rsidR="00B96E10" w:rsidRDefault="00B96E10" w:rsidP="00B96E10">
            <w:r>
              <w:t>C10-H10B∙∙∙C6</w:t>
            </w:r>
          </w:p>
        </w:tc>
        <w:tc>
          <w:tcPr>
            <w:tcW w:w="1806" w:type="dxa"/>
          </w:tcPr>
          <w:p w14:paraId="1ADE1DD7" w14:textId="77777777" w:rsidR="00B96E10" w:rsidRDefault="00B96E10" w:rsidP="00B96E10">
            <w:r>
              <w:t>2.8573(28)</w:t>
            </w:r>
          </w:p>
        </w:tc>
        <w:tc>
          <w:tcPr>
            <w:tcW w:w="1806" w:type="dxa"/>
          </w:tcPr>
          <w:p w14:paraId="562B82AB" w14:textId="77777777" w:rsidR="00B96E10" w:rsidRDefault="00B96E10" w:rsidP="00B96E10">
            <w:r w:rsidRPr="00216210">
              <w:t>3.4790(46)</w:t>
            </w:r>
          </w:p>
        </w:tc>
        <w:tc>
          <w:tcPr>
            <w:tcW w:w="1875" w:type="dxa"/>
          </w:tcPr>
          <w:p w14:paraId="5E40B17C" w14:textId="77777777" w:rsidR="00B96E10" w:rsidRDefault="004A09D6" w:rsidP="00B96E10">
            <w:r>
              <w:t>121.515(230)</w:t>
            </w:r>
          </w:p>
        </w:tc>
        <w:tc>
          <w:tcPr>
            <w:tcW w:w="1759" w:type="dxa"/>
          </w:tcPr>
          <w:p w14:paraId="72E5DA4E" w14:textId="77777777" w:rsidR="00B96E10" w:rsidRDefault="00B96E10" w:rsidP="00B96E10"/>
        </w:tc>
      </w:tr>
      <w:tr w:rsidR="00B96E10" w14:paraId="09C0BA2E" w14:textId="77777777" w:rsidTr="00F94853">
        <w:tc>
          <w:tcPr>
            <w:tcW w:w="1770" w:type="dxa"/>
          </w:tcPr>
          <w:p w14:paraId="28F498B7" w14:textId="77777777" w:rsidR="00B96E10" w:rsidRDefault="00B96E10" w:rsidP="00B96E10">
            <w:r>
              <w:t>N2-H2∙∙∙Cl1</w:t>
            </w:r>
          </w:p>
        </w:tc>
        <w:tc>
          <w:tcPr>
            <w:tcW w:w="1806" w:type="dxa"/>
          </w:tcPr>
          <w:p w14:paraId="4A93716E" w14:textId="77777777" w:rsidR="00B96E10" w:rsidRDefault="00B96E10" w:rsidP="00B96E10">
            <w:r w:rsidRPr="00EC5BC3">
              <w:t>2.3247(10)</w:t>
            </w:r>
          </w:p>
        </w:tc>
        <w:tc>
          <w:tcPr>
            <w:tcW w:w="1806" w:type="dxa"/>
          </w:tcPr>
          <w:p w14:paraId="157377B5" w14:textId="77777777" w:rsidR="00B96E10" w:rsidRDefault="00B96E10" w:rsidP="00B96E10">
            <w:r w:rsidRPr="00982220">
              <w:t>3.2131(29)</w:t>
            </w:r>
          </w:p>
        </w:tc>
        <w:tc>
          <w:tcPr>
            <w:tcW w:w="1875" w:type="dxa"/>
          </w:tcPr>
          <w:p w14:paraId="09C42011" w14:textId="77777777" w:rsidR="00B96E10" w:rsidRDefault="004A09D6" w:rsidP="00B96E10">
            <w:r>
              <w:t>159.650(164)</w:t>
            </w:r>
          </w:p>
        </w:tc>
        <w:tc>
          <w:tcPr>
            <w:tcW w:w="1759" w:type="dxa"/>
          </w:tcPr>
          <w:p w14:paraId="440EE053" w14:textId="77777777" w:rsidR="00B96E10" w:rsidRDefault="00B96E10" w:rsidP="00B96E10"/>
        </w:tc>
      </w:tr>
      <w:tr w:rsidR="00B96E10" w14:paraId="3C3A236A" w14:textId="77777777" w:rsidTr="00F94853">
        <w:tc>
          <w:tcPr>
            <w:tcW w:w="1770" w:type="dxa"/>
          </w:tcPr>
          <w:p w14:paraId="41B32B03" w14:textId="77777777" w:rsidR="00B96E10" w:rsidRDefault="00B96E10" w:rsidP="00B96E10">
            <w:r>
              <w:t>N3-H3∙∙∙Cl1</w:t>
            </w:r>
          </w:p>
        </w:tc>
        <w:tc>
          <w:tcPr>
            <w:tcW w:w="1806" w:type="dxa"/>
          </w:tcPr>
          <w:p w14:paraId="1185E3B1" w14:textId="77777777" w:rsidR="00B96E10" w:rsidRDefault="00B96E10" w:rsidP="00B96E10">
            <w:r w:rsidRPr="00EC5BC3">
              <w:t>2.3260(11)</w:t>
            </w:r>
          </w:p>
        </w:tc>
        <w:tc>
          <w:tcPr>
            <w:tcW w:w="1806" w:type="dxa"/>
          </w:tcPr>
          <w:p w14:paraId="587CA95C" w14:textId="77777777" w:rsidR="00B96E10" w:rsidRDefault="00B96E10" w:rsidP="00B96E10">
            <w:r w:rsidRPr="00982220">
              <w:t>3.2474(33)</w:t>
            </w:r>
          </w:p>
        </w:tc>
        <w:tc>
          <w:tcPr>
            <w:tcW w:w="1875" w:type="dxa"/>
          </w:tcPr>
          <w:p w14:paraId="417A00C5" w14:textId="77777777" w:rsidR="00B96E10" w:rsidRDefault="004A09D6" w:rsidP="00B96E10">
            <w:r>
              <w:t>170.595(181)</w:t>
            </w:r>
          </w:p>
        </w:tc>
        <w:tc>
          <w:tcPr>
            <w:tcW w:w="1759" w:type="dxa"/>
          </w:tcPr>
          <w:p w14:paraId="007C50F3" w14:textId="77777777" w:rsidR="00B96E10" w:rsidRDefault="00B96E10" w:rsidP="00B96E10"/>
        </w:tc>
      </w:tr>
      <w:tr w:rsidR="00B96E10" w14:paraId="00EA31FB" w14:textId="77777777" w:rsidTr="00F94853">
        <w:tc>
          <w:tcPr>
            <w:tcW w:w="1770" w:type="dxa"/>
          </w:tcPr>
          <w:p w14:paraId="1D6D68A3" w14:textId="77777777" w:rsidR="00B96E10" w:rsidRDefault="00B96E10" w:rsidP="00B96E10">
            <w:r>
              <w:t>C25-H25B∙∙∙Cl1</w:t>
            </w:r>
          </w:p>
        </w:tc>
        <w:tc>
          <w:tcPr>
            <w:tcW w:w="1806" w:type="dxa"/>
          </w:tcPr>
          <w:p w14:paraId="0953ECF7" w14:textId="77777777" w:rsidR="00B96E10" w:rsidRDefault="00B96E10" w:rsidP="00B96E10">
            <w:r w:rsidRPr="00EC5BC3">
              <w:t>2.8952(12)</w:t>
            </w:r>
          </w:p>
        </w:tc>
        <w:tc>
          <w:tcPr>
            <w:tcW w:w="1806" w:type="dxa"/>
          </w:tcPr>
          <w:p w14:paraId="73B67899" w14:textId="77777777" w:rsidR="00B96E10" w:rsidRDefault="00B96E10" w:rsidP="00B96E10">
            <w:r w:rsidRPr="00982220">
              <w:t>3.6973(35)</w:t>
            </w:r>
          </w:p>
        </w:tc>
        <w:tc>
          <w:tcPr>
            <w:tcW w:w="1875" w:type="dxa"/>
          </w:tcPr>
          <w:p w14:paraId="3A3D809D" w14:textId="77777777" w:rsidR="00B96E10" w:rsidRDefault="004A09D6" w:rsidP="00B96E10">
            <w:r>
              <w:t>138.692(188)</w:t>
            </w:r>
          </w:p>
        </w:tc>
        <w:tc>
          <w:tcPr>
            <w:tcW w:w="1759" w:type="dxa"/>
          </w:tcPr>
          <w:p w14:paraId="647BEAC3" w14:textId="77777777" w:rsidR="00B96E10" w:rsidRDefault="00B96E10" w:rsidP="00B96E10"/>
        </w:tc>
      </w:tr>
      <w:tr w:rsidR="00B96E10" w14:paraId="10D770C5" w14:textId="77777777" w:rsidTr="00F94853">
        <w:tc>
          <w:tcPr>
            <w:tcW w:w="1770" w:type="dxa"/>
          </w:tcPr>
          <w:p w14:paraId="338C1651" w14:textId="77777777" w:rsidR="00B96E10" w:rsidRDefault="00B96E10" w:rsidP="00B96E10">
            <w:r>
              <w:t>C10-H10A∙∙∙Cl1</w:t>
            </w:r>
          </w:p>
        </w:tc>
        <w:tc>
          <w:tcPr>
            <w:tcW w:w="1806" w:type="dxa"/>
          </w:tcPr>
          <w:p w14:paraId="2040FABE" w14:textId="77777777" w:rsidR="00B96E10" w:rsidRDefault="00B96E10" w:rsidP="00B96E10">
            <w:r w:rsidRPr="00EC5BC3">
              <w:t>2.7692(12)</w:t>
            </w:r>
          </w:p>
        </w:tc>
        <w:tc>
          <w:tcPr>
            <w:tcW w:w="1806" w:type="dxa"/>
          </w:tcPr>
          <w:p w14:paraId="77E01DC7" w14:textId="77777777" w:rsidR="00B96E10" w:rsidRDefault="00B96E10" w:rsidP="00B96E10">
            <w:r w:rsidRPr="00982220">
              <w:t>3.7459(40)</w:t>
            </w:r>
          </w:p>
        </w:tc>
        <w:tc>
          <w:tcPr>
            <w:tcW w:w="1875" w:type="dxa"/>
          </w:tcPr>
          <w:p w14:paraId="6BE3602D" w14:textId="77777777" w:rsidR="00B96E10" w:rsidRDefault="004A09D6" w:rsidP="00B96E10">
            <w:r>
              <w:t>169.261(208)</w:t>
            </w:r>
          </w:p>
        </w:tc>
        <w:tc>
          <w:tcPr>
            <w:tcW w:w="1759" w:type="dxa"/>
          </w:tcPr>
          <w:p w14:paraId="0CED90C4" w14:textId="77777777" w:rsidR="00B96E10" w:rsidRDefault="00B96E10" w:rsidP="00B96E10"/>
        </w:tc>
      </w:tr>
      <w:tr w:rsidR="00B96E10" w14:paraId="20AC2847" w14:textId="77777777" w:rsidTr="00F94853">
        <w:tc>
          <w:tcPr>
            <w:tcW w:w="1770" w:type="dxa"/>
            <w:tcBorders>
              <w:bottom w:val="single" w:sz="4" w:space="0" w:color="auto"/>
            </w:tcBorders>
          </w:tcPr>
          <w:p w14:paraId="340DE692" w14:textId="77777777" w:rsidR="00B96E10" w:rsidRDefault="00B96E10" w:rsidP="00B96E10">
            <w:r>
              <w:t>C22-H22∙∙∙Cl1</w:t>
            </w:r>
          </w:p>
        </w:tc>
        <w:tc>
          <w:tcPr>
            <w:tcW w:w="1806" w:type="dxa"/>
            <w:tcBorders>
              <w:bottom w:val="single" w:sz="4" w:space="0" w:color="auto"/>
            </w:tcBorders>
          </w:tcPr>
          <w:p w14:paraId="145340F0" w14:textId="77777777" w:rsidR="00B96E10" w:rsidRDefault="00B96E10" w:rsidP="00B96E10">
            <w:r w:rsidRPr="00EC5BC3">
              <w:t>2.7152(12)</w:t>
            </w:r>
          </w:p>
        </w:tc>
        <w:tc>
          <w:tcPr>
            <w:tcW w:w="1806" w:type="dxa"/>
            <w:tcBorders>
              <w:bottom w:val="single" w:sz="4" w:space="0" w:color="auto"/>
            </w:tcBorders>
          </w:tcPr>
          <w:p w14:paraId="58EEFF1E" w14:textId="77777777" w:rsidR="00B96E10" w:rsidRDefault="00B96E10" w:rsidP="00B96E10">
            <w:r w:rsidRPr="00982220">
              <w:t>3.5677(34)</w:t>
            </w:r>
          </w:p>
        </w:tc>
        <w:tc>
          <w:tcPr>
            <w:tcW w:w="1875" w:type="dxa"/>
            <w:tcBorders>
              <w:bottom w:val="single" w:sz="4" w:space="0" w:color="auto"/>
            </w:tcBorders>
          </w:tcPr>
          <w:p w14:paraId="63BE0A1F" w14:textId="77777777" w:rsidR="00B96E10" w:rsidRDefault="004A09D6" w:rsidP="00B96E10">
            <w:r>
              <w:t>149.744(180)</w:t>
            </w:r>
          </w:p>
        </w:tc>
        <w:tc>
          <w:tcPr>
            <w:tcW w:w="1759" w:type="dxa"/>
            <w:tcBorders>
              <w:bottom w:val="single" w:sz="4" w:space="0" w:color="auto"/>
            </w:tcBorders>
          </w:tcPr>
          <w:p w14:paraId="0C973A81" w14:textId="77777777" w:rsidR="00B96E10" w:rsidRDefault="00B96E10" w:rsidP="00B96E10"/>
        </w:tc>
      </w:tr>
    </w:tbl>
    <w:p w14:paraId="0791F53A" w14:textId="77777777" w:rsidR="0028029C" w:rsidRDefault="004A3159" w:rsidP="00620F6B">
      <w:r>
        <w:t xml:space="preserve">Most of </w:t>
      </w:r>
      <w:r w:rsidR="00DB7E1A">
        <w:t xml:space="preserve">the </w:t>
      </w:r>
      <w:r>
        <w:t>interactions are weak hydrogen bonds</w:t>
      </w:r>
      <w:r w:rsidR="00DB7E1A">
        <w:t>.</w:t>
      </w:r>
    </w:p>
    <w:p w14:paraId="057965DA" w14:textId="77777777" w:rsidR="007A58C8" w:rsidRDefault="007A58C8" w:rsidP="00810F05">
      <w:pPr>
        <w:pStyle w:val="Caption"/>
        <w:sectPr w:rsidR="007A58C8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1D44FD04" w14:textId="77777777" w:rsidR="00C1413A" w:rsidRPr="00206438" w:rsidRDefault="006E1C81" w:rsidP="006E1C81">
      <w:pPr>
        <w:pStyle w:val="Caption"/>
        <w:rPr>
          <w:i w:val="0"/>
          <w:iCs w:val="0"/>
          <w:color w:val="000000" w:themeColor="text1"/>
          <w:sz w:val="24"/>
          <w:szCs w:val="24"/>
        </w:rPr>
      </w:pPr>
      <w:bookmarkStart w:id="7" w:name="_Toc488913294"/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lastRenderedPageBreak/>
        <w:t>Table S</w: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begin"/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instrText xml:space="preserve"> SEQ Table_S \* ARABIC </w:instrTex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separate"/>
      </w:r>
      <w:r w:rsidR="00E94546" w:rsidRPr="00206438">
        <w:rPr>
          <w:b/>
          <w:bCs/>
          <w:i w:val="0"/>
          <w:iCs w:val="0"/>
          <w:noProof/>
          <w:color w:val="000000" w:themeColor="text1"/>
          <w:sz w:val="24"/>
          <w:szCs w:val="24"/>
        </w:rPr>
        <w:t>5</w: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end"/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Comparison </w:t>
      </w:r>
      <w:r w:rsidR="00C37A18" w:rsidRPr="00206438">
        <w:rPr>
          <w:i w:val="0"/>
          <w:iCs w:val="0"/>
          <w:color w:val="000000" w:themeColor="text1"/>
          <w:sz w:val="24"/>
          <w:szCs w:val="24"/>
        </w:rPr>
        <w:t xml:space="preserve">of 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the P4AE interactions in </w:t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>3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and </w:t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>4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with the related [</w:t>
      </w:r>
      <w:proofErr w:type="gramStart"/>
      <w:r w:rsidRPr="00206438">
        <w:rPr>
          <w:i w:val="0"/>
          <w:iCs w:val="0"/>
          <w:color w:val="000000" w:themeColor="text1"/>
          <w:sz w:val="24"/>
          <w:szCs w:val="24"/>
        </w:rPr>
        <w:t>Fe(</w:t>
      </w:r>
      <w:proofErr w:type="gramEnd"/>
      <w:r w:rsidRPr="00206438">
        <w:rPr>
          <w:i w:val="0"/>
          <w:iCs w:val="0"/>
          <w:color w:val="000000" w:themeColor="text1"/>
          <w:sz w:val="24"/>
          <w:szCs w:val="24"/>
        </w:rPr>
        <w:t>3-OMe-SalEen)</w:t>
      </w:r>
      <w:r w:rsidRPr="00206438">
        <w:rPr>
          <w:i w:val="0"/>
          <w:iCs w:val="0"/>
          <w:color w:val="000000" w:themeColor="text1"/>
          <w:sz w:val="24"/>
          <w:szCs w:val="24"/>
          <w:vertAlign w:val="subscript"/>
        </w:rPr>
        <w:t>2</w:t>
      </w:r>
      <w:r w:rsidRPr="00206438">
        <w:rPr>
          <w:i w:val="0"/>
          <w:iCs w:val="0"/>
          <w:color w:val="000000" w:themeColor="text1"/>
          <w:sz w:val="24"/>
          <w:szCs w:val="24"/>
        </w:rPr>
        <w:t>]</w:t>
      </w:r>
      <w:r w:rsidR="00C37A18" w:rsidRPr="00206438">
        <w:rPr>
          <w:i w:val="0"/>
          <w:iCs w:val="0"/>
          <w:color w:val="000000" w:themeColor="text1"/>
          <w:sz w:val="24"/>
          <w:szCs w:val="24"/>
        </w:rPr>
        <w:t xml:space="preserve"> cations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and their </w:t>
      </w:r>
      <w:r w:rsidR="00C37A18" w:rsidRPr="00206438">
        <w:rPr>
          <w:i w:val="0"/>
          <w:iCs w:val="0"/>
          <w:color w:val="000000" w:themeColor="text1"/>
          <w:sz w:val="24"/>
          <w:szCs w:val="24"/>
        </w:rPr>
        <w:t>SCO features</w:t>
      </w:r>
      <w:bookmarkEnd w:id="7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74"/>
        <w:gridCol w:w="964"/>
        <w:gridCol w:w="1304"/>
        <w:gridCol w:w="3345"/>
        <w:gridCol w:w="2778"/>
        <w:gridCol w:w="2778"/>
      </w:tblGrid>
      <w:tr w:rsidR="007A58C8" w:rsidRPr="00206438" w14:paraId="703158A9" w14:textId="77777777" w:rsidTr="006E1C81">
        <w:tc>
          <w:tcPr>
            <w:tcW w:w="1474" w:type="dxa"/>
          </w:tcPr>
          <w:p w14:paraId="7AAB4B5B" w14:textId="77777777" w:rsidR="00C1413A" w:rsidRPr="00206438" w:rsidRDefault="00C1413A" w:rsidP="00C1413A">
            <w:r w:rsidRPr="00206438">
              <w:t>P4AE</w:t>
            </w:r>
          </w:p>
        </w:tc>
        <w:tc>
          <w:tcPr>
            <w:tcW w:w="964" w:type="dxa"/>
          </w:tcPr>
          <w:p w14:paraId="1876D826" w14:textId="77777777" w:rsidR="00C1413A" w:rsidRPr="00206438" w:rsidRDefault="00C1413A" w:rsidP="00C1413A">
            <w:pPr>
              <w:rPr>
                <w:b/>
                <w:bCs/>
              </w:rPr>
            </w:pPr>
            <w:r w:rsidRPr="00206438">
              <w:rPr>
                <w:b/>
                <w:bCs/>
              </w:rPr>
              <w:t>3</w:t>
            </w:r>
          </w:p>
        </w:tc>
        <w:tc>
          <w:tcPr>
            <w:tcW w:w="1304" w:type="dxa"/>
          </w:tcPr>
          <w:p w14:paraId="224EE779" w14:textId="77777777" w:rsidR="00C1413A" w:rsidRPr="00206438" w:rsidRDefault="00C1413A" w:rsidP="00C1413A">
            <w:pPr>
              <w:rPr>
                <w:b/>
                <w:bCs/>
              </w:rPr>
            </w:pPr>
            <w:r w:rsidRPr="00206438">
              <w:rPr>
                <w:b/>
                <w:bCs/>
              </w:rPr>
              <w:t>4</w:t>
            </w:r>
          </w:p>
        </w:tc>
        <w:tc>
          <w:tcPr>
            <w:tcW w:w="3345" w:type="dxa"/>
          </w:tcPr>
          <w:p w14:paraId="4812D33D" w14:textId="77777777" w:rsidR="00C1413A" w:rsidRPr="00206438" w:rsidRDefault="006E1C81" w:rsidP="006F4E0D">
            <w:pPr>
              <w:rPr>
                <w:lang w:val="es-ES_tradnl"/>
              </w:rPr>
            </w:pPr>
            <w:r w:rsidRPr="00206438">
              <w:rPr>
                <w:lang w:val="es-ES_tradnl"/>
              </w:rPr>
              <w:t>[</w:t>
            </w:r>
            <w:r w:rsidR="00C1413A" w:rsidRPr="00206438">
              <w:rPr>
                <w:lang w:val="es-ES_tradnl"/>
              </w:rPr>
              <w:t>Fe(3-OMe-SalEen)</w:t>
            </w:r>
            <w:r w:rsidRPr="00206438">
              <w:rPr>
                <w:vertAlign w:val="subscript"/>
                <w:lang w:val="es-ES_tradnl"/>
              </w:rPr>
              <w:t>2</w:t>
            </w:r>
            <w:r w:rsidRPr="00206438">
              <w:rPr>
                <w:lang w:val="es-ES_tradnl"/>
              </w:rPr>
              <w:t>]</w:t>
            </w:r>
            <w:r w:rsidR="00C1413A" w:rsidRPr="00206438">
              <w:rPr>
                <w:lang w:val="es-ES_tradnl"/>
              </w:rPr>
              <w:t>[Ni</w:t>
            </w:r>
            <w:r w:rsidRPr="00206438">
              <w:rPr>
                <w:lang w:val="es-ES_tradnl"/>
              </w:rPr>
              <w:t>(</w:t>
            </w:r>
            <w:proofErr w:type="spellStart"/>
            <w:r w:rsidR="00C1413A" w:rsidRPr="00206438">
              <w:rPr>
                <w:lang w:val="es-ES_tradnl"/>
              </w:rPr>
              <w:t>dmit</w:t>
            </w:r>
            <w:proofErr w:type="spellEnd"/>
            <w:r w:rsidRPr="00206438">
              <w:rPr>
                <w:lang w:val="es-ES_tradnl"/>
              </w:rPr>
              <w:t>)</w:t>
            </w:r>
            <w:r w:rsidRPr="00206438">
              <w:rPr>
                <w:vertAlign w:val="subscript"/>
                <w:lang w:val="es-ES_tradnl"/>
              </w:rPr>
              <w:t>2</w:t>
            </w:r>
            <w:r w:rsidR="00C1413A" w:rsidRPr="00206438">
              <w:rPr>
                <w:lang w:val="es-ES_tradnl"/>
              </w:rPr>
              <w:t>]</w:t>
            </w:r>
            <w:r w:rsidR="00021DC0" w:rsidRPr="00206438">
              <w:fldChar w:fldCharType="begin"/>
            </w:r>
            <w:r w:rsidR="006F4E0D" w:rsidRPr="006F4E0D">
              <w:rPr>
                <w:lang w:val="es-ES_tradnl"/>
              </w:rPr>
              <w:instrText xml:space="preserve"> ADDIN EN.CITE &lt;EndNote&gt;&lt;Cite&gt;&lt;Author&gt;Faulmann&lt;/Author&gt;&lt;Year&gt;2007&lt;/Year&gt;&lt;RecNum&gt;91&lt;/RecNum&gt;&lt;DisplayText&gt;[2]&lt;/DisplayText&gt;&lt;record&gt;&lt;rec-number&gt;91&lt;/rec-number&gt;&lt;foreign-keys&gt;&lt;key app="EN" db-id="s5zv55rvdrxdf0e2eabpexadt299vaxptdr0" timestamp="1439875809"&gt;91&lt;/key&gt;&lt;/foreign-keys&gt;&lt;ref-type name="Journal Article"&gt;17&lt;/ref-type&gt;&lt;contributors&gt;&lt;authors&gt;&lt;author&gt;Faulmann, Christophe&lt;/author&gt;&lt;author&gt;Jacob, Kane&lt;/author&gt;&lt;author&gt;Dorbes, Stéphane&lt;/author&gt;&lt;author&gt;Lampert, Stéphane&lt;/author&gt;&lt;author&gt;Malfant, Isabelle&lt;/author&gt;&lt;author&gt;Doublet, Marie-Liesse&lt;/author&gt;&lt;author&gt;Valade, Lydie&lt;/author&gt;&lt;author&gt;Real, José A.&lt;/author&gt;&lt;/authors&gt;&lt;/contributors&gt;&lt;titles&gt;&lt;title&gt;Electrical Conductivity and Spin Crossover:  A New Achievement with a Metal Bis Dithiolene Complex&lt;/title&gt;&lt;secondary-title&gt;Inorg. Chem.&lt;/secondary-title&gt;&lt;/titles&gt;&lt;periodical&gt;&lt;full-title&gt;Inorg. Chem.&lt;/full-title&gt;&lt;/periodical&gt;&lt;pages&gt;8548-8559&lt;/pages&gt;&lt;volume&gt;46&lt;/volume&gt;&lt;number&gt;21&lt;/number&gt;&lt;dates&gt;&lt;year&gt;2007&lt;/year&gt;&lt;pub-dates&gt;&lt;date&gt;2007/10/01&lt;/date&gt;&lt;/pub-dates&gt;&lt;/dates&gt;&lt;publisher&gt;American Chemical Society&lt;/publisher&gt;&lt;isbn&gt;0020-1669&lt;/isbn&gt;&lt;urls&gt;&lt;related-urls&gt;&lt;url&gt;http://dx.doi.org/10.1021/ic062461c&lt;/url&gt;&lt;/related-urls&gt;&lt;/urls&gt;&lt;electronic-resource-num&gt;10.1021/ic062461c&lt;/electronic-resource-num&gt;&lt;/record&gt;&lt;/Cite&gt;&lt;/EndNote&gt;</w:instrText>
            </w:r>
            <w:r w:rsidR="00021DC0" w:rsidRPr="00206438">
              <w:fldChar w:fldCharType="separate"/>
            </w:r>
            <w:r w:rsidR="006F4E0D" w:rsidRPr="006F4E0D">
              <w:rPr>
                <w:noProof/>
                <w:lang w:val="es-ES_tradnl"/>
              </w:rPr>
              <w:t>[2]</w:t>
            </w:r>
            <w:r w:rsidR="00021DC0" w:rsidRPr="00206438">
              <w:fldChar w:fldCharType="end"/>
            </w:r>
          </w:p>
        </w:tc>
        <w:tc>
          <w:tcPr>
            <w:tcW w:w="2778" w:type="dxa"/>
          </w:tcPr>
          <w:p w14:paraId="153EB38A" w14:textId="77777777" w:rsidR="00C1413A" w:rsidRPr="00206438" w:rsidRDefault="006E1C81" w:rsidP="006F4E0D">
            <w:r w:rsidRPr="00206438">
              <w:t>[</w:t>
            </w:r>
            <w:r w:rsidR="00C1413A" w:rsidRPr="00206438">
              <w:t>Fe(3-OMe-SalEen)</w:t>
            </w:r>
            <w:r w:rsidRPr="00206438">
              <w:rPr>
                <w:vertAlign w:val="subscript"/>
              </w:rPr>
              <w:t>2</w:t>
            </w:r>
            <w:r w:rsidRPr="00206438">
              <w:t>]</w:t>
            </w:r>
            <w:r w:rsidR="00C1413A" w:rsidRPr="00206438">
              <w:t>ClO</w:t>
            </w:r>
            <w:r w:rsidR="00C1413A" w:rsidRPr="00206438">
              <w:rPr>
                <w:vertAlign w:val="subscript"/>
              </w:rPr>
              <w:t>4</w:t>
            </w:r>
            <w:r w:rsidR="00021DC0" w:rsidRPr="00206438">
              <w:fldChar w:fldCharType="begin"/>
            </w:r>
            <w:r w:rsidR="006F4E0D">
              <w:instrText xml:space="preserve"> ADDIN EN.CITE &lt;EndNote&gt;&lt;Cite&gt;&lt;Author&gt;Hayami&lt;/Author&gt;&lt;Year&gt;2006&lt;/Year&gt;&lt;RecNum&gt;89&lt;/RecNum&gt;&lt;DisplayText&gt;[3]&lt;/DisplayText&gt;&lt;record&gt;&lt;rec-number&gt;89&lt;/rec-number&gt;&lt;foreign-keys&gt;&lt;key app="EN" db-id="s5zv55rvdrxdf0e2eabpexadt299vaxptdr0" timestamp="1439865937"&gt;89&lt;/key&gt;&lt;/foreign-keys&gt;&lt;ref-type name="Journal Article"&gt;17&lt;/ref-type&gt;&lt;contributors&gt;&lt;authors&gt;&lt;author&gt;Hayami, Shinya&lt;/author&gt;&lt;author&gt;Miyazaki, Soushi&lt;/author&gt;&lt;author&gt;Yamamoto, Masahiko&lt;/author&gt;&lt;author&gt;Hiki, Kenji&lt;/author&gt;&lt;author&gt;Motokawa, Natsuko&lt;/author&gt;&lt;author&gt;Shuto, Aya&lt;/author&gt;&lt;author&gt;Inoue, Katsuya&lt;/author&gt;&lt;author&gt;Shinmyozu, Teruo&lt;/author&gt;&lt;author&gt;Maeda, Yonezo&lt;/author&gt;&lt;/authors&gt;&lt;/contributors&gt;&lt;titles&gt;&lt;title&gt;Spin-Crossover Behaviors of Iron(III) Compounds with Strong Intermolecular Interactions&lt;/title&gt;&lt;secondary-title&gt;Bull. Chem. Soc. Jpn.&lt;/secondary-title&gt;&lt;/titles&gt;&lt;periodical&gt;&lt;full-title&gt;Bull. Chem. Soc. Jpn.&lt;/full-title&gt;&lt;/periodical&gt;&lt;pages&gt;442-450&lt;/pages&gt;&lt;volume&gt;79&lt;/volume&gt;&lt;number&gt;3&lt;/number&gt;&lt;dates&gt;&lt;year&gt;2006&lt;/year&gt;&lt;/dates&gt;&lt;urls&gt;&lt;/urls&gt;&lt;electronic-resource-num&gt;10.1246/bcsj.79.442&lt;/electronic-resource-num&gt;&lt;/record&gt;&lt;/Cite&gt;&lt;/EndNote&gt;</w:instrText>
            </w:r>
            <w:r w:rsidR="00021DC0" w:rsidRPr="00206438">
              <w:fldChar w:fldCharType="separate"/>
            </w:r>
            <w:r w:rsidR="006F4E0D">
              <w:rPr>
                <w:noProof/>
              </w:rPr>
              <w:t>[3]</w:t>
            </w:r>
            <w:r w:rsidR="00021DC0" w:rsidRPr="00206438">
              <w:fldChar w:fldCharType="end"/>
            </w:r>
          </w:p>
        </w:tc>
        <w:tc>
          <w:tcPr>
            <w:tcW w:w="2778" w:type="dxa"/>
          </w:tcPr>
          <w:p w14:paraId="217A6996" w14:textId="77777777" w:rsidR="00C1413A" w:rsidRPr="00206438" w:rsidRDefault="006E1C81" w:rsidP="006F4E0D">
            <w:r w:rsidRPr="00206438">
              <w:t>[</w:t>
            </w:r>
            <w:r w:rsidR="00C1413A" w:rsidRPr="00206438">
              <w:t>Fe(3-OMe-SalEen)</w:t>
            </w:r>
            <w:r w:rsidRPr="00206438">
              <w:rPr>
                <w:vertAlign w:val="subscript"/>
              </w:rPr>
              <w:t>2</w:t>
            </w:r>
            <w:r w:rsidRPr="00206438">
              <w:t>]</w:t>
            </w:r>
            <w:r w:rsidR="00C1413A" w:rsidRPr="00206438">
              <w:t>PF</w:t>
            </w:r>
            <w:r w:rsidR="00C1413A" w:rsidRPr="00206438">
              <w:rPr>
                <w:vertAlign w:val="subscript"/>
              </w:rPr>
              <w:t>6</w:t>
            </w:r>
            <w:r w:rsidR="00021DC0" w:rsidRPr="00206438">
              <w:fldChar w:fldCharType="begin"/>
            </w:r>
            <w:r w:rsidR="006F4E0D">
              <w:instrText xml:space="preserve"> ADDIN EN.CITE &lt;EndNote&gt;&lt;Cite&gt;&lt;Author&gt;Tissot&lt;/Author&gt;&lt;Year&gt;2011&lt;/Year&gt;&lt;RecNum&gt;88&lt;/RecNum&gt;&lt;DisplayText&gt;[4]&lt;/DisplayText&gt;&lt;record&gt;&lt;rec-number&gt;88&lt;/rec-number&gt;&lt;foreign-keys&gt;&lt;key app="EN" db-id="s5zv55rvdrxdf0e2eabpexadt299vaxptdr0" timestamp="1439865372"&gt;88&lt;/key&gt;&lt;/foreign-keys&gt;&lt;ref-type name="Journal Article"&gt;17&lt;/ref-type&gt;&lt;contributors&gt;&lt;authors&gt;&lt;author&gt;Tissot, Antoine&lt;/author&gt;&lt;author&gt;Bertoni, Roman&lt;/author&gt;&lt;author&gt;Collet, Eric&lt;/author&gt;&lt;author&gt;Toupet, Loic&lt;/author&gt;&lt;author&gt;Boillot, Marie-Laure&lt;/author&gt;&lt;/authors&gt;&lt;/contributors&gt;&lt;titles&gt;&lt;title&gt;&lt;style face="normal" font="default" size="100%"&gt;The cooperative spin-state transition of an iron(III) compound [Fe&lt;/style&gt;&lt;style face="superscript" font="default" size="100%"&gt;III&lt;/style&gt;&lt;style face="normal" font="default" size="100%"&gt;(3-MeO-SalEen)&lt;/style&gt;&lt;style face="subscript" font="default" size="100%"&gt;2&lt;/style&gt;&lt;style face="normal" font="default" size="100%"&gt;]PF&lt;/style&gt;&lt;style face="subscript" font="default" size="100%"&gt;6&lt;/style&gt;&lt;style face="normal" font="default" size="100%"&gt;: thermal- vs. ultra-fast photo-switching&lt;/style&gt;&lt;/title&gt;&lt;secondary-title&gt;J. Mater. Chem.&lt;/secondary-title&gt;&lt;/titles&gt;&lt;periodical&gt;&lt;full-title&gt;J. Mater. Chem.&lt;/full-title&gt;&lt;/periodical&gt;&lt;pages&gt;18347-18353&lt;/pages&gt;&lt;volume&gt;21&lt;/volume&gt;&lt;number&gt;45&lt;/number&gt;&lt;dates&gt;&lt;year&gt;2011&lt;/year&gt;&lt;/dates&gt;&lt;publisher&gt;The Royal Society of Chemistry&lt;/publisher&gt;&lt;isbn&gt;0959-9428&lt;/isbn&gt;&lt;work-type&gt;10.1039/C1JM14163E&lt;/work-type&gt;&lt;urls&gt;&lt;related-urls&gt;&lt;url&gt;http://dx.doi.org/10.1039/C1JM14163E&lt;/url&gt;&lt;/related-urls&gt;&lt;/urls&gt;&lt;electronic-resource-num&gt;10.1039/C1JM14163E&lt;/electronic-resource-num&gt;&lt;/record&gt;&lt;/Cite&gt;&lt;/EndNote&gt;</w:instrText>
            </w:r>
            <w:r w:rsidR="00021DC0" w:rsidRPr="00206438">
              <w:fldChar w:fldCharType="separate"/>
            </w:r>
            <w:r w:rsidR="006F4E0D">
              <w:rPr>
                <w:noProof/>
              </w:rPr>
              <w:t>[4]</w:t>
            </w:r>
            <w:r w:rsidR="00021DC0" w:rsidRPr="00206438">
              <w:fldChar w:fldCharType="end"/>
            </w:r>
          </w:p>
        </w:tc>
      </w:tr>
      <w:tr w:rsidR="007A58C8" w:rsidRPr="00206438" w14:paraId="324E90C1" w14:textId="77777777" w:rsidTr="006E1C81">
        <w:tc>
          <w:tcPr>
            <w:tcW w:w="1474" w:type="dxa"/>
          </w:tcPr>
          <w:p w14:paraId="30233BF0" w14:textId="77777777" w:rsidR="00C1413A" w:rsidRPr="00206438" w:rsidRDefault="00C1413A" w:rsidP="00C1413A">
            <w:r w:rsidRPr="00206438">
              <w:sym w:font="Symbol" w:char="F070"/>
            </w:r>
            <w:r w:rsidRPr="00206438">
              <w:t>-</w:t>
            </w:r>
            <w:r w:rsidRPr="00206438">
              <w:sym w:font="Symbol" w:char="F070"/>
            </w:r>
          </w:p>
        </w:tc>
        <w:tc>
          <w:tcPr>
            <w:tcW w:w="964" w:type="dxa"/>
          </w:tcPr>
          <w:p w14:paraId="52BF396F" w14:textId="77777777" w:rsidR="00C1413A" w:rsidRPr="00206438" w:rsidRDefault="00C1413A" w:rsidP="00C1413A">
            <w:r w:rsidRPr="00206438">
              <w:t>3.258</w:t>
            </w:r>
          </w:p>
        </w:tc>
        <w:tc>
          <w:tcPr>
            <w:tcW w:w="1304" w:type="dxa"/>
          </w:tcPr>
          <w:p w14:paraId="0D0B2999" w14:textId="77777777" w:rsidR="00C1413A" w:rsidRPr="00206438" w:rsidRDefault="00C1413A" w:rsidP="00C1413A">
            <w:r w:rsidRPr="00206438">
              <w:t>3.245</w:t>
            </w:r>
          </w:p>
        </w:tc>
        <w:tc>
          <w:tcPr>
            <w:tcW w:w="3345" w:type="dxa"/>
          </w:tcPr>
          <w:p w14:paraId="004796FF" w14:textId="77777777" w:rsidR="00C1413A" w:rsidRPr="00206438" w:rsidRDefault="00C1413A" w:rsidP="00C1413A">
            <w:r w:rsidRPr="00206438">
              <w:t>180 K = 3.290, 290 K = 3.357</w:t>
            </w:r>
          </w:p>
        </w:tc>
        <w:tc>
          <w:tcPr>
            <w:tcW w:w="2778" w:type="dxa"/>
          </w:tcPr>
          <w:p w14:paraId="557861E4" w14:textId="77777777" w:rsidR="00C1413A" w:rsidRPr="00206438" w:rsidRDefault="00C1413A" w:rsidP="00C1413A">
            <w:r w:rsidRPr="00206438">
              <w:t>90 K = 3.286, 298 K = 3.338</w:t>
            </w:r>
          </w:p>
        </w:tc>
        <w:tc>
          <w:tcPr>
            <w:tcW w:w="2778" w:type="dxa"/>
          </w:tcPr>
          <w:p w14:paraId="06505CF2" w14:textId="77777777" w:rsidR="007A58C8" w:rsidRPr="00206438" w:rsidRDefault="00C1413A" w:rsidP="00C1413A">
            <w:r w:rsidRPr="00206438">
              <w:t xml:space="preserve">120 K = 3.299, </w:t>
            </w:r>
          </w:p>
          <w:p w14:paraId="540A6E1B" w14:textId="77777777" w:rsidR="007A58C8" w:rsidRPr="00206438" w:rsidRDefault="00C1413A" w:rsidP="00C1413A">
            <w:r w:rsidRPr="00206438">
              <w:t xml:space="preserve">200 K = 3.352, </w:t>
            </w:r>
          </w:p>
          <w:p w14:paraId="2F2ED282" w14:textId="77777777" w:rsidR="00C1413A" w:rsidRPr="00206438" w:rsidRDefault="00C1413A" w:rsidP="00C1413A">
            <w:r w:rsidRPr="00206438">
              <w:t>300 K = 3.405</w:t>
            </w:r>
          </w:p>
        </w:tc>
      </w:tr>
      <w:tr w:rsidR="007A58C8" w:rsidRPr="00206438" w14:paraId="1771892D" w14:textId="77777777" w:rsidTr="006E1C81">
        <w:tc>
          <w:tcPr>
            <w:tcW w:w="1474" w:type="dxa"/>
          </w:tcPr>
          <w:p w14:paraId="0B14198D" w14:textId="77777777" w:rsidR="00C1413A" w:rsidRPr="00206438" w:rsidRDefault="00C1413A" w:rsidP="00C1413A">
            <w:r w:rsidRPr="00206438">
              <w:t>C18-H18∙∙∙</w:t>
            </w:r>
            <w:r w:rsidRPr="00206438">
              <w:sym w:font="Symbol" w:char="F070"/>
            </w:r>
          </w:p>
        </w:tc>
        <w:tc>
          <w:tcPr>
            <w:tcW w:w="964" w:type="dxa"/>
          </w:tcPr>
          <w:p w14:paraId="1D24FD1B" w14:textId="77777777" w:rsidR="00C1413A" w:rsidRPr="00206438" w:rsidRDefault="00C1413A" w:rsidP="00C1413A">
            <w:r w:rsidRPr="00206438">
              <w:t>2.766</w:t>
            </w:r>
          </w:p>
        </w:tc>
        <w:tc>
          <w:tcPr>
            <w:tcW w:w="1304" w:type="dxa"/>
          </w:tcPr>
          <w:p w14:paraId="2F0EC835" w14:textId="77777777" w:rsidR="00C1413A" w:rsidRPr="00206438" w:rsidRDefault="00C1413A" w:rsidP="00C1413A">
            <w:r w:rsidRPr="00206438">
              <w:t>2.752</w:t>
            </w:r>
          </w:p>
        </w:tc>
        <w:tc>
          <w:tcPr>
            <w:tcW w:w="3345" w:type="dxa"/>
          </w:tcPr>
          <w:p w14:paraId="65235319" w14:textId="77777777" w:rsidR="00C1413A" w:rsidRPr="00206438" w:rsidRDefault="00C1413A" w:rsidP="00C1413A">
            <w:r w:rsidRPr="00206438">
              <w:t>180 K = 3.064, 290 K = 3.066</w:t>
            </w:r>
          </w:p>
        </w:tc>
        <w:tc>
          <w:tcPr>
            <w:tcW w:w="2778" w:type="dxa"/>
          </w:tcPr>
          <w:p w14:paraId="1737C89E" w14:textId="77777777" w:rsidR="00C1413A" w:rsidRPr="00206438" w:rsidRDefault="00C1413A" w:rsidP="00C1413A">
            <w:r w:rsidRPr="00206438">
              <w:t>90 K = 2.816, 298 K = 2.929</w:t>
            </w:r>
          </w:p>
        </w:tc>
        <w:tc>
          <w:tcPr>
            <w:tcW w:w="2778" w:type="dxa"/>
          </w:tcPr>
          <w:p w14:paraId="52180367" w14:textId="77777777" w:rsidR="007A58C8" w:rsidRPr="00206438" w:rsidRDefault="00C1413A" w:rsidP="00C1413A">
            <w:r w:rsidRPr="00206438">
              <w:t xml:space="preserve">120 K = 2.807, </w:t>
            </w:r>
          </w:p>
          <w:p w14:paraId="7E47747C" w14:textId="77777777" w:rsidR="007A58C8" w:rsidRPr="00206438" w:rsidRDefault="00C1413A" w:rsidP="00C1413A">
            <w:r w:rsidRPr="00206438">
              <w:t xml:space="preserve">200 K = 3.003, </w:t>
            </w:r>
          </w:p>
          <w:p w14:paraId="164CB2BC" w14:textId="77777777" w:rsidR="00C1413A" w:rsidRPr="00206438" w:rsidRDefault="00C1413A" w:rsidP="00C1413A">
            <w:r w:rsidRPr="00206438">
              <w:t>300 K = 3.039</w:t>
            </w:r>
          </w:p>
        </w:tc>
      </w:tr>
      <w:tr w:rsidR="007A58C8" w:rsidRPr="00206438" w14:paraId="5E068E78" w14:textId="77777777" w:rsidTr="006E1C81">
        <w:tc>
          <w:tcPr>
            <w:tcW w:w="1474" w:type="dxa"/>
          </w:tcPr>
          <w:p w14:paraId="79A843A2" w14:textId="77777777" w:rsidR="00C1413A" w:rsidRPr="00206438" w:rsidRDefault="00C1413A" w:rsidP="00C1413A">
            <w:r w:rsidRPr="00206438">
              <w:t>SCO</w:t>
            </w:r>
          </w:p>
        </w:tc>
        <w:tc>
          <w:tcPr>
            <w:tcW w:w="964" w:type="dxa"/>
          </w:tcPr>
          <w:p w14:paraId="47379836" w14:textId="77777777" w:rsidR="00C1413A" w:rsidRPr="00206438" w:rsidRDefault="00C1413A" w:rsidP="00C1413A">
            <w:r w:rsidRPr="00206438">
              <w:t>50%</w:t>
            </w:r>
          </w:p>
        </w:tc>
        <w:tc>
          <w:tcPr>
            <w:tcW w:w="1304" w:type="dxa"/>
          </w:tcPr>
          <w:p w14:paraId="3AD71AEC" w14:textId="77777777" w:rsidR="00C1413A" w:rsidRPr="00206438" w:rsidRDefault="00C1413A" w:rsidP="00C1413A">
            <w:r w:rsidRPr="00206438">
              <w:t>Incomplete</w:t>
            </w:r>
          </w:p>
        </w:tc>
        <w:tc>
          <w:tcPr>
            <w:tcW w:w="3345" w:type="dxa"/>
          </w:tcPr>
          <w:p w14:paraId="69309843" w14:textId="77777777" w:rsidR="00C1413A" w:rsidRPr="00206438" w:rsidRDefault="00C1413A" w:rsidP="007A58C8">
            <w:r w:rsidRPr="00206438">
              <w:t>1</w:t>
            </w:r>
            <w:r w:rsidRPr="00206438">
              <w:rPr>
                <w:vertAlign w:val="superscript"/>
              </w:rPr>
              <w:t>st</w:t>
            </w:r>
            <w:r w:rsidRPr="00206438">
              <w:t xml:space="preserve"> cycle onlyT ↑ = 345</w:t>
            </w:r>
          </w:p>
          <w:p w14:paraId="084E3BF4" w14:textId="77777777" w:rsidR="00C1413A" w:rsidRPr="00206438" w:rsidRDefault="00C1413A" w:rsidP="00C1413A">
            <w:r w:rsidRPr="00206438">
              <w:t>T↓ = 275</w:t>
            </w:r>
          </w:p>
        </w:tc>
        <w:tc>
          <w:tcPr>
            <w:tcW w:w="2778" w:type="dxa"/>
          </w:tcPr>
          <w:p w14:paraId="3C5EAB8D" w14:textId="77777777" w:rsidR="00C1413A" w:rsidRPr="00206438" w:rsidRDefault="00C1413A" w:rsidP="00C1413A">
            <w:r w:rsidRPr="00206438">
              <w:t>196</w:t>
            </w:r>
          </w:p>
        </w:tc>
        <w:tc>
          <w:tcPr>
            <w:tcW w:w="2778" w:type="dxa"/>
          </w:tcPr>
          <w:p w14:paraId="16E804A3" w14:textId="77777777" w:rsidR="00C1413A" w:rsidRPr="00206438" w:rsidRDefault="00C1413A" w:rsidP="007A58C8">
            <w:r w:rsidRPr="00206438">
              <w:t>T↓ = 162.5 K, T ↑ = 165.5 K</w:t>
            </w:r>
          </w:p>
        </w:tc>
      </w:tr>
      <w:tr w:rsidR="007A58C8" w:rsidRPr="00206438" w14:paraId="73C7EE4E" w14:textId="77777777" w:rsidTr="006E1C81">
        <w:tc>
          <w:tcPr>
            <w:tcW w:w="1474" w:type="dxa"/>
          </w:tcPr>
          <w:p w14:paraId="3C9486B5" w14:textId="77777777" w:rsidR="00C1413A" w:rsidRPr="00206438" w:rsidRDefault="00C1413A" w:rsidP="00C1413A"/>
        </w:tc>
        <w:tc>
          <w:tcPr>
            <w:tcW w:w="964" w:type="dxa"/>
          </w:tcPr>
          <w:p w14:paraId="2900A3EC" w14:textId="77777777" w:rsidR="00C1413A" w:rsidRPr="00206438" w:rsidRDefault="00C1413A" w:rsidP="00C1413A">
            <w:r w:rsidRPr="00206438">
              <w:t>Abrupt</w:t>
            </w:r>
          </w:p>
        </w:tc>
        <w:tc>
          <w:tcPr>
            <w:tcW w:w="1304" w:type="dxa"/>
          </w:tcPr>
          <w:p w14:paraId="189D6A3B" w14:textId="77777777" w:rsidR="00C1413A" w:rsidRPr="00206438" w:rsidRDefault="00C1413A" w:rsidP="00C1413A">
            <w:r w:rsidRPr="00206438">
              <w:t>Gradual</w:t>
            </w:r>
          </w:p>
        </w:tc>
        <w:tc>
          <w:tcPr>
            <w:tcW w:w="3345" w:type="dxa"/>
          </w:tcPr>
          <w:p w14:paraId="6A011693" w14:textId="77777777" w:rsidR="00C1413A" w:rsidRPr="00206438" w:rsidRDefault="00C1413A" w:rsidP="00C1413A">
            <w:r w:rsidRPr="00206438">
              <w:t>Gradual</w:t>
            </w:r>
          </w:p>
        </w:tc>
        <w:tc>
          <w:tcPr>
            <w:tcW w:w="2778" w:type="dxa"/>
          </w:tcPr>
          <w:p w14:paraId="46CBE7A2" w14:textId="77777777" w:rsidR="00C1413A" w:rsidRPr="00206438" w:rsidRDefault="00C1413A" w:rsidP="00C1413A">
            <w:r w:rsidRPr="00206438">
              <w:t>Abrupt SCO</w:t>
            </w:r>
          </w:p>
        </w:tc>
        <w:tc>
          <w:tcPr>
            <w:tcW w:w="2778" w:type="dxa"/>
          </w:tcPr>
          <w:p w14:paraId="178210B7" w14:textId="77777777" w:rsidR="00C1413A" w:rsidRPr="00206438" w:rsidRDefault="00C1413A" w:rsidP="00C1413A">
            <w:r w:rsidRPr="00206438">
              <w:t>Abrupt SCO</w:t>
            </w:r>
          </w:p>
        </w:tc>
      </w:tr>
    </w:tbl>
    <w:p w14:paraId="580E1E85" w14:textId="77777777" w:rsidR="00C1413A" w:rsidRPr="00F56CA9" w:rsidRDefault="006E1C81" w:rsidP="00A11785">
      <w:pPr>
        <w:rPr>
          <w:color w:val="000000" w:themeColor="text1"/>
          <w:vertAlign w:val="superscript"/>
        </w:rPr>
      </w:pPr>
      <w:r w:rsidRPr="00206438">
        <w:t xml:space="preserve">Note there </w:t>
      </w:r>
      <w:r w:rsidR="00610C82" w:rsidRPr="00206438">
        <w:t>are</w:t>
      </w:r>
      <w:r w:rsidRPr="00206438">
        <w:t xml:space="preserve"> no</w:t>
      </w:r>
      <w:r w:rsidR="00610C82" w:rsidRPr="00206438">
        <w:t xml:space="preserve"> examples </w:t>
      </w:r>
      <w:proofErr w:type="gramStart"/>
      <w:r w:rsidR="00610C82" w:rsidRPr="00206438">
        <w:t>of</w:t>
      </w:r>
      <w:r w:rsidR="00A11785" w:rsidRPr="00206438">
        <w:t>[</w:t>
      </w:r>
      <w:proofErr w:type="gramEnd"/>
      <w:r w:rsidR="00A11785" w:rsidRPr="00206438">
        <w:t>Fe(3-EtO-SalEen)</w:t>
      </w:r>
      <w:r w:rsidR="00A11785" w:rsidRPr="00206438">
        <w:rPr>
          <w:vertAlign w:val="subscript"/>
        </w:rPr>
        <w:t>2</w:t>
      </w:r>
      <w:r w:rsidR="00A11785" w:rsidRPr="00206438">
        <w:t>]</w:t>
      </w:r>
      <w:r w:rsidR="00610C82" w:rsidRPr="00206438">
        <w:t xml:space="preserve"> cations</w:t>
      </w:r>
      <w:r w:rsidR="00A11785" w:rsidRPr="00206438">
        <w:t xml:space="preserve"> published</w:t>
      </w:r>
      <w:r w:rsidR="00610C82" w:rsidRPr="00206438">
        <w:t xml:space="preserve"> previously</w:t>
      </w:r>
      <w:r w:rsidR="00A11785" w:rsidRPr="00206438">
        <w:t xml:space="preserve">. </w:t>
      </w:r>
      <w:r w:rsidR="00610C82" w:rsidRPr="00206438">
        <w:t>C</w:t>
      </w:r>
      <w:r w:rsidR="00A11785" w:rsidRPr="00206438">
        <w:t xml:space="preserve">omparison </w:t>
      </w:r>
      <w:r w:rsidR="00610C82" w:rsidRPr="00206438">
        <w:t>are made</w:t>
      </w:r>
      <w:r w:rsidR="00A11785" w:rsidRPr="00206438">
        <w:t xml:space="preserve"> to the close</w:t>
      </w:r>
      <w:r w:rsidR="00610C82" w:rsidRPr="00206438">
        <w:t>st</w:t>
      </w:r>
      <w:r w:rsidR="00F56CA9" w:rsidRPr="00206438">
        <w:t xml:space="preserve">related </w:t>
      </w:r>
      <w:r w:rsidR="00A11785" w:rsidRPr="00206438">
        <w:t xml:space="preserve">system which is </w:t>
      </w:r>
      <w:r w:rsidR="00A11785" w:rsidRPr="00206438">
        <w:rPr>
          <w:color w:val="000000" w:themeColor="text1"/>
        </w:rPr>
        <w:t>[</w:t>
      </w:r>
      <w:proofErr w:type="gramStart"/>
      <w:r w:rsidR="00A11785" w:rsidRPr="00206438">
        <w:rPr>
          <w:color w:val="000000" w:themeColor="text1"/>
        </w:rPr>
        <w:t>Fe(</w:t>
      </w:r>
      <w:proofErr w:type="gramEnd"/>
      <w:r w:rsidR="00A11785" w:rsidRPr="00206438">
        <w:rPr>
          <w:color w:val="000000" w:themeColor="text1"/>
        </w:rPr>
        <w:t>3-OMe-SalEen)</w:t>
      </w:r>
      <w:r w:rsidR="00A11785" w:rsidRPr="00206438">
        <w:rPr>
          <w:color w:val="000000" w:themeColor="text1"/>
          <w:vertAlign w:val="subscript"/>
        </w:rPr>
        <w:t>2</w:t>
      </w:r>
      <w:r w:rsidR="00A11785" w:rsidRPr="00206438">
        <w:rPr>
          <w:color w:val="000000" w:themeColor="text1"/>
        </w:rPr>
        <w:t>]</w:t>
      </w:r>
      <w:r w:rsidR="00F56CA9" w:rsidRPr="00206438">
        <w:rPr>
          <w:color w:val="000000" w:themeColor="text1"/>
          <w:vertAlign w:val="superscript"/>
        </w:rPr>
        <w:t>+</w:t>
      </w:r>
    </w:p>
    <w:p w14:paraId="30B5BBA5" w14:textId="77777777" w:rsidR="00620F6B" w:rsidRDefault="00620F6B" w:rsidP="00620F6B">
      <w:pPr>
        <w:rPr>
          <w:color w:val="44546A" w:themeColor="text2"/>
          <w:sz w:val="18"/>
          <w:szCs w:val="18"/>
        </w:rPr>
      </w:pPr>
      <w:r>
        <w:br w:type="page"/>
      </w:r>
    </w:p>
    <w:p w14:paraId="46EC6EED" w14:textId="77777777" w:rsidR="007A58C8" w:rsidRDefault="007A58C8" w:rsidP="00920E94">
      <w:pPr>
        <w:pStyle w:val="Caption"/>
        <w:sectPr w:rsidR="007A58C8" w:rsidSect="007A58C8">
          <w:pgSz w:w="16838" w:h="11906" w:orient="landscape"/>
          <w:pgMar w:top="1440" w:right="1440" w:bottom="1440" w:left="1440" w:header="709" w:footer="709" w:gutter="0"/>
          <w:cols w:space="708"/>
          <w:docGrid w:linePitch="360"/>
        </w:sectPr>
      </w:pPr>
    </w:p>
    <w:p w14:paraId="77684699" w14:textId="77777777" w:rsidR="00B77031" w:rsidRPr="0000643E" w:rsidRDefault="0000643E" w:rsidP="0000643E">
      <w:pPr>
        <w:pStyle w:val="Caption"/>
        <w:rPr>
          <w:b/>
          <w:bCs/>
          <w:i w:val="0"/>
          <w:iCs w:val="0"/>
          <w:color w:val="000000" w:themeColor="text1"/>
          <w:sz w:val="24"/>
          <w:szCs w:val="24"/>
        </w:rPr>
      </w:pPr>
      <w:bookmarkStart w:id="8" w:name="_Toc488913295"/>
      <w:r w:rsidRPr="0000643E">
        <w:rPr>
          <w:b/>
          <w:bCs/>
          <w:i w:val="0"/>
          <w:iCs w:val="0"/>
          <w:color w:val="000000" w:themeColor="text1"/>
          <w:sz w:val="24"/>
          <w:szCs w:val="24"/>
        </w:rPr>
        <w:lastRenderedPageBreak/>
        <w:t>Table S</w:t>
      </w:r>
      <w:r w:rsidR="00021DC0" w:rsidRPr="0000643E">
        <w:rPr>
          <w:b/>
          <w:bCs/>
          <w:i w:val="0"/>
          <w:iCs w:val="0"/>
          <w:color w:val="000000" w:themeColor="text1"/>
          <w:sz w:val="24"/>
          <w:szCs w:val="24"/>
        </w:rPr>
        <w:fldChar w:fldCharType="begin"/>
      </w:r>
      <w:r w:rsidRPr="0000643E">
        <w:rPr>
          <w:b/>
          <w:bCs/>
          <w:i w:val="0"/>
          <w:iCs w:val="0"/>
          <w:color w:val="000000" w:themeColor="text1"/>
          <w:sz w:val="24"/>
          <w:szCs w:val="24"/>
        </w:rPr>
        <w:instrText xml:space="preserve"> SEQ Table_S \* ARABIC </w:instrText>
      </w:r>
      <w:r w:rsidR="00021DC0" w:rsidRPr="0000643E">
        <w:rPr>
          <w:b/>
          <w:bCs/>
          <w:i w:val="0"/>
          <w:iCs w:val="0"/>
          <w:color w:val="000000" w:themeColor="text1"/>
          <w:sz w:val="24"/>
          <w:szCs w:val="24"/>
        </w:rPr>
        <w:fldChar w:fldCharType="separate"/>
      </w:r>
      <w:r w:rsidR="00E94546">
        <w:rPr>
          <w:b/>
          <w:bCs/>
          <w:i w:val="0"/>
          <w:iCs w:val="0"/>
          <w:noProof/>
          <w:color w:val="000000" w:themeColor="text1"/>
          <w:sz w:val="24"/>
          <w:szCs w:val="24"/>
        </w:rPr>
        <w:t>6</w:t>
      </w:r>
      <w:r w:rsidR="00021DC0" w:rsidRPr="0000643E">
        <w:rPr>
          <w:b/>
          <w:bCs/>
          <w:i w:val="0"/>
          <w:iCs w:val="0"/>
          <w:color w:val="000000" w:themeColor="text1"/>
          <w:sz w:val="24"/>
          <w:szCs w:val="24"/>
        </w:rPr>
        <w:fldChar w:fldCharType="end"/>
      </w:r>
      <w:r w:rsidR="009C1831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Pr="0000643E">
        <w:rPr>
          <w:i w:val="0"/>
          <w:iCs w:val="0"/>
          <w:color w:val="000000" w:themeColor="text1"/>
          <w:sz w:val="24"/>
          <w:szCs w:val="24"/>
        </w:rPr>
        <w:t>Cs-O bond lengths in</w:t>
      </w:r>
      <w:r w:rsidRPr="0000643E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5 </w:t>
      </w:r>
      <w:r w:rsidRPr="0000643E">
        <w:rPr>
          <w:i w:val="0"/>
          <w:iCs w:val="0"/>
          <w:color w:val="000000" w:themeColor="text1"/>
          <w:sz w:val="24"/>
          <w:szCs w:val="24"/>
        </w:rPr>
        <w:t xml:space="preserve">and </w:t>
      </w:r>
      <w:r w:rsidRPr="0000643E">
        <w:rPr>
          <w:b/>
          <w:bCs/>
          <w:i w:val="0"/>
          <w:iCs w:val="0"/>
          <w:color w:val="000000" w:themeColor="text1"/>
          <w:sz w:val="24"/>
          <w:szCs w:val="24"/>
        </w:rPr>
        <w:t>6</w:t>
      </w:r>
      <w:bookmarkEnd w:id="8"/>
    </w:p>
    <w:tbl>
      <w:tblPr>
        <w:tblStyle w:val="TableGrid"/>
        <w:tblpPr w:leftFromText="180" w:rightFromText="180" w:vertAnchor="page" w:horzAnchor="margin" w:tblpY="202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96"/>
        <w:gridCol w:w="2098"/>
        <w:gridCol w:w="2576"/>
        <w:gridCol w:w="2156"/>
      </w:tblGrid>
      <w:tr w:rsidR="00B77031" w:rsidRPr="00B77031" w14:paraId="707385D2" w14:textId="77777777" w:rsidTr="006C6E0E">
        <w:tc>
          <w:tcPr>
            <w:tcW w:w="4294" w:type="dxa"/>
            <w:gridSpan w:val="2"/>
            <w:tcBorders>
              <w:bottom w:val="single" w:sz="4" w:space="0" w:color="auto"/>
            </w:tcBorders>
            <w:vAlign w:val="center"/>
          </w:tcPr>
          <w:p w14:paraId="766946E0" w14:textId="77777777" w:rsidR="00B77031" w:rsidRPr="00B77031" w:rsidRDefault="00B77031" w:rsidP="00B77031">
            <w:pPr>
              <w:jc w:val="center"/>
              <w:rPr>
                <w:color w:val="000000" w:themeColor="text1"/>
                <w:sz w:val="21"/>
                <w:szCs w:val="21"/>
              </w:rPr>
            </w:pPr>
            <w:r w:rsidRPr="00B77031">
              <w:rPr>
                <w:noProof/>
                <w:color w:val="000000" w:themeColor="text1"/>
                <w:sz w:val="21"/>
                <w:szCs w:val="21"/>
              </w:rPr>
              <w:drawing>
                <wp:inline distT="0" distB="0" distL="0" distR="0" wp14:anchorId="60F7B48E" wp14:editId="19D68979">
                  <wp:extent cx="2560182" cy="1902837"/>
                  <wp:effectExtent l="0" t="0" r="0" b="2540"/>
                  <wp:docPr id="18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76" t="4853" r="2986" b="6172"/>
                          <a:stretch/>
                        </pic:blipFill>
                        <pic:spPr>
                          <a:xfrm>
                            <a:off x="0" y="0"/>
                            <a:ext cx="2629726" cy="195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2" w:type="dxa"/>
            <w:gridSpan w:val="2"/>
            <w:tcBorders>
              <w:bottom w:val="single" w:sz="4" w:space="0" w:color="auto"/>
            </w:tcBorders>
            <w:vAlign w:val="center"/>
          </w:tcPr>
          <w:p w14:paraId="3FD103C6" w14:textId="77777777" w:rsidR="00B77031" w:rsidRPr="00B77031" w:rsidRDefault="00B77031" w:rsidP="00B77031">
            <w:pPr>
              <w:jc w:val="center"/>
              <w:rPr>
                <w:color w:val="000000" w:themeColor="text1"/>
                <w:sz w:val="21"/>
                <w:szCs w:val="21"/>
              </w:rPr>
            </w:pPr>
            <w:r w:rsidRPr="00B77031">
              <w:rPr>
                <w:noProof/>
                <w:color w:val="000000" w:themeColor="text1"/>
                <w:sz w:val="21"/>
                <w:szCs w:val="21"/>
              </w:rPr>
              <w:drawing>
                <wp:inline distT="0" distB="0" distL="0" distR="0" wp14:anchorId="5664B149" wp14:editId="6FF21E8D">
                  <wp:extent cx="2630533" cy="2385060"/>
                  <wp:effectExtent l="0" t="0" r="0" b="0"/>
                  <wp:docPr id="19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337" r="6987"/>
                          <a:stretch/>
                        </pic:blipFill>
                        <pic:spPr>
                          <a:xfrm>
                            <a:off x="0" y="0"/>
                            <a:ext cx="2649026" cy="2401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8A9B45" w14:textId="77777777" w:rsidR="00B77031" w:rsidRPr="00B77031" w:rsidRDefault="00B77031" w:rsidP="00B77031">
            <w:pPr>
              <w:ind w:firstLine="720"/>
              <w:jc w:val="center"/>
              <w:rPr>
                <w:sz w:val="21"/>
                <w:szCs w:val="21"/>
              </w:rPr>
            </w:pPr>
          </w:p>
        </w:tc>
      </w:tr>
      <w:tr w:rsidR="0000643E" w:rsidRPr="00B77031" w14:paraId="15239B06" w14:textId="77777777" w:rsidTr="006C6E0E">
        <w:tc>
          <w:tcPr>
            <w:tcW w:w="429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E1CEBD" w14:textId="77777777" w:rsidR="0000643E" w:rsidRPr="00B77031" w:rsidRDefault="0000643E" w:rsidP="00B77031">
            <w:pPr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</w:rPr>
              <w:t xml:space="preserve">Compound </w:t>
            </w:r>
            <w:r w:rsidRPr="0000643E">
              <w:rPr>
                <w:b/>
                <w:bCs/>
                <w:color w:val="000000" w:themeColor="text1"/>
                <w:sz w:val="21"/>
                <w:szCs w:val="21"/>
              </w:rPr>
              <w:t>5</w:t>
            </w:r>
          </w:p>
        </w:tc>
        <w:tc>
          <w:tcPr>
            <w:tcW w:w="4732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C4EF77" w14:textId="77777777" w:rsidR="0000643E" w:rsidRPr="00B77031" w:rsidRDefault="0000643E" w:rsidP="00B77031">
            <w:pPr>
              <w:jc w:val="center"/>
              <w:rPr>
                <w:color w:val="000000" w:themeColor="text1"/>
                <w:sz w:val="21"/>
                <w:szCs w:val="21"/>
              </w:rPr>
            </w:pPr>
            <w:r>
              <w:rPr>
                <w:color w:val="000000" w:themeColor="text1"/>
                <w:sz w:val="21"/>
                <w:szCs w:val="21"/>
              </w:rPr>
              <w:t xml:space="preserve">Compound </w:t>
            </w:r>
            <w:r w:rsidRPr="0000643E">
              <w:rPr>
                <w:b/>
                <w:bCs/>
                <w:color w:val="000000" w:themeColor="text1"/>
                <w:sz w:val="21"/>
                <w:szCs w:val="21"/>
              </w:rPr>
              <w:t>6</w:t>
            </w:r>
          </w:p>
        </w:tc>
      </w:tr>
      <w:tr w:rsidR="00B77031" w:rsidRPr="00B77031" w14:paraId="2A047F63" w14:textId="77777777" w:rsidTr="006C6E0E">
        <w:tc>
          <w:tcPr>
            <w:tcW w:w="2196" w:type="dxa"/>
            <w:tcBorders>
              <w:top w:val="single" w:sz="4" w:space="0" w:color="auto"/>
            </w:tcBorders>
            <w:vAlign w:val="center"/>
          </w:tcPr>
          <w:p w14:paraId="11FEF326" w14:textId="77777777" w:rsidR="00B77031" w:rsidRPr="00B77031" w:rsidRDefault="00B77031" w:rsidP="00B770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Cs1—O1</w:t>
            </w:r>
            <w:r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/Å</w:t>
            </w:r>
          </w:p>
        </w:tc>
        <w:tc>
          <w:tcPr>
            <w:tcW w:w="2098" w:type="dxa"/>
            <w:tcBorders>
              <w:top w:val="single" w:sz="4" w:space="0" w:color="auto"/>
            </w:tcBorders>
            <w:vAlign w:val="center"/>
          </w:tcPr>
          <w:p w14:paraId="7CC2B498" w14:textId="77777777" w:rsidR="00B77031" w:rsidRPr="00B77031" w:rsidRDefault="00B77031" w:rsidP="00B770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3.1052 (16)</w:t>
            </w:r>
          </w:p>
        </w:tc>
        <w:tc>
          <w:tcPr>
            <w:tcW w:w="2576" w:type="dxa"/>
            <w:tcBorders>
              <w:top w:val="single" w:sz="4" w:space="0" w:color="auto"/>
            </w:tcBorders>
            <w:vAlign w:val="center"/>
          </w:tcPr>
          <w:p w14:paraId="54972979" w14:textId="77777777" w:rsidR="00B77031" w:rsidRPr="00B77031" w:rsidRDefault="00B77031" w:rsidP="00B770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Cs1—O5</w:t>
            </w:r>
            <w:r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/Å</w:t>
            </w:r>
          </w:p>
        </w:tc>
        <w:tc>
          <w:tcPr>
            <w:tcW w:w="2156" w:type="dxa"/>
            <w:tcBorders>
              <w:top w:val="single" w:sz="4" w:space="0" w:color="auto"/>
            </w:tcBorders>
            <w:vAlign w:val="center"/>
          </w:tcPr>
          <w:p w14:paraId="461EE358" w14:textId="77777777" w:rsidR="00B77031" w:rsidRPr="00B77031" w:rsidRDefault="00B77031" w:rsidP="00B770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3.178 (6)</w:t>
            </w:r>
          </w:p>
        </w:tc>
      </w:tr>
      <w:tr w:rsidR="00B77031" w:rsidRPr="00B77031" w14:paraId="4E3A416B" w14:textId="77777777" w:rsidTr="006C6E0E">
        <w:tc>
          <w:tcPr>
            <w:tcW w:w="2196" w:type="dxa"/>
            <w:vAlign w:val="center"/>
          </w:tcPr>
          <w:p w14:paraId="0997B955" w14:textId="77777777" w:rsidR="00B77031" w:rsidRPr="00B77031" w:rsidRDefault="00B77031" w:rsidP="00B770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Cs1—O2</w:t>
            </w:r>
            <w:r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/Å</w:t>
            </w:r>
          </w:p>
        </w:tc>
        <w:tc>
          <w:tcPr>
            <w:tcW w:w="2098" w:type="dxa"/>
            <w:vAlign w:val="center"/>
          </w:tcPr>
          <w:p w14:paraId="1CADA67B" w14:textId="77777777" w:rsidR="00B77031" w:rsidRPr="00B77031" w:rsidRDefault="00B77031" w:rsidP="00B770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3.1249 (18)</w:t>
            </w:r>
          </w:p>
        </w:tc>
        <w:tc>
          <w:tcPr>
            <w:tcW w:w="2576" w:type="dxa"/>
            <w:vAlign w:val="center"/>
          </w:tcPr>
          <w:p w14:paraId="4CD883CA" w14:textId="77777777" w:rsidR="00B77031" w:rsidRPr="00B77031" w:rsidRDefault="00B77031" w:rsidP="00B770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Cs1—O9</w:t>
            </w:r>
            <w:r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/Å</w:t>
            </w:r>
          </w:p>
        </w:tc>
        <w:tc>
          <w:tcPr>
            <w:tcW w:w="2156" w:type="dxa"/>
            <w:vAlign w:val="center"/>
          </w:tcPr>
          <w:p w14:paraId="2944C4AF" w14:textId="77777777" w:rsidR="00B77031" w:rsidRPr="00B77031" w:rsidRDefault="00B77031" w:rsidP="00B770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3.071 (7)</w:t>
            </w:r>
          </w:p>
        </w:tc>
      </w:tr>
      <w:tr w:rsidR="006C6E0E" w:rsidRPr="00B77031" w14:paraId="69D9019F" w14:textId="77777777" w:rsidTr="006C6E0E">
        <w:tc>
          <w:tcPr>
            <w:tcW w:w="2196" w:type="dxa"/>
            <w:vAlign w:val="center"/>
          </w:tcPr>
          <w:p w14:paraId="2BEC8987" w14:textId="77777777" w:rsidR="006C6E0E" w:rsidRPr="00B77031" w:rsidRDefault="006C6E0E" w:rsidP="006C6E0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Cs1—O3</w:t>
            </w:r>
            <w:r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/Å</w:t>
            </w:r>
          </w:p>
        </w:tc>
        <w:tc>
          <w:tcPr>
            <w:tcW w:w="2098" w:type="dxa"/>
            <w:vAlign w:val="center"/>
          </w:tcPr>
          <w:p w14:paraId="2C64C9D9" w14:textId="77777777" w:rsidR="006C6E0E" w:rsidRPr="00B77031" w:rsidRDefault="006C6E0E" w:rsidP="006C6E0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2.972 (5)</w:t>
            </w:r>
          </w:p>
        </w:tc>
        <w:tc>
          <w:tcPr>
            <w:tcW w:w="2576" w:type="dxa"/>
            <w:vAlign w:val="center"/>
          </w:tcPr>
          <w:p w14:paraId="31A06073" w14:textId="77777777" w:rsidR="006C6E0E" w:rsidRPr="00B77031" w:rsidRDefault="006C6E0E" w:rsidP="006C6E0E">
            <w:pPr>
              <w:pStyle w:val="NormalWeb"/>
              <w:spacing w:before="0" w:beforeAutospacing="0" w:after="0" w:afterAutospacing="0"/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</w:pPr>
            <w:r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Cs1—O1/Å</w:t>
            </w:r>
          </w:p>
        </w:tc>
        <w:tc>
          <w:tcPr>
            <w:tcW w:w="2156" w:type="dxa"/>
            <w:vAlign w:val="center"/>
          </w:tcPr>
          <w:p w14:paraId="70A0F4B7" w14:textId="77777777" w:rsidR="006C6E0E" w:rsidRPr="00B77031" w:rsidRDefault="006C6E0E" w:rsidP="006C6E0E">
            <w:pPr>
              <w:pStyle w:val="NormalWeb"/>
              <w:spacing w:before="0" w:beforeAutospacing="0" w:after="0" w:afterAutospacing="0"/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</w:pPr>
            <w:r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3.111(6)</w:t>
            </w:r>
          </w:p>
        </w:tc>
      </w:tr>
      <w:tr w:rsidR="006C6E0E" w:rsidRPr="00B77031" w14:paraId="3E7CF16E" w14:textId="77777777" w:rsidTr="006C6E0E">
        <w:tc>
          <w:tcPr>
            <w:tcW w:w="2196" w:type="dxa"/>
            <w:vAlign w:val="center"/>
          </w:tcPr>
          <w:p w14:paraId="45201564" w14:textId="77777777" w:rsidR="006C6E0E" w:rsidRPr="00B77031" w:rsidRDefault="006C6E0E" w:rsidP="006C6E0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</w:p>
        </w:tc>
        <w:tc>
          <w:tcPr>
            <w:tcW w:w="2098" w:type="dxa"/>
            <w:vAlign w:val="center"/>
          </w:tcPr>
          <w:p w14:paraId="7AE174FE" w14:textId="77777777" w:rsidR="006C6E0E" w:rsidRPr="00B77031" w:rsidRDefault="006C6E0E" w:rsidP="006C6E0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</w:p>
        </w:tc>
        <w:tc>
          <w:tcPr>
            <w:tcW w:w="2576" w:type="dxa"/>
            <w:vAlign w:val="center"/>
          </w:tcPr>
          <w:p w14:paraId="3652220B" w14:textId="77777777" w:rsidR="006C6E0E" w:rsidRPr="00B77031" w:rsidRDefault="006C6E0E" w:rsidP="006C6E0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Cs2—O3</w:t>
            </w:r>
            <w:r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/Å</w:t>
            </w:r>
          </w:p>
        </w:tc>
        <w:tc>
          <w:tcPr>
            <w:tcW w:w="2156" w:type="dxa"/>
            <w:vAlign w:val="center"/>
          </w:tcPr>
          <w:p w14:paraId="07F0DDE3" w14:textId="77777777" w:rsidR="006C6E0E" w:rsidRPr="00B77031" w:rsidRDefault="006C6E0E" w:rsidP="006C6E0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3.309 (9)</w:t>
            </w:r>
          </w:p>
        </w:tc>
      </w:tr>
      <w:tr w:rsidR="006C6E0E" w:rsidRPr="00B77031" w14:paraId="4254E525" w14:textId="77777777" w:rsidTr="006C6E0E">
        <w:tc>
          <w:tcPr>
            <w:tcW w:w="4294" w:type="dxa"/>
            <w:gridSpan w:val="2"/>
          </w:tcPr>
          <w:p w14:paraId="5A46E9FE" w14:textId="77777777" w:rsidR="006C6E0E" w:rsidRPr="00B77031" w:rsidRDefault="006C6E0E" w:rsidP="006C6E0E">
            <w:pPr>
              <w:rPr>
                <w:color w:val="000000" w:themeColor="text1"/>
                <w:sz w:val="21"/>
                <w:szCs w:val="21"/>
              </w:rPr>
            </w:pPr>
          </w:p>
        </w:tc>
        <w:tc>
          <w:tcPr>
            <w:tcW w:w="2576" w:type="dxa"/>
            <w:vAlign w:val="center"/>
          </w:tcPr>
          <w:p w14:paraId="6D8B97BA" w14:textId="77777777" w:rsidR="006C6E0E" w:rsidRPr="00B77031" w:rsidRDefault="006C6E0E" w:rsidP="006C6E0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Cs2—O7</w:t>
            </w:r>
            <w:r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/Å</w:t>
            </w:r>
          </w:p>
        </w:tc>
        <w:tc>
          <w:tcPr>
            <w:tcW w:w="2156" w:type="dxa"/>
            <w:vAlign w:val="center"/>
          </w:tcPr>
          <w:p w14:paraId="1F48AE56" w14:textId="77777777" w:rsidR="006C6E0E" w:rsidRPr="00B77031" w:rsidRDefault="006C6E0E" w:rsidP="006C6E0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3.31 (2)</w:t>
            </w:r>
          </w:p>
        </w:tc>
      </w:tr>
      <w:tr w:rsidR="006C6E0E" w:rsidRPr="00B77031" w14:paraId="09BFBB36" w14:textId="77777777" w:rsidTr="006C6E0E">
        <w:tc>
          <w:tcPr>
            <w:tcW w:w="4294" w:type="dxa"/>
            <w:gridSpan w:val="2"/>
            <w:tcBorders>
              <w:bottom w:val="single" w:sz="4" w:space="0" w:color="auto"/>
            </w:tcBorders>
          </w:tcPr>
          <w:p w14:paraId="4DE7965B" w14:textId="77777777" w:rsidR="006C6E0E" w:rsidRPr="00B77031" w:rsidRDefault="006C6E0E" w:rsidP="006C6E0E">
            <w:pPr>
              <w:rPr>
                <w:color w:val="000000" w:themeColor="text1"/>
                <w:sz w:val="21"/>
                <w:szCs w:val="21"/>
              </w:rPr>
            </w:pPr>
          </w:p>
        </w:tc>
        <w:tc>
          <w:tcPr>
            <w:tcW w:w="2576" w:type="dxa"/>
            <w:tcBorders>
              <w:bottom w:val="single" w:sz="4" w:space="0" w:color="auto"/>
            </w:tcBorders>
            <w:vAlign w:val="center"/>
          </w:tcPr>
          <w:p w14:paraId="487FF9B3" w14:textId="77777777" w:rsidR="006C6E0E" w:rsidRPr="00B77031" w:rsidRDefault="006C6E0E" w:rsidP="006C6E0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Cs2—O8</w:t>
            </w:r>
            <w:r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/Å</w:t>
            </w:r>
          </w:p>
        </w:tc>
        <w:tc>
          <w:tcPr>
            <w:tcW w:w="2156" w:type="dxa"/>
            <w:tcBorders>
              <w:bottom w:val="single" w:sz="4" w:space="0" w:color="auto"/>
            </w:tcBorders>
            <w:vAlign w:val="center"/>
          </w:tcPr>
          <w:p w14:paraId="709B1D4B" w14:textId="77777777" w:rsidR="006C6E0E" w:rsidRPr="00B77031" w:rsidRDefault="006C6E0E" w:rsidP="006C6E0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1"/>
                <w:szCs w:val="21"/>
              </w:rPr>
            </w:pPr>
            <w:r w:rsidRPr="00B77031">
              <w:rPr>
                <w:rFonts w:ascii="Calibri" w:hAnsi="Calibri" w:cs="Arial"/>
                <w:color w:val="000000" w:themeColor="dark1"/>
                <w:kern w:val="24"/>
                <w:sz w:val="21"/>
                <w:szCs w:val="21"/>
              </w:rPr>
              <w:t>2.792 (4)</w:t>
            </w:r>
          </w:p>
        </w:tc>
      </w:tr>
    </w:tbl>
    <w:p w14:paraId="1B7DCEED" w14:textId="77777777" w:rsidR="00B77031" w:rsidRPr="00B77031" w:rsidRDefault="00B77031" w:rsidP="00B77031">
      <w:r w:rsidRPr="00B77031">
        <w:t>Covalent Radii/Å; O = 0.660</w:t>
      </w:r>
      <w:r>
        <w:t xml:space="preserve"> Å</w:t>
      </w:r>
      <w:r w:rsidRPr="00B77031">
        <w:t>, Cs = 2.650</w:t>
      </w:r>
      <w:r>
        <w:t xml:space="preserve"> Å</w:t>
      </w:r>
    </w:p>
    <w:p w14:paraId="44781870" w14:textId="77777777" w:rsidR="00B77031" w:rsidRPr="00E94546" w:rsidRDefault="00E94546" w:rsidP="00206438">
      <w:pPr>
        <w:pStyle w:val="Caption"/>
        <w:rPr>
          <w:i w:val="0"/>
          <w:iCs w:val="0"/>
          <w:color w:val="000000" w:themeColor="text1"/>
          <w:sz w:val="24"/>
          <w:szCs w:val="24"/>
        </w:rPr>
      </w:pPr>
      <w:bookmarkStart w:id="9" w:name="_Toc488913296"/>
      <w:r w:rsidRPr="00E94546">
        <w:rPr>
          <w:b/>
          <w:bCs/>
          <w:i w:val="0"/>
          <w:iCs w:val="0"/>
          <w:color w:val="000000" w:themeColor="text1"/>
          <w:sz w:val="24"/>
          <w:szCs w:val="24"/>
        </w:rPr>
        <w:t>Table S</w:t>
      </w:r>
      <w:r w:rsidR="00021DC0" w:rsidRPr="00E94546">
        <w:rPr>
          <w:b/>
          <w:bCs/>
          <w:i w:val="0"/>
          <w:iCs w:val="0"/>
          <w:color w:val="000000" w:themeColor="text1"/>
          <w:sz w:val="24"/>
          <w:szCs w:val="24"/>
        </w:rPr>
        <w:fldChar w:fldCharType="begin"/>
      </w:r>
      <w:r w:rsidRPr="00E94546">
        <w:rPr>
          <w:b/>
          <w:bCs/>
          <w:i w:val="0"/>
          <w:iCs w:val="0"/>
          <w:color w:val="000000" w:themeColor="text1"/>
          <w:sz w:val="24"/>
          <w:szCs w:val="24"/>
        </w:rPr>
        <w:instrText xml:space="preserve"> SEQ Table_S \* ARABIC </w:instrText>
      </w:r>
      <w:r w:rsidR="00021DC0" w:rsidRPr="00E94546">
        <w:rPr>
          <w:b/>
          <w:bCs/>
          <w:i w:val="0"/>
          <w:iCs w:val="0"/>
          <w:color w:val="000000" w:themeColor="text1"/>
          <w:sz w:val="24"/>
          <w:szCs w:val="24"/>
        </w:rPr>
        <w:fldChar w:fldCharType="separate"/>
      </w:r>
      <w:r w:rsidRPr="00E94546">
        <w:rPr>
          <w:b/>
          <w:bCs/>
          <w:i w:val="0"/>
          <w:iCs w:val="0"/>
          <w:noProof/>
          <w:color w:val="000000" w:themeColor="text1"/>
          <w:sz w:val="24"/>
          <w:szCs w:val="24"/>
        </w:rPr>
        <w:t>7</w:t>
      </w:r>
      <w:r w:rsidR="00021DC0" w:rsidRPr="00E94546">
        <w:rPr>
          <w:b/>
          <w:bCs/>
          <w:i w:val="0"/>
          <w:iCs w:val="0"/>
          <w:color w:val="000000" w:themeColor="text1"/>
          <w:sz w:val="24"/>
          <w:szCs w:val="24"/>
        </w:rPr>
        <w:fldChar w:fldCharType="end"/>
      </w:r>
      <w:r w:rsidR="009C1831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Pr="00E94546">
        <w:rPr>
          <w:rFonts w:cs="Times New Roman"/>
          <w:i w:val="0"/>
          <w:iCs w:val="0"/>
          <w:color w:val="000000" w:themeColor="text1"/>
          <w:sz w:val="24"/>
          <w:szCs w:val="24"/>
        </w:rPr>
        <w:t xml:space="preserve">Intermolecular </w:t>
      </w:r>
      <w:r w:rsidRPr="00206438">
        <w:rPr>
          <w:rFonts w:cs="Times New Roman"/>
          <w:i w:val="0"/>
          <w:iCs w:val="0"/>
          <w:color w:val="000000" w:themeColor="text1"/>
          <w:sz w:val="24"/>
          <w:szCs w:val="24"/>
        </w:rPr>
        <w:t>interactions</w:t>
      </w:r>
      <w:r w:rsidR="00D14C33" w:rsidRPr="00206438">
        <w:rPr>
          <w:rFonts w:cs="Times New Roman"/>
          <w:i w:val="0"/>
          <w:iCs w:val="0"/>
          <w:color w:val="000000" w:themeColor="text1"/>
          <w:sz w:val="24"/>
          <w:szCs w:val="24"/>
        </w:rPr>
        <w:t xml:space="preserve"> in</w:t>
      </w:r>
      <w:r w:rsidR="009C1831">
        <w:rPr>
          <w:rFonts w:cs="Times New Roman"/>
          <w:i w:val="0"/>
          <w:iCs w:val="0"/>
          <w:color w:val="000000" w:themeColor="text1"/>
          <w:sz w:val="24"/>
          <w:szCs w:val="24"/>
        </w:rPr>
        <w:t xml:space="preserve"> </w:t>
      </w:r>
      <w:proofErr w:type="gramStart"/>
      <w:r w:rsidR="00206438" w:rsidRPr="00E94546">
        <w:rPr>
          <w:i w:val="0"/>
          <w:iCs w:val="0"/>
          <w:color w:val="000000" w:themeColor="text1"/>
          <w:sz w:val="24"/>
          <w:szCs w:val="24"/>
        </w:rPr>
        <w:t>CsH</w:t>
      </w:r>
      <w:r w:rsidR="00206438" w:rsidRPr="00E94546">
        <w:rPr>
          <w:i w:val="0"/>
          <w:iCs w:val="0"/>
          <w:color w:val="000000" w:themeColor="text1"/>
          <w:sz w:val="24"/>
          <w:szCs w:val="24"/>
          <w:vertAlign w:val="subscript"/>
        </w:rPr>
        <w:t>2</w:t>
      </w:r>
      <w:r w:rsidR="00206438" w:rsidRPr="00E94546">
        <w:rPr>
          <w:i w:val="0"/>
          <w:iCs w:val="0"/>
          <w:color w:val="000000" w:themeColor="text1"/>
          <w:sz w:val="24"/>
          <w:szCs w:val="24"/>
        </w:rPr>
        <w:t>O</w:t>
      </w:r>
      <w:r w:rsidRPr="00E94546">
        <w:rPr>
          <w:i w:val="0"/>
          <w:iCs w:val="0"/>
          <w:color w:val="000000" w:themeColor="text1"/>
          <w:sz w:val="24"/>
          <w:szCs w:val="24"/>
        </w:rPr>
        <w:t>[</w:t>
      </w:r>
      <w:proofErr w:type="gramEnd"/>
      <w:r w:rsidRPr="00E94546">
        <w:rPr>
          <w:i w:val="0"/>
          <w:iCs w:val="0"/>
          <w:color w:val="000000" w:themeColor="text1"/>
          <w:sz w:val="24"/>
          <w:szCs w:val="24"/>
        </w:rPr>
        <w:t>Fe(3-MeOthsa)</w:t>
      </w:r>
      <w:r w:rsidRPr="00E94546">
        <w:rPr>
          <w:i w:val="0"/>
          <w:iCs w:val="0"/>
          <w:color w:val="000000" w:themeColor="text1"/>
          <w:sz w:val="24"/>
          <w:szCs w:val="24"/>
          <w:vertAlign w:val="subscript"/>
        </w:rPr>
        <w:t>2</w:t>
      </w:r>
      <w:r w:rsidRPr="00E94546">
        <w:rPr>
          <w:i w:val="0"/>
          <w:iCs w:val="0"/>
          <w:color w:val="000000" w:themeColor="text1"/>
          <w:sz w:val="24"/>
          <w:szCs w:val="24"/>
        </w:rPr>
        <w:t xml:space="preserve">] </w:t>
      </w:r>
      <w:r w:rsidRPr="00E94546">
        <w:rPr>
          <w:b/>
          <w:bCs/>
          <w:i w:val="0"/>
          <w:iCs w:val="0"/>
          <w:color w:val="000000" w:themeColor="text1"/>
          <w:sz w:val="24"/>
          <w:szCs w:val="24"/>
        </w:rPr>
        <w:t>5</w:t>
      </w:r>
      <w:r w:rsidRPr="00E94546">
        <w:rPr>
          <w:i w:val="0"/>
          <w:iCs w:val="0"/>
          <w:color w:val="000000" w:themeColor="text1"/>
          <w:sz w:val="24"/>
          <w:szCs w:val="24"/>
        </w:rPr>
        <w:t xml:space="preserve"> at 123 K</w:t>
      </w:r>
      <w:bookmarkEnd w:id="9"/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58"/>
        <w:gridCol w:w="2057"/>
      </w:tblGrid>
      <w:tr w:rsidR="00E94546" w14:paraId="6982C4DF" w14:textId="77777777" w:rsidTr="00AF4634">
        <w:trPr>
          <w:jc w:val="center"/>
        </w:trPr>
        <w:tc>
          <w:tcPr>
            <w:tcW w:w="3958" w:type="dxa"/>
            <w:tcBorders>
              <w:top w:val="single" w:sz="4" w:space="0" w:color="auto"/>
              <w:bottom w:val="single" w:sz="4" w:space="0" w:color="auto"/>
            </w:tcBorders>
          </w:tcPr>
          <w:p w14:paraId="4E4E5F52" w14:textId="77777777" w:rsidR="00E94546" w:rsidRDefault="00E94546" w:rsidP="00AF4634">
            <w:pPr>
              <w:jc w:val="center"/>
            </w:pPr>
            <w:r>
              <w:t>Connect a polymeric chain in ac plane</w:t>
            </w:r>
          </w:p>
        </w:tc>
        <w:tc>
          <w:tcPr>
            <w:tcW w:w="2057" w:type="dxa"/>
            <w:tcBorders>
              <w:top w:val="single" w:sz="4" w:space="0" w:color="auto"/>
              <w:bottom w:val="single" w:sz="4" w:space="0" w:color="auto"/>
            </w:tcBorders>
          </w:tcPr>
          <w:p w14:paraId="2FABB670" w14:textId="77777777" w:rsidR="00E94546" w:rsidRDefault="00AF4634" w:rsidP="00AF4634">
            <w:pPr>
              <w:jc w:val="center"/>
            </w:pPr>
            <w:r>
              <w:t>Å</w:t>
            </w:r>
          </w:p>
        </w:tc>
      </w:tr>
      <w:tr w:rsidR="00E94546" w14:paraId="4EB3A1FF" w14:textId="77777777" w:rsidTr="00AF4634">
        <w:trPr>
          <w:jc w:val="center"/>
        </w:trPr>
        <w:tc>
          <w:tcPr>
            <w:tcW w:w="3958" w:type="dxa"/>
            <w:tcBorders>
              <w:top w:val="single" w:sz="4" w:space="0" w:color="auto"/>
            </w:tcBorders>
          </w:tcPr>
          <w:p w14:paraId="58C78536" w14:textId="77777777" w:rsidR="00E94546" w:rsidRDefault="00E94546" w:rsidP="00AF4634">
            <w:pPr>
              <w:jc w:val="center"/>
            </w:pPr>
            <w:r>
              <w:t>N3-H3B∙∙∙</w:t>
            </w:r>
            <w:r>
              <w:sym w:font="Symbol" w:char="F070"/>
            </w:r>
          </w:p>
        </w:tc>
        <w:tc>
          <w:tcPr>
            <w:tcW w:w="2057" w:type="dxa"/>
            <w:tcBorders>
              <w:top w:val="single" w:sz="4" w:space="0" w:color="auto"/>
            </w:tcBorders>
          </w:tcPr>
          <w:p w14:paraId="794E5F86" w14:textId="77777777" w:rsidR="00E94546" w:rsidRDefault="00E94546" w:rsidP="00AF4634">
            <w:pPr>
              <w:jc w:val="center"/>
            </w:pPr>
            <w:r>
              <w:t>3.093</w:t>
            </w:r>
          </w:p>
        </w:tc>
      </w:tr>
      <w:tr w:rsidR="00E94546" w14:paraId="0F68E22C" w14:textId="77777777" w:rsidTr="002B5856">
        <w:trPr>
          <w:jc w:val="center"/>
        </w:trPr>
        <w:tc>
          <w:tcPr>
            <w:tcW w:w="3958" w:type="dxa"/>
          </w:tcPr>
          <w:p w14:paraId="5C5A9976" w14:textId="77777777" w:rsidR="00E94546" w:rsidRDefault="00E94546" w:rsidP="00AF4634">
            <w:pPr>
              <w:jc w:val="center"/>
            </w:pPr>
            <w:r>
              <w:t>N3-H3B∙∙∙S1</w:t>
            </w:r>
          </w:p>
        </w:tc>
        <w:tc>
          <w:tcPr>
            <w:tcW w:w="2057" w:type="dxa"/>
          </w:tcPr>
          <w:p w14:paraId="1ABE3E4D" w14:textId="77777777" w:rsidR="00E94546" w:rsidRDefault="00E94546" w:rsidP="00AF4634">
            <w:pPr>
              <w:jc w:val="center"/>
            </w:pPr>
            <w:r>
              <w:t>2.7800(7)</w:t>
            </w:r>
          </w:p>
        </w:tc>
      </w:tr>
      <w:tr w:rsidR="00E94546" w14:paraId="3FEC57FB" w14:textId="77777777" w:rsidTr="002B5856">
        <w:trPr>
          <w:jc w:val="center"/>
        </w:trPr>
        <w:tc>
          <w:tcPr>
            <w:tcW w:w="3958" w:type="dxa"/>
            <w:tcBorders>
              <w:bottom w:val="single" w:sz="4" w:space="0" w:color="auto"/>
            </w:tcBorders>
          </w:tcPr>
          <w:p w14:paraId="45B96F6D" w14:textId="77777777" w:rsidR="00E94546" w:rsidRDefault="00E94546" w:rsidP="00AF4634">
            <w:pPr>
              <w:jc w:val="center"/>
            </w:pPr>
            <w:r>
              <w:t>N3∙∙∙S1</w:t>
            </w:r>
          </w:p>
        </w:tc>
        <w:tc>
          <w:tcPr>
            <w:tcW w:w="2057" w:type="dxa"/>
            <w:tcBorders>
              <w:bottom w:val="single" w:sz="4" w:space="0" w:color="auto"/>
            </w:tcBorders>
          </w:tcPr>
          <w:p w14:paraId="75F48056" w14:textId="77777777" w:rsidR="00E94546" w:rsidRDefault="00E94546" w:rsidP="00AF4634">
            <w:pPr>
              <w:jc w:val="center"/>
            </w:pPr>
            <w:r>
              <w:t>3.4492(22)</w:t>
            </w:r>
          </w:p>
        </w:tc>
      </w:tr>
      <w:tr w:rsidR="00E94546" w14:paraId="76632195" w14:textId="77777777" w:rsidTr="002B5856">
        <w:trPr>
          <w:jc w:val="center"/>
        </w:trPr>
        <w:tc>
          <w:tcPr>
            <w:tcW w:w="3958" w:type="dxa"/>
            <w:tcBorders>
              <w:top w:val="single" w:sz="4" w:space="0" w:color="auto"/>
              <w:bottom w:val="single" w:sz="4" w:space="0" w:color="auto"/>
            </w:tcBorders>
          </w:tcPr>
          <w:p w14:paraId="68F81205" w14:textId="77777777" w:rsidR="00E94546" w:rsidRDefault="00E94546" w:rsidP="00AF4634">
            <w:pPr>
              <w:jc w:val="center"/>
            </w:pPr>
            <w:r>
              <w:sym w:font="Symbol" w:char="F0D0"/>
            </w:r>
            <w:r>
              <w:t xml:space="preserve"> N3-H3B∙∙∙/S1°</w:t>
            </w:r>
          </w:p>
        </w:tc>
        <w:tc>
          <w:tcPr>
            <w:tcW w:w="2057" w:type="dxa"/>
            <w:tcBorders>
              <w:top w:val="single" w:sz="4" w:space="0" w:color="auto"/>
              <w:bottom w:val="single" w:sz="4" w:space="0" w:color="auto"/>
            </w:tcBorders>
          </w:tcPr>
          <w:p w14:paraId="0FD841DB" w14:textId="77777777" w:rsidR="00E94546" w:rsidRDefault="00E94546" w:rsidP="00AF4634">
            <w:pPr>
              <w:jc w:val="center"/>
            </w:pPr>
            <w:r>
              <w:t>133.901(138)</w:t>
            </w:r>
          </w:p>
        </w:tc>
      </w:tr>
    </w:tbl>
    <w:p w14:paraId="540C45B7" w14:textId="77777777" w:rsidR="00B77031" w:rsidRDefault="00B77031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16"/>
      </w:tblGrid>
      <w:tr w:rsidR="00E4270B" w14:paraId="7E550C8E" w14:textId="77777777" w:rsidTr="00E4270B">
        <w:tc>
          <w:tcPr>
            <w:tcW w:w="9016" w:type="dxa"/>
            <w:vAlign w:val="center"/>
          </w:tcPr>
          <w:p w14:paraId="75DB6F98" w14:textId="77777777" w:rsidR="00E4270B" w:rsidRDefault="00E4270B" w:rsidP="00E4270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68AE9AE" wp14:editId="0A3385C4">
                  <wp:extent cx="3620770" cy="2425747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ld31_ac interactions-1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6533" cy="2429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FCFAAFC" w14:textId="77777777" w:rsidR="00E4270B" w:rsidRDefault="00E4270B" w:rsidP="00E4270B">
      <w:pPr>
        <w:pStyle w:val="Caption"/>
        <w:rPr>
          <w:i w:val="0"/>
          <w:iCs w:val="0"/>
          <w:color w:val="000000" w:themeColor="text1"/>
          <w:sz w:val="24"/>
          <w:szCs w:val="24"/>
        </w:rPr>
      </w:pPr>
      <w:bookmarkStart w:id="10" w:name="_Toc488913297"/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>Figure S</w: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begin"/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instrText xml:space="preserve"> SEQ Figure_S \* ARABIC </w:instrTex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separate"/>
      </w:r>
      <w:r w:rsidR="00C5472A">
        <w:rPr>
          <w:b/>
          <w:bCs/>
          <w:i w:val="0"/>
          <w:iCs w:val="0"/>
          <w:noProof/>
          <w:color w:val="000000" w:themeColor="text1"/>
          <w:sz w:val="24"/>
          <w:szCs w:val="24"/>
        </w:rPr>
        <w:t>1</w:t>
      </w:r>
      <w:r w:rsidR="000B0650">
        <w:rPr>
          <w:b/>
          <w:bCs/>
          <w:i w:val="0"/>
          <w:iCs w:val="0"/>
          <w:noProof/>
          <w:color w:val="000000" w:themeColor="text1"/>
          <w:sz w:val="24"/>
          <w:szCs w:val="24"/>
        </w:rPr>
        <w:t>1</w: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end"/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N-H∙∙∙</w:t>
      </w:r>
      <w:r w:rsidRPr="00206438">
        <w:rPr>
          <w:i w:val="0"/>
          <w:iCs w:val="0"/>
          <w:color w:val="000000" w:themeColor="text1"/>
          <w:sz w:val="24"/>
          <w:szCs w:val="24"/>
        </w:rPr>
        <w:sym w:font="Symbol" w:char="F070"/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and N-H∙∙∙S interactions connecting a 1D polymer chain of </w:t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>5</w:t>
      </w:r>
      <w:r w:rsidRPr="00206438">
        <w:rPr>
          <w:i w:val="0"/>
          <w:iCs w:val="0"/>
          <w:color w:val="000000" w:themeColor="text1"/>
          <w:sz w:val="24"/>
          <w:szCs w:val="24"/>
        </w:rPr>
        <w:t xml:space="preserve"> in a</w:t>
      </w:r>
      <w:r w:rsidRPr="00206438">
        <w:rPr>
          <w:color w:val="000000" w:themeColor="text1"/>
          <w:sz w:val="24"/>
          <w:szCs w:val="24"/>
        </w:rPr>
        <w:t xml:space="preserve"> ps</w:t>
      </w:r>
      <w:r w:rsidR="00D14C33" w:rsidRPr="00206438">
        <w:rPr>
          <w:color w:val="000000" w:themeColor="text1"/>
          <w:sz w:val="24"/>
          <w:szCs w:val="24"/>
        </w:rPr>
        <w:t>e</w:t>
      </w:r>
      <w:r w:rsidRPr="00206438">
        <w:rPr>
          <w:color w:val="000000" w:themeColor="text1"/>
          <w:sz w:val="24"/>
          <w:szCs w:val="24"/>
        </w:rPr>
        <w:t>udo</w:t>
      </w:r>
      <w:r w:rsidRPr="00206438">
        <w:rPr>
          <w:i w:val="0"/>
          <w:iCs w:val="0"/>
          <w:color w:val="000000" w:themeColor="text1"/>
          <w:sz w:val="24"/>
          <w:szCs w:val="24"/>
        </w:rPr>
        <w:t>-3D structure</w:t>
      </w:r>
      <w:bookmarkEnd w:id="10"/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95"/>
        <w:gridCol w:w="4631"/>
      </w:tblGrid>
      <w:tr w:rsidR="00D7334A" w:rsidRPr="005633D5" w14:paraId="4F93BC0D" w14:textId="77777777" w:rsidTr="00C64DDF">
        <w:tc>
          <w:tcPr>
            <w:tcW w:w="4395" w:type="dxa"/>
            <w:vAlign w:val="center"/>
          </w:tcPr>
          <w:p w14:paraId="7CDF41B6" w14:textId="77777777" w:rsidR="00D7334A" w:rsidRPr="005633D5" w:rsidRDefault="00D7334A" w:rsidP="005633D5">
            <w:pPr>
              <w:jc w:val="center"/>
              <w:rPr>
                <w:b/>
                <w:bCs/>
              </w:rPr>
            </w:pPr>
            <w:r w:rsidRPr="005633D5">
              <w:rPr>
                <w:b/>
                <w:bCs/>
                <w:noProof/>
              </w:rPr>
              <w:lastRenderedPageBreak/>
              <w:drawing>
                <wp:inline distT="0" distB="0" distL="0" distR="0" wp14:anchorId="759F639A" wp14:editId="7EBCFC02">
                  <wp:extent cx="2722682" cy="2119745"/>
                  <wp:effectExtent l="0" t="0" r="190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ld15_Cs1-Cs1.jpg"/>
                          <pic:cNvPicPr/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04" t="4023" r="6001" b="4898"/>
                          <a:stretch/>
                        </pic:blipFill>
                        <pic:spPr bwMode="auto">
                          <a:xfrm>
                            <a:off x="0" y="0"/>
                            <a:ext cx="2783727" cy="21672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1" w:type="dxa"/>
            <w:vAlign w:val="center"/>
          </w:tcPr>
          <w:p w14:paraId="1BE8DDDA" w14:textId="77777777" w:rsidR="00D7334A" w:rsidRPr="005633D5" w:rsidRDefault="008A218B" w:rsidP="005633D5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331CDCAD" wp14:editId="754AADBD">
                  <wp:extent cx="2830735" cy="3477491"/>
                  <wp:effectExtent l="0" t="0" r="8255" b="889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ld15_Cs1-Cs2 connect-1.jpg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783" r="20189"/>
                          <a:stretch/>
                        </pic:blipFill>
                        <pic:spPr bwMode="auto">
                          <a:xfrm>
                            <a:off x="0" y="0"/>
                            <a:ext cx="2835118" cy="34828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77AD" w:rsidRPr="005633D5" w14:paraId="02E71931" w14:textId="77777777" w:rsidTr="00C64DDF">
        <w:tc>
          <w:tcPr>
            <w:tcW w:w="4395" w:type="dxa"/>
            <w:vAlign w:val="center"/>
          </w:tcPr>
          <w:p w14:paraId="71A21FFA" w14:textId="77777777" w:rsidR="00F477AD" w:rsidRPr="005633D5" w:rsidRDefault="00F477AD" w:rsidP="005633D5">
            <w:pPr>
              <w:jc w:val="center"/>
              <w:rPr>
                <w:b/>
                <w:bCs/>
                <w:noProof/>
              </w:rPr>
            </w:pPr>
            <w:r w:rsidRPr="005633D5">
              <w:rPr>
                <w:b/>
                <w:bCs/>
              </w:rPr>
              <w:t>(</w:t>
            </w:r>
            <w:r>
              <w:rPr>
                <w:b/>
                <w:bCs/>
              </w:rPr>
              <w:t>a</w:t>
            </w:r>
            <w:r w:rsidRPr="005633D5">
              <w:rPr>
                <w:b/>
                <w:bCs/>
              </w:rPr>
              <w:t>)</w:t>
            </w:r>
          </w:p>
        </w:tc>
        <w:tc>
          <w:tcPr>
            <w:tcW w:w="4631" w:type="dxa"/>
            <w:vAlign w:val="center"/>
          </w:tcPr>
          <w:p w14:paraId="73B1B12E" w14:textId="77777777" w:rsidR="00F477AD" w:rsidRPr="005633D5" w:rsidRDefault="00F477AD" w:rsidP="005633D5">
            <w:pPr>
              <w:jc w:val="center"/>
              <w:rPr>
                <w:b/>
                <w:bCs/>
              </w:rPr>
            </w:pPr>
            <w:r w:rsidRPr="005633D5">
              <w:rPr>
                <w:b/>
                <w:bCs/>
                <w:noProof/>
              </w:rPr>
              <w:t>(</w:t>
            </w:r>
            <w:r>
              <w:rPr>
                <w:b/>
                <w:bCs/>
                <w:noProof/>
              </w:rPr>
              <w:t>b</w:t>
            </w:r>
            <w:r w:rsidRPr="005633D5">
              <w:rPr>
                <w:b/>
                <w:bCs/>
                <w:noProof/>
              </w:rPr>
              <w:t>)</w:t>
            </w:r>
          </w:p>
        </w:tc>
      </w:tr>
      <w:tr w:rsidR="005633D5" w:rsidRPr="005633D5" w14:paraId="4D75233A" w14:textId="77777777" w:rsidTr="00C64DDF">
        <w:tc>
          <w:tcPr>
            <w:tcW w:w="4395" w:type="dxa"/>
            <w:vAlign w:val="center"/>
          </w:tcPr>
          <w:p w14:paraId="76BE1A6E" w14:textId="77777777" w:rsidR="005633D5" w:rsidRPr="005633D5" w:rsidRDefault="005633D5" w:rsidP="005633D5">
            <w:pPr>
              <w:jc w:val="center"/>
              <w:rPr>
                <w:b/>
                <w:bCs/>
              </w:rPr>
            </w:pPr>
          </w:p>
        </w:tc>
        <w:tc>
          <w:tcPr>
            <w:tcW w:w="4631" w:type="dxa"/>
            <w:vAlign w:val="center"/>
          </w:tcPr>
          <w:p w14:paraId="7608DF8D" w14:textId="77777777" w:rsidR="005633D5" w:rsidRPr="005633D5" w:rsidRDefault="005633D5" w:rsidP="005633D5">
            <w:pPr>
              <w:jc w:val="center"/>
              <w:rPr>
                <w:b/>
                <w:bCs/>
              </w:rPr>
            </w:pPr>
          </w:p>
        </w:tc>
      </w:tr>
    </w:tbl>
    <w:p w14:paraId="21D53D6A" w14:textId="77777777" w:rsidR="0079171D" w:rsidRDefault="005633D5" w:rsidP="00206438">
      <w:pPr>
        <w:pStyle w:val="Caption"/>
        <w:jc w:val="thaiDistribute"/>
        <w:rPr>
          <w:i w:val="0"/>
          <w:iCs w:val="0"/>
          <w:color w:val="000000" w:themeColor="text1"/>
          <w:sz w:val="24"/>
          <w:szCs w:val="24"/>
        </w:rPr>
      </w:pPr>
      <w:bookmarkStart w:id="11" w:name="_Toc488913298"/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t>Figure S</w: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begin"/>
      </w:r>
      <w:r w:rsidRPr="00206438">
        <w:rPr>
          <w:b/>
          <w:bCs/>
          <w:i w:val="0"/>
          <w:iCs w:val="0"/>
          <w:color w:val="000000" w:themeColor="text1"/>
          <w:sz w:val="24"/>
          <w:szCs w:val="24"/>
        </w:rPr>
        <w:instrText xml:space="preserve"> SEQ Figure_S \* ARABIC </w:instrTex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separate"/>
      </w:r>
      <w:r w:rsidR="00C5472A">
        <w:rPr>
          <w:b/>
          <w:bCs/>
          <w:i w:val="0"/>
          <w:iCs w:val="0"/>
          <w:noProof/>
          <w:color w:val="000000" w:themeColor="text1"/>
          <w:sz w:val="24"/>
          <w:szCs w:val="24"/>
        </w:rPr>
        <w:t>1</w:t>
      </w:r>
      <w:r w:rsidR="000B0650">
        <w:rPr>
          <w:b/>
          <w:bCs/>
          <w:i w:val="0"/>
          <w:iCs w:val="0"/>
          <w:noProof/>
          <w:color w:val="000000" w:themeColor="text1"/>
          <w:sz w:val="24"/>
          <w:szCs w:val="24"/>
        </w:rPr>
        <w:t>2</w:t>
      </w:r>
      <w:r w:rsidR="00021DC0" w:rsidRPr="00206438">
        <w:rPr>
          <w:b/>
          <w:bCs/>
          <w:i w:val="0"/>
          <w:iCs w:val="0"/>
          <w:color w:val="000000" w:themeColor="text1"/>
          <w:sz w:val="24"/>
          <w:szCs w:val="24"/>
        </w:rPr>
        <w:fldChar w:fldCharType="end"/>
      </w:r>
      <w:r w:rsidR="009C1831">
        <w:rPr>
          <w:b/>
          <w:bCs/>
          <w:i w:val="0"/>
          <w:iCs w:val="0"/>
          <w:color w:val="000000" w:themeColor="text1"/>
          <w:sz w:val="24"/>
          <w:szCs w:val="24"/>
        </w:rPr>
        <w:t xml:space="preserve"> </w:t>
      </w:r>
      <w:r w:rsidR="007A66E4" w:rsidRPr="00206438">
        <w:rPr>
          <w:i w:val="0"/>
          <w:iCs w:val="0"/>
          <w:color w:val="000000" w:themeColor="text1"/>
          <w:sz w:val="24"/>
          <w:szCs w:val="24"/>
        </w:rPr>
        <w:t xml:space="preserve">(a) </w:t>
      </w:r>
      <w:r w:rsidR="00D14C33" w:rsidRPr="00206438">
        <w:rPr>
          <w:i w:val="0"/>
          <w:iCs w:val="0"/>
          <w:color w:val="000000" w:themeColor="text1"/>
          <w:sz w:val="24"/>
          <w:szCs w:val="24"/>
        </w:rPr>
        <w:t>R</w:t>
      </w:r>
      <w:r w:rsidR="00095F92" w:rsidRPr="00206438">
        <w:rPr>
          <w:i w:val="0"/>
          <w:iCs w:val="0"/>
          <w:color w:val="000000" w:themeColor="text1"/>
          <w:sz w:val="24"/>
          <w:szCs w:val="24"/>
        </w:rPr>
        <w:t xml:space="preserve">epresentation of a </w:t>
      </w:r>
      <w:r w:rsidR="00D14C33" w:rsidRPr="00206438">
        <w:rPr>
          <w:i w:val="0"/>
          <w:iCs w:val="0"/>
          <w:color w:val="000000" w:themeColor="text1"/>
          <w:sz w:val="24"/>
          <w:szCs w:val="24"/>
        </w:rPr>
        <w:t>Cs</w:t>
      </w:r>
      <w:r w:rsidR="00206438" w:rsidRPr="00206438">
        <w:rPr>
          <w:i w:val="0"/>
          <w:iCs w:val="0"/>
          <w:color w:val="000000" w:themeColor="text1"/>
          <w:sz w:val="24"/>
          <w:szCs w:val="24"/>
        </w:rPr>
        <w:t>1∙∙∙</w:t>
      </w:r>
      <w:r w:rsidR="007A66E4" w:rsidRPr="00206438">
        <w:rPr>
          <w:i w:val="0"/>
          <w:iCs w:val="0"/>
          <w:color w:val="000000" w:themeColor="text1"/>
          <w:sz w:val="24"/>
          <w:szCs w:val="24"/>
        </w:rPr>
        <w:t>Cs1 polymer</w:t>
      </w:r>
      <w:r w:rsidR="00D14C33" w:rsidRPr="00206438">
        <w:rPr>
          <w:i w:val="0"/>
          <w:iCs w:val="0"/>
          <w:color w:val="000000" w:themeColor="text1"/>
          <w:sz w:val="24"/>
          <w:szCs w:val="24"/>
        </w:rPr>
        <w:t>ic</w:t>
      </w:r>
      <w:r w:rsidR="007A66E4" w:rsidRPr="00206438">
        <w:rPr>
          <w:i w:val="0"/>
          <w:iCs w:val="0"/>
          <w:color w:val="000000" w:themeColor="text1"/>
          <w:sz w:val="24"/>
          <w:szCs w:val="24"/>
        </w:rPr>
        <w:t xml:space="preserve"> chain view</w:t>
      </w:r>
      <w:r w:rsidR="00D14C33" w:rsidRPr="00206438">
        <w:rPr>
          <w:i w:val="0"/>
          <w:iCs w:val="0"/>
          <w:color w:val="000000" w:themeColor="text1"/>
          <w:sz w:val="24"/>
          <w:szCs w:val="24"/>
        </w:rPr>
        <w:t xml:space="preserve">ed </w:t>
      </w:r>
      <w:r w:rsidR="007A66E4" w:rsidRPr="00206438">
        <w:rPr>
          <w:i w:val="0"/>
          <w:iCs w:val="0"/>
          <w:color w:val="000000" w:themeColor="text1"/>
          <w:sz w:val="24"/>
          <w:szCs w:val="24"/>
        </w:rPr>
        <w:t xml:space="preserve">along the </w:t>
      </w:r>
      <w:r w:rsidR="007A66E4" w:rsidRPr="00206438">
        <w:rPr>
          <w:color w:val="000000" w:themeColor="text1"/>
          <w:sz w:val="24"/>
          <w:szCs w:val="24"/>
        </w:rPr>
        <w:t>c</w:t>
      </w:r>
      <w:r w:rsidR="007A66E4" w:rsidRPr="00206438">
        <w:rPr>
          <w:i w:val="0"/>
          <w:iCs w:val="0"/>
          <w:color w:val="000000" w:themeColor="text1"/>
          <w:sz w:val="24"/>
          <w:szCs w:val="24"/>
        </w:rPr>
        <w:t xml:space="preserve"> axis, </w:t>
      </w:r>
      <w:r w:rsidR="00A57604">
        <w:rPr>
          <w:i w:val="0"/>
          <w:iCs w:val="0"/>
          <w:color w:val="000000" w:themeColor="text1"/>
          <w:sz w:val="24"/>
          <w:szCs w:val="24"/>
        </w:rPr>
        <w:t xml:space="preserve">and </w:t>
      </w:r>
      <w:r w:rsidR="00D14C33" w:rsidRPr="00206438">
        <w:rPr>
          <w:i w:val="0"/>
          <w:iCs w:val="0"/>
          <w:color w:val="000000" w:themeColor="text1"/>
          <w:sz w:val="24"/>
          <w:szCs w:val="24"/>
        </w:rPr>
        <w:t xml:space="preserve">(b) </w:t>
      </w:r>
      <w:r w:rsidR="00206438">
        <w:rPr>
          <w:i w:val="0"/>
          <w:iCs w:val="0"/>
          <w:color w:val="000000" w:themeColor="text1"/>
          <w:sz w:val="24"/>
          <w:szCs w:val="24"/>
        </w:rPr>
        <w:t>the [</w:t>
      </w:r>
      <w:proofErr w:type="gramStart"/>
      <w:r w:rsidR="00206438">
        <w:rPr>
          <w:i w:val="0"/>
          <w:iCs w:val="0"/>
          <w:color w:val="000000" w:themeColor="text1"/>
          <w:sz w:val="24"/>
          <w:szCs w:val="24"/>
        </w:rPr>
        <w:t>Fe(</w:t>
      </w:r>
      <w:proofErr w:type="gramEnd"/>
      <w:r w:rsidR="00206438">
        <w:rPr>
          <w:i w:val="0"/>
          <w:iCs w:val="0"/>
          <w:color w:val="000000" w:themeColor="text1"/>
          <w:sz w:val="24"/>
          <w:szCs w:val="24"/>
        </w:rPr>
        <w:t>5-NO</w:t>
      </w:r>
      <w:r w:rsidR="00206438" w:rsidRPr="00206438">
        <w:rPr>
          <w:i w:val="0"/>
          <w:iCs w:val="0"/>
          <w:color w:val="000000" w:themeColor="text1"/>
          <w:sz w:val="24"/>
          <w:szCs w:val="24"/>
          <w:vertAlign w:val="subscript"/>
        </w:rPr>
        <w:t>2</w:t>
      </w:r>
      <w:r w:rsidR="00206438">
        <w:rPr>
          <w:i w:val="0"/>
          <w:iCs w:val="0"/>
          <w:color w:val="000000" w:themeColor="text1"/>
          <w:sz w:val="24"/>
          <w:szCs w:val="24"/>
        </w:rPr>
        <w:t>thsa)</w:t>
      </w:r>
      <w:r w:rsidR="00206438" w:rsidRPr="00206438">
        <w:rPr>
          <w:i w:val="0"/>
          <w:iCs w:val="0"/>
          <w:color w:val="000000" w:themeColor="text1"/>
          <w:sz w:val="24"/>
          <w:szCs w:val="24"/>
          <w:vertAlign w:val="subscript"/>
        </w:rPr>
        <w:t>2</w:t>
      </w:r>
      <w:r w:rsidR="00206438">
        <w:rPr>
          <w:i w:val="0"/>
          <w:iCs w:val="0"/>
          <w:color w:val="000000" w:themeColor="text1"/>
          <w:sz w:val="24"/>
          <w:szCs w:val="24"/>
        </w:rPr>
        <w:t>]</w:t>
      </w:r>
      <w:r w:rsidR="00206438" w:rsidRPr="00206438">
        <w:rPr>
          <w:i w:val="0"/>
          <w:iCs w:val="0"/>
          <w:color w:val="000000" w:themeColor="text1"/>
          <w:sz w:val="24"/>
          <w:szCs w:val="24"/>
          <w:vertAlign w:val="superscript"/>
        </w:rPr>
        <w:t>+</w:t>
      </w:r>
      <w:r w:rsidR="00206438">
        <w:rPr>
          <w:i w:val="0"/>
          <w:iCs w:val="0"/>
          <w:color w:val="000000" w:themeColor="text1"/>
          <w:sz w:val="24"/>
          <w:szCs w:val="24"/>
        </w:rPr>
        <w:t xml:space="preserve"> bridging between Cs1 and Cs2 moieties</w:t>
      </w:r>
      <w:r w:rsidR="0079171D" w:rsidRPr="00206438">
        <w:rPr>
          <w:i w:val="0"/>
          <w:iCs w:val="0"/>
          <w:color w:val="000000" w:themeColor="text1"/>
          <w:sz w:val="24"/>
          <w:szCs w:val="24"/>
        </w:rPr>
        <w:t>.</w:t>
      </w:r>
      <w:bookmarkEnd w:id="11"/>
    </w:p>
    <w:p w14:paraId="0CA1E114" w14:textId="77777777" w:rsidR="00AF4634" w:rsidRDefault="00AF4634" w:rsidP="00AF4634">
      <w:pPr>
        <w:pStyle w:val="Caption"/>
      </w:pPr>
      <w:r>
        <w:rPr>
          <w:i w:val="0"/>
          <w:iCs w:val="0"/>
        </w:rPr>
        <w:br w:type="page"/>
      </w:r>
    </w:p>
    <w:p w14:paraId="39448060" w14:textId="77777777" w:rsidR="00C1413A" w:rsidRPr="00BC6294" w:rsidRDefault="00BC6294" w:rsidP="00BC6294">
      <w:pPr>
        <w:pStyle w:val="Heading2"/>
        <w:rPr>
          <w:b/>
          <w:bCs/>
          <w:noProof/>
          <w:color w:val="000000" w:themeColor="text1"/>
        </w:rPr>
      </w:pPr>
      <w:r w:rsidRPr="00BC6294">
        <w:rPr>
          <w:b/>
          <w:bCs/>
          <w:noProof/>
          <w:color w:val="000000" w:themeColor="text1"/>
        </w:rPr>
        <w:lastRenderedPageBreak/>
        <w:t>References</w:t>
      </w:r>
    </w:p>
    <w:p w14:paraId="13FDC0FD" w14:textId="77777777" w:rsidR="006F4E0D" w:rsidRPr="006F4E0D" w:rsidRDefault="00021DC0" w:rsidP="006F4E0D">
      <w:pPr>
        <w:pStyle w:val="EndNoteBibliography"/>
        <w:spacing w:after="0"/>
        <w:ind w:left="720" w:hanging="720"/>
        <w:jc w:val="thaiDistribute"/>
      </w:pPr>
      <w:r w:rsidRPr="00265D75">
        <w:rPr>
          <w:sz w:val="24"/>
          <w:szCs w:val="24"/>
        </w:rPr>
        <w:fldChar w:fldCharType="begin"/>
      </w:r>
      <w:r w:rsidR="00C1413A" w:rsidRPr="00265D75">
        <w:rPr>
          <w:sz w:val="24"/>
          <w:szCs w:val="24"/>
        </w:rPr>
        <w:instrText xml:space="preserve"> ADDIN EN.REFLIST </w:instrText>
      </w:r>
      <w:r w:rsidRPr="00265D75">
        <w:rPr>
          <w:sz w:val="24"/>
          <w:szCs w:val="24"/>
        </w:rPr>
        <w:fldChar w:fldCharType="separate"/>
      </w:r>
      <w:r w:rsidR="006F4E0D" w:rsidRPr="006F4E0D">
        <w:t>1.</w:t>
      </w:r>
      <w:r w:rsidR="006F4E0D" w:rsidRPr="006F4E0D">
        <w:tab/>
        <w:t>Phonsri, W.; Martinez, V.; Davies, C.G.; Jameson, G.N.L.; Moubaraki, B.; Murray, K.S. Ligand effects in a heteroleptic bis-tridentate iron(iii) spin crossover complex showing a very high t</w:t>
      </w:r>
      <w:r w:rsidR="006F4E0D" w:rsidRPr="006F4E0D">
        <w:rPr>
          <w:vertAlign w:val="subscript"/>
        </w:rPr>
        <w:t>1/2</w:t>
      </w:r>
      <w:r w:rsidR="006F4E0D" w:rsidRPr="006F4E0D">
        <w:t xml:space="preserve"> value. </w:t>
      </w:r>
      <w:r w:rsidR="006F4E0D" w:rsidRPr="006F4E0D">
        <w:rPr>
          <w:i/>
        </w:rPr>
        <w:t xml:space="preserve">Chem. Commun. </w:t>
      </w:r>
      <w:r w:rsidR="006F4E0D" w:rsidRPr="006F4E0D">
        <w:rPr>
          <w:b/>
        </w:rPr>
        <w:t>2016</w:t>
      </w:r>
      <w:r w:rsidR="006F4E0D" w:rsidRPr="006F4E0D">
        <w:t xml:space="preserve">, </w:t>
      </w:r>
      <w:r w:rsidR="006F4E0D" w:rsidRPr="006F4E0D">
        <w:rPr>
          <w:i/>
        </w:rPr>
        <w:t>52</w:t>
      </w:r>
      <w:r w:rsidR="006F4E0D" w:rsidRPr="006F4E0D">
        <w:t>, 1443-1446.</w:t>
      </w:r>
    </w:p>
    <w:p w14:paraId="08E162C9" w14:textId="77777777" w:rsidR="006F4E0D" w:rsidRPr="006F4E0D" w:rsidRDefault="006F4E0D" w:rsidP="006F4E0D">
      <w:pPr>
        <w:pStyle w:val="EndNoteBibliography"/>
        <w:spacing w:after="0"/>
        <w:ind w:left="720" w:hanging="720"/>
        <w:jc w:val="thaiDistribute"/>
      </w:pPr>
      <w:r w:rsidRPr="006F4E0D">
        <w:t>2.</w:t>
      </w:r>
      <w:r w:rsidRPr="006F4E0D">
        <w:tab/>
        <w:t xml:space="preserve">Faulmann, C.; Jacob, K.; Dorbes, S.; Lampert, S.; Malfant, I.; Doublet, M.-L.; Valade, L.; Real, J.A. Electrical conductivity and spin crossover:  A new achievement with a metal bis dithiolene complex. </w:t>
      </w:r>
      <w:r w:rsidRPr="006F4E0D">
        <w:rPr>
          <w:i/>
        </w:rPr>
        <w:t xml:space="preserve">Inorg. Chem. </w:t>
      </w:r>
      <w:r w:rsidRPr="006F4E0D">
        <w:rPr>
          <w:b/>
        </w:rPr>
        <w:t>2007</w:t>
      </w:r>
      <w:r w:rsidRPr="006F4E0D">
        <w:t xml:space="preserve">, </w:t>
      </w:r>
      <w:r w:rsidRPr="006F4E0D">
        <w:rPr>
          <w:i/>
        </w:rPr>
        <w:t>46</w:t>
      </w:r>
      <w:r w:rsidRPr="006F4E0D">
        <w:t>, 8548-8559.</w:t>
      </w:r>
    </w:p>
    <w:p w14:paraId="49976753" w14:textId="77777777" w:rsidR="006F4E0D" w:rsidRPr="006F4E0D" w:rsidRDefault="006F4E0D" w:rsidP="006F4E0D">
      <w:pPr>
        <w:pStyle w:val="EndNoteBibliography"/>
        <w:spacing w:after="0"/>
        <w:ind w:left="720" w:hanging="720"/>
        <w:jc w:val="thaiDistribute"/>
      </w:pPr>
      <w:r w:rsidRPr="006F4E0D">
        <w:t>3.</w:t>
      </w:r>
      <w:r w:rsidRPr="006F4E0D">
        <w:tab/>
        <w:t xml:space="preserve">Hayami, S.; Miyazaki, S.; Yamamoto, M.; Hiki, K.; Motokawa, N.; Shuto, A.; Inoue, K.; Shinmyozu, T.; Maeda, Y. Spin-crossover behaviors of iron(iii) compounds with strong intermolecular interactions. </w:t>
      </w:r>
      <w:r w:rsidRPr="006F4E0D">
        <w:rPr>
          <w:i/>
        </w:rPr>
        <w:t xml:space="preserve">Bull. Chem. Soc. Jpn. </w:t>
      </w:r>
      <w:r w:rsidRPr="006F4E0D">
        <w:rPr>
          <w:b/>
        </w:rPr>
        <w:t>2006</w:t>
      </w:r>
      <w:r w:rsidRPr="006F4E0D">
        <w:t xml:space="preserve">, </w:t>
      </w:r>
      <w:r w:rsidRPr="006F4E0D">
        <w:rPr>
          <w:i/>
        </w:rPr>
        <w:t>79</w:t>
      </w:r>
      <w:r w:rsidRPr="006F4E0D">
        <w:t>, 442-450.</w:t>
      </w:r>
    </w:p>
    <w:p w14:paraId="5063BEBB" w14:textId="77777777" w:rsidR="006F4E0D" w:rsidRPr="006F4E0D" w:rsidRDefault="006F4E0D" w:rsidP="006F4E0D">
      <w:pPr>
        <w:pStyle w:val="EndNoteBibliography"/>
        <w:ind w:left="720" w:hanging="720"/>
        <w:jc w:val="thaiDistribute"/>
      </w:pPr>
      <w:r w:rsidRPr="006F4E0D">
        <w:t>4.</w:t>
      </w:r>
      <w:r w:rsidRPr="006F4E0D">
        <w:tab/>
        <w:t>Tissot, A.; Bertoni, R.; Collet, E.; Toupet, L.; Boillot, M.-L. The cooperative spin-state transition of an iron(iii) compound [fe</w:t>
      </w:r>
      <w:r w:rsidRPr="006F4E0D">
        <w:rPr>
          <w:vertAlign w:val="superscript"/>
        </w:rPr>
        <w:t>iii</w:t>
      </w:r>
      <w:r w:rsidRPr="006F4E0D">
        <w:t>(3-meo-saleen)</w:t>
      </w:r>
      <w:r w:rsidRPr="006F4E0D">
        <w:rPr>
          <w:vertAlign w:val="subscript"/>
        </w:rPr>
        <w:t>2</w:t>
      </w:r>
      <w:r w:rsidRPr="006F4E0D">
        <w:t>]pf</w:t>
      </w:r>
      <w:r w:rsidRPr="006F4E0D">
        <w:rPr>
          <w:vertAlign w:val="subscript"/>
        </w:rPr>
        <w:t>6</w:t>
      </w:r>
      <w:r w:rsidRPr="006F4E0D">
        <w:t xml:space="preserve">: Thermal- vs. Ultra-fast photo-switching. </w:t>
      </w:r>
      <w:r w:rsidRPr="006F4E0D">
        <w:rPr>
          <w:i/>
        </w:rPr>
        <w:t xml:space="preserve">J. Mater. Chem. </w:t>
      </w:r>
      <w:r w:rsidRPr="006F4E0D">
        <w:rPr>
          <w:b/>
        </w:rPr>
        <w:t>2011</w:t>
      </w:r>
      <w:r w:rsidRPr="006F4E0D">
        <w:t xml:space="preserve">, </w:t>
      </w:r>
      <w:r w:rsidRPr="006F4E0D">
        <w:rPr>
          <w:i/>
        </w:rPr>
        <w:t>21</w:t>
      </w:r>
      <w:r w:rsidRPr="006F4E0D">
        <w:t>, 18347-18353.</w:t>
      </w:r>
    </w:p>
    <w:p w14:paraId="1D98F523" w14:textId="77777777" w:rsidR="005805DC" w:rsidRPr="00103BFC" w:rsidRDefault="00021DC0" w:rsidP="006F4E0D">
      <w:pPr>
        <w:jc w:val="thaiDistribute"/>
        <w:rPr>
          <w:noProof/>
          <w:sz w:val="24"/>
          <w:szCs w:val="24"/>
        </w:rPr>
      </w:pPr>
      <w:r w:rsidRPr="00265D75">
        <w:rPr>
          <w:noProof/>
          <w:sz w:val="24"/>
          <w:szCs w:val="24"/>
        </w:rPr>
        <w:fldChar w:fldCharType="end"/>
      </w:r>
    </w:p>
    <w:sectPr w:rsidR="005805DC" w:rsidRPr="00103BFC" w:rsidSect="007A58C8"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03E18BE"/>
    <w:multiLevelType w:val="hybridMultilevel"/>
    <w:tmpl w:val="AEFEF096"/>
    <w:lvl w:ilvl="0" w:tplc="3BC0B8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D72185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D347B3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82E9C1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E62D6E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C4C2C3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4020DB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3FC2C6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848AE1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22287FF2"/>
    <w:multiLevelType w:val="hybridMultilevel"/>
    <w:tmpl w:val="65108890"/>
    <w:lvl w:ilvl="0" w:tplc="901E673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6EAE85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D8673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6887AB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8F6B8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08875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92028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99493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70CE2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2CD63ABB"/>
    <w:multiLevelType w:val="hybridMultilevel"/>
    <w:tmpl w:val="D0446620"/>
    <w:lvl w:ilvl="0" w:tplc="5044D32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270F94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6D2744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A3AE2A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30E0F7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18C9D8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EA47F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F96EC6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A92EE0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3093243E"/>
    <w:multiLevelType w:val="hybridMultilevel"/>
    <w:tmpl w:val="0CA69758"/>
    <w:lvl w:ilvl="0" w:tplc="84D2EBD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6AECF8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83A319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09236F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77A697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B1EC40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5A63A4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FFC660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582CB7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5DD20A70"/>
    <w:multiLevelType w:val="hybridMultilevel"/>
    <w:tmpl w:val="40567C18"/>
    <w:lvl w:ilvl="0" w:tplc="1DB4C28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8E052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B0EA4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5D4E5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BA4D7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D5269C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C9C0D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97ECE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B942D3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7AED2EAC"/>
    <w:multiLevelType w:val="hybridMultilevel"/>
    <w:tmpl w:val="957E8FC8"/>
    <w:lvl w:ilvl="0" w:tplc="507E71E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E383A4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018417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03C603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9E0FD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8FC67D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2DE14E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186DA8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D5A370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 w15:restartNumberingAfterBreak="0">
    <w:nsid w:val="7CEC33E3"/>
    <w:multiLevelType w:val="hybridMultilevel"/>
    <w:tmpl w:val="B8BED4DA"/>
    <w:lvl w:ilvl="0" w:tplc="5D805C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9682E0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F0694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CEE51C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1FC58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214AC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D26D2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E88616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3BC62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0"/>
  </w:num>
  <w:num w:numId="5">
    <w:abstractNumId w:val="1"/>
  </w:num>
  <w:num w:numId="6">
    <w:abstractNumId w:val="3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MDPI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s5zv55rvdrxdf0e2eabpexadt299vaxptdr0&quot;&gt;My EndNote Library&lt;record-ids&gt;&lt;item&gt;88&lt;/item&gt;&lt;item&gt;89&lt;/item&gt;&lt;item&gt;91&lt;/item&gt;&lt;item&gt;203&lt;/item&gt;&lt;/record-ids&gt;&lt;/item&gt;&lt;/Libraries&gt;"/>
  </w:docVars>
  <w:rsids>
    <w:rsidRoot w:val="00E11CAD"/>
    <w:rsid w:val="0000643E"/>
    <w:rsid w:val="00021DC0"/>
    <w:rsid w:val="000454B9"/>
    <w:rsid w:val="0006576F"/>
    <w:rsid w:val="00070C6B"/>
    <w:rsid w:val="00073C02"/>
    <w:rsid w:val="000761E1"/>
    <w:rsid w:val="00095F92"/>
    <w:rsid w:val="000B0650"/>
    <w:rsid w:val="00103BFC"/>
    <w:rsid w:val="00104A77"/>
    <w:rsid w:val="001371AB"/>
    <w:rsid w:val="001431EB"/>
    <w:rsid w:val="00163C59"/>
    <w:rsid w:val="00164371"/>
    <w:rsid w:val="0018527B"/>
    <w:rsid w:val="001868E4"/>
    <w:rsid w:val="00192291"/>
    <w:rsid w:val="00206438"/>
    <w:rsid w:val="00214F00"/>
    <w:rsid w:val="002250D1"/>
    <w:rsid w:val="00252689"/>
    <w:rsid w:val="00265D75"/>
    <w:rsid w:val="0028029C"/>
    <w:rsid w:val="00283443"/>
    <w:rsid w:val="002B5856"/>
    <w:rsid w:val="0032103E"/>
    <w:rsid w:val="00325DE2"/>
    <w:rsid w:val="00357260"/>
    <w:rsid w:val="003666D4"/>
    <w:rsid w:val="003E375E"/>
    <w:rsid w:val="003F4CDD"/>
    <w:rsid w:val="00430000"/>
    <w:rsid w:val="004335D3"/>
    <w:rsid w:val="00480F3A"/>
    <w:rsid w:val="0049195F"/>
    <w:rsid w:val="004A09D6"/>
    <w:rsid w:val="004A3159"/>
    <w:rsid w:val="004C29DF"/>
    <w:rsid w:val="004D0B1F"/>
    <w:rsid w:val="004F5411"/>
    <w:rsid w:val="00513E44"/>
    <w:rsid w:val="005633D5"/>
    <w:rsid w:val="005805DC"/>
    <w:rsid w:val="00583181"/>
    <w:rsid w:val="005C044B"/>
    <w:rsid w:val="005E1786"/>
    <w:rsid w:val="005F7050"/>
    <w:rsid w:val="00610C82"/>
    <w:rsid w:val="006114E6"/>
    <w:rsid w:val="00620F6B"/>
    <w:rsid w:val="00673B23"/>
    <w:rsid w:val="00685E23"/>
    <w:rsid w:val="0069778B"/>
    <w:rsid w:val="006A2B89"/>
    <w:rsid w:val="006A37A1"/>
    <w:rsid w:val="006C6E0E"/>
    <w:rsid w:val="006E1C81"/>
    <w:rsid w:val="006F4E0D"/>
    <w:rsid w:val="0079171D"/>
    <w:rsid w:val="007A58C8"/>
    <w:rsid w:val="007A66E4"/>
    <w:rsid w:val="007B2F4C"/>
    <w:rsid w:val="008027D7"/>
    <w:rsid w:val="00810F05"/>
    <w:rsid w:val="00840449"/>
    <w:rsid w:val="008536D7"/>
    <w:rsid w:val="008764F9"/>
    <w:rsid w:val="008A218B"/>
    <w:rsid w:val="008C030C"/>
    <w:rsid w:val="008E519E"/>
    <w:rsid w:val="008E55FC"/>
    <w:rsid w:val="008F3A2B"/>
    <w:rsid w:val="00907606"/>
    <w:rsid w:val="00920E94"/>
    <w:rsid w:val="00947695"/>
    <w:rsid w:val="009B0ABA"/>
    <w:rsid w:val="009C1831"/>
    <w:rsid w:val="009F4752"/>
    <w:rsid w:val="00A11785"/>
    <w:rsid w:val="00A564FD"/>
    <w:rsid w:val="00A57604"/>
    <w:rsid w:val="00A63771"/>
    <w:rsid w:val="00A668A2"/>
    <w:rsid w:val="00AB27AB"/>
    <w:rsid w:val="00AF4634"/>
    <w:rsid w:val="00B5700F"/>
    <w:rsid w:val="00B60ACA"/>
    <w:rsid w:val="00B64554"/>
    <w:rsid w:val="00B77031"/>
    <w:rsid w:val="00B8617E"/>
    <w:rsid w:val="00B867B9"/>
    <w:rsid w:val="00B96E10"/>
    <w:rsid w:val="00BC6294"/>
    <w:rsid w:val="00BD6311"/>
    <w:rsid w:val="00C1413A"/>
    <w:rsid w:val="00C37A18"/>
    <w:rsid w:val="00C435E1"/>
    <w:rsid w:val="00C52DFF"/>
    <w:rsid w:val="00C5472A"/>
    <w:rsid w:val="00C64DDF"/>
    <w:rsid w:val="00C65FFC"/>
    <w:rsid w:val="00C85C5B"/>
    <w:rsid w:val="00CD5E61"/>
    <w:rsid w:val="00CE6485"/>
    <w:rsid w:val="00D14C33"/>
    <w:rsid w:val="00D7334A"/>
    <w:rsid w:val="00DB3231"/>
    <w:rsid w:val="00DB7E1A"/>
    <w:rsid w:val="00DF76CF"/>
    <w:rsid w:val="00E0691C"/>
    <w:rsid w:val="00E11CAD"/>
    <w:rsid w:val="00E16A64"/>
    <w:rsid w:val="00E40FA8"/>
    <w:rsid w:val="00E4270B"/>
    <w:rsid w:val="00E62DA1"/>
    <w:rsid w:val="00E94546"/>
    <w:rsid w:val="00EC6D6A"/>
    <w:rsid w:val="00F00840"/>
    <w:rsid w:val="00F04625"/>
    <w:rsid w:val="00F477AD"/>
    <w:rsid w:val="00F56CA9"/>
    <w:rsid w:val="00F9102B"/>
    <w:rsid w:val="00F92481"/>
    <w:rsid w:val="00F94853"/>
    <w:rsid w:val="00FC204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68F7C47"/>
  <w15:docId w15:val="{29C06F5C-655C-464E-8F4A-41D8F25BED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AU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64371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C629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073C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6A2B8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G4bTableBody">
    <w:name w:val="G4b Table Body"/>
    <w:link w:val="G4bTableBodyChar"/>
    <w:qFormat/>
    <w:rsid w:val="00325DE2"/>
    <w:pPr>
      <w:keepNext/>
      <w:keepLines/>
      <w:spacing w:after="0" w:line="240" w:lineRule="auto"/>
      <w:jc w:val="center"/>
    </w:pPr>
    <w:rPr>
      <w:rFonts w:ascii="Times New Roman" w:eastAsia="Times New Roman" w:hAnsi="Times New Roman" w:cs="Times New Roman"/>
      <w:sz w:val="16"/>
      <w:szCs w:val="16"/>
      <w:lang w:val="en-GB" w:eastAsia="en-GB"/>
    </w:rPr>
  </w:style>
  <w:style w:type="character" w:customStyle="1" w:styleId="G4bTableBodyChar">
    <w:name w:val="G4b Table Body Char"/>
    <w:link w:val="G4bTableBody"/>
    <w:locked/>
    <w:rsid w:val="00325DE2"/>
    <w:rPr>
      <w:rFonts w:ascii="Times New Roman" w:eastAsia="Times New Roman" w:hAnsi="Times New Roman" w:cs="Times New Roman"/>
      <w:sz w:val="16"/>
      <w:szCs w:val="16"/>
      <w:lang w:val="en-GB" w:eastAsia="en-GB"/>
    </w:rPr>
  </w:style>
  <w:style w:type="paragraph" w:customStyle="1" w:styleId="EndNoteBibliographyTitle">
    <w:name w:val="EndNote Bibliography Title"/>
    <w:basedOn w:val="Normal"/>
    <w:link w:val="EndNoteBibliographyTitleChar"/>
    <w:rsid w:val="00C1413A"/>
    <w:pPr>
      <w:spacing w:after="0"/>
      <w:jc w:val="center"/>
    </w:pPr>
    <w:rPr>
      <w:rFonts w:ascii="Calibri" w:hAnsi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C1413A"/>
    <w:rPr>
      <w:rFonts w:ascii="Calibri" w:hAnsi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C1413A"/>
    <w:pPr>
      <w:spacing w:line="240" w:lineRule="auto"/>
      <w:jc w:val="center"/>
    </w:pPr>
    <w:rPr>
      <w:rFonts w:ascii="Calibri" w:hAnsi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C1413A"/>
    <w:rPr>
      <w:rFonts w:ascii="Calibri" w:hAnsi="Calibri"/>
      <w:noProof/>
    </w:rPr>
  </w:style>
  <w:style w:type="character" w:customStyle="1" w:styleId="Heading2Char">
    <w:name w:val="Heading 2 Char"/>
    <w:basedOn w:val="DefaultParagraphFont"/>
    <w:link w:val="Heading2"/>
    <w:uiPriority w:val="9"/>
    <w:rsid w:val="00BC629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ormalWeb">
    <w:name w:val="Normal (Web)"/>
    <w:basedOn w:val="Normal"/>
    <w:uiPriority w:val="99"/>
    <w:semiHidden/>
    <w:unhideWhenUsed/>
    <w:rsid w:val="008404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454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54B9"/>
    <w:rPr>
      <w:rFonts w:ascii="Tahoma" w:hAnsi="Tahoma" w:cs="Tahoma"/>
      <w:sz w:val="16"/>
      <w:szCs w:val="16"/>
    </w:rPr>
  </w:style>
  <w:style w:type="paragraph" w:styleId="TableofFigures">
    <w:name w:val="table of figures"/>
    <w:basedOn w:val="Normal"/>
    <w:next w:val="Normal"/>
    <w:uiPriority w:val="99"/>
    <w:unhideWhenUsed/>
    <w:rsid w:val="00C85C5B"/>
    <w:pPr>
      <w:spacing w:after="0"/>
    </w:pPr>
  </w:style>
  <w:style w:type="character" w:styleId="Hyperlink">
    <w:name w:val="Hyperlink"/>
    <w:basedOn w:val="DefaultParagraphFont"/>
    <w:uiPriority w:val="99"/>
    <w:unhideWhenUsed/>
    <w:rsid w:val="00C85C5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63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0449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2452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685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778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67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11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0051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0059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994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6861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27313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60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00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1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8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91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0883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632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4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5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1163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2003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34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hyperlink" Target="mailto:stuart.batten@monash.edu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E420F5-1C23-40D7-A42E-05EF2864F6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2952</Words>
  <Characters>16831</Characters>
  <Application>Microsoft Office Word</Application>
  <DocSecurity>0</DocSecurity>
  <Lines>140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Monash University</Company>
  <LinksUpToDate>false</LinksUpToDate>
  <CharactersWithSpaces>19744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Wasinee Phonsri</dc:creator>
  <cp:lastModifiedBy>Keith Murray</cp:lastModifiedBy>
  <cp:revision>2</cp:revision>
  <dcterms:created xsi:type="dcterms:W3CDTF">2017-07-31T05:39:00Z</dcterms:created>
  <dcterms:modified xsi:type="dcterms:W3CDTF">2017-07-31T05:39:00Z</dcterms:modified>
</cp:coreProperties>
</file>