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7932E6" w:rsidRDefault="007932E6" w:rsidP="007932E6">
      <w:pPr>
        <w:pStyle w:val="MDPI21heading1"/>
        <w:tabs>
          <w:tab w:val="left" w:pos="5656"/>
        </w:tabs>
      </w:pPr>
      <w:r w:rsidRPr="003413E6">
        <w:t>Supplementa</w:t>
      </w:r>
      <w:r>
        <w:t>l</w:t>
      </w:r>
      <w:r w:rsidRPr="003413E6">
        <w:t xml:space="preserve"> Materials</w:t>
      </w:r>
      <w:r>
        <w:t xml:space="preserve"> and Methods</w:t>
      </w:r>
      <w:r w:rsidRPr="003413E6">
        <w:t>:</w:t>
      </w:r>
      <w:r>
        <w:tab/>
      </w:r>
    </w:p>
    <w:p w:rsidR="007932E6" w:rsidRPr="00546F1E" w:rsidRDefault="007932E6" w:rsidP="009F0A30">
      <w:pPr>
        <w:pStyle w:val="MDPI31text"/>
        <w:ind w:firstLine="420"/>
      </w:pPr>
      <w:r>
        <w:t xml:space="preserve"> </w:t>
      </w:r>
      <w:bookmarkStart w:id="0" w:name="_GoBack"/>
      <w:bookmarkEnd w:id="0"/>
    </w:p>
    <w:p w:rsidR="007932E6" w:rsidRDefault="007932E6" w:rsidP="007932E6">
      <w:pPr>
        <w:spacing w:line="276" w:lineRule="auto"/>
        <w:rPr>
          <w:b/>
          <w:bCs/>
          <w:szCs w:val="32"/>
        </w:rPr>
      </w:pPr>
      <w:r w:rsidRPr="00957821">
        <w:rPr>
          <w:rFonts w:hint="eastAsia"/>
          <w:b/>
          <w:bCs/>
          <w:szCs w:val="32"/>
        </w:rPr>
        <w:t>F</w:t>
      </w:r>
      <w:r w:rsidRPr="00957821">
        <w:rPr>
          <w:b/>
          <w:bCs/>
          <w:szCs w:val="32"/>
        </w:rPr>
        <w:t>igure S</w:t>
      </w:r>
      <w:r w:rsidR="009D5A8D">
        <w:rPr>
          <w:b/>
          <w:bCs/>
          <w:szCs w:val="32"/>
        </w:rPr>
        <w:t>1</w:t>
      </w:r>
    </w:p>
    <w:p w:rsidR="007932E6" w:rsidRDefault="007932E6" w:rsidP="007932E6">
      <w:pPr>
        <w:spacing w:line="276" w:lineRule="auto"/>
        <w:rPr>
          <w:b/>
          <w:bCs/>
        </w:rPr>
      </w:pPr>
    </w:p>
    <w:p w:rsidR="007932E6" w:rsidRPr="00957821" w:rsidRDefault="007932E6" w:rsidP="007932E6">
      <w:pPr>
        <w:spacing w:line="276" w:lineRule="auto"/>
        <w:rPr>
          <w:rFonts w:ascii="Palatino Linotype" w:hAnsi="Palatino Linotype"/>
          <w:b/>
          <w:bCs/>
          <w:snapToGrid w:val="0"/>
          <w:szCs w:val="32"/>
          <w:lang w:bidi="en-US"/>
        </w:rPr>
      </w:pPr>
      <w:r w:rsidRPr="00957821">
        <w:rPr>
          <w:rFonts w:ascii="Palatino Linotype" w:hAnsi="Palatino Linotype" w:hint="eastAsia"/>
          <w:b/>
          <w:bCs/>
          <w:snapToGrid w:val="0"/>
          <w:szCs w:val="32"/>
          <w:lang w:bidi="en-US"/>
        </w:rPr>
        <w:t>A</w:t>
      </w:r>
      <w:r w:rsidRPr="00957821">
        <w:rPr>
          <w:rFonts w:ascii="Palatino Linotype" w:hAnsi="Palatino Linotype"/>
          <w:b/>
          <w:bCs/>
          <w:snapToGrid w:val="0"/>
          <w:szCs w:val="32"/>
          <w:lang w:bidi="en-US"/>
        </w:rPr>
        <w:t xml:space="preserve">                                                              B</w:t>
      </w:r>
    </w:p>
    <w:p w:rsidR="007932E6" w:rsidRDefault="007932E6" w:rsidP="007932E6">
      <w:pPr>
        <w:spacing w:line="276" w:lineRule="auto"/>
        <w:rPr>
          <w:b/>
          <w:bCs/>
        </w:rPr>
      </w:pPr>
      <w:r>
        <w:rPr>
          <w:b/>
          <w:bCs/>
        </w:rPr>
        <w:t xml:space="preserve"> </w:t>
      </w:r>
      <w:r w:rsidRPr="001F354D">
        <w:rPr>
          <w:b/>
          <w:bCs/>
          <w:noProof/>
        </w:rPr>
        <w:drawing>
          <wp:inline distT="0" distB="0" distL="0" distR="0" wp14:anchorId="6F2BDBC2" wp14:editId="009A9DA3">
            <wp:extent cx="4015408" cy="1498976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3973" cy="1580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     </w:t>
      </w:r>
      <w:r w:rsidRPr="004D62CE">
        <w:rPr>
          <w:b/>
          <w:bCs/>
          <w:noProof/>
        </w:rPr>
        <w:drawing>
          <wp:inline distT="0" distB="0" distL="0" distR="0" wp14:anchorId="469E28F1" wp14:editId="3C957E45">
            <wp:extent cx="1050588" cy="1882792"/>
            <wp:effectExtent l="0" t="0" r="3810" b="0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990" cy="1924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2E6" w:rsidRDefault="007932E6" w:rsidP="007932E6">
      <w:pPr>
        <w:spacing w:line="276" w:lineRule="auto"/>
        <w:rPr>
          <w:b/>
          <w:bCs/>
        </w:rPr>
      </w:pPr>
    </w:p>
    <w:p w:rsidR="007932E6" w:rsidRPr="00957821" w:rsidRDefault="007932E6" w:rsidP="007932E6">
      <w:pPr>
        <w:spacing w:line="276" w:lineRule="auto"/>
        <w:rPr>
          <w:rFonts w:ascii="Palatino Linotype" w:hAnsi="Palatino Linotype"/>
          <w:b/>
          <w:bCs/>
          <w:snapToGrid w:val="0"/>
          <w:szCs w:val="32"/>
          <w:lang w:bidi="en-US"/>
        </w:rPr>
      </w:pPr>
      <w:r w:rsidRPr="00957821">
        <w:rPr>
          <w:rFonts w:ascii="Palatino Linotype" w:hAnsi="Palatino Linotype" w:hint="eastAsia"/>
          <w:b/>
          <w:bCs/>
          <w:snapToGrid w:val="0"/>
          <w:szCs w:val="32"/>
          <w:lang w:bidi="en-US"/>
        </w:rPr>
        <w:t>C</w:t>
      </w:r>
      <w:r w:rsidRPr="00957821">
        <w:rPr>
          <w:rFonts w:ascii="Palatino Linotype" w:hAnsi="Palatino Linotype"/>
          <w:b/>
          <w:bCs/>
          <w:snapToGrid w:val="0"/>
          <w:szCs w:val="32"/>
          <w:lang w:bidi="en-US"/>
        </w:rPr>
        <w:t xml:space="preserve">                                                              D</w:t>
      </w:r>
    </w:p>
    <w:p w:rsidR="007932E6" w:rsidRDefault="007932E6" w:rsidP="007932E6">
      <w:pPr>
        <w:spacing w:line="276" w:lineRule="auto"/>
        <w:rPr>
          <w:b/>
          <w:bCs/>
        </w:rPr>
      </w:pPr>
      <w:r w:rsidRPr="001F354D">
        <w:rPr>
          <w:b/>
          <w:bCs/>
          <w:noProof/>
        </w:rPr>
        <w:drawing>
          <wp:inline distT="0" distB="0" distL="0" distR="0" wp14:anchorId="4E19DE67" wp14:editId="5175FE3E">
            <wp:extent cx="4075043" cy="1603659"/>
            <wp:effectExtent l="0" t="0" r="1905" b="0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174" cy="1630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bCs/>
        </w:rPr>
        <w:t xml:space="preserve"> </w:t>
      </w:r>
      <w:r>
        <w:rPr>
          <w:b/>
          <w:bCs/>
        </w:rPr>
        <w:t xml:space="preserve">     </w:t>
      </w:r>
      <w:r w:rsidRPr="00E53299">
        <w:rPr>
          <w:b/>
          <w:bCs/>
          <w:noProof/>
        </w:rPr>
        <w:drawing>
          <wp:inline distT="0" distB="0" distL="0" distR="0" wp14:anchorId="36A76EC9" wp14:editId="5051DBD3">
            <wp:extent cx="1077812" cy="2169268"/>
            <wp:effectExtent l="0" t="0" r="1905" b="2540"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0091" cy="219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2E6" w:rsidRDefault="007932E6" w:rsidP="007932E6">
      <w:pPr>
        <w:spacing w:line="276" w:lineRule="auto"/>
        <w:rPr>
          <w:b/>
          <w:bCs/>
        </w:rPr>
      </w:pPr>
      <w:r w:rsidRPr="004D62CE">
        <w:rPr>
          <w:b/>
          <w:bCs/>
        </w:rPr>
        <w:t xml:space="preserve"> </w:t>
      </w:r>
      <w:r>
        <w:rPr>
          <w:b/>
          <w:bCs/>
        </w:rPr>
        <w:t xml:space="preserve">         </w:t>
      </w:r>
    </w:p>
    <w:p w:rsidR="007932E6" w:rsidRPr="00B1170F" w:rsidRDefault="007932E6" w:rsidP="007932E6">
      <w:pPr>
        <w:pStyle w:val="MDPI51figurecaption"/>
      </w:pPr>
      <w:r>
        <w:rPr>
          <w:b/>
          <w:bCs/>
        </w:rPr>
        <w:t>Figure S</w:t>
      </w:r>
      <w:r w:rsidR="009D5A8D">
        <w:rPr>
          <w:b/>
          <w:bCs/>
        </w:rPr>
        <w:t>1</w:t>
      </w:r>
      <w:r>
        <w:rPr>
          <w:b/>
          <w:bCs/>
        </w:rPr>
        <w:t xml:space="preserve">. </w:t>
      </w:r>
      <w:r w:rsidRPr="00105CC6">
        <w:t xml:space="preserve">Southern blot analysis of targeted gene deletion mutants generated in the </w:t>
      </w:r>
      <w:r w:rsidRPr="00105CC6">
        <w:rPr>
          <w:i/>
          <w:iCs/>
        </w:rPr>
        <w:t>ku70</w:t>
      </w:r>
      <w:r w:rsidRPr="00105CC6">
        <w:t xml:space="preserve"> background. </w:t>
      </w:r>
      <w:r w:rsidRPr="001F354D">
        <w:t xml:space="preserve">(A) Restriction map of the </w:t>
      </w:r>
      <w:r w:rsidRPr="001F354D">
        <w:rPr>
          <w:i/>
          <w:iCs/>
        </w:rPr>
        <w:t>HOG1</w:t>
      </w:r>
      <w:r w:rsidRPr="001F354D">
        <w:t xml:space="preserve"> region and</w:t>
      </w:r>
      <w:r>
        <w:t xml:space="preserve"> the</w:t>
      </w:r>
      <w:r w:rsidRPr="001F354D">
        <w:t xml:space="preserve"> position of the fragment used as a probe</w:t>
      </w:r>
      <w:r>
        <w:t>.</w:t>
      </w:r>
      <w:r w:rsidRPr="001F354D">
        <w:t xml:space="preserve"> </w:t>
      </w:r>
      <w:r w:rsidRPr="00133F7F">
        <w:t>(</w:t>
      </w:r>
      <w:r>
        <w:t>B</w:t>
      </w:r>
      <w:r w:rsidRPr="00133F7F">
        <w:t xml:space="preserve">) </w:t>
      </w:r>
      <w:r w:rsidRPr="004D62CE">
        <w:t>Total DNA from the</w:t>
      </w:r>
      <w:r>
        <w:t xml:space="preserve"> </w:t>
      </w:r>
      <w:r w:rsidRPr="00BE2426">
        <w:rPr>
          <w:i/>
          <w:iCs/>
        </w:rPr>
        <w:t>A. oligospora</w:t>
      </w:r>
      <w:r>
        <w:t xml:space="preserve"> </w:t>
      </w:r>
      <w:r w:rsidRPr="004D62CE">
        <w:rPr>
          <w:i/>
          <w:iCs/>
        </w:rPr>
        <w:t>ku70</w:t>
      </w:r>
      <w:r>
        <w:t xml:space="preserve"> </w:t>
      </w:r>
      <w:r w:rsidRPr="004D62CE">
        <w:t>(</w:t>
      </w:r>
      <w:r>
        <w:t xml:space="preserve">control; </w:t>
      </w:r>
      <w:r w:rsidRPr="004D62CE">
        <w:t>lane 1)</w:t>
      </w:r>
      <w:r>
        <w:t xml:space="preserve"> and </w:t>
      </w:r>
      <w:r>
        <w:rPr>
          <w:i/>
          <w:iCs/>
        </w:rPr>
        <w:t>hog1</w:t>
      </w:r>
      <w:r w:rsidRPr="004D62CE">
        <w:rPr>
          <w:i/>
          <w:iCs/>
        </w:rPr>
        <w:t xml:space="preserve"> </w:t>
      </w:r>
      <w:r>
        <w:t xml:space="preserve">mutant </w:t>
      </w:r>
      <w:r w:rsidRPr="004D62CE">
        <w:t>(lane 2)</w:t>
      </w:r>
      <w:r>
        <w:t xml:space="preserve"> lines was digested using </w:t>
      </w:r>
      <w:proofErr w:type="spellStart"/>
      <w:r>
        <w:t>BamHI</w:t>
      </w:r>
      <w:proofErr w:type="spellEnd"/>
      <w:r>
        <w:t xml:space="preserve"> and </w:t>
      </w:r>
      <w:proofErr w:type="spellStart"/>
      <w:r>
        <w:t>EcoRI</w:t>
      </w:r>
      <w:proofErr w:type="spellEnd"/>
      <w:r>
        <w:t xml:space="preserve"> restriction enzymes and hybridized with the probe</w:t>
      </w:r>
      <w:r w:rsidRPr="00133F7F">
        <w:t>.</w:t>
      </w:r>
      <w:r>
        <w:t xml:space="preserve"> </w:t>
      </w:r>
      <w:r w:rsidRPr="00924FB8">
        <w:t xml:space="preserve">The </w:t>
      </w:r>
      <w:r w:rsidRPr="00924FB8">
        <w:rPr>
          <w:i/>
          <w:iCs/>
        </w:rPr>
        <w:t>ku70</w:t>
      </w:r>
      <w:r>
        <w:t xml:space="preserve"> strain</w:t>
      </w:r>
      <w:r w:rsidRPr="00924FB8">
        <w:t xml:space="preserve"> </w:t>
      </w:r>
      <w:r>
        <w:t>generate</w:t>
      </w:r>
      <w:r w:rsidRPr="00924FB8">
        <w:t xml:space="preserve">d a </w:t>
      </w:r>
      <w:r>
        <w:t>2.52-</w:t>
      </w:r>
      <w:r w:rsidRPr="00924FB8">
        <w:t xml:space="preserve">kb band that matches the expected </w:t>
      </w:r>
      <w:r>
        <w:t>control</w:t>
      </w:r>
      <w:r w:rsidRPr="00924FB8">
        <w:t xml:space="preserve"> banding pattern. </w:t>
      </w:r>
      <w:r>
        <w:t xml:space="preserve">The </w:t>
      </w:r>
      <w:r>
        <w:rPr>
          <w:i/>
          <w:iCs/>
        </w:rPr>
        <w:t>hog1</w:t>
      </w:r>
      <w:r w:rsidRPr="00924FB8">
        <w:t xml:space="preserve"> </w:t>
      </w:r>
      <w:r>
        <w:t xml:space="preserve">mutant </w:t>
      </w:r>
      <w:r w:rsidRPr="00924FB8">
        <w:t xml:space="preserve">displayed a </w:t>
      </w:r>
      <w:r>
        <w:t>4.08-</w:t>
      </w:r>
      <w:r w:rsidRPr="00924FB8">
        <w:t xml:space="preserve">kb band </w:t>
      </w:r>
      <w:r>
        <w:t xml:space="preserve">matching </w:t>
      </w:r>
      <w:r w:rsidRPr="00924FB8">
        <w:t xml:space="preserve">the expected </w:t>
      </w:r>
      <w:r w:rsidRPr="00B1170F">
        <w:rPr>
          <w:i/>
          <w:iCs/>
        </w:rPr>
        <w:t>hog1</w:t>
      </w:r>
      <w:r>
        <w:t>-</w:t>
      </w:r>
      <w:r w:rsidRPr="00924FB8">
        <w:t>deletion banding pattern.</w:t>
      </w:r>
      <w:r>
        <w:t xml:space="preserve"> </w:t>
      </w:r>
      <w:r w:rsidRPr="001F354D">
        <w:t>(</w:t>
      </w:r>
      <w:r>
        <w:t>C</w:t>
      </w:r>
      <w:r w:rsidRPr="001F354D">
        <w:t xml:space="preserve">) Restriction map of the </w:t>
      </w:r>
      <w:r>
        <w:rPr>
          <w:i/>
          <w:iCs/>
        </w:rPr>
        <w:t>MSB2</w:t>
      </w:r>
      <w:r w:rsidRPr="001F354D">
        <w:t xml:space="preserve"> region and</w:t>
      </w:r>
      <w:r>
        <w:t xml:space="preserve"> the</w:t>
      </w:r>
      <w:r w:rsidRPr="001F354D">
        <w:t xml:space="preserve"> position of the fragment used as a probe</w:t>
      </w:r>
      <w:r>
        <w:t>.</w:t>
      </w:r>
      <w:r>
        <w:rPr>
          <w:rFonts w:hint="eastAsia"/>
        </w:rPr>
        <w:t xml:space="preserve"> </w:t>
      </w:r>
      <w:r w:rsidRPr="00133F7F">
        <w:t>(</w:t>
      </w:r>
      <w:r>
        <w:t>D</w:t>
      </w:r>
      <w:r w:rsidRPr="00133F7F">
        <w:t>)</w:t>
      </w:r>
      <w:r>
        <w:rPr>
          <w:b/>
          <w:bCs/>
        </w:rPr>
        <w:t xml:space="preserve"> </w:t>
      </w:r>
      <w:r w:rsidRPr="004D62CE">
        <w:t xml:space="preserve">Total DNA from the </w:t>
      </w:r>
      <w:r w:rsidRPr="004D62CE">
        <w:rPr>
          <w:i/>
          <w:iCs/>
        </w:rPr>
        <w:t>ku70</w:t>
      </w:r>
      <w:r>
        <w:t xml:space="preserve"> </w:t>
      </w:r>
      <w:r w:rsidRPr="004D62CE">
        <w:t>(</w:t>
      </w:r>
      <w:r>
        <w:t xml:space="preserve">control; </w:t>
      </w:r>
      <w:r w:rsidRPr="004D62CE">
        <w:t>lane 1)</w:t>
      </w:r>
      <w:r>
        <w:t xml:space="preserve"> and </w:t>
      </w:r>
      <w:r>
        <w:rPr>
          <w:i/>
          <w:iCs/>
        </w:rPr>
        <w:t>msb2</w:t>
      </w:r>
      <w:r w:rsidRPr="006600DE">
        <w:t xml:space="preserve"> </w:t>
      </w:r>
      <w:r w:rsidRPr="00133F7F">
        <w:t>mutant</w:t>
      </w:r>
      <w:r w:rsidRPr="004D62CE">
        <w:rPr>
          <w:i/>
          <w:iCs/>
        </w:rPr>
        <w:t xml:space="preserve"> </w:t>
      </w:r>
      <w:r w:rsidRPr="004D62CE">
        <w:t xml:space="preserve">(lane 2) </w:t>
      </w:r>
      <w:r>
        <w:t xml:space="preserve">lines was digested using </w:t>
      </w:r>
      <w:proofErr w:type="spellStart"/>
      <w:r>
        <w:t>ApaI</w:t>
      </w:r>
      <w:proofErr w:type="spellEnd"/>
      <w:r>
        <w:t xml:space="preserve"> and </w:t>
      </w:r>
      <w:proofErr w:type="spellStart"/>
      <w:r>
        <w:t>NdeI</w:t>
      </w:r>
      <w:proofErr w:type="spellEnd"/>
      <w:r>
        <w:rPr>
          <w:b/>
          <w:bCs/>
        </w:rPr>
        <w:t xml:space="preserve"> </w:t>
      </w:r>
      <w:r>
        <w:t>restriction enzymes and hybridized with the probe</w:t>
      </w:r>
      <w:r w:rsidRPr="00133F7F">
        <w:t>.</w:t>
      </w:r>
      <w:r>
        <w:t xml:space="preserve"> </w:t>
      </w:r>
      <w:r w:rsidRPr="00924FB8">
        <w:t xml:space="preserve">The </w:t>
      </w:r>
      <w:r w:rsidRPr="00924FB8">
        <w:rPr>
          <w:i/>
          <w:iCs/>
        </w:rPr>
        <w:t>ku70</w:t>
      </w:r>
      <w:r>
        <w:t xml:space="preserve"> strain</w:t>
      </w:r>
      <w:r w:rsidRPr="00924FB8">
        <w:t xml:space="preserve"> </w:t>
      </w:r>
      <w:r w:rsidR="001A7FB5">
        <w:t>display</w:t>
      </w:r>
      <w:r>
        <w:t>e</w:t>
      </w:r>
      <w:r w:rsidRPr="00924FB8">
        <w:t xml:space="preserve">d a </w:t>
      </w:r>
      <w:r>
        <w:t>2.42-</w:t>
      </w:r>
      <w:r w:rsidRPr="00924FB8">
        <w:t xml:space="preserve">kb band that matches the expected </w:t>
      </w:r>
      <w:r>
        <w:t>control</w:t>
      </w:r>
      <w:r w:rsidRPr="00924FB8">
        <w:t xml:space="preserve"> banding pattern. </w:t>
      </w:r>
      <w:r>
        <w:t xml:space="preserve">The </w:t>
      </w:r>
      <w:r>
        <w:rPr>
          <w:i/>
          <w:iCs/>
        </w:rPr>
        <w:t>msb2</w:t>
      </w:r>
      <w:r w:rsidRPr="00924FB8">
        <w:t xml:space="preserve"> </w:t>
      </w:r>
      <w:r>
        <w:t xml:space="preserve">mutant </w:t>
      </w:r>
      <w:r w:rsidR="00282E36">
        <w:t>had</w:t>
      </w:r>
      <w:r w:rsidRPr="00924FB8">
        <w:t xml:space="preserve"> a </w:t>
      </w:r>
      <w:r>
        <w:t>6.45-</w:t>
      </w:r>
      <w:r w:rsidRPr="00924FB8">
        <w:t xml:space="preserve">kb band </w:t>
      </w:r>
      <w:r>
        <w:t>matching</w:t>
      </w:r>
      <w:r w:rsidRPr="00924FB8">
        <w:t xml:space="preserve"> the expected </w:t>
      </w:r>
      <w:r>
        <w:rPr>
          <w:i/>
          <w:iCs/>
        </w:rPr>
        <w:t>msb2</w:t>
      </w:r>
      <w:r>
        <w:t>-</w:t>
      </w:r>
      <w:r w:rsidRPr="00924FB8">
        <w:t>deletion banding pattern.</w:t>
      </w:r>
      <w:r>
        <w:t xml:space="preserve">  </w:t>
      </w:r>
      <w:r>
        <w:rPr>
          <w:b/>
          <w:bCs/>
        </w:rPr>
        <w:br w:type="page"/>
      </w:r>
    </w:p>
    <w:p w:rsidR="007932E6" w:rsidRPr="00B41B34" w:rsidRDefault="007932E6" w:rsidP="007932E6">
      <w:pPr>
        <w:pStyle w:val="MDPI41tablecaption"/>
        <w:ind w:left="0"/>
      </w:pPr>
      <w:r>
        <w:lastRenderedPageBreak/>
        <w:t xml:space="preserve">Supplementary </w:t>
      </w:r>
      <w:r w:rsidRPr="003413E6">
        <w:t>Table 1. Primer used in this study.</w:t>
      </w:r>
    </w:p>
    <w:tbl>
      <w:tblPr>
        <w:tblStyle w:val="a3"/>
        <w:tblW w:w="9096" w:type="dxa"/>
        <w:tblInd w:w="-113" w:type="dxa"/>
        <w:tblLayout w:type="fixed"/>
        <w:tblLook w:val="04A0" w:firstRow="1" w:lastRow="0" w:firstColumn="1" w:lastColumn="0" w:noHBand="0" w:noVBand="1"/>
      </w:tblPr>
      <w:tblGrid>
        <w:gridCol w:w="1055"/>
        <w:gridCol w:w="4109"/>
        <w:gridCol w:w="3932"/>
      </w:tblGrid>
      <w:tr w:rsidR="007932E6" w:rsidRPr="009C205B" w:rsidTr="00F56E34">
        <w:trPr>
          <w:trHeight w:val="268"/>
        </w:trPr>
        <w:tc>
          <w:tcPr>
            <w:tcW w:w="1055" w:type="dxa"/>
            <w:shd w:val="clear" w:color="auto" w:fill="D9D9D9"/>
            <w:vAlign w:val="center"/>
          </w:tcPr>
          <w:p w:rsidR="007932E6" w:rsidRPr="009C205B" w:rsidRDefault="007932E6" w:rsidP="00E05786">
            <w:pPr>
              <w:pStyle w:val="MDPI42tablebody"/>
            </w:pPr>
            <w:r w:rsidRPr="009C205B">
              <w:t>Primers</w:t>
            </w:r>
          </w:p>
        </w:tc>
        <w:tc>
          <w:tcPr>
            <w:tcW w:w="4109" w:type="dxa"/>
            <w:shd w:val="clear" w:color="auto" w:fill="D9D9D9"/>
          </w:tcPr>
          <w:p w:rsidR="007932E6" w:rsidRPr="009C205B" w:rsidRDefault="007932E6" w:rsidP="00E05786">
            <w:pPr>
              <w:pStyle w:val="MDPI42tablebody"/>
            </w:pPr>
            <w:r w:rsidRPr="009C205B">
              <w:t>Sequence (5</w:t>
            </w:r>
            <w:r>
              <w:t>’</w:t>
            </w:r>
            <w:r>
              <w:rPr>
                <w:rFonts w:ascii="Wingdings 3" w:hAnsi="Wingdings 3"/>
              </w:rPr>
              <w:t></w:t>
            </w:r>
            <w:r w:rsidRPr="009C205B">
              <w:t>3’)</w:t>
            </w:r>
          </w:p>
        </w:tc>
        <w:tc>
          <w:tcPr>
            <w:tcW w:w="3932" w:type="dxa"/>
            <w:shd w:val="clear" w:color="auto" w:fill="D9D9D9"/>
          </w:tcPr>
          <w:p w:rsidR="007932E6" w:rsidRPr="009C205B" w:rsidRDefault="007932E6" w:rsidP="00E05786">
            <w:pPr>
              <w:pStyle w:val="MDPI42tablebody"/>
            </w:pPr>
            <w:r w:rsidRPr="009C205B">
              <w:t>Description</w:t>
            </w:r>
          </w:p>
        </w:tc>
      </w:tr>
      <w:tr w:rsidR="00871954" w:rsidRPr="009C205B" w:rsidTr="00F56E34">
        <w:trPr>
          <w:trHeight w:val="536"/>
        </w:trPr>
        <w:tc>
          <w:tcPr>
            <w:tcW w:w="1055" w:type="dxa"/>
            <w:vAlign w:val="center"/>
          </w:tcPr>
          <w:p w:rsidR="00871954" w:rsidRPr="00871954" w:rsidRDefault="00871954" w:rsidP="00871954">
            <w:pPr>
              <w:pStyle w:val="MDPI42tablebody"/>
            </w:pPr>
            <w:r w:rsidRPr="00871954">
              <w:rPr>
                <w:rFonts w:hint="eastAsia"/>
              </w:rPr>
              <w:t>2</w:t>
            </w:r>
            <w:r w:rsidRPr="00871954">
              <w:t>98</w:t>
            </w:r>
          </w:p>
        </w:tc>
        <w:tc>
          <w:tcPr>
            <w:tcW w:w="4109" w:type="dxa"/>
            <w:vAlign w:val="center"/>
          </w:tcPr>
          <w:p w:rsidR="00871954" w:rsidRPr="00871954" w:rsidRDefault="00871954" w:rsidP="00871954">
            <w:pPr>
              <w:pStyle w:val="MDPI42tablebody"/>
            </w:pPr>
            <w:r w:rsidRPr="00871954">
              <w:t>CGAGCTCCCAAATCTGTCCA</w:t>
            </w:r>
          </w:p>
        </w:tc>
        <w:tc>
          <w:tcPr>
            <w:tcW w:w="3932" w:type="dxa"/>
          </w:tcPr>
          <w:p w:rsidR="00871954" w:rsidRPr="001A0DCD" w:rsidRDefault="00871954" w:rsidP="001A0DCD">
            <w:pPr>
              <w:pStyle w:val="MDPI42tablebody"/>
            </w:pPr>
            <w:r w:rsidRPr="001A0DCD">
              <w:t xml:space="preserve">Amplification of </w:t>
            </w:r>
            <w:proofErr w:type="spellStart"/>
            <w:r w:rsidRPr="001A0DCD">
              <w:t>HygB</w:t>
            </w:r>
            <w:proofErr w:type="spellEnd"/>
            <w:r w:rsidRPr="001A0DCD">
              <w:t xml:space="preserve"> resistance cassette from vector pAN7-1; (forward)</w:t>
            </w:r>
          </w:p>
        </w:tc>
      </w:tr>
      <w:tr w:rsidR="00871954" w:rsidRPr="009C205B" w:rsidTr="00F56E34">
        <w:trPr>
          <w:trHeight w:val="523"/>
        </w:trPr>
        <w:tc>
          <w:tcPr>
            <w:tcW w:w="1055" w:type="dxa"/>
            <w:vAlign w:val="center"/>
          </w:tcPr>
          <w:p w:rsidR="00871954" w:rsidRPr="001A0DCD" w:rsidRDefault="00871954" w:rsidP="001A0DCD">
            <w:pPr>
              <w:pStyle w:val="MDPI42tablebody"/>
            </w:pPr>
            <w:r w:rsidRPr="001A0DCD">
              <w:rPr>
                <w:rFonts w:hint="eastAsia"/>
              </w:rPr>
              <w:t>2</w:t>
            </w:r>
            <w:r w:rsidRPr="001A0DCD">
              <w:t>99</w:t>
            </w:r>
          </w:p>
        </w:tc>
        <w:tc>
          <w:tcPr>
            <w:tcW w:w="4109" w:type="dxa"/>
            <w:vAlign w:val="center"/>
          </w:tcPr>
          <w:p w:rsidR="00871954" w:rsidRPr="001A0DCD" w:rsidRDefault="00871954" w:rsidP="001A0DCD">
            <w:pPr>
              <w:pStyle w:val="MDPI42tablebody"/>
            </w:pPr>
            <w:r w:rsidRPr="001A0DCD">
              <w:t>GTGTACCTGTGCATTCTGGG</w:t>
            </w:r>
          </w:p>
        </w:tc>
        <w:tc>
          <w:tcPr>
            <w:tcW w:w="3932" w:type="dxa"/>
          </w:tcPr>
          <w:p w:rsidR="00871954" w:rsidRPr="001A0DCD" w:rsidRDefault="00871954" w:rsidP="001A0DCD">
            <w:pPr>
              <w:pStyle w:val="MDPI42tablebody"/>
            </w:pPr>
            <w:r w:rsidRPr="001A0DCD">
              <w:t xml:space="preserve">Amplification of </w:t>
            </w:r>
            <w:proofErr w:type="spellStart"/>
            <w:r w:rsidRPr="001A0DCD">
              <w:t>HygB</w:t>
            </w:r>
            <w:proofErr w:type="spellEnd"/>
            <w:r w:rsidRPr="001A0DCD">
              <w:t xml:space="preserve"> resistance from vector pAN7-1; (reverse)</w:t>
            </w:r>
          </w:p>
        </w:tc>
      </w:tr>
      <w:tr w:rsidR="00871954" w:rsidRPr="009C205B" w:rsidTr="00F56E34">
        <w:trPr>
          <w:trHeight w:val="536"/>
        </w:trPr>
        <w:tc>
          <w:tcPr>
            <w:tcW w:w="1055" w:type="dxa"/>
            <w:vAlign w:val="center"/>
          </w:tcPr>
          <w:p w:rsidR="00871954" w:rsidRPr="009C205B" w:rsidRDefault="00871954" w:rsidP="00871954">
            <w:pPr>
              <w:pStyle w:val="MDPI42tablebody"/>
            </w:pPr>
            <w:r w:rsidRPr="009C205B">
              <w:t>614</w:t>
            </w:r>
          </w:p>
        </w:tc>
        <w:tc>
          <w:tcPr>
            <w:tcW w:w="4109" w:type="dxa"/>
            <w:vAlign w:val="center"/>
          </w:tcPr>
          <w:p w:rsidR="00871954" w:rsidRPr="009C205B" w:rsidRDefault="00871954" w:rsidP="00871954">
            <w:pPr>
              <w:pStyle w:val="MDPI42tablebody"/>
            </w:pPr>
            <w:r w:rsidRPr="009C205B">
              <w:t>CGGCATCAGAGCAGATTGTAC</w:t>
            </w:r>
          </w:p>
        </w:tc>
        <w:tc>
          <w:tcPr>
            <w:tcW w:w="3932" w:type="dxa"/>
          </w:tcPr>
          <w:p w:rsidR="00871954" w:rsidRPr="009C205B" w:rsidRDefault="00871954" w:rsidP="00871954">
            <w:pPr>
              <w:pStyle w:val="MDPI42tablebody"/>
            </w:pPr>
            <w:r w:rsidRPr="009C205B">
              <w:t xml:space="preserve">Amplification of </w:t>
            </w:r>
            <w:proofErr w:type="spellStart"/>
            <w:r w:rsidRPr="009C205B">
              <w:t>clonNAT</w:t>
            </w:r>
            <w:proofErr w:type="spellEnd"/>
            <w:r w:rsidRPr="009C205B">
              <w:t xml:space="preserve"> resistance cassette from vector pRS41N; (forward)</w:t>
            </w:r>
          </w:p>
        </w:tc>
      </w:tr>
      <w:tr w:rsidR="00871954" w:rsidRPr="009C205B" w:rsidTr="00F56E34">
        <w:trPr>
          <w:trHeight w:val="536"/>
        </w:trPr>
        <w:tc>
          <w:tcPr>
            <w:tcW w:w="1055" w:type="dxa"/>
            <w:vAlign w:val="center"/>
          </w:tcPr>
          <w:p w:rsidR="00871954" w:rsidRPr="009C205B" w:rsidRDefault="00871954" w:rsidP="00871954">
            <w:pPr>
              <w:pStyle w:val="MDPI42tablebody"/>
            </w:pPr>
            <w:r w:rsidRPr="009C205B">
              <w:t>615</w:t>
            </w:r>
          </w:p>
        </w:tc>
        <w:tc>
          <w:tcPr>
            <w:tcW w:w="4109" w:type="dxa"/>
            <w:vAlign w:val="center"/>
          </w:tcPr>
          <w:p w:rsidR="00871954" w:rsidRPr="009C205B" w:rsidRDefault="00871954" w:rsidP="00871954">
            <w:pPr>
              <w:pStyle w:val="MDPI42tablebody"/>
            </w:pPr>
            <w:r w:rsidRPr="009C205B">
              <w:t>GGTATTTCACACCGCACAGG</w:t>
            </w:r>
          </w:p>
        </w:tc>
        <w:tc>
          <w:tcPr>
            <w:tcW w:w="3932" w:type="dxa"/>
          </w:tcPr>
          <w:p w:rsidR="00871954" w:rsidRPr="009C205B" w:rsidRDefault="00871954" w:rsidP="00871954">
            <w:pPr>
              <w:pStyle w:val="MDPI42tablebody"/>
            </w:pPr>
            <w:r w:rsidRPr="009C205B">
              <w:t xml:space="preserve">Amplification of </w:t>
            </w:r>
            <w:proofErr w:type="spellStart"/>
            <w:r w:rsidRPr="009C205B">
              <w:t>clonNAT</w:t>
            </w:r>
            <w:proofErr w:type="spellEnd"/>
            <w:r w:rsidRPr="009C205B">
              <w:t xml:space="preserve"> resistance cassette from vector pRS41N; (reverse)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1067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GTATGGGCTAAATGTACGGG</w:t>
            </w:r>
          </w:p>
        </w:tc>
        <w:tc>
          <w:tcPr>
            <w:tcW w:w="3932" w:type="dxa"/>
          </w:tcPr>
          <w:p w:rsidR="00CA6452" w:rsidRPr="00871954" w:rsidRDefault="00CA6452" w:rsidP="00CA6452">
            <w:pPr>
              <w:pStyle w:val="MDPI42tablebody"/>
            </w:pPr>
            <w:r w:rsidRPr="00871954">
              <w:t>NAT1 insertion check (reverse)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CA6452" w:rsidRDefault="00CA6452" w:rsidP="00CA6452">
            <w:pPr>
              <w:pStyle w:val="MDPI42tablebody"/>
            </w:pPr>
            <w:r w:rsidRPr="00CA6452">
              <w:rPr>
                <w:rFonts w:hint="eastAsia"/>
              </w:rPr>
              <w:t>1</w:t>
            </w:r>
            <w:r w:rsidRPr="00CA6452">
              <w:t>068</w:t>
            </w:r>
          </w:p>
        </w:tc>
        <w:tc>
          <w:tcPr>
            <w:tcW w:w="4109" w:type="dxa"/>
            <w:vAlign w:val="center"/>
          </w:tcPr>
          <w:p w:rsidR="00CA6452" w:rsidRPr="00CA6452" w:rsidRDefault="00CA6452" w:rsidP="00CA6452">
            <w:pPr>
              <w:pStyle w:val="MDPI42tablebody"/>
            </w:pPr>
            <w:r w:rsidRPr="00CA6452">
              <w:t>GGTCAGGTTGCTTTCTCAGG</w:t>
            </w:r>
          </w:p>
        </w:tc>
        <w:tc>
          <w:tcPr>
            <w:tcW w:w="3932" w:type="dxa"/>
          </w:tcPr>
          <w:p w:rsidR="00CA6452" w:rsidRPr="00871954" w:rsidRDefault="00CA6452" w:rsidP="00CA6452">
            <w:pPr>
              <w:pStyle w:val="MDPI42tablebody"/>
            </w:pPr>
            <w:r w:rsidRPr="00871954">
              <w:t>NAT1 insertion check (</w:t>
            </w:r>
            <w:r>
              <w:t>forward</w:t>
            </w:r>
            <w:r w:rsidRPr="00871954">
              <w:t>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1069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TGTCCAAGCAGCAAAGAGTG</w:t>
            </w:r>
          </w:p>
        </w:tc>
        <w:tc>
          <w:tcPr>
            <w:tcW w:w="3932" w:type="dxa"/>
          </w:tcPr>
          <w:p w:rsidR="00CA6452" w:rsidRPr="00871954" w:rsidRDefault="00CA6452" w:rsidP="00CA6452">
            <w:pPr>
              <w:pStyle w:val="MDPI42tablebody"/>
            </w:pPr>
            <w:proofErr w:type="spellStart"/>
            <w:r w:rsidRPr="00871954">
              <w:t>HygR</w:t>
            </w:r>
            <w:proofErr w:type="spellEnd"/>
            <w:r w:rsidRPr="00871954">
              <w:t xml:space="preserve"> insertion check; (forward)</w:t>
            </w:r>
          </w:p>
        </w:tc>
      </w:tr>
      <w:tr w:rsidR="00CA6452" w:rsidRPr="009C205B" w:rsidTr="00F56E34">
        <w:trPr>
          <w:trHeight w:val="255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rFonts w:hint="eastAsia"/>
              </w:rPr>
              <w:t>1</w:t>
            </w:r>
            <w:r w:rsidRPr="00871954">
              <w:t>070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TTTCATACACCGGGCAAAGC</w:t>
            </w:r>
          </w:p>
        </w:tc>
        <w:tc>
          <w:tcPr>
            <w:tcW w:w="3932" w:type="dxa"/>
          </w:tcPr>
          <w:p w:rsidR="00CA6452" w:rsidRPr="00871954" w:rsidRDefault="00CA6452" w:rsidP="00CA6452">
            <w:pPr>
              <w:pStyle w:val="MDPI42tablebody"/>
            </w:pPr>
            <w:proofErr w:type="spellStart"/>
            <w:r w:rsidRPr="00871954">
              <w:t>HygR</w:t>
            </w:r>
            <w:proofErr w:type="spellEnd"/>
            <w:r w:rsidRPr="00871954">
              <w:t xml:space="preserve"> insertion check; (reverse)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</w:tcPr>
          <w:p w:rsidR="00CA6452" w:rsidRPr="00871954" w:rsidRDefault="00CA6452" w:rsidP="00CA6452">
            <w:pPr>
              <w:pStyle w:val="MDPI42tablebody"/>
            </w:pPr>
            <w:r w:rsidRPr="00871954">
              <w:t>2188</w:t>
            </w:r>
          </w:p>
        </w:tc>
        <w:tc>
          <w:tcPr>
            <w:tcW w:w="4109" w:type="dxa"/>
          </w:tcPr>
          <w:p w:rsidR="00CA6452" w:rsidRPr="00871954" w:rsidRDefault="00CA6452" w:rsidP="00CA6452">
            <w:pPr>
              <w:pStyle w:val="MDPI42tablebody"/>
            </w:pPr>
            <w:r w:rsidRPr="00871954">
              <w:t>TCTGGAAGGTGGGAAAGTCG</w:t>
            </w:r>
          </w:p>
        </w:tc>
        <w:tc>
          <w:tcPr>
            <w:tcW w:w="3932" w:type="dxa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i/>
                <w:iCs/>
              </w:rPr>
              <w:t>KU70</w:t>
            </w:r>
            <w:r w:rsidRPr="00871954">
              <w:t xml:space="preserve"> deletion in </w:t>
            </w:r>
            <w:proofErr w:type="spellStart"/>
            <w:r w:rsidRPr="00871954">
              <w:rPr>
                <w:i/>
                <w:iCs/>
              </w:rPr>
              <w:t>A.o</w:t>
            </w:r>
            <w:proofErr w:type="spellEnd"/>
            <w:r w:rsidRPr="00871954">
              <w:t xml:space="preserve"> (5' flanking, forward)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2189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TGGACAGATTTGGGAGCTCGCAAGTTGAGGCTGGTGGAAG</w:t>
            </w:r>
          </w:p>
        </w:tc>
        <w:tc>
          <w:tcPr>
            <w:tcW w:w="3932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i/>
                <w:iCs/>
              </w:rPr>
              <w:t xml:space="preserve">KU70 </w:t>
            </w:r>
            <w:r w:rsidRPr="00871954">
              <w:t xml:space="preserve">deletion in </w:t>
            </w:r>
            <w:proofErr w:type="spellStart"/>
            <w:r w:rsidRPr="00871954">
              <w:rPr>
                <w:i/>
                <w:iCs/>
              </w:rPr>
              <w:t>A.o</w:t>
            </w:r>
            <w:proofErr w:type="spellEnd"/>
            <w:r w:rsidRPr="00871954">
              <w:t xml:space="preserve"> (5' flanking, reverse)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2190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CCCAGAATGCACAGGTACACGGTTGAGCGGATTGAAGAACAC</w:t>
            </w:r>
          </w:p>
        </w:tc>
        <w:tc>
          <w:tcPr>
            <w:tcW w:w="3932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i/>
                <w:iCs/>
              </w:rPr>
              <w:t>KU70</w:t>
            </w:r>
            <w:r w:rsidRPr="00871954">
              <w:t xml:space="preserve"> deletion in </w:t>
            </w:r>
            <w:proofErr w:type="spellStart"/>
            <w:r w:rsidRPr="00871954">
              <w:rPr>
                <w:i/>
                <w:iCs/>
              </w:rPr>
              <w:t>A.o</w:t>
            </w:r>
            <w:proofErr w:type="spellEnd"/>
            <w:r w:rsidRPr="00871954">
              <w:t xml:space="preserve"> (3' flanking, forward)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2191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AGAAGGCTATTGCCGGGAAC</w:t>
            </w:r>
          </w:p>
          <w:p w:rsidR="00CA6452" w:rsidRPr="00871954" w:rsidRDefault="00CA6452" w:rsidP="00CA6452">
            <w:pPr>
              <w:pStyle w:val="MDPI42tablebody"/>
            </w:pPr>
          </w:p>
        </w:tc>
        <w:tc>
          <w:tcPr>
            <w:tcW w:w="3932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i/>
                <w:iCs/>
              </w:rPr>
              <w:t>KU70</w:t>
            </w:r>
            <w:r w:rsidRPr="00871954">
              <w:t xml:space="preserve"> deletion in </w:t>
            </w:r>
            <w:proofErr w:type="spellStart"/>
            <w:r w:rsidRPr="00871954">
              <w:rPr>
                <w:i/>
                <w:iCs/>
              </w:rPr>
              <w:t>A.o</w:t>
            </w:r>
            <w:proofErr w:type="spellEnd"/>
            <w:r w:rsidRPr="00871954">
              <w:t xml:space="preserve"> (3' flanking, reverse)</w:t>
            </w:r>
          </w:p>
        </w:tc>
      </w:tr>
      <w:tr w:rsidR="00CA6452" w:rsidRPr="009C205B" w:rsidTr="00F56E34">
        <w:trPr>
          <w:trHeight w:val="523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2192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GGATATACCGGATGCACCGAG</w:t>
            </w:r>
          </w:p>
          <w:p w:rsidR="00CA6452" w:rsidRPr="00871954" w:rsidRDefault="00CA6452" w:rsidP="00CA6452">
            <w:pPr>
              <w:pStyle w:val="MDPI42tablebody"/>
            </w:pPr>
          </w:p>
        </w:tc>
        <w:tc>
          <w:tcPr>
            <w:tcW w:w="3932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i/>
                <w:iCs/>
              </w:rPr>
              <w:t>KU70</w:t>
            </w:r>
            <w:r w:rsidRPr="00871954">
              <w:t xml:space="preserve"> deletion check (internal, forward)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2193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GCGATGAACCATGCGATACC</w:t>
            </w:r>
          </w:p>
          <w:p w:rsidR="00CA6452" w:rsidRPr="00871954" w:rsidRDefault="00CA6452" w:rsidP="00CA6452">
            <w:pPr>
              <w:pStyle w:val="MDPI42tablebody"/>
            </w:pPr>
          </w:p>
        </w:tc>
        <w:tc>
          <w:tcPr>
            <w:tcW w:w="3932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i/>
                <w:iCs/>
              </w:rPr>
              <w:t>KU70</w:t>
            </w:r>
            <w:r w:rsidRPr="00871954">
              <w:t xml:space="preserve"> deletion check (internal, reverse)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2194</w:t>
            </w:r>
          </w:p>
        </w:tc>
        <w:tc>
          <w:tcPr>
            <w:tcW w:w="4109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t>AGCCTCGGTCTGCTTTCTTG</w:t>
            </w:r>
          </w:p>
        </w:tc>
        <w:tc>
          <w:tcPr>
            <w:tcW w:w="3932" w:type="dxa"/>
            <w:vAlign w:val="center"/>
          </w:tcPr>
          <w:p w:rsidR="00CA6452" w:rsidRPr="00871954" w:rsidRDefault="00CA6452" w:rsidP="00CA6452">
            <w:pPr>
              <w:pStyle w:val="MDPI42tablebody"/>
            </w:pPr>
            <w:r w:rsidRPr="00871954">
              <w:rPr>
                <w:i/>
                <w:iCs/>
              </w:rPr>
              <w:t>KU70</w:t>
            </w:r>
            <w:r w:rsidRPr="00871954">
              <w:t xml:space="preserve"> deletion check (cassette integration, forward)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1433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CCTGGGCGATGTTGAGAAATTG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MSB2</w:t>
            </w:r>
            <w:r w:rsidRPr="009C205B">
              <w:t xml:space="preserve"> knockout check (internal, forward)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1434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TCGAAGTAGTTTGCGGAAGGTC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MSB2</w:t>
            </w:r>
            <w:r w:rsidRPr="009C205B">
              <w:t xml:space="preserve"> knockout check (internal, reverse)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1435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GCATACTACGGAAGACGGTTCG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MSB2</w:t>
            </w:r>
            <w:r w:rsidRPr="009C205B">
              <w:t xml:space="preserve"> knockout check (cassette integration, forward)</w:t>
            </w:r>
          </w:p>
        </w:tc>
      </w:tr>
      <w:tr w:rsidR="00CA6452" w:rsidRPr="009C205B" w:rsidTr="00F56E34">
        <w:trPr>
          <w:trHeight w:val="255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2136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TGTCAGTAAGTACAGCACACAGC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MSB2</w:t>
            </w:r>
            <w:r w:rsidRPr="009C205B">
              <w:t xml:space="preserve"> knockout in</w:t>
            </w:r>
            <w:r w:rsidRPr="009C205B">
              <w:rPr>
                <w:i/>
                <w:iCs/>
              </w:rPr>
              <w:t xml:space="preserve"> </w:t>
            </w:r>
            <w:proofErr w:type="spellStart"/>
            <w:r w:rsidRPr="009C205B">
              <w:rPr>
                <w:i/>
                <w:iCs/>
              </w:rPr>
              <w:t>A.o</w:t>
            </w:r>
            <w:proofErr w:type="spellEnd"/>
            <w:r w:rsidRPr="009C205B">
              <w:t xml:space="preserve"> (5' flanking, forward)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2137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GTACAATCTGCTCTGATGCCGCCTTACGAGCGACCTTGGAG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MSB2</w:t>
            </w:r>
            <w:r w:rsidRPr="009C205B">
              <w:t xml:space="preserve"> knockout in </w:t>
            </w:r>
            <w:proofErr w:type="spellStart"/>
            <w:r w:rsidRPr="009C205B">
              <w:rPr>
                <w:i/>
                <w:iCs/>
              </w:rPr>
              <w:t>A.o</w:t>
            </w:r>
            <w:proofErr w:type="spellEnd"/>
            <w:r w:rsidRPr="009C205B">
              <w:t xml:space="preserve"> (5' flanking, reverse)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2138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CCTGTGCGGTGTGAAATACCCCAGCGTTTGTTCAGCCTTAA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MSB2</w:t>
            </w:r>
            <w:r w:rsidRPr="009C205B">
              <w:t xml:space="preserve"> knockout in </w:t>
            </w:r>
            <w:proofErr w:type="spellStart"/>
            <w:r w:rsidRPr="009C205B">
              <w:rPr>
                <w:i/>
                <w:iCs/>
              </w:rPr>
              <w:t>A.o</w:t>
            </w:r>
            <w:proofErr w:type="spellEnd"/>
            <w:r w:rsidRPr="009C205B">
              <w:t xml:space="preserve"> (3' flanking, forward)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2139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AACCTGGGCATTCGGTCTAG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MSB2</w:t>
            </w:r>
            <w:r w:rsidRPr="009C205B">
              <w:t xml:space="preserve"> knockout in </w:t>
            </w:r>
            <w:proofErr w:type="spellStart"/>
            <w:r w:rsidRPr="009C205B">
              <w:rPr>
                <w:i/>
                <w:iCs/>
              </w:rPr>
              <w:t>A.o</w:t>
            </w:r>
            <w:proofErr w:type="spellEnd"/>
            <w:r w:rsidRPr="009C205B">
              <w:t xml:space="preserve"> (3' flanking, reverse)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2286</w:t>
            </w:r>
          </w:p>
        </w:tc>
        <w:tc>
          <w:tcPr>
            <w:tcW w:w="4109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GGAGGACGGTGATTGACGTTG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HOG1</w:t>
            </w:r>
            <w:r w:rsidRPr="009C205B">
              <w:t xml:space="preserve"> knockout in </w:t>
            </w:r>
            <w:proofErr w:type="spellStart"/>
            <w:r w:rsidRPr="009C205B">
              <w:rPr>
                <w:i/>
                <w:iCs/>
              </w:rPr>
              <w:t>A.o</w:t>
            </w:r>
            <w:proofErr w:type="spellEnd"/>
            <w:r w:rsidRPr="009C205B">
              <w:t xml:space="preserve"> (5' flanking, forward)</w:t>
            </w:r>
          </w:p>
        </w:tc>
      </w:tr>
      <w:tr w:rsidR="00CA6452" w:rsidRPr="009C205B" w:rsidTr="00F56E34">
        <w:trPr>
          <w:trHeight w:val="536"/>
        </w:trPr>
        <w:tc>
          <w:tcPr>
            <w:tcW w:w="1055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t>2287</w:t>
            </w:r>
          </w:p>
        </w:tc>
        <w:tc>
          <w:tcPr>
            <w:tcW w:w="4109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t>GTACAATCTGCTCTGATGCCGAGGAGGAGGAGGAGTAGGAAAG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7932E6">
              <w:rPr>
                <w:i/>
                <w:iCs/>
              </w:rPr>
              <w:t>HOG1</w:t>
            </w:r>
            <w:r w:rsidRPr="007932E6">
              <w:t xml:space="preserve"> knockout in </w:t>
            </w:r>
            <w:proofErr w:type="spellStart"/>
            <w:r w:rsidRPr="007932E6">
              <w:rPr>
                <w:i/>
                <w:iCs/>
              </w:rPr>
              <w:t>A.o</w:t>
            </w:r>
            <w:proofErr w:type="spellEnd"/>
            <w:r w:rsidRPr="007932E6">
              <w:t xml:space="preserve"> (5' flanking, reverse)</w:t>
            </w:r>
          </w:p>
        </w:tc>
      </w:tr>
      <w:tr w:rsidR="00CA6452" w:rsidRPr="009C205B" w:rsidTr="00F56E34">
        <w:trPr>
          <w:trHeight w:val="523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2288</w:t>
            </w:r>
          </w:p>
        </w:tc>
        <w:tc>
          <w:tcPr>
            <w:tcW w:w="4109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t>CCTGTGCGGTGTGAAATACCGACAAGGCGAAAGGGCAAAC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7932E6">
              <w:rPr>
                <w:i/>
                <w:iCs/>
              </w:rPr>
              <w:t>HOG1</w:t>
            </w:r>
            <w:r w:rsidRPr="007932E6">
              <w:t xml:space="preserve"> knockout in </w:t>
            </w:r>
            <w:proofErr w:type="spellStart"/>
            <w:r w:rsidRPr="007932E6">
              <w:t>A.o</w:t>
            </w:r>
            <w:proofErr w:type="spellEnd"/>
            <w:r w:rsidRPr="007932E6">
              <w:t xml:space="preserve"> (3' flanking, forward)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2289</w:t>
            </w:r>
          </w:p>
        </w:tc>
        <w:tc>
          <w:tcPr>
            <w:tcW w:w="4109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t>TGCAGGTTGATGGAATCGAGAG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7932E6">
              <w:rPr>
                <w:i/>
                <w:iCs/>
              </w:rPr>
              <w:t>HOG1</w:t>
            </w:r>
            <w:r w:rsidRPr="007932E6">
              <w:t xml:space="preserve"> knockout in </w:t>
            </w:r>
            <w:proofErr w:type="spellStart"/>
            <w:r w:rsidRPr="007932E6">
              <w:t>A.o</w:t>
            </w:r>
            <w:proofErr w:type="spellEnd"/>
            <w:r w:rsidRPr="007932E6">
              <w:t xml:space="preserve"> (3' flanking, reverse)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2290</w:t>
            </w:r>
          </w:p>
        </w:tc>
        <w:tc>
          <w:tcPr>
            <w:tcW w:w="4109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t>TCACAAGCAGGTTCGTAGTCC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HOG1</w:t>
            </w:r>
            <w:r w:rsidRPr="009C205B">
              <w:t xml:space="preserve"> knockout check (internal, forward)</w:t>
            </w:r>
          </w:p>
        </w:tc>
      </w:tr>
      <w:tr w:rsidR="00CA6452" w:rsidRPr="009C205B" w:rsidTr="00F56E34">
        <w:trPr>
          <w:trHeight w:val="268"/>
        </w:trPr>
        <w:tc>
          <w:tcPr>
            <w:tcW w:w="1055" w:type="dxa"/>
            <w:vAlign w:val="center"/>
          </w:tcPr>
          <w:p w:rsidR="00CA6452" w:rsidRPr="009C205B" w:rsidRDefault="00CA6452" w:rsidP="00CA6452">
            <w:pPr>
              <w:pStyle w:val="MDPI42tablebody"/>
            </w:pPr>
            <w:r w:rsidRPr="009C205B">
              <w:t>2291</w:t>
            </w:r>
          </w:p>
        </w:tc>
        <w:tc>
          <w:tcPr>
            <w:tcW w:w="4109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t>TAGCGACAAATATCCAATCGGAGG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HOG1</w:t>
            </w:r>
            <w:r w:rsidRPr="009C205B">
              <w:t xml:space="preserve"> knockout check (internal, reverse)</w:t>
            </w:r>
          </w:p>
        </w:tc>
      </w:tr>
      <w:tr w:rsidR="00CA6452" w:rsidRPr="009C205B" w:rsidTr="00F56E34">
        <w:trPr>
          <w:trHeight w:val="523"/>
        </w:trPr>
        <w:tc>
          <w:tcPr>
            <w:tcW w:w="1055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lastRenderedPageBreak/>
              <w:t>2292</w:t>
            </w:r>
          </w:p>
        </w:tc>
        <w:tc>
          <w:tcPr>
            <w:tcW w:w="4109" w:type="dxa"/>
            <w:vAlign w:val="center"/>
          </w:tcPr>
          <w:p w:rsidR="00CA6452" w:rsidRPr="007932E6" w:rsidRDefault="00CA6452" w:rsidP="00CA6452">
            <w:pPr>
              <w:pStyle w:val="MDPI42tablebody"/>
            </w:pPr>
            <w:r w:rsidRPr="007932E6">
              <w:t>TTGGTGCTAGATGATGGTGACG</w:t>
            </w:r>
          </w:p>
        </w:tc>
        <w:tc>
          <w:tcPr>
            <w:tcW w:w="3932" w:type="dxa"/>
          </w:tcPr>
          <w:p w:rsidR="00CA6452" w:rsidRPr="009C205B" w:rsidRDefault="00CA6452" w:rsidP="00CA6452">
            <w:pPr>
              <w:pStyle w:val="MDPI42tablebody"/>
            </w:pPr>
            <w:r w:rsidRPr="009C205B">
              <w:rPr>
                <w:i/>
                <w:iCs/>
              </w:rPr>
              <w:t>HOG1</w:t>
            </w:r>
            <w:r w:rsidRPr="009C205B">
              <w:t xml:space="preserve"> knockout check (cassette integration, forward)</w:t>
            </w:r>
          </w:p>
        </w:tc>
      </w:tr>
    </w:tbl>
    <w:p w:rsidR="007932E6" w:rsidRPr="005D16ED" w:rsidRDefault="007932E6" w:rsidP="007932E6">
      <w:pPr>
        <w:pStyle w:val="MDPI71References"/>
        <w:numPr>
          <w:ilvl w:val="0"/>
          <w:numId w:val="0"/>
        </w:numPr>
        <w:rPr>
          <w:b/>
          <w:bCs/>
        </w:rPr>
      </w:pPr>
    </w:p>
    <w:p w:rsidR="007932E6" w:rsidRDefault="007932E6" w:rsidP="007932E6">
      <w:pPr>
        <w:pStyle w:val="MDPI21heading1"/>
        <w:spacing w:before="0"/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1713"/>
        <w:gridCol w:w="7131"/>
      </w:tblGrid>
      <w:tr w:rsidR="007932E6" w:rsidRPr="00992618" w:rsidTr="00E05786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:rsidR="007932E6" w:rsidRPr="00992618" w:rsidRDefault="007932E6" w:rsidP="00E0578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 w:rsidRPr="00992618">
              <w:rPr>
                <w:rFonts w:eastAsia="SimSun"/>
                <w:bCs/>
                <w:noProof/>
              </w:rPr>
              <w:drawing>
                <wp:inline distT="0" distB="0" distL="0" distR="0" wp14:anchorId="6F6B2071" wp14:editId="7BC87360">
                  <wp:extent cx="1004570" cy="361315"/>
                  <wp:effectExtent l="0" t="0" r="0" b="0"/>
                  <wp:docPr id="3" name="圖片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4570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shd w:val="clear" w:color="auto" w:fill="auto"/>
            <w:vAlign w:val="center"/>
          </w:tcPr>
          <w:p w:rsidR="007932E6" w:rsidRPr="00992618" w:rsidRDefault="007932E6" w:rsidP="00E05786">
            <w:pPr>
              <w:pStyle w:val="MDPI71References"/>
              <w:numPr>
                <w:ilvl w:val="0"/>
                <w:numId w:val="0"/>
              </w:numPr>
              <w:ind w:left="-85"/>
              <w:rPr>
                <w:rFonts w:eastAsia="SimSun"/>
                <w:bCs/>
              </w:rPr>
            </w:pPr>
            <w:r>
              <w:rPr>
                <w:rFonts w:eastAsia="SimSun"/>
                <w:bCs/>
              </w:rPr>
              <w:t>© 2020</w:t>
            </w:r>
            <w:r w:rsidRPr="00992618">
              <w:rPr>
                <w:rFonts w:eastAsia="SimSun"/>
                <w:bCs/>
              </w:rPr>
              <w:t xml:space="preserve"> by the authors. Submitted for possible open access publication under the terms and conditions of the Creative Commons Attribution (CC BY) license (http://creativecommons.org/licenses/by/4.0/).</w:t>
            </w:r>
          </w:p>
        </w:tc>
      </w:tr>
    </w:tbl>
    <w:p w:rsidR="00EB1C2F" w:rsidRPr="007932E6" w:rsidRDefault="00EB1C2F" w:rsidP="007932E6">
      <w:pPr>
        <w:rPr>
          <w:rFonts w:eastAsia="SimSun"/>
        </w:rPr>
      </w:pPr>
    </w:p>
    <w:sectPr w:rsidR="00EB1C2F" w:rsidRPr="007932E6" w:rsidSect="00EB1C2F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7C405F" w:rsidRDefault="007C405F">
      <w:pPr>
        <w:spacing w:line="240" w:lineRule="auto"/>
      </w:pPr>
      <w:r>
        <w:separator/>
      </w:r>
    </w:p>
  </w:endnote>
  <w:endnote w:type="continuationSeparator" w:id="0">
    <w:p w:rsidR="007C405F" w:rsidRDefault="007C405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Wingdings 3">
    <w:panose1 w:val="05040102010807070707"/>
    <w:charset w:val="00"/>
    <w:family w:val="decorative"/>
    <w:pitch w:val="variable"/>
    <w:sig w:usb0="00000003" w:usb1="00000000" w:usb2="00000000" w:usb3="00000000" w:csb0="800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765C7" w:rsidRPr="00327793" w:rsidRDefault="008765C7" w:rsidP="008765C7">
    <w:pPr>
      <w:pStyle w:val="a4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765C7" w:rsidRPr="00372FCD" w:rsidRDefault="008765C7" w:rsidP="001D16DD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B67F2D">
      <w:rPr>
        <w:rFonts w:ascii="Palatino Linotype" w:hAnsi="Palatino Linotype"/>
        <w:i/>
        <w:sz w:val="16"/>
        <w:szCs w:val="16"/>
        <w:lang w:val="it-IT"/>
      </w:rPr>
      <w:t xml:space="preserve">J. Fungi </w:t>
    </w:r>
    <w:r w:rsidR="003174AC" w:rsidRPr="003174AC">
      <w:rPr>
        <w:rFonts w:ascii="Palatino Linotype" w:hAnsi="Palatino Linotype"/>
        <w:b/>
        <w:bCs/>
        <w:iCs/>
        <w:sz w:val="16"/>
        <w:szCs w:val="16"/>
        <w:lang w:val="it-IT"/>
      </w:rPr>
      <w:t>20</w:t>
    </w:r>
    <w:r w:rsidR="001D16DD">
      <w:rPr>
        <w:rFonts w:ascii="Palatino Linotype" w:hAnsi="Palatino Linotype"/>
        <w:b/>
        <w:bCs/>
        <w:iCs/>
        <w:sz w:val="16"/>
        <w:szCs w:val="16"/>
        <w:lang w:val="it-IT"/>
      </w:rPr>
      <w:t>20</w:t>
    </w:r>
    <w:r w:rsidR="003174AC" w:rsidRPr="003174AC">
      <w:rPr>
        <w:rFonts w:ascii="Palatino Linotype" w:hAnsi="Palatino Linotype"/>
        <w:bCs/>
        <w:iCs/>
        <w:sz w:val="16"/>
        <w:szCs w:val="16"/>
        <w:lang w:val="it-IT"/>
      </w:rPr>
      <w:t xml:space="preserve">, </w:t>
    </w:r>
    <w:r w:rsidR="001D16DD">
      <w:rPr>
        <w:rFonts w:ascii="Palatino Linotype" w:hAnsi="Palatino Linotype"/>
        <w:bCs/>
        <w:i/>
        <w:iCs/>
        <w:sz w:val="16"/>
        <w:szCs w:val="16"/>
        <w:lang w:val="it-IT"/>
      </w:rPr>
      <w:t>6</w:t>
    </w:r>
    <w:r w:rsidR="003174AC" w:rsidRPr="003174AC">
      <w:rPr>
        <w:rFonts w:ascii="Palatino Linotype" w:hAnsi="Palatino Linotype"/>
        <w:bCs/>
        <w:iCs/>
        <w:sz w:val="16"/>
        <w:szCs w:val="16"/>
        <w:lang w:val="it-IT"/>
      </w:rPr>
      <w:t xml:space="preserve">, </w:t>
    </w:r>
    <w:r w:rsidR="00133C79">
      <w:rPr>
        <w:rFonts w:ascii="Palatino Linotype" w:hAnsi="Palatino Linotype"/>
        <w:bCs/>
        <w:iCs/>
        <w:sz w:val="16"/>
        <w:szCs w:val="16"/>
        <w:lang w:val="it-IT"/>
      </w:rPr>
      <w:t xml:space="preserve">x; </w:t>
    </w:r>
    <w:proofErr w:type="spellStart"/>
    <w:r w:rsidR="00133C79">
      <w:rPr>
        <w:rFonts w:ascii="Palatino Linotype" w:hAnsi="Palatino Linotype"/>
        <w:bCs/>
        <w:iCs/>
        <w:sz w:val="16"/>
        <w:szCs w:val="16"/>
        <w:lang w:val="it-IT"/>
      </w:rPr>
      <w:t>doi</w:t>
    </w:r>
    <w:proofErr w:type="spellEnd"/>
    <w:r w:rsidR="00133C79">
      <w:rPr>
        <w:rFonts w:ascii="Palatino Linotype" w:hAnsi="Palatino Linotype"/>
        <w:bCs/>
        <w:iCs/>
        <w:sz w:val="16"/>
        <w:szCs w:val="16"/>
        <w:lang w:val="it-IT"/>
      </w:rPr>
      <w:t>: FOR PEER REVIEW</w:t>
    </w:r>
    <w:r w:rsidR="00FE22CA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proofErr w:type="spellStart"/>
    <w:r w:rsidRPr="00B67F2D">
      <w:rPr>
        <w:rFonts w:ascii="Palatino Linotype" w:hAnsi="Palatino Linotype"/>
        <w:sz w:val="16"/>
        <w:szCs w:val="16"/>
        <w:lang w:val="it-IT"/>
      </w:rPr>
      <w:t>jof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7C405F" w:rsidRDefault="007C405F">
      <w:pPr>
        <w:spacing w:line="240" w:lineRule="auto"/>
      </w:pPr>
      <w:r>
        <w:separator/>
      </w:r>
    </w:p>
  </w:footnote>
  <w:footnote w:type="continuationSeparator" w:id="0">
    <w:p w:rsidR="007C405F" w:rsidRDefault="007C405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765C7" w:rsidRDefault="008765C7" w:rsidP="008765C7">
    <w:pPr>
      <w:pStyle w:val="a6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765C7" w:rsidRPr="00D13D31" w:rsidRDefault="008765C7" w:rsidP="001D16DD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J. Fungi </w:t>
    </w:r>
    <w:r w:rsidR="003174AC" w:rsidRPr="003174AC">
      <w:rPr>
        <w:rFonts w:ascii="Palatino Linotype" w:hAnsi="Palatino Linotype"/>
        <w:b/>
        <w:sz w:val="16"/>
      </w:rPr>
      <w:t>20</w:t>
    </w:r>
    <w:r w:rsidR="001D16DD">
      <w:rPr>
        <w:rFonts w:ascii="Palatino Linotype" w:hAnsi="Palatino Linotype"/>
        <w:b/>
        <w:sz w:val="16"/>
      </w:rPr>
      <w:t>20</w:t>
    </w:r>
    <w:r w:rsidR="003174AC" w:rsidRPr="003174AC">
      <w:rPr>
        <w:rFonts w:ascii="Palatino Linotype" w:hAnsi="Palatino Linotype"/>
        <w:sz w:val="16"/>
      </w:rPr>
      <w:t xml:space="preserve">, </w:t>
    </w:r>
    <w:r w:rsidR="001D16DD">
      <w:rPr>
        <w:rFonts w:ascii="Palatino Linotype" w:hAnsi="Palatino Linotype"/>
        <w:i/>
        <w:sz w:val="16"/>
      </w:rPr>
      <w:t>6</w:t>
    </w:r>
    <w:r w:rsidR="00133C79">
      <w:rPr>
        <w:rFonts w:ascii="Palatino Linotype" w:hAnsi="Palatino Linotype"/>
        <w:sz w:val="16"/>
      </w:rPr>
      <w:t>, x FOR PEER REVIEW</w:t>
    </w:r>
    <w:r w:rsidR="00FE22CA">
      <w:rPr>
        <w:rFonts w:ascii="Palatino Linotype" w:hAnsi="Palatino Linotype"/>
        <w:sz w:val="16"/>
      </w:rPr>
      <w:tab/>
    </w:r>
    <w:r w:rsidR="00133C79">
      <w:rPr>
        <w:rFonts w:ascii="Palatino Linotype" w:hAnsi="Palatino Linotype"/>
        <w:sz w:val="16"/>
      </w:rPr>
      <w:fldChar w:fldCharType="begin"/>
    </w:r>
    <w:r w:rsidR="00133C79">
      <w:rPr>
        <w:rFonts w:ascii="Palatino Linotype" w:hAnsi="Palatino Linotype"/>
        <w:sz w:val="16"/>
      </w:rPr>
      <w:instrText xml:space="preserve"> PAGE   \* MERGEFORMAT </w:instrText>
    </w:r>
    <w:r w:rsidR="00133C79">
      <w:rPr>
        <w:rFonts w:ascii="Palatino Linotype" w:hAnsi="Palatino Linotype"/>
        <w:sz w:val="16"/>
      </w:rPr>
      <w:fldChar w:fldCharType="separate"/>
    </w:r>
    <w:r w:rsidR="003828BF">
      <w:rPr>
        <w:rFonts w:ascii="Palatino Linotype" w:hAnsi="Palatino Linotype"/>
        <w:noProof/>
        <w:sz w:val="16"/>
      </w:rPr>
      <w:t>3</w:t>
    </w:r>
    <w:r w:rsidR="00133C79">
      <w:rPr>
        <w:rFonts w:ascii="Palatino Linotype" w:hAnsi="Palatino Linotype"/>
        <w:sz w:val="16"/>
      </w:rPr>
      <w:fldChar w:fldCharType="end"/>
    </w:r>
    <w:r w:rsidR="00133C79">
      <w:rPr>
        <w:rFonts w:ascii="Palatino Linotype" w:hAnsi="Palatino Linotype"/>
        <w:sz w:val="16"/>
      </w:rPr>
      <w:t xml:space="preserve"> of </w:t>
    </w:r>
    <w:r w:rsidR="00133C79">
      <w:rPr>
        <w:rFonts w:ascii="Palatino Linotype" w:hAnsi="Palatino Linotype"/>
        <w:sz w:val="16"/>
      </w:rPr>
      <w:fldChar w:fldCharType="begin"/>
    </w:r>
    <w:r w:rsidR="00133C79">
      <w:rPr>
        <w:rFonts w:ascii="Palatino Linotype" w:hAnsi="Palatino Linotype"/>
        <w:sz w:val="16"/>
      </w:rPr>
      <w:instrText xml:space="preserve"> NUMPAGES   \* MERGEFORMAT </w:instrText>
    </w:r>
    <w:r w:rsidR="00133C79">
      <w:rPr>
        <w:rFonts w:ascii="Palatino Linotype" w:hAnsi="Palatino Linotype"/>
        <w:sz w:val="16"/>
      </w:rPr>
      <w:fldChar w:fldCharType="separate"/>
    </w:r>
    <w:r w:rsidR="003828BF">
      <w:rPr>
        <w:rFonts w:ascii="Palatino Linotype" w:hAnsi="Palatino Linotype"/>
        <w:noProof/>
        <w:sz w:val="16"/>
      </w:rPr>
      <w:t>4</w:t>
    </w:r>
    <w:r w:rsidR="00133C79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765C7" w:rsidRDefault="00E6451F" w:rsidP="008765C7">
    <w:pPr>
      <w:pStyle w:val="MDPIheaderjournallogo"/>
    </w:pPr>
    <w:r w:rsidRPr="00A04686">
      <w:rPr>
        <w:noProof/>
        <w:lang w:eastAsia="zh-CN"/>
      </w:rPr>
      <w:drawing>
        <wp:inline distT="0" distB="0" distL="0" distR="0">
          <wp:extent cx="1160780" cy="431800"/>
          <wp:effectExtent l="0" t="0" r="0" b="0"/>
          <wp:docPr id="4" name="Picture 3" descr="C:\Users\home\AppData\Local\Temp\HZ$D.661.3551\jof-logo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661.3551\jof-logo.png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078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E21ECD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530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530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765C7" w:rsidRDefault="00E6451F" w:rsidP="008765C7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EB1C2F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>
                                <wp:extent cx="544830" cy="359410"/>
                                <wp:effectExtent l="0" t="0" r="0" b="0"/>
                                <wp:docPr id="5" name="Picture 5" descr="C:\Users\home\Desktop\logos\ori\png\logo-mdpi.png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C:\Users\home\Desktop\logos\ori\png\logo-mdpi.png"/>
                                        <pic:cNvPicPr>
                                          <a:picLocks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4830" cy="35941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3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" stroked="f">
              <v:textbox inset="0,0,0,0">
                <w:txbxContent>
                  <w:p w:rsidR="008765C7" w:rsidRDefault="00E6451F" w:rsidP="008765C7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EB1C2F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>
                          <wp:extent cx="544830" cy="359410"/>
                          <wp:effectExtent l="0" t="0" r="0" b="0"/>
                          <wp:docPr id="5" name="Picture 5" descr="C:\Users\home\Desktop\logos\ori\png\logo-mdpi.png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C:\Users\home\Desktop\logos\ori\png\logo-mdpi.png"/>
                                  <pic:cNvPicPr>
                                    <a:picLocks/>
                                  </pic:cNvPicPr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4830" cy="3594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1"/>
  <w:bordersDoNotSurroundHeader/>
  <w:bordersDoNotSurroundFooter/>
  <w:proofState w:spelling="clean" w:grammar="clean"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32E6"/>
    <w:rsid w:val="0001218A"/>
    <w:rsid w:val="00031FDC"/>
    <w:rsid w:val="000625D4"/>
    <w:rsid w:val="0006490A"/>
    <w:rsid w:val="00094CCA"/>
    <w:rsid w:val="000B4B75"/>
    <w:rsid w:val="000F1E23"/>
    <w:rsid w:val="00112537"/>
    <w:rsid w:val="00133C79"/>
    <w:rsid w:val="001A0DCD"/>
    <w:rsid w:val="001A7FB5"/>
    <w:rsid w:val="001D16DD"/>
    <w:rsid w:val="001E2AEB"/>
    <w:rsid w:val="001E619E"/>
    <w:rsid w:val="0026338A"/>
    <w:rsid w:val="00280F4E"/>
    <w:rsid w:val="00282E36"/>
    <w:rsid w:val="00283D98"/>
    <w:rsid w:val="00314A54"/>
    <w:rsid w:val="003174AC"/>
    <w:rsid w:val="00326141"/>
    <w:rsid w:val="003828BF"/>
    <w:rsid w:val="003932C7"/>
    <w:rsid w:val="00401D30"/>
    <w:rsid w:val="004050D7"/>
    <w:rsid w:val="00435B93"/>
    <w:rsid w:val="00451FC4"/>
    <w:rsid w:val="0046590B"/>
    <w:rsid w:val="004E2A54"/>
    <w:rsid w:val="005225B6"/>
    <w:rsid w:val="00536ECE"/>
    <w:rsid w:val="005412C8"/>
    <w:rsid w:val="00546F1E"/>
    <w:rsid w:val="00563A1F"/>
    <w:rsid w:val="005819C0"/>
    <w:rsid w:val="005A4FF1"/>
    <w:rsid w:val="005C0093"/>
    <w:rsid w:val="005D6928"/>
    <w:rsid w:val="006130D6"/>
    <w:rsid w:val="006302A7"/>
    <w:rsid w:val="006378C5"/>
    <w:rsid w:val="00692393"/>
    <w:rsid w:val="00695008"/>
    <w:rsid w:val="006C09DD"/>
    <w:rsid w:val="006D7035"/>
    <w:rsid w:val="00755A2A"/>
    <w:rsid w:val="00757D0C"/>
    <w:rsid w:val="007716D1"/>
    <w:rsid w:val="00775DA5"/>
    <w:rsid w:val="0078635F"/>
    <w:rsid w:val="007932E6"/>
    <w:rsid w:val="007C405F"/>
    <w:rsid w:val="00801959"/>
    <w:rsid w:val="00840540"/>
    <w:rsid w:val="00871954"/>
    <w:rsid w:val="0087539F"/>
    <w:rsid w:val="008765C7"/>
    <w:rsid w:val="008A1CB6"/>
    <w:rsid w:val="008D5BDE"/>
    <w:rsid w:val="008E01B6"/>
    <w:rsid w:val="0091033D"/>
    <w:rsid w:val="00970088"/>
    <w:rsid w:val="009900C1"/>
    <w:rsid w:val="00992618"/>
    <w:rsid w:val="009D5A8D"/>
    <w:rsid w:val="009E4892"/>
    <w:rsid w:val="009F0A30"/>
    <w:rsid w:val="009F5229"/>
    <w:rsid w:val="009F70E6"/>
    <w:rsid w:val="00A57EE8"/>
    <w:rsid w:val="00A96D61"/>
    <w:rsid w:val="00B056AB"/>
    <w:rsid w:val="00B41ED3"/>
    <w:rsid w:val="00B50D8A"/>
    <w:rsid w:val="00B85268"/>
    <w:rsid w:val="00B93137"/>
    <w:rsid w:val="00C2397A"/>
    <w:rsid w:val="00C55F02"/>
    <w:rsid w:val="00C6154D"/>
    <w:rsid w:val="00C71426"/>
    <w:rsid w:val="00CA6452"/>
    <w:rsid w:val="00CB6CBA"/>
    <w:rsid w:val="00CC0F0D"/>
    <w:rsid w:val="00CF3F44"/>
    <w:rsid w:val="00DD6792"/>
    <w:rsid w:val="00DD730D"/>
    <w:rsid w:val="00DF102F"/>
    <w:rsid w:val="00E156D4"/>
    <w:rsid w:val="00E6451F"/>
    <w:rsid w:val="00EB1C2F"/>
    <w:rsid w:val="00EB37A8"/>
    <w:rsid w:val="00F0704D"/>
    <w:rsid w:val="00F46BA1"/>
    <w:rsid w:val="00F56E34"/>
    <w:rsid w:val="00F64361"/>
    <w:rsid w:val="00FC3C92"/>
    <w:rsid w:val="00FE22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775B4E"/>
  <w15:chartTrackingRefBased/>
  <w15:docId w15:val="{CE63AFA6-4ABC-5543-8D52-B5ECED289E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932E6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EB1C2F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EB1C2F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EB1C2F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a"/>
    <w:qFormat/>
    <w:rsid w:val="00EB1C2F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EB1C2F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EB1C2F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a"/>
    <w:qFormat/>
    <w:rsid w:val="00EB1C2F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EB1C2F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a1"/>
    <w:uiPriority w:val="99"/>
    <w:rsid w:val="00EB1C2F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a3">
    <w:name w:val="Table Grid"/>
    <w:basedOn w:val="a1"/>
    <w:uiPriority w:val="59"/>
    <w:rsid w:val="00EB1C2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EB1C2F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a5">
    <w:name w:val="頁尾 字元"/>
    <w:link w:val="a4"/>
    <w:uiPriority w:val="99"/>
    <w:rsid w:val="00EB1C2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a6">
    <w:name w:val="header"/>
    <w:basedOn w:val="a"/>
    <w:link w:val="a7"/>
    <w:uiPriority w:val="99"/>
    <w:rsid w:val="00EB1C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a7">
    <w:name w:val="頁首 字元"/>
    <w:link w:val="a6"/>
    <w:uiPriority w:val="99"/>
    <w:rsid w:val="00EB1C2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EB1C2F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EB1C2F"/>
    <w:pPr>
      <w:ind w:firstLine="0"/>
    </w:pPr>
  </w:style>
  <w:style w:type="paragraph" w:customStyle="1" w:styleId="MDPI33textspaceafter">
    <w:name w:val="MDPI_3.3_text_space_after"/>
    <w:basedOn w:val="MDPI31text"/>
    <w:qFormat/>
    <w:rsid w:val="00EB1C2F"/>
    <w:pPr>
      <w:spacing w:after="240"/>
    </w:pPr>
  </w:style>
  <w:style w:type="paragraph" w:customStyle="1" w:styleId="MDPI35textbeforelist">
    <w:name w:val="MDPI_3.5_text_before_list"/>
    <w:basedOn w:val="MDPI31text"/>
    <w:qFormat/>
    <w:rsid w:val="00EB1C2F"/>
    <w:pPr>
      <w:spacing w:after="120"/>
    </w:pPr>
  </w:style>
  <w:style w:type="paragraph" w:customStyle="1" w:styleId="MDPI36textafterlist">
    <w:name w:val="MDPI_3.6_text_after_list"/>
    <w:basedOn w:val="MDPI31text"/>
    <w:qFormat/>
    <w:rsid w:val="00EB1C2F"/>
    <w:pPr>
      <w:spacing w:before="120"/>
    </w:pPr>
  </w:style>
  <w:style w:type="paragraph" w:customStyle="1" w:styleId="MDPI37itemize">
    <w:name w:val="MDPI_3.7_itemize"/>
    <w:basedOn w:val="MDPI31text"/>
    <w:qFormat/>
    <w:rsid w:val="00EB1C2F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EB1C2F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EB1C2F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EB1C2F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EB1C2F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EB1C2F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775DA5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EB1C2F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EB1C2F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EB1C2F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EB1C2F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EB1C2F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EB1C2F"/>
  </w:style>
  <w:style w:type="paragraph" w:customStyle="1" w:styleId="MDPI31text">
    <w:name w:val="MDPI_3.1_text"/>
    <w:qFormat/>
    <w:rsid w:val="00EB1C2F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EB1C2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EB1C2F"/>
    <w:pPr>
      <w:outlineLvl w:val="0"/>
    </w:pPr>
    <w:rPr>
      <w:b/>
    </w:rPr>
  </w:style>
  <w:style w:type="paragraph" w:customStyle="1" w:styleId="MDPI22heading2">
    <w:name w:val="MDPI_2.2_heading2"/>
    <w:basedOn w:val="a"/>
    <w:qFormat/>
    <w:rsid w:val="00EB1C2F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EB1C2F"/>
    <w:pPr>
      <w:numPr>
        <w:numId w:val="3"/>
      </w:numPr>
      <w:spacing w:before="0" w:line="260" w:lineRule="atLeast"/>
      <w:ind w:left="425" w:hanging="425"/>
    </w:pPr>
  </w:style>
  <w:style w:type="paragraph" w:styleId="a8">
    <w:name w:val="Balloon Text"/>
    <w:basedOn w:val="a"/>
    <w:link w:val="a9"/>
    <w:uiPriority w:val="99"/>
    <w:semiHidden/>
    <w:unhideWhenUsed/>
    <w:rsid w:val="00EB1C2F"/>
    <w:pPr>
      <w:spacing w:line="240" w:lineRule="auto"/>
    </w:pPr>
    <w:rPr>
      <w:sz w:val="18"/>
      <w:szCs w:val="18"/>
    </w:rPr>
  </w:style>
  <w:style w:type="character" w:customStyle="1" w:styleId="a9">
    <w:name w:val="註解方塊文字 字元"/>
    <w:link w:val="a8"/>
    <w:uiPriority w:val="99"/>
    <w:semiHidden/>
    <w:rsid w:val="00EB1C2F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aa">
    <w:name w:val="line number"/>
    <w:basedOn w:val="a0"/>
    <w:uiPriority w:val="99"/>
    <w:semiHidden/>
    <w:unhideWhenUsed/>
    <w:rsid w:val="00EB1C2F"/>
  </w:style>
  <w:style w:type="table" w:customStyle="1" w:styleId="MDPI41threelinetable">
    <w:name w:val="MDPI_4.1_three_line_table"/>
    <w:basedOn w:val="a1"/>
    <w:uiPriority w:val="99"/>
    <w:rsid w:val="00775DA5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ab">
    <w:name w:val="Hyperlink"/>
    <w:uiPriority w:val="99"/>
    <w:unhideWhenUsed/>
    <w:rsid w:val="00435B93"/>
    <w:rPr>
      <w:color w:val="0563C1"/>
      <w:u w:val="single"/>
    </w:rPr>
  </w:style>
  <w:style w:type="character" w:customStyle="1" w:styleId="1">
    <w:name w:val="未解析的提及1"/>
    <w:uiPriority w:val="99"/>
    <w:semiHidden/>
    <w:unhideWhenUsed/>
    <w:rsid w:val="00C6154D"/>
    <w:rPr>
      <w:color w:val="605E5C"/>
      <w:shd w:val="clear" w:color="auto" w:fill="E1DFDD"/>
    </w:rPr>
  </w:style>
  <w:style w:type="table" w:styleId="4">
    <w:name w:val="Plain Table 4"/>
    <w:basedOn w:val="a1"/>
    <w:uiPriority w:val="44"/>
    <w:rsid w:val="003174AC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4684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footer" Target="footer1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kuoemily/Documents/Academic/Hsueh's_Lab/Arthrobortrys/A.oligospora/Gene/Hog1_pathway_receptors/Manuscript/Informaiton_joF/jof-template.dot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jof-template.dot</Template>
  <TotalTime>27</TotalTime>
  <Pages>3</Pages>
  <Words>560</Words>
  <Characters>3197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3750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Kuo</dc:creator>
  <cp:keywords/>
  <dc:description/>
  <cp:lastModifiedBy>Emily Kuo</cp:lastModifiedBy>
  <cp:revision>14</cp:revision>
  <dcterms:created xsi:type="dcterms:W3CDTF">2020-09-20T16:42:00Z</dcterms:created>
  <dcterms:modified xsi:type="dcterms:W3CDTF">2020-09-21T04:00:00Z</dcterms:modified>
</cp:coreProperties>
</file>