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D17" w:rsidRDefault="00892D17" w:rsidP="00892D17">
      <w:pPr>
        <w:pStyle w:val="MDPI52figure"/>
        <w:rPr>
          <w:rFonts w:eastAsia="BiauKai"/>
        </w:rPr>
      </w:pPr>
      <w:r>
        <w:rPr>
          <w:rFonts w:eastAsia="BiauKai"/>
          <w:noProof/>
        </w:rPr>
        <w:drawing>
          <wp:inline distT="0" distB="0" distL="0" distR="0" wp14:anchorId="0DE95C08" wp14:editId="4C7C5B4C">
            <wp:extent cx="4498227" cy="6335251"/>
            <wp:effectExtent l="0" t="0" r="0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. B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227" cy="6335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D17" w:rsidRDefault="00892D17" w:rsidP="00892D17">
      <w:pPr>
        <w:pStyle w:val="MDPI51figurecaption"/>
        <w:rPr>
          <w:rFonts w:eastAsia="BiauKai"/>
        </w:rPr>
      </w:pPr>
      <w:r w:rsidRPr="00892D17">
        <w:rPr>
          <w:rFonts w:eastAsia="BiauKai" w:hint="eastAsia"/>
          <w:b/>
        </w:rPr>
        <w:t>F</w:t>
      </w:r>
      <w:r w:rsidRPr="00892D17">
        <w:rPr>
          <w:rFonts w:eastAsia="BiauKai"/>
          <w:b/>
        </w:rPr>
        <w:t xml:space="preserve">igure </w:t>
      </w:r>
      <w:r>
        <w:rPr>
          <w:rFonts w:eastAsia="BiauKai"/>
          <w:b/>
        </w:rPr>
        <w:t>S</w:t>
      </w:r>
      <w:r w:rsidRPr="00892D17">
        <w:rPr>
          <w:rFonts w:eastAsia="BiauKai"/>
          <w:b/>
        </w:rPr>
        <w:t>1</w:t>
      </w:r>
      <w:r>
        <w:rPr>
          <w:rFonts w:eastAsia="BiauKai"/>
          <w:b/>
        </w:rPr>
        <w:t>.</w:t>
      </w:r>
      <w:bookmarkStart w:id="0" w:name="_GoBack"/>
      <w:bookmarkEnd w:id="0"/>
      <w:r>
        <w:rPr>
          <w:rFonts w:eastAsia="BiauKai"/>
        </w:rPr>
        <w:t xml:space="preserve"> The distributions of fungal growth and OTU abundance in gymnosperms. Fungal growth is the 7-day colony radius of the representative isolate of the OTU. OTU abundance is the number of isolates of the OTU in the sample tree. </w:t>
      </w:r>
      <w:r>
        <w:rPr>
          <w:rFonts w:eastAsia="BiauKai"/>
          <w:lang w:eastAsia="zh-TW"/>
        </w:rPr>
        <w:t>A</w:t>
      </w:r>
      <w:r>
        <w:rPr>
          <w:rFonts w:eastAsia="BiauKai" w:hint="eastAsia"/>
          <w:lang w:eastAsia="zh-TW"/>
        </w:rPr>
        <w:t>n</w:t>
      </w:r>
      <w:r>
        <w:rPr>
          <w:rFonts w:eastAsia="BiauKai"/>
        </w:rPr>
        <w:t xml:space="preserve"> asterisk after tree code on the top of each graph indicates the significant (p &lt; 0.05) difference between two distributions from the K-S test. Singleton OTUs in each tree was excluded from the analyses.</w:t>
      </w:r>
    </w:p>
    <w:p w:rsidR="00F71634" w:rsidRPr="00892D17" w:rsidRDefault="00F71634" w:rsidP="00892D17">
      <w:pPr>
        <w:rPr>
          <w:rFonts w:eastAsia="BiauKai"/>
        </w:rPr>
      </w:pPr>
    </w:p>
    <w:sectPr w:rsidR="00F71634" w:rsidRPr="00892D17" w:rsidSect="00B833A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01C" w:rsidRDefault="00C6501C">
      <w:pPr>
        <w:spacing w:line="240" w:lineRule="auto"/>
      </w:pPr>
      <w:r>
        <w:separator/>
      </w:r>
    </w:p>
  </w:endnote>
  <w:endnote w:type="continuationSeparator" w:id="0">
    <w:p w:rsidR="00C6501C" w:rsidRDefault="00C65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iauKai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Pr="00327793" w:rsidRDefault="008765C7" w:rsidP="008765C7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Pr="00372FCD" w:rsidRDefault="008765C7" w:rsidP="001D16D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B67F2D">
      <w:rPr>
        <w:rFonts w:ascii="Palatino Linotype" w:hAnsi="Palatino Linotype"/>
        <w:i/>
        <w:sz w:val="16"/>
        <w:szCs w:val="16"/>
        <w:lang w:val="it-IT"/>
      </w:rPr>
      <w:t xml:space="preserve">J. Fungi </w:t>
    </w:r>
    <w:r w:rsidR="003174AC" w:rsidRPr="003174AC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="001D16DD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="003174AC"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 w:rsidR="001D16DD">
      <w:rPr>
        <w:rFonts w:ascii="Palatino Linotype" w:hAnsi="Palatino Linotype"/>
        <w:bCs/>
        <w:i/>
        <w:iCs/>
        <w:sz w:val="16"/>
        <w:szCs w:val="16"/>
        <w:lang w:val="it-IT"/>
      </w:rPr>
      <w:t>6</w:t>
    </w:r>
    <w:r w:rsidR="003174AC"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 w:rsidR="00133C79">
      <w:rPr>
        <w:rFonts w:ascii="Palatino Linotype" w:hAnsi="Palatino Linotype"/>
        <w:bCs/>
        <w:iCs/>
        <w:sz w:val="16"/>
        <w:szCs w:val="16"/>
        <w:lang w:val="it-IT"/>
      </w:rPr>
      <w:t xml:space="preserve">x; </w:t>
    </w:r>
    <w:proofErr w:type="spellStart"/>
    <w:r w:rsidR="00133C79">
      <w:rPr>
        <w:rFonts w:ascii="Palatino Linotype" w:hAnsi="Palatino Linotype"/>
        <w:bCs/>
        <w:iCs/>
        <w:sz w:val="16"/>
        <w:szCs w:val="16"/>
        <w:lang w:val="it-IT"/>
      </w:rPr>
      <w:t>doi</w:t>
    </w:r>
    <w:proofErr w:type="spellEnd"/>
    <w:r w:rsidR="00133C79">
      <w:rPr>
        <w:rFonts w:ascii="Palatino Linotype" w:hAnsi="Palatino Linotype"/>
        <w:bCs/>
        <w:iCs/>
        <w:sz w:val="16"/>
        <w:szCs w:val="16"/>
        <w:lang w:val="it-IT"/>
      </w:rPr>
      <w:t>: FOR PEER REVIEW</w:t>
    </w:r>
    <w:r w:rsidR="00FE22CA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proofErr w:type="spellStart"/>
    <w:r w:rsidRPr="00B67F2D">
      <w:rPr>
        <w:rFonts w:ascii="Palatino Linotype" w:hAnsi="Palatino Linotype"/>
        <w:sz w:val="16"/>
        <w:szCs w:val="16"/>
        <w:lang w:val="it-IT"/>
      </w:rPr>
      <w:t>jof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01C" w:rsidRDefault="00C6501C">
      <w:pPr>
        <w:spacing w:line="240" w:lineRule="auto"/>
      </w:pPr>
      <w:r>
        <w:separator/>
      </w:r>
    </w:p>
  </w:footnote>
  <w:footnote w:type="continuationSeparator" w:id="0">
    <w:p w:rsidR="00C6501C" w:rsidRDefault="00C650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Default="008765C7" w:rsidP="008765C7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Pr="00D13D31" w:rsidRDefault="008765C7" w:rsidP="001D16D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J. Fungi </w:t>
    </w:r>
    <w:r w:rsidR="003174AC" w:rsidRPr="003174AC">
      <w:rPr>
        <w:rFonts w:ascii="Palatino Linotype" w:hAnsi="Palatino Linotype"/>
        <w:b/>
        <w:sz w:val="16"/>
      </w:rPr>
      <w:t>20</w:t>
    </w:r>
    <w:r w:rsidR="001D16DD">
      <w:rPr>
        <w:rFonts w:ascii="Palatino Linotype" w:hAnsi="Palatino Linotype"/>
        <w:b/>
        <w:sz w:val="16"/>
      </w:rPr>
      <w:t>20</w:t>
    </w:r>
    <w:r w:rsidR="003174AC" w:rsidRPr="003174AC">
      <w:rPr>
        <w:rFonts w:ascii="Palatino Linotype" w:hAnsi="Palatino Linotype"/>
        <w:sz w:val="16"/>
      </w:rPr>
      <w:t xml:space="preserve">, </w:t>
    </w:r>
    <w:r w:rsidR="001D16DD">
      <w:rPr>
        <w:rFonts w:ascii="Palatino Linotype" w:hAnsi="Palatino Linotype"/>
        <w:i/>
        <w:sz w:val="16"/>
      </w:rPr>
      <w:t>6</w:t>
    </w:r>
    <w:r w:rsidR="00133C79">
      <w:rPr>
        <w:rFonts w:ascii="Palatino Linotype" w:hAnsi="Palatino Linotype"/>
        <w:sz w:val="16"/>
      </w:rPr>
      <w:t>, x FOR PEER REVIEW</w:t>
    </w:r>
    <w:r w:rsidR="00FE22CA">
      <w:rPr>
        <w:rFonts w:ascii="Palatino Linotype" w:hAnsi="Palatino Linotype"/>
        <w:sz w:val="16"/>
      </w:rPr>
      <w:tab/>
    </w:r>
    <w:r w:rsidR="00133C79">
      <w:rPr>
        <w:rFonts w:ascii="Palatino Linotype" w:hAnsi="Palatino Linotype"/>
        <w:sz w:val="16"/>
      </w:rPr>
      <w:fldChar w:fldCharType="begin"/>
    </w:r>
    <w:r w:rsidR="00133C79">
      <w:rPr>
        <w:rFonts w:ascii="Palatino Linotype" w:hAnsi="Palatino Linotype"/>
        <w:sz w:val="16"/>
      </w:rPr>
      <w:instrText xml:space="preserve"> PAGE   \* MERGEFORMAT </w:instrText>
    </w:r>
    <w:r w:rsidR="00133C79">
      <w:rPr>
        <w:rFonts w:ascii="Palatino Linotype" w:hAnsi="Palatino Linotype"/>
        <w:sz w:val="16"/>
      </w:rPr>
      <w:fldChar w:fldCharType="separate"/>
    </w:r>
    <w:r w:rsidR="003828BF">
      <w:rPr>
        <w:rFonts w:ascii="Palatino Linotype" w:hAnsi="Palatino Linotype"/>
        <w:noProof/>
        <w:sz w:val="16"/>
      </w:rPr>
      <w:t>3</w:t>
    </w:r>
    <w:r w:rsidR="00133C79">
      <w:rPr>
        <w:rFonts w:ascii="Palatino Linotype" w:hAnsi="Palatino Linotype"/>
        <w:sz w:val="16"/>
      </w:rPr>
      <w:fldChar w:fldCharType="end"/>
    </w:r>
    <w:r w:rsidR="00133C79">
      <w:rPr>
        <w:rFonts w:ascii="Palatino Linotype" w:hAnsi="Palatino Linotype"/>
        <w:sz w:val="16"/>
      </w:rPr>
      <w:t xml:space="preserve"> of </w:t>
    </w:r>
    <w:r w:rsidR="00133C79">
      <w:rPr>
        <w:rFonts w:ascii="Palatino Linotype" w:hAnsi="Palatino Linotype"/>
        <w:sz w:val="16"/>
      </w:rPr>
      <w:fldChar w:fldCharType="begin"/>
    </w:r>
    <w:r w:rsidR="00133C79">
      <w:rPr>
        <w:rFonts w:ascii="Palatino Linotype" w:hAnsi="Palatino Linotype"/>
        <w:sz w:val="16"/>
      </w:rPr>
      <w:instrText xml:space="preserve"> NUMPAGES   \* MERGEFORMAT </w:instrText>
    </w:r>
    <w:r w:rsidR="00133C79">
      <w:rPr>
        <w:rFonts w:ascii="Palatino Linotype" w:hAnsi="Palatino Linotype"/>
        <w:sz w:val="16"/>
      </w:rPr>
      <w:fldChar w:fldCharType="separate"/>
    </w:r>
    <w:r w:rsidR="003828BF">
      <w:rPr>
        <w:rFonts w:ascii="Palatino Linotype" w:hAnsi="Palatino Linotype"/>
        <w:noProof/>
        <w:sz w:val="16"/>
      </w:rPr>
      <w:t>4</w:t>
    </w:r>
    <w:r w:rsidR="00133C79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Default="007B4C71" w:rsidP="008765C7">
    <w:pPr>
      <w:pStyle w:val="MDPIheaderjournallogo"/>
    </w:pPr>
    <w:r w:rsidRPr="00A04686">
      <w:rPr>
        <w:noProof/>
        <w:lang w:eastAsia="zh-CN"/>
      </w:rPr>
      <w:drawing>
        <wp:inline distT="0" distB="0" distL="0" distR="0">
          <wp:extent cx="1154430" cy="434975"/>
          <wp:effectExtent l="0" t="0" r="0" b="0"/>
          <wp:docPr id="4" name="Picture 3" descr="C:\Users\home\AppData\Local\Temp\HZ$D.661.3551\jof-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661.3551\jof-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430" cy="43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ECD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65C7" w:rsidRDefault="007B4C71" w:rsidP="008765C7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B1C2F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7370" cy="360045"/>
                                <wp:effectExtent l="0" t="0" r="0" b="0"/>
                                <wp:docPr id="5" name="Picture 5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7370" cy="3600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" stroked="f">
              <v:textbox inset="0,0,0,0">
                <w:txbxContent>
                  <w:p w:rsidR="008765C7" w:rsidRDefault="007B4C71" w:rsidP="008765C7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B1C2F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7370" cy="360045"/>
                          <wp:effectExtent l="0" t="0" r="0" b="0"/>
                          <wp:docPr id="5" name="Picture 5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7370" cy="3600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F0DDD"/>
    <w:multiLevelType w:val="hybridMultilevel"/>
    <w:tmpl w:val="DE6EA8DE"/>
    <w:lvl w:ilvl="0" w:tplc="D44E434A">
      <w:start w:val="1"/>
      <w:numFmt w:val="bullet"/>
      <w:lvlText w:val=""/>
      <w:lvlJc w:val="left"/>
      <w:pPr>
        <w:ind w:left="360" w:hanging="360"/>
      </w:pPr>
      <w:rPr>
        <w:rFonts w:ascii="Wingdings" w:eastAsia="BiauKa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AE13398"/>
    <w:multiLevelType w:val="hybridMultilevel"/>
    <w:tmpl w:val="FBE28F20"/>
    <w:lvl w:ilvl="0" w:tplc="46C8F30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142709"/>
    <w:multiLevelType w:val="hybridMultilevel"/>
    <w:tmpl w:val="41F0196A"/>
    <w:lvl w:ilvl="0" w:tplc="762615F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066F79"/>
    <w:multiLevelType w:val="hybridMultilevel"/>
    <w:tmpl w:val="40BCBF8A"/>
    <w:lvl w:ilvl="0" w:tplc="23E2F8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B22BD2"/>
    <w:multiLevelType w:val="hybridMultilevel"/>
    <w:tmpl w:val="7D3623F4"/>
    <w:lvl w:ilvl="0" w:tplc="FDE4C7EE">
      <w:numFmt w:val="bullet"/>
      <w:lvlText w:val=""/>
      <w:lvlJc w:val="left"/>
      <w:pPr>
        <w:ind w:left="360" w:hanging="360"/>
      </w:pPr>
      <w:rPr>
        <w:rFonts w:ascii="Wingdings" w:eastAsia="BiauKai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attachedTemplate r:id="rId1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92"/>
    <w:rsid w:val="0001218A"/>
    <w:rsid w:val="00031FDC"/>
    <w:rsid w:val="000625D4"/>
    <w:rsid w:val="00094CCA"/>
    <w:rsid w:val="000B4B75"/>
    <w:rsid w:val="000F1E23"/>
    <w:rsid w:val="00112537"/>
    <w:rsid w:val="00133C79"/>
    <w:rsid w:val="001D16DD"/>
    <w:rsid w:val="001E2AEB"/>
    <w:rsid w:val="0026338A"/>
    <w:rsid w:val="00280F4E"/>
    <w:rsid w:val="00283D98"/>
    <w:rsid w:val="002A4392"/>
    <w:rsid w:val="00314A54"/>
    <w:rsid w:val="003174AC"/>
    <w:rsid w:val="00326141"/>
    <w:rsid w:val="003828BF"/>
    <w:rsid w:val="003932C7"/>
    <w:rsid w:val="00401D30"/>
    <w:rsid w:val="004050D7"/>
    <w:rsid w:val="00435B93"/>
    <w:rsid w:val="00451FC4"/>
    <w:rsid w:val="0046590B"/>
    <w:rsid w:val="004E2A54"/>
    <w:rsid w:val="005225B6"/>
    <w:rsid w:val="00536ECE"/>
    <w:rsid w:val="005412C8"/>
    <w:rsid w:val="00563A1F"/>
    <w:rsid w:val="005819C0"/>
    <w:rsid w:val="005A4FF1"/>
    <w:rsid w:val="005C0093"/>
    <w:rsid w:val="005D6928"/>
    <w:rsid w:val="006130D6"/>
    <w:rsid w:val="006378C5"/>
    <w:rsid w:val="00692393"/>
    <w:rsid w:val="00695008"/>
    <w:rsid w:val="006C09DD"/>
    <w:rsid w:val="006D7035"/>
    <w:rsid w:val="00755A2A"/>
    <w:rsid w:val="00757D0C"/>
    <w:rsid w:val="007716D1"/>
    <w:rsid w:val="00775DA5"/>
    <w:rsid w:val="0078635F"/>
    <w:rsid w:val="007B4C71"/>
    <w:rsid w:val="00801959"/>
    <w:rsid w:val="00840540"/>
    <w:rsid w:val="008765C7"/>
    <w:rsid w:val="00892D17"/>
    <w:rsid w:val="008A1CB6"/>
    <w:rsid w:val="008D5BDE"/>
    <w:rsid w:val="008E01B6"/>
    <w:rsid w:val="0091033D"/>
    <w:rsid w:val="00926B0C"/>
    <w:rsid w:val="00970088"/>
    <w:rsid w:val="00977A32"/>
    <w:rsid w:val="009900C1"/>
    <w:rsid w:val="00992618"/>
    <w:rsid w:val="009E4892"/>
    <w:rsid w:val="009E5F8D"/>
    <w:rsid w:val="009F5229"/>
    <w:rsid w:val="009F70E6"/>
    <w:rsid w:val="00A57EE8"/>
    <w:rsid w:val="00A96D61"/>
    <w:rsid w:val="00AE6C61"/>
    <w:rsid w:val="00B056AB"/>
    <w:rsid w:val="00B41ED3"/>
    <w:rsid w:val="00B50D8A"/>
    <w:rsid w:val="00B833AD"/>
    <w:rsid w:val="00B85268"/>
    <w:rsid w:val="00B93137"/>
    <w:rsid w:val="00BB0654"/>
    <w:rsid w:val="00C2397A"/>
    <w:rsid w:val="00C55F02"/>
    <w:rsid w:val="00C6154D"/>
    <w:rsid w:val="00C6501C"/>
    <w:rsid w:val="00CB6CBA"/>
    <w:rsid w:val="00CC0F0D"/>
    <w:rsid w:val="00CF3F44"/>
    <w:rsid w:val="00DD6792"/>
    <w:rsid w:val="00DF102F"/>
    <w:rsid w:val="00EB1C2F"/>
    <w:rsid w:val="00EB37A8"/>
    <w:rsid w:val="00F0704D"/>
    <w:rsid w:val="00F46BA1"/>
    <w:rsid w:val="00F64361"/>
    <w:rsid w:val="00F71634"/>
    <w:rsid w:val="00FC1AB3"/>
    <w:rsid w:val="00FC3C92"/>
    <w:rsid w:val="00FE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145FC"/>
  <w15:chartTrackingRefBased/>
  <w15:docId w15:val="{F4CE180C-670B-834F-B2AD-B803A545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AB3"/>
    <w:pPr>
      <w:spacing w:line="360" w:lineRule="auto"/>
      <w:jc w:val="both"/>
    </w:pPr>
    <w:rPr>
      <w:rFonts w:ascii="Times New Roman" w:eastAsia="Times New Roman" w:hAnsi="Times New Roman"/>
      <w:szCs w:val="24"/>
      <w:lang w:val="en-GB" w:eastAsia="de-DE"/>
    </w:rPr>
  </w:style>
  <w:style w:type="paragraph" w:styleId="1">
    <w:name w:val="heading 1"/>
    <w:basedOn w:val="a"/>
    <w:next w:val="a"/>
    <w:link w:val="10"/>
    <w:qFormat/>
    <w:rsid w:val="00F71634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F71634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qFormat/>
    <w:rsid w:val="00F71634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rsid w:val="00F71634"/>
    <w:pPr>
      <w:keepNext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EB1C2F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EB1C2F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EB1C2F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EB1C2F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EB1C2F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EB1C2F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EB1C2F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EB1C2F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EB1C2F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EB1C2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B1C2F"/>
    <w:pPr>
      <w:tabs>
        <w:tab w:val="center" w:pos="4153"/>
        <w:tab w:val="right" w:pos="8306"/>
      </w:tabs>
      <w:snapToGrid w:val="0"/>
      <w:spacing w:line="240" w:lineRule="atLeast"/>
    </w:pPr>
    <w:rPr>
      <w:color w:val="000000"/>
      <w:sz w:val="18"/>
      <w:szCs w:val="18"/>
      <w:lang w:val="en-US"/>
    </w:rPr>
  </w:style>
  <w:style w:type="character" w:customStyle="1" w:styleId="a5">
    <w:name w:val="頁尾 字元"/>
    <w:link w:val="a4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6">
    <w:name w:val="header"/>
    <w:basedOn w:val="a"/>
    <w:link w:val="a7"/>
    <w:uiPriority w:val="99"/>
    <w:rsid w:val="00EB1C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color w:val="000000"/>
      <w:sz w:val="18"/>
      <w:szCs w:val="18"/>
      <w:lang w:val="en-US"/>
    </w:rPr>
  </w:style>
  <w:style w:type="character" w:customStyle="1" w:styleId="a7">
    <w:name w:val="頁首 字元"/>
    <w:link w:val="a6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EB1C2F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B1C2F"/>
    <w:pPr>
      <w:ind w:firstLine="0"/>
    </w:pPr>
  </w:style>
  <w:style w:type="paragraph" w:customStyle="1" w:styleId="MDPI33textspaceafter">
    <w:name w:val="MDPI_3.3_text_space_after"/>
    <w:basedOn w:val="MDPI31text"/>
    <w:qFormat/>
    <w:rsid w:val="00EB1C2F"/>
    <w:pPr>
      <w:spacing w:after="240"/>
    </w:pPr>
  </w:style>
  <w:style w:type="paragraph" w:customStyle="1" w:styleId="MDPI35textbeforelist">
    <w:name w:val="MDPI_3.5_text_before_list"/>
    <w:basedOn w:val="MDPI31text"/>
    <w:qFormat/>
    <w:rsid w:val="00EB1C2F"/>
    <w:pPr>
      <w:spacing w:after="120"/>
    </w:pPr>
  </w:style>
  <w:style w:type="paragraph" w:customStyle="1" w:styleId="MDPI36textafterlist">
    <w:name w:val="MDPI_3.6_text_after_list"/>
    <w:basedOn w:val="MDPI31text"/>
    <w:qFormat/>
    <w:rsid w:val="00EB1C2F"/>
    <w:pPr>
      <w:spacing w:before="120"/>
    </w:pPr>
  </w:style>
  <w:style w:type="paragraph" w:customStyle="1" w:styleId="MDPI37itemize">
    <w:name w:val="MDPI_3.7_itemize"/>
    <w:basedOn w:val="MDPI31text"/>
    <w:qFormat/>
    <w:rsid w:val="00EB1C2F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EB1C2F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EB1C2F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EB1C2F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EB1C2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EB1C2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75D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EB1C2F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EB1C2F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EB1C2F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EB1C2F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EB1C2F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EB1C2F"/>
  </w:style>
  <w:style w:type="paragraph" w:customStyle="1" w:styleId="MDPI31text">
    <w:name w:val="MDPI_3.1_text"/>
    <w:qFormat/>
    <w:rsid w:val="00EB1C2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EB1C2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EB1C2F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EB1C2F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color w:val="000000"/>
      <w:szCs w:val="22"/>
      <w:lang w:val="en-US" w:bidi="en-US"/>
    </w:rPr>
  </w:style>
  <w:style w:type="paragraph" w:customStyle="1" w:styleId="MDPI71References">
    <w:name w:val="MDPI_7.1_References"/>
    <w:basedOn w:val="MDPI62Acknowledgments"/>
    <w:qFormat/>
    <w:rsid w:val="00EB1C2F"/>
    <w:pPr>
      <w:numPr>
        <w:numId w:val="3"/>
      </w:numPr>
      <w:spacing w:before="0" w:line="260" w:lineRule="atLeast"/>
      <w:ind w:left="425" w:hanging="425"/>
    </w:pPr>
  </w:style>
  <w:style w:type="paragraph" w:styleId="a8">
    <w:name w:val="Balloon Text"/>
    <w:basedOn w:val="a"/>
    <w:link w:val="a9"/>
    <w:uiPriority w:val="99"/>
    <w:semiHidden/>
    <w:unhideWhenUsed/>
    <w:rsid w:val="00EB1C2F"/>
    <w:pPr>
      <w:spacing w:line="240" w:lineRule="auto"/>
    </w:pPr>
    <w:rPr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a">
    <w:name w:val="line number"/>
    <w:basedOn w:val="a0"/>
    <w:uiPriority w:val="99"/>
    <w:semiHidden/>
    <w:unhideWhenUsed/>
    <w:rsid w:val="00EB1C2F"/>
  </w:style>
  <w:style w:type="table" w:customStyle="1" w:styleId="MDPI41threelinetable">
    <w:name w:val="MDPI_4.1_three_line_table"/>
    <w:basedOn w:val="a1"/>
    <w:uiPriority w:val="99"/>
    <w:rsid w:val="00775DA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b">
    <w:name w:val="Hyperlink"/>
    <w:uiPriority w:val="99"/>
    <w:unhideWhenUsed/>
    <w:rsid w:val="00435B93"/>
    <w:rPr>
      <w:color w:val="0563C1"/>
      <w:u w:val="single"/>
    </w:rPr>
  </w:style>
  <w:style w:type="character" w:customStyle="1" w:styleId="11">
    <w:name w:val="未解析的提及項目1"/>
    <w:uiPriority w:val="99"/>
    <w:semiHidden/>
    <w:unhideWhenUsed/>
    <w:rsid w:val="00C6154D"/>
    <w:rPr>
      <w:color w:val="605E5C"/>
      <w:shd w:val="clear" w:color="auto" w:fill="E1DFDD"/>
    </w:rPr>
  </w:style>
  <w:style w:type="table" w:styleId="41">
    <w:name w:val="Plain Table 4"/>
    <w:basedOn w:val="a1"/>
    <w:uiPriority w:val="44"/>
    <w:rsid w:val="003174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c">
    <w:name w:val="caption"/>
    <w:basedOn w:val="a"/>
    <w:next w:val="a"/>
    <w:uiPriority w:val="35"/>
    <w:unhideWhenUsed/>
    <w:qFormat/>
    <w:rsid w:val="00FC1AB3"/>
    <w:pPr>
      <w:spacing w:after="200" w:line="240" w:lineRule="auto"/>
    </w:pPr>
    <w:rPr>
      <w:b/>
      <w:bCs/>
      <w:sz w:val="18"/>
      <w:szCs w:val="18"/>
    </w:rPr>
  </w:style>
  <w:style w:type="character" w:customStyle="1" w:styleId="10">
    <w:name w:val="標題 1 字元"/>
    <w:basedOn w:val="a0"/>
    <w:link w:val="1"/>
    <w:rsid w:val="00F71634"/>
    <w:rPr>
      <w:rFonts w:ascii="Times New Roman" w:eastAsia="Times New Roman" w:hAnsi="Times New Roman" w:cs="Arial"/>
      <w:b/>
      <w:bCs/>
      <w:color w:val="000000"/>
      <w:kern w:val="32"/>
      <w:szCs w:val="32"/>
      <w:lang w:val="en-GB" w:eastAsia="de-DE"/>
    </w:rPr>
  </w:style>
  <w:style w:type="character" w:customStyle="1" w:styleId="20">
    <w:name w:val="標題 2 字元"/>
    <w:basedOn w:val="a0"/>
    <w:link w:val="2"/>
    <w:rsid w:val="00F71634"/>
    <w:rPr>
      <w:rFonts w:ascii="Times New Roman" w:eastAsia="Times New Roman" w:hAnsi="Times New Roman" w:cs="Arial"/>
      <w:b/>
      <w:bCs/>
      <w:iCs/>
      <w:szCs w:val="28"/>
      <w:lang w:val="en-GB" w:eastAsia="de-DE"/>
    </w:rPr>
  </w:style>
  <w:style w:type="character" w:customStyle="1" w:styleId="30">
    <w:name w:val="標題 3 字元"/>
    <w:basedOn w:val="a0"/>
    <w:link w:val="3"/>
    <w:rsid w:val="00F71634"/>
    <w:rPr>
      <w:rFonts w:ascii="Times New Roman" w:eastAsia="Times New Roman" w:hAnsi="Times New Roman" w:cs="Arial"/>
      <w:b/>
      <w:bCs/>
      <w:szCs w:val="26"/>
      <w:lang w:val="en-GB" w:eastAsia="de-DE"/>
    </w:rPr>
  </w:style>
  <w:style w:type="character" w:customStyle="1" w:styleId="40">
    <w:name w:val="標題 4 字元"/>
    <w:basedOn w:val="a0"/>
    <w:link w:val="4"/>
    <w:rsid w:val="00F71634"/>
    <w:rPr>
      <w:rFonts w:ascii="Times New Roman" w:eastAsia="Times New Roman" w:hAnsi="Times New Roman"/>
      <w:b/>
      <w:bCs/>
      <w:szCs w:val="28"/>
      <w:lang w:val="en-GB" w:eastAsia="de-DE"/>
    </w:rPr>
  </w:style>
  <w:style w:type="paragraph" w:customStyle="1" w:styleId="Betreff">
    <w:name w:val="Betreff"/>
    <w:basedOn w:val="a"/>
    <w:next w:val="a"/>
    <w:rsid w:val="00F71634"/>
    <w:rPr>
      <w:b/>
    </w:rPr>
  </w:style>
  <w:style w:type="paragraph" w:customStyle="1" w:styleId="Bullets">
    <w:name w:val="Bullets"/>
    <w:basedOn w:val="a"/>
    <w:link w:val="BulletsChar"/>
    <w:rsid w:val="00F71634"/>
    <w:pPr>
      <w:numPr>
        <w:numId w:val="5"/>
      </w:numPr>
    </w:pPr>
  </w:style>
  <w:style w:type="character" w:customStyle="1" w:styleId="BulletsChar">
    <w:name w:val="Bullets Char"/>
    <w:link w:val="Bullets"/>
    <w:rsid w:val="00F71634"/>
    <w:rPr>
      <w:rFonts w:ascii="Times New Roman" w:eastAsia="Times New Roman" w:hAnsi="Times New Roman"/>
      <w:szCs w:val="24"/>
      <w:lang w:val="en-GB" w:eastAsia="de-DE"/>
    </w:rPr>
  </w:style>
  <w:style w:type="table" w:customStyle="1" w:styleId="Copernicus">
    <w:name w:val="Copernicus"/>
    <w:basedOn w:val="a1"/>
    <w:rsid w:val="00F71634"/>
    <w:rPr>
      <w:rFonts w:ascii="Verdana" w:eastAsia="Times New Roman" w:hAnsi="Verdana"/>
      <w:sz w:val="19"/>
      <w:lang w:val="en-GB"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Kontakt">
    <w:name w:val="Kontakt"/>
    <w:basedOn w:val="a"/>
    <w:rsid w:val="00F71634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a"/>
    <w:rsid w:val="00F71634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a"/>
    <w:link w:val="CopernicusWordtemplateChar"/>
    <w:rsid w:val="00F71634"/>
  </w:style>
  <w:style w:type="character" w:customStyle="1" w:styleId="CopernicusWordtemplateChar">
    <w:name w:val="Copernicus_Word_template Char"/>
    <w:basedOn w:val="a0"/>
    <w:link w:val="CopernicusWordtemplate"/>
    <w:rsid w:val="00F71634"/>
    <w:rPr>
      <w:rFonts w:ascii="Times New Roman" w:eastAsia="Times New Roman" w:hAnsi="Times New Roman"/>
      <w:szCs w:val="24"/>
      <w:lang w:val="en-GB" w:eastAsia="de-DE"/>
    </w:rPr>
  </w:style>
  <w:style w:type="paragraph" w:customStyle="1" w:styleId="MStitle">
    <w:name w:val="MS title"/>
    <w:basedOn w:val="a"/>
    <w:link w:val="MStitleChar"/>
    <w:qFormat/>
    <w:rsid w:val="00F71634"/>
    <w:pPr>
      <w:spacing w:before="360" w:line="440" w:lineRule="exact"/>
      <w:contextualSpacing/>
    </w:pPr>
    <w:rPr>
      <w:b/>
      <w:sz w:val="34"/>
    </w:rPr>
  </w:style>
  <w:style w:type="character" w:customStyle="1" w:styleId="MStitleChar">
    <w:name w:val="MS title Char"/>
    <w:basedOn w:val="a0"/>
    <w:link w:val="MStitle"/>
    <w:rsid w:val="00F71634"/>
    <w:rPr>
      <w:rFonts w:ascii="Times New Roman" w:eastAsia="Times New Roman" w:hAnsi="Times New Roman"/>
      <w:b/>
      <w:sz w:val="34"/>
      <w:szCs w:val="24"/>
      <w:lang w:val="en-GB" w:eastAsia="de-DE"/>
    </w:rPr>
  </w:style>
  <w:style w:type="paragraph" w:styleId="ad">
    <w:name w:val="List Paragraph"/>
    <w:basedOn w:val="a"/>
    <w:uiPriority w:val="34"/>
    <w:qFormat/>
    <w:rsid w:val="00F71634"/>
    <w:pPr>
      <w:ind w:left="720"/>
      <w:contextualSpacing/>
    </w:pPr>
  </w:style>
  <w:style w:type="paragraph" w:customStyle="1" w:styleId="Affiliation">
    <w:name w:val="Affiliation"/>
    <w:basedOn w:val="a"/>
    <w:link w:val="AffiliationChar"/>
    <w:qFormat/>
    <w:rsid w:val="00F71634"/>
    <w:pPr>
      <w:spacing w:before="120" w:line="240" w:lineRule="auto"/>
      <w:contextualSpacing/>
    </w:pPr>
  </w:style>
  <w:style w:type="character" w:customStyle="1" w:styleId="AffiliationChar">
    <w:name w:val="Affiliation Char"/>
    <w:basedOn w:val="a0"/>
    <w:link w:val="Affiliation"/>
    <w:rsid w:val="00F71634"/>
    <w:rPr>
      <w:rFonts w:ascii="Times New Roman" w:eastAsia="Times New Roman" w:hAnsi="Times New Roman"/>
      <w:szCs w:val="24"/>
      <w:lang w:val="en-GB" w:eastAsia="de-DE"/>
    </w:rPr>
  </w:style>
  <w:style w:type="character" w:styleId="ae">
    <w:name w:val="Placeholder Text"/>
    <w:basedOn w:val="a0"/>
    <w:uiPriority w:val="99"/>
    <w:semiHidden/>
    <w:rsid w:val="00F71634"/>
    <w:rPr>
      <w:color w:val="808080"/>
    </w:rPr>
  </w:style>
  <w:style w:type="paragraph" w:customStyle="1" w:styleId="Equation">
    <w:name w:val="Equation"/>
    <w:basedOn w:val="a"/>
    <w:link w:val="EquationChar"/>
    <w:rsid w:val="00F71634"/>
    <w:pPr>
      <w:spacing w:before="120" w:after="120"/>
    </w:pPr>
    <w:rPr>
      <w:rFonts w:ascii="Cambria Math" w:hAnsi="Cambria Math"/>
    </w:rPr>
  </w:style>
  <w:style w:type="character" w:customStyle="1" w:styleId="EquationChar">
    <w:name w:val="Equation Char"/>
    <w:basedOn w:val="a0"/>
    <w:link w:val="Equation"/>
    <w:rsid w:val="00F71634"/>
    <w:rPr>
      <w:rFonts w:ascii="Cambria Math" w:eastAsia="Times New Roman" w:hAnsi="Cambria Math"/>
      <w:szCs w:val="24"/>
      <w:lang w:val="en-GB" w:eastAsia="de-DE"/>
    </w:rPr>
  </w:style>
  <w:style w:type="paragraph" w:customStyle="1" w:styleId="Correspondence">
    <w:name w:val="Correspondence"/>
    <w:basedOn w:val="a"/>
    <w:link w:val="CorrespondenceChar"/>
    <w:qFormat/>
    <w:rsid w:val="00F71634"/>
    <w:pPr>
      <w:spacing w:before="120" w:after="360" w:line="240" w:lineRule="auto"/>
    </w:pPr>
  </w:style>
  <w:style w:type="character" w:customStyle="1" w:styleId="CorrespondenceChar">
    <w:name w:val="Correspondence Char"/>
    <w:basedOn w:val="a0"/>
    <w:link w:val="Correspondence"/>
    <w:rsid w:val="00F71634"/>
    <w:rPr>
      <w:rFonts w:ascii="Times New Roman" w:eastAsia="Times New Roman" w:hAnsi="Times New Roman"/>
      <w:szCs w:val="24"/>
      <w:lang w:val="en-GB" w:eastAsia="de-DE"/>
    </w:rPr>
  </w:style>
  <w:style w:type="paragraph" w:customStyle="1" w:styleId="Authors">
    <w:name w:val="Authors"/>
    <w:basedOn w:val="a"/>
    <w:link w:val="AuthorsChar"/>
    <w:qFormat/>
    <w:rsid w:val="00F71634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a0"/>
    <w:link w:val="Authors"/>
    <w:rsid w:val="00F71634"/>
    <w:rPr>
      <w:rFonts w:ascii="Times New Roman" w:eastAsia="Times New Roman" w:hAnsi="Times New Roman"/>
      <w:sz w:val="24"/>
      <w:szCs w:val="24"/>
      <w:lang w:val="en-GB" w:eastAsia="de-DE"/>
    </w:rPr>
  </w:style>
  <w:style w:type="table" w:styleId="21">
    <w:name w:val="Plain Table 2"/>
    <w:basedOn w:val="a1"/>
    <w:uiPriority w:val="42"/>
    <w:rsid w:val="00F71634"/>
    <w:rPr>
      <w:rFonts w:asciiTheme="minorHAnsi" w:eastAsiaTheme="minorEastAsia" w:hAnsiTheme="minorHAnsi" w:cstheme="minorBidi"/>
      <w:kern w:val="2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">
    <w:name w:val="Unresolved Mention"/>
    <w:basedOn w:val="a0"/>
    <w:uiPriority w:val="99"/>
    <w:rsid w:val="00F71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lh/CloudStation/My%20research/2018(107)&#31185;&#25216;&#37096;&#35336;&#30059;/Manuscripts/Journal%20of%20Fungi/Supplementary%20dat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Supplementary data.dot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Yu-Ling Huang</dc:creator>
  <cp:keywords/>
  <dc:description/>
  <cp:lastModifiedBy>Yu-Ling Huang</cp:lastModifiedBy>
  <cp:revision>7</cp:revision>
  <dcterms:created xsi:type="dcterms:W3CDTF">2020-09-17T03:27:00Z</dcterms:created>
  <dcterms:modified xsi:type="dcterms:W3CDTF">2020-09-17T06:36:00Z</dcterms:modified>
</cp:coreProperties>
</file>