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8E3AA" w14:textId="5B7362F7" w:rsidR="00CC5EF1" w:rsidRDefault="00CC5EF1" w:rsidP="00CC5EF1">
      <w:pPr>
        <w:pStyle w:val="MDPI41tablecaption"/>
        <w:ind w:left="0"/>
      </w:pPr>
      <w:r>
        <w:rPr>
          <w:b/>
        </w:rPr>
        <w:t>Table S6.</w:t>
      </w:r>
      <w:r>
        <w:t xml:space="preserve"> Frequency and molecular diversity of </w:t>
      </w:r>
      <w:r>
        <w:rPr>
          <w:i/>
        </w:rPr>
        <w:t xml:space="preserve">G. </w:t>
      </w:r>
      <w:proofErr w:type="spellStart"/>
      <w:r>
        <w:rPr>
          <w:i/>
        </w:rPr>
        <w:t>duodenalis</w:t>
      </w:r>
      <w:proofErr w:type="spellEnd"/>
      <w:r>
        <w:t xml:space="preserve"> identified at the </w:t>
      </w:r>
      <w:proofErr w:type="spellStart"/>
      <w:r>
        <w:rPr>
          <w:i/>
        </w:rPr>
        <w:t>bg</w:t>
      </w:r>
      <w:proofErr w:type="spellEnd"/>
      <w:r>
        <w:t xml:space="preserve"> locus in the </w:t>
      </w:r>
      <w:r w:rsidR="00934C07">
        <w:t>schoolchildren</w:t>
      </w:r>
      <w:bookmarkStart w:id="0" w:name="_GoBack"/>
      <w:bookmarkEnd w:id="0"/>
      <w:r>
        <w:t xml:space="preserve"> population investigated in the present study. </w:t>
      </w:r>
      <w:proofErr w:type="spellStart"/>
      <w:r>
        <w:t>GenBank</w:t>
      </w:r>
      <w:proofErr w:type="spellEnd"/>
      <w:r>
        <w:t xml:space="preserve"> accession numbers are provided.</w:t>
      </w:r>
    </w:p>
    <w:tbl>
      <w:tblPr>
        <w:tblW w:w="5000" w:type="pct"/>
        <w:tblBorders>
          <w:top w:val="single" w:sz="8" w:space="0" w:color="auto"/>
          <w:bottom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3"/>
        <w:gridCol w:w="1297"/>
        <w:gridCol w:w="851"/>
        <w:gridCol w:w="1277"/>
        <w:gridCol w:w="991"/>
        <w:gridCol w:w="6666"/>
        <w:gridCol w:w="1809"/>
      </w:tblGrid>
      <w:tr w:rsidR="00CC5EF1" w14:paraId="3F28EB03" w14:textId="77777777" w:rsidTr="00CC5EF1">
        <w:tc>
          <w:tcPr>
            <w:tcW w:w="397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272B025" w14:textId="77777777" w:rsidR="00CC5EF1" w:rsidRDefault="00CC5EF1">
            <w:pPr>
              <w:pStyle w:val="MDPI42tablebody"/>
              <w:spacing w:line="240" w:lineRule="auto"/>
              <w:ind w:left="-3" w:firstLine="3"/>
              <w:rPr>
                <w:b/>
              </w:rPr>
            </w:pPr>
            <w:r>
              <w:rPr>
                <w:b/>
              </w:rPr>
              <w:t>Assemblage</w:t>
            </w:r>
          </w:p>
        </w:tc>
        <w:tc>
          <w:tcPr>
            <w:tcW w:w="46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4DC6EE8" w14:textId="77777777" w:rsidR="00CC5EF1" w:rsidRDefault="00CC5EF1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Sub-assemblage</w:t>
            </w:r>
          </w:p>
        </w:tc>
        <w:tc>
          <w:tcPr>
            <w:tcW w:w="304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79790AD" w14:textId="77777777" w:rsidR="00CC5EF1" w:rsidRDefault="00CC5EF1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No. isolates</w:t>
            </w:r>
          </w:p>
        </w:tc>
        <w:tc>
          <w:tcPr>
            <w:tcW w:w="45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C9600E2" w14:textId="77777777" w:rsidR="00CC5EF1" w:rsidRDefault="00CC5EF1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Reference sequence</w:t>
            </w:r>
          </w:p>
        </w:tc>
        <w:tc>
          <w:tcPr>
            <w:tcW w:w="354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1ACB53F" w14:textId="77777777" w:rsidR="00CC5EF1" w:rsidRDefault="00CC5EF1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Stretch</w:t>
            </w:r>
          </w:p>
        </w:tc>
        <w:tc>
          <w:tcPr>
            <w:tcW w:w="2380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9B1EEE1" w14:textId="77777777" w:rsidR="00CC5EF1" w:rsidRDefault="00CC5EF1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Single nucleotide polymorphisms</w:t>
            </w:r>
          </w:p>
        </w:tc>
        <w:tc>
          <w:tcPr>
            <w:tcW w:w="64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26020A" w14:textId="77777777" w:rsidR="00CC5EF1" w:rsidRDefault="00CC5EF1">
            <w:pPr>
              <w:pStyle w:val="MDPI42tablebody"/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GenBank</w:t>
            </w:r>
            <w:proofErr w:type="spellEnd"/>
            <w:r>
              <w:rPr>
                <w:b/>
              </w:rPr>
              <w:t xml:space="preserve"> ID</w:t>
            </w:r>
          </w:p>
        </w:tc>
      </w:tr>
      <w:tr w:rsidR="00CC5EF1" w14:paraId="5AB6B0E5" w14:textId="77777777" w:rsidTr="00CC5EF1">
        <w:tc>
          <w:tcPr>
            <w:tcW w:w="39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CCA078" w14:textId="37F1C878" w:rsidR="00CC5EF1" w:rsidRDefault="00CC5EF1" w:rsidP="00CC5EF1">
            <w:pPr>
              <w:pStyle w:val="MDPI42tablebody"/>
              <w:spacing w:line="240" w:lineRule="auto"/>
              <w:ind w:left="-3" w:firstLine="3"/>
              <w:rPr>
                <w:b/>
                <w:bCs/>
              </w:rPr>
            </w:pPr>
            <w:r w:rsidRPr="00684ED2">
              <w:t>A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34CEEC" w14:textId="51A47766" w:rsidR="00CC5EF1" w:rsidRDefault="00CC5EF1" w:rsidP="00CC5EF1">
            <w:pPr>
              <w:pStyle w:val="MDPI42tablebody"/>
              <w:spacing w:line="240" w:lineRule="auto"/>
            </w:pPr>
            <w:r w:rsidRPr="00684ED2">
              <w:t>AII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F2F778" w14:textId="2D857772" w:rsidR="00CC5EF1" w:rsidRDefault="00CC5EF1" w:rsidP="00CC5EF1">
            <w:pPr>
              <w:pStyle w:val="MDPI42tablebody"/>
              <w:spacing w:line="240" w:lineRule="auto"/>
            </w:pPr>
            <w:r w:rsidRPr="00684ED2">
              <w:t>7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C983A" w14:textId="74441FC3" w:rsidR="00CC5EF1" w:rsidRDefault="00CC5EF1" w:rsidP="00CC5EF1">
            <w:pPr>
              <w:pStyle w:val="MDPI42tablebody"/>
              <w:spacing w:line="240" w:lineRule="auto"/>
            </w:pPr>
            <w:r w:rsidRPr="00684ED2">
              <w:t>AY072723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38B69F" w14:textId="74836363" w:rsidR="00CC5EF1" w:rsidRDefault="00CC5EF1" w:rsidP="00CC5EF1">
            <w:pPr>
              <w:pStyle w:val="MDPI42tablebody"/>
              <w:spacing w:line="240" w:lineRule="auto"/>
            </w:pPr>
            <w:r w:rsidRPr="00684ED2">
              <w:t>93–718</w:t>
            </w:r>
          </w:p>
        </w:tc>
        <w:tc>
          <w:tcPr>
            <w:tcW w:w="238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C2CB87" w14:textId="6F88CE5D" w:rsidR="00CC5EF1" w:rsidRDefault="00CC5EF1" w:rsidP="00CC5EF1">
            <w:pPr>
              <w:pStyle w:val="MDPI42tablebody"/>
              <w:spacing w:line="240" w:lineRule="auto"/>
            </w:pPr>
            <w:r w:rsidRPr="00684ED2">
              <w:t>None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06C4BE" w14:textId="6E61BA4C" w:rsidR="00CC5EF1" w:rsidRDefault="00CC5EF1" w:rsidP="00CC5EF1">
            <w:pPr>
              <w:pStyle w:val="MDPI42tablebody"/>
              <w:spacing w:line="240" w:lineRule="auto"/>
            </w:pPr>
            <w:r w:rsidRPr="00684ED2">
              <w:t>OP947118</w:t>
            </w:r>
          </w:p>
        </w:tc>
      </w:tr>
      <w:tr w:rsidR="00CC5EF1" w14:paraId="0608A200" w14:textId="77777777" w:rsidTr="00CC5EF1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2DAD3568" w14:textId="77777777" w:rsidR="00CC5EF1" w:rsidRDefault="00CC5EF1" w:rsidP="00CC5EF1">
            <w:pPr>
              <w:pStyle w:val="MDPI42tablebody"/>
              <w:spacing w:line="240" w:lineRule="auto"/>
              <w:ind w:left="-3" w:firstLine="3"/>
              <w:rPr>
                <w:i/>
                <w:iCs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68E6A60E" w14:textId="77777777" w:rsidR="00CC5EF1" w:rsidRDefault="00CC5EF1" w:rsidP="00CC5EF1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737D47AA" w14:textId="3634E0D5" w:rsidR="00CC5EF1" w:rsidRDefault="00CC5EF1" w:rsidP="00CC5EF1">
            <w:pPr>
              <w:pStyle w:val="MDPI42tablebody"/>
              <w:spacing w:line="240" w:lineRule="auto"/>
            </w:pPr>
            <w:r w:rsidRPr="00684ED2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28334A22" w14:textId="25A22286" w:rsidR="00CC5EF1" w:rsidRDefault="00CC5EF1" w:rsidP="00CC5EF1">
            <w:pPr>
              <w:pStyle w:val="MDPI42tablebody"/>
              <w:spacing w:line="240" w:lineRule="auto"/>
            </w:pPr>
            <w:r w:rsidRPr="00684ED2">
              <w:t>AY072723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52AFBA1D" w14:textId="58132BAC" w:rsidR="00CC5EF1" w:rsidRDefault="00CC5EF1" w:rsidP="00CC5EF1">
            <w:pPr>
              <w:pStyle w:val="MDPI42tablebody"/>
              <w:spacing w:line="240" w:lineRule="auto"/>
            </w:pPr>
            <w:r w:rsidRPr="00684ED2">
              <w:t>98–727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3A83DA7B" w14:textId="727F39C7" w:rsidR="00CC5EF1" w:rsidRDefault="00CC5EF1" w:rsidP="00CC5EF1">
            <w:pPr>
              <w:pStyle w:val="MDPI42tablebody"/>
              <w:spacing w:line="240" w:lineRule="auto"/>
            </w:pPr>
            <w:r w:rsidRPr="00684ED2">
              <w:t>C720T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6F616265" w14:textId="15D86E66" w:rsidR="00CC5EF1" w:rsidRDefault="00CC5EF1" w:rsidP="00CC5EF1">
            <w:pPr>
              <w:pStyle w:val="MDPI42tablebody"/>
              <w:spacing w:line="240" w:lineRule="auto"/>
            </w:pPr>
            <w:r w:rsidRPr="00684ED2">
              <w:t>OP947119</w:t>
            </w:r>
          </w:p>
        </w:tc>
      </w:tr>
      <w:tr w:rsidR="00CC5EF1" w14:paraId="55418706" w14:textId="77777777" w:rsidTr="00CC5EF1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143B7D4B" w14:textId="3AB0CDB0" w:rsidR="00CC5EF1" w:rsidRDefault="00CC5EF1" w:rsidP="00CC5EF1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49426EED" w14:textId="2B0FF022" w:rsidR="00CC5EF1" w:rsidRDefault="00CC5EF1" w:rsidP="00CC5EF1">
            <w:pPr>
              <w:pStyle w:val="MDPI42tablebody"/>
              <w:spacing w:line="240" w:lineRule="auto"/>
            </w:pPr>
            <w:r w:rsidRPr="00684ED2">
              <w:t>AIII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14A65B48" w14:textId="1D7C2138" w:rsidR="00CC5EF1" w:rsidRDefault="00CC5EF1" w:rsidP="00CC5EF1">
            <w:pPr>
              <w:pStyle w:val="MDPI42tablebody"/>
              <w:spacing w:line="240" w:lineRule="auto"/>
            </w:pPr>
            <w:r w:rsidRPr="00684ED2">
              <w:t>4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4D08A32F" w14:textId="3E132528" w:rsidR="00CC5EF1" w:rsidRDefault="00CC5EF1" w:rsidP="00CC5EF1">
            <w:pPr>
              <w:pStyle w:val="MDPI42tablebody"/>
              <w:spacing w:line="240" w:lineRule="auto"/>
            </w:pPr>
            <w:r w:rsidRPr="00684ED2">
              <w:t>AY072724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5F692D98" w14:textId="7F8531C4" w:rsidR="00CC5EF1" w:rsidRDefault="00CC5EF1" w:rsidP="00CC5EF1">
            <w:pPr>
              <w:pStyle w:val="MDPI42tablebody"/>
              <w:spacing w:line="240" w:lineRule="auto"/>
            </w:pPr>
            <w:r w:rsidRPr="00684ED2">
              <w:t>93–719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61071328" w14:textId="33D31BEC" w:rsidR="00CC5EF1" w:rsidRDefault="00CC5EF1" w:rsidP="00CC5EF1">
            <w:pPr>
              <w:pStyle w:val="MDPI42tablebody"/>
              <w:spacing w:line="240" w:lineRule="auto"/>
            </w:pPr>
            <w:r w:rsidRPr="00684ED2">
              <w:t>None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6776D7CB" w14:textId="44E2FFFB" w:rsidR="00CC5EF1" w:rsidRDefault="00CC5EF1" w:rsidP="00CC5EF1">
            <w:pPr>
              <w:pStyle w:val="MDPI42tablebody"/>
              <w:spacing w:line="240" w:lineRule="auto"/>
            </w:pPr>
            <w:r w:rsidRPr="00684ED2">
              <w:t>OP947120</w:t>
            </w:r>
          </w:p>
        </w:tc>
      </w:tr>
      <w:tr w:rsidR="00CC5EF1" w14:paraId="45F5911F" w14:textId="77777777" w:rsidTr="00CC5EF1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4DE5C9D2" w14:textId="53831274" w:rsidR="00CC5EF1" w:rsidRDefault="00CC5EF1" w:rsidP="00CC5EF1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  <w:r w:rsidRPr="00684ED2">
              <w:t>B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037C5290" w14:textId="6667D6E9" w:rsidR="00CC5EF1" w:rsidRDefault="00CC5EF1" w:rsidP="00CC5EF1">
            <w:pPr>
              <w:pStyle w:val="MDPI42tablebody"/>
              <w:spacing w:line="240" w:lineRule="auto"/>
            </w:pPr>
            <w:r w:rsidRPr="00684ED2">
              <w:t>–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5378068C" w14:textId="38ACA2A1" w:rsidR="00CC5EF1" w:rsidRDefault="00CC5EF1" w:rsidP="00CC5EF1">
            <w:pPr>
              <w:pStyle w:val="MDPI42tablebody"/>
              <w:spacing w:line="240" w:lineRule="auto"/>
            </w:pPr>
            <w:r w:rsidRPr="00684ED2">
              <w:t>2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3EA01774" w14:textId="51E7C93D" w:rsidR="00CC5EF1" w:rsidRDefault="00CC5EF1" w:rsidP="00CC5EF1">
            <w:pPr>
              <w:pStyle w:val="MDPI42tablebody"/>
              <w:spacing w:line="240" w:lineRule="auto"/>
            </w:pPr>
            <w:r w:rsidRPr="00684ED2">
              <w:t>AY072727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1EB09AE1" w14:textId="441FFF54" w:rsidR="00CC5EF1" w:rsidRDefault="00CC5EF1" w:rsidP="00CC5EF1">
            <w:pPr>
              <w:pStyle w:val="MDPI42tablebody"/>
              <w:spacing w:line="240" w:lineRule="auto"/>
            </w:pPr>
            <w:r w:rsidRPr="00684ED2">
              <w:t>97–719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78326621" w14:textId="1A930F03" w:rsidR="00CC5EF1" w:rsidRDefault="00CC5EF1" w:rsidP="00CC5EF1">
            <w:pPr>
              <w:pStyle w:val="MDPI42tablebody"/>
              <w:spacing w:line="240" w:lineRule="auto"/>
            </w:pPr>
            <w:r w:rsidRPr="00684ED2">
              <w:t>None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4084E943" w14:textId="16B3A33C" w:rsidR="00CC5EF1" w:rsidRDefault="00CC5EF1" w:rsidP="00CC5EF1">
            <w:pPr>
              <w:pStyle w:val="MDPI42tablebody"/>
              <w:spacing w:line="240" w:lineRule="auto"/>
            </w:pPr>
            <w:r w:rsidRPr="00684ED2">
              <w:t>OP947121</w:t>
            </w:r>
          </w:p>
        </w:tc>
      </w:tr>
      <w:tr w:rsidR="00CC5EF1" w14:paraId="41B11B33" w14:textId="77777777" w:rsidTr="00CC5EF1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78CD2DAC" w14:textId="77777777" w:rsidR="00CC5EF1" w:rsidRDefault="00CC5EF1" w:rsidP="00CC5EF1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725E1066" w14:textId="77777777" w:rsidR="00CC5EF1" w:rsidRDefault="00CC5EF1" w:rsidP="00CC5EF1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1DA80F12" w14:textId="0489F0AB" w:rsidR="00CC5EF1" w:rsidRDefault="00CC5EF1" w:rsidP="00CC5EF1">
            <w:pPr>
              <w:pStyle w:val="MDPI42tablebody"/>
              <w:spacing w:line="240" w:lineRule="auto"/>
            </w:pPr>
            <w:r w:rsidRPr="00684ED2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5356DC50" w14:textId="3AE2889E" w:rsidR="00CC5EF1" w:rsidRDefault="00CC5EF1" w:rsidP="00CC5EF1">
            <w:pPr>
              <w:pStyle w:val="MDPI42tablebody"/>
              <w:spacing w:line="240" w:lineRule="auto"/>
            </w:pPr>
            <w:r w:rsidRPr="00684ED2">
              <w:t>AY072727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464EBA6F" w14:textId="1F9FED97" w:rsidR="00CC5EF1" w:rsidRDefault="00CC5EF1" w:rsidP="00CC5EF1">
            <w:pPr>
              <w:pStyle w:val="MDPI42tablebody"/>
              <w:spacing w:line="240" w:lineRule="auto"/>
            </w:pPr>
            <w:r w:rsidRPr="00684ED2">
              <w:t>93–605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55531834" w14:textId="556A8BAD" w:rsidR="00CC5EF1" w:rsidRDefault="00CC5EF1" w:rsidP="00CC5EF1">
            <w:pPr>
              <w:pStyle w:val="MDPI42tablebody"/>
              <w:spacing w:line="240" w:lineRule="auto"/>
            </w:pPr>
            <w:r w:rsidRPr="00684ED2">
              <w:t>C111Y, C162Y, C165Y, A183R, C249Y, C309Y, C321Y, G327R, C450Y, C483Y, C516Y, G531R, C564Y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6FD46199" w14:textId="737D532C" w:rsidR="00CC5EF1" w:rsidRDefault="00CC5EF1" w:rsidP="00CC5EF1">
            <w:pPr>
              <w:pStyle w:val="MDPI42tablebody"/>
              <w:spacing w:line="240" w:lineRule="auto"/>
            </w:pPr>
            <w:r w:rsidRPr="00684ED2">
              <w:t>OP947122</w:t>
            </w:r>
          </w:p>
        </w:tc>
      </w:tr>
      <w:tr w:rsidR="00CC5EF1" w14:paraId="7AF36361" w14:textId="77777777" w:rsidTr="00CC5EF1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426D4DAB" w14:textId="77777777" w:rsidR="00CC5EF1" w:rsidRDefault="00CC5EF1" w:rsidP="00CC5EF1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7649604D" w14:textId="77777777" w:rsidR="00CC5EF1" w:rsidRDefault="00CC5EF1" w:rsidP="00CC5EF1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7800593D" w14:textId="29ECAB55" w:rsidR="00CC5EF1" w:rsidRDefault="00CC5EF1" w:rsidP="00CC5EF1">
            <w:pPr>
              <w:pStyle w:val="MDPI42tablebody"/>
              <w:spacing w:line="240" w:lineRule="auto"/>
            </w:pPr>
            <w:r w:rsidRPr="00684ED2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406C6F53" w14:textId="7775A887" w:rsidR="00CC5EF1" w:rsidRDefault="00CC5EF1" w:rsidP="00CC5EF1">
            <w:pPr>
              <w:pStyle w:val="MDPI42tablebody"/>
              <w:spacing w:line="240" w:lineRule="auto"/>
            </w:pPr>
            <w:r w:rsidRPr="00684ED2">
              <w:t>AY072727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1AF787DD" w14:textId="77CF3C46" w:rsidR="00CC5EF1" w:rsidRDefault="00CC5EF1" w:rsidP="00CC5EF1">
            <w:pPr>
              <w:pStyle w:val="MDPI42tablebody"/>
              <w:spacing w:line="240" w:lineRule="auto"/>
            </w:pPr>
            <w:r w:rsidRPr="00684ED2">
              <w:t>98–631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2523F26B" w14:textId="644845BC" w:rsidR="00CC5EF1" w:rsidRDefault="00CC5EF1" w:rsidP="00CC5EF1">
            <w:pPr>
              <w:pStyle w:val="MDPI42tablebody"/>
              <w:spacing w:line="240" w:lineRule="auto"/>
            </w:pPr>
            <w:r w:rsidRPr="00684ED2">
              <w:t>C130Y, A183G, G261A, C309T, T519C, C579T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6F17B122" w14:textId="43A82453" w:rsidR="00CC5EF1" w:rsidRDefault="00CC5EF1" w:rsidP="00CC5EF1">
            <w:pPr>
              <w:pStyle w:val="MDPI42tablebody"/>
              <w:spacing w:line="240" w:lineRule="auto"/>
            </w:pPr>
            <w:r w:rsidRPr="00684ED2">
              <w:t>OP947123</w:t>
            </w:r>
          </w:p>
        </w:tc>
      </w:tr>
      <w:tr w:rsidR="00CC5EF1" w14:paraId="6DD98497" w14:textId="77777777" w:rsidTr="00CC5EF1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66386E28" w14:textId="77777777" w:rsidR="00CC5EF1" w:rsidRDefault="00CC5EF1" w:rsidP="00CC5EF1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1DE6E05B" w14:textId="77777777" w:rsidR="00CC5EF1" w:rsidRDefault="00CC5EF1" w:rsidP="00CC5EF1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3D39C525" w14:textId="248654A1" w:rsidR="00CC5EF1" w:rsidRDefault="00CC5EF1" w:rsidP="00CC5EF1">
            <w:pPr>
              <w:pStyle w:val="MDPI42tablebody"/>
              <w:spacing w:line="240" w:lineRule="auto"/>
            </w:pPr>
            <w:r w:rsidRPr="00684ED2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6C4CFE38" w14:textId="50695B1C" w:rsidR="00CC5EF1" w:rsidRDefault="00CC5EF1" w:rsidP="00CC5EF1">
            <w:pPr>
              <w:pStyle w:val="MDPI42tablebody"/>
              <w:spacing w:line="240" w:lineRule="auto"/>
            </w:pPr>
            <w:r w:rsidRPr="00684ED2">
              <w:t>AY072727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60C1AC1E" w14:textId="74D92AF8" w:rsidR="00CC5EF1" w:rsidRDefault="00CC5EF1" w:rsidP="00CC5EF1">
            <w:pPr>
              <w:pStyle w:val="MDPI42tablebody"/>
              <w:spacing w:line="240" w:lineRule="auto"/>
            </w:pPr>
            <w:r w:rsidRPr="00684ED2">
              <w:t>93–719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00F4EBD2" w14:textId="4A525837" w:rsidR="00CC5EF1" w:rsidRDefault="00CC5EF1" w:rsidP="00CC5EF1">
            <w:pPr>
              <w:pStyle w:val="MDPI42tablebody"/>
              <w:spacing w:line="240" w:lineRule="auto"/>
            </w:pPr>
            <w:r w:rsidRPr="00684ED2">
              <w:t>C165T, T519C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4F078080" w14:textId="540F1404" w:rsidR="00CC5EF1" w:rsidRDefault="00CC5EF1" w:rsidP="00CC5EF1">
            <w:pPr>
              <w:pStyle w:val="MDPI42tablebody"/>
              <w:spacing w:line="240" w:lineRule="auto"/>
            </w:pPr>
            <w:r w:rsidRPr="00684ED2">
              <w:t>OP947124</w:t>
            </w:r>
          </w:p>
        </w:tc>
      </w:tr>
      <w:tr w:rsidR="00CC5EF1" w14:paraId="137022A4" w14:textId="77777777" w:rsidTr="00CC5EF1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4CC09535" w14:textId="77777777" w:rsidR="00CC5EF1" w:rsidRDefault="00CC5EF1" w:rsidP="00CC5EF1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1328F1F1" w14:textId="77777777" w:rsidR="00CC5EF1" w:rsidRDefault="00CC5EF1" w:rsidP="00CC5EF1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24D65C4E" w14:textId="617FB5B8" w:rsidR="00CC5EF1" w:rsidRDefault="00CC5EF1" w:rsidP="00CC5EF1">
            <w:pPr>
              <w:pStyle w:val="MDPI42tablebody"/>
              <w:spacing w:line="240" w:lineRule="auto"/>
            </w:pPr>
            <w:r w:rsidRPr="00684ED2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4E9FE730" w14:textId="7B6B2CA1" w:rsidR="00CC5EF1" w:rsidRDefault="00CC5EF1" w:rsidP="00CC5EF1">
            <w:pPr>
              <w:pStyle w:val="MDPI42tablebody"/>
              <w:spacing w:line="240" w:lineRule="auto"/>
            </w:pPr>
            <w:r w:rsidRPr="00684ED2">
              <w:t>AY072727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677507E2" w14:textId="599C260E" w:rsidR="00CC5EF1" w:rsidRDefault="00CC5EF1" w:rsidP="00CC5EF1">
            <w:pPr>
              <w:pStyle w:val="MDPI42tablebody"/>
              <w:spacing w:line="240" w:lineRule="auto"/>
            </w:pPr>
            <w:r w:rsidRPr="00684ED2">
              <w:t>102–583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0FBC5514" w14:textId="566CD3CE" w:rsidR="00CC5EF1" w:rsidRDefault="00CC5EF1" w:rsidP="00CC5EF1">
            <w:pPr>
              <w:pStyle w:val="MDPI42tablebody"/>
              <w:spacing w:line="240" w:lineRule="auto"/>
            </w:pPr>
            <w:r w:rsidRPr="00684ED2">
              <w:t>183G, C309T, G429A, A432G, C441T, T519C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471889ED" w14:textId="2806752E" w:rsidR="00CC5EF1" w:rsidRDefault="00CC5EF1" w:rsidP="00CC5EF1">
            <w:pPr>
              <w:pStyle w:val="MDPI42tablebody"/>
              <w:spacing w:line="240" w:lineRule="auto"/>
            </w:pPr>
            <w:r w:rsidRPr="00684ED2">
              <w:t>OP947125</w:t>
            </w:r>
          </w:p>
        </w:tc>
      </w:tr>
      <w:tr w:rsidR="00CC5EF1" w14:paraId="1907A62C" w14:textId="77777777" w:rsidTr="00CC5EF1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4FEDA360" w14:textId="77777777" w:rsidR="00CC5EF1" w:rsidRDefault="00CC5EF1" w:rsidP="00CC5EF1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6AA183BF" w14:textId="77777777" w:rsidR="00CC5EF1" w:rsidRDefault="00CC5EF1" w:rsidP="00CC5EF1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5148297A" w14:textId="1ACA3C68" w:rsidR="00CC5EF1" w:rsidRDefault="00CC5EF1" w:rsidP="00CC5EF1">
            <w:pPr>
              <w:pStyle w:val="MDPI42tablebody"/>
              <w:spacing w:line="240" w:lineRule="auto"/>
            </w:pPr>
            <w:r w:rsidRPr="00684ED2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586C0728" w14:textId="5B7C1B53" w:rsidR="00CC5EF1" w:rsidRDefault="00CC5EF1" w:rsidP="00CC5EF1">
            <w:pPr>
              <w:pStyle w:val="MDPI42tablebody"/>
              <w:spacing w:line="240" w:lineRule="auto"/>
            </w:pPr>
            <w:r w:rsidRPr="00684ED2">
              <w:t>AY072727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435B8191" w14:textId="43312C2C" w:rsidR="00CC5EF1" w:rsidRDefault="00CC5EF1" w:rsidP="00CC5EF1">
            <w:pPr>
              <w:pStyle w:val="MDPI42tablebody"/>
              <w:spacing w:line="240" w:lineRule="auto"/>
            </w:pPr>
            <w:r w:rsidRPr="00684ED2">
              <w:t>93–604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28867111" w14:textId="507878D6" w:rsidR="00CC5EF1" w:rsidRDefault="00CC5EF1" w:rsidP="00CC5EF1">
            <w:pPr>
              <w:pStyle w:val="MDPI42tablebody"/>
              <w:spacing w:line="240" w:lineRule="auto"/>
            </w:pPr>
            <w:r w:rsidRPr="00684ED2">
              <w:t>A183G, C309T, T519C, C564T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48AC6767" w14:textId="38C09650" w:rsidR="00CC5EF1" w:rsidRDefault="00CC5EF1" w:rsidP="00CC5EF1">
            <w:pPr>
              <w:pStyle w:val="MDPI42tablebody"/>
              <w:spacing w:line="240" w:lineRule="auto"/>
            </w:pPr>
            <w:r w:rsidRPr="00684ED2">
              <w:t>OP947126</w:t>
            </w:r>
          </w:p>
        </w:tc>
      </w:tr>
      <w:tr w:rsidR="00CC5EF1" w14:paraId="70B40FF0" w14:textId="77777777" w:rsidTr="00CC5EF1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557EB1F6" w14:textId="77777777" w:rsidR="00CC5EF1" w:rsidRDefault="00CC5EF1" w:rsidP="00CC5EF1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787E0B3F" w14:textId="77777777" w:rsidR="00CC5EF1" w:rsidRDefault="00CC5EF1" w:rsidP="00CC5EF1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16826AC6" w14:textId="4F535C78" w:rsidR="00CC5EF1" w:rsidRDefault="00CC5EF1" w:rsidP="00CC5EF1">
            <w:pPr>
              <w:pStyle w:val="MDPI42tablebody"/>
              <w:spacing w:line="240" w:lineRule="auto"/>
            </w:pPr>
            <w:r w:rsidRPr="00684ED2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2446DD36" w14:textId="4C0F4687" w:rsidR="00CC5EF1" w:rsidRDefault="00CC5EF1" w:rsidP="00CC5EF1">
            <w:pPr>
              <w:pStyle w:val="MDPI42tablebody"/>
              <w:spacing w:line="240" w:lineRule="auto"/>
            </w:pPr>
            <w:r w:rsidRPr="00684ED2">
              <w:t>AY072727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4DA12BB2" w14:textId="01118835" w:rsidR="00CC5EF1" w:rsidRDefault="00CC5EF1" w:rsidP="00CC5EF1">
            <w:pPr>
              <w:pStyle w:val="MDPI42tablebody"/>
              <w:spacing w:line="240" w:lineRule="auto"/>
            </w:pPr>
            <w:r w:rsidRPr="00684ED2">
              <w:t>98–719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3B1625A7" w14:textId="18A30098" w:rsidR="00CC5EF1" w:rsidRDefault="00CC5EF1" w:rsidP="00CC5EF1">
            <w:pPr>
              <w:pStyle w:val="MDPI42tablebody"/>
              <w:spacing w:line="240" w:lineRule="auto"/>
            </w:pPr>
            <w:r w:rsidRPr="00684ED2">
              <w:t>A183R, C309T, T519C, C564T, C609T, G639A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5BAF5746" w14:textId="405A888F" w:rsidR="00CC5EF1" w:rsidRDefault="00CC5EF1" w:rsidP="00CC5EF1">
            <w:pPr>
              <w:pStyle w:val="MDPI42tablebody"/>
              <w:spacing w:line="240" w:lineRule="auto"/>
            </w:pPr>
            <w:r w:rsidRPr="00684ED2">
              <w:t>OP947127</w:t>
            </w:r>
          </w:p>
        </w:tc>
      </w:tr>
      <w:tr w:rsidR="00CC5EF1" w14:paraId="5E7A5211" w14:textId="77777777" w:rsidTr="00CC5EF1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46D45F86" w14:textId="77777777" w:rsidR="00CC5EF1" w:rsidRDefault="00CC5EF1" w:rsidP="00CC5EF1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5C6182E7" w14:textId="77777777" w:rsidR="00CC5EF1" w:rsidRDefault="00CC5EF1" w:rsidP="00CC5EF1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23E7AEFD" w14:textId="6C35A3E9" w:rsidR="00CC5EF1" w:rsidRDefault="00CC5EF1" w:rsidP="00CC5EF1">
            <w:pPr>
              <w:pStyle w:val="MDPI42tablebody"/>
              <w:spacing w:line="240" w:lineRule="auto"/>
            </w:pPr>
            <w:r w:rsidRPr="00684ED2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0A30D5F0" w14:textId="60DE0E97" w:rsidR="00CC5EF1" w:rsidRDefault="00CC5EF1" w:rsidP="00CC5EF1">
            <w:pPr>
              <w:pStyle w:val="MDPI42tablebody"/>
              <w:spacing w:line="240" w:lineRule="auto"/>
            </w:pPr>
            <w:r w:rsidRPr="00684ED2">
              <w:t>AY072727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0E8C0A3E" w14:textId="41E294E4" w:rsidR="00CC5EF1" w:rsidRDefault="00CC5EF1" w:rsidP="00CC5EF1">
            <w:pPr>
              <w:pStyle w:val="MDPI42tablebody"/>
              <w:spacing w:line="240" w:lineRule="auto"/>
            </w:pPr>
            <w:r w:rsidRPr="00684ED2">
              <w:t>98–707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2D71ACE3" w14:textId="2C76C718" w:rsidR="00CC5EF1" w:rsidRDefault="00CC5EF1" w:rsidP="00CC5EF1">
            <w:pPr>
              <w:pStyle w:val="MDPI42tablebody"/>
              <w:spacing w:line="240" w:lineRule="auto"/>
            </w:pPr>
            <w:r w:rsidRPr="00684ED2">
              <w:t>C309Y, C435Y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7D025B6D" w14:textId="63C0BC82" w:rsidR="00CC5EF1" w:rsidRDefault="00CC5EF1" w:rsidP="00CC5EF1">
            <w:pPr>
              <w:pStyle w:val="MDPI42tablebody"/>
              <w:spacing w:line="240" w:lineRule="auto"/>
            </w:pPr>
            <w:r w:rsidRPr="00684ED2">
              <w:t>OP947128</w:t>
            </w:r>
          </w:p>
        </w:tc>
      </w:tr>
      <w:tr w:rsidR="00CC5EF1" w14:paraId="7CAD64D0" w14:textId="77777777" w:rsidTr="00CC5EF1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15AB3E8E" w14:textId="77777777" w:rsidR="00CC5EF1" w:rsidRDefault="00CC5EF1" w:rsidP="00CC5EF1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658B8209" w14:textId="77777777" w:rsidR="00CC5EF1" w:rsidRDefault="00CC5EF1" w:rsidP="00CC5EF1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340872CE" w14:textId="740CAA6E" w:rsidR="00CC5EF1" w:rsidRDefault="00CC5EF1" w:rsidP="00CC5EF1">
            <w:pPr>
              <w:pStyle w:val="MDPI42tablebody"/>
              <w:spacing w:line="240" w:lineRule="auto"/>
            </w:pPr>
            <w:r w:rsidRPr="00684ED2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43291304" w14:textId="24F32AAF" w:rsidR="00CC5EF1" w:rsidRDefault="00CC5EF1" w:rsidP="00CC5EF1">
            <w:pPr>
              <w:pStyle w:val="MDPI42tablebody"/>
              <w:spacing w:line="240" w:lineRule="auto"/>
            </w:pPr>
            <w:r w:rsidRPr="00684ED2">
              <w:t>AY072727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19CB538D" w14:textId="1FB944A2" w:rsidR="00CC5EF1" w:rsidRDefault="00CC5EF1" w:rsidP="00CC5EF1">
            <w:pPr>
              <w:pStyle w:val="MDPI42tablebody"/>
              <w:spacing w:line="240" w:lineRule="auto"/>
            </w:pPr>
            <w:r w:rsidRPr="00684ED2">
              <w:t>93–729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28510C8F" w14:textId="218AB227" w:rsidR="00CC5EF1" w:rsidRDefault="00CC5EF1" w:rsidP="00CC5EF1">
            <w:pPr>
              <w:pStyle w:val="MDPI42tablebody"/>
              <w:spacing w:line="240" w:lineRule="auto"/>
            </w:pPr>
            <w:r w:rsidRPr="00684ED2">
              <w:t>T471Y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485B969A" w14:textId="60E13797" w:rsidR="00CC5EF1" w:rsidRDefault="00CC5EF1" w:rsidP="00CC5EF1">
            <w:pPr>
              <w:pStyle w:val="MDPI42tablebody"/>
              <w:spacing w:line="240" w:lineRule="auto"/>
            </w:pPr>
            <w:r w:rsidRPr="00684ED2">
              <w:t>OP947129</w:t>
            </w:r>
          </w:p>
        </w:tc>
      </w:tr>
      <w:tr w:rsidR="00CC5EF1" w14:paraId="396AF97F" w14:textId="77777777" w:rsidTr="00CC5EF1"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E26107F" w14:textId="77777777" w:rsidR="00CC5EF1" w:rsidRDefault="00CC5EF1" w:rsidP="00CC5EF1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5538B16" w14:textId="77777777" w:rsidR="00CC5EF1" w:rsidRDefault="00CC5EF1" w:rsidP="00CC5EF1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10BB89D" w14:textId="2AB1D901" w:rsidR="00CC5EF1" w:rsidRDefault="00CC5EF1" w:rsidP="00CC5EF1">
            <w:pPr>
              <w:pStyle w:val="MDPI42tablebody"/>
              <w:spacing w:line="240" w:lineRule="auto"/>
            </w:pPr>
            <w:r w:rsidRPr="00684ED2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9B62EE9" w14:textId="03DECD90" w:rsidR="00CC5EF1" w:rsidRDefault="00CC5EF1" w:rsidP="00CC5EF1">
            <w:pPr>
              <w:pStyle w:val="MDPI42tablebody"/>
              <w:spacing w:line="240" w:lineRule="auto"/>
            </w:pPr>
            <w:r w:rsidRPr="00684ED2">
              <w:t>AY072727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D326C3F" w14:textId="1580CAC2" w:rsidR="00CC5EF1" w:rsidRDefault="00CC5EF1" w:rsidP="00CC5EF1">
            <w:pPr>
              <w:pStyle w:val="MDPI42tablebody"/>
              <w:spacing w:line="240" w:lineRule="auto"/>
            </w:pPr>
            <w:r w:rsidRPr="00684ED2">
              <w:t>98–724</w:t>
            </w:r>
          </w:p>
        </w:tc>
        <w:tc>
          <w:tcPr>
            <w:tcW w:w="2380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26F914A" w14:textId="08EF25DC" w:rsidR="00CC5EF1" w:rsidRDefault="00CC5EF1" w:rsidP="00CC5EF1">
            <w:pPr>
              <w:pStyle w:val="MDPI42tablebody"/>
              <w:spacing w:line="240" w:lineRule="auto"/>
            </w:pPr>
            <w:r w:rsidRPr="00684ED2">
              <w:t>T471Y, C720T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D25AD02" w14:textId="598C10EF" w:rsidR="00CC5EF1" w:rsidRDefault="00CC5EF1" w:rsidP="00CC5EF1">
            <w:pPr>
              <w:pStyle w:val="MDPI42tablebody"/>
              <w:spacing w:line="240" w:lineRule="auto"/>
            </w:pPr>
            <w:r w:rsidRPr="00684ED2">
              <w:t>OP947130</w:t>
            </w:r>
          </w:p>
        </w:tc>
      </w:tr>
    </w:tbl>
    <w:p w14:paraId="57F259D2" w14:textId="77777777" w:rsidR="00CC5EF1" w:rsidRDefault="00CC5EF1" w:rsidP="00CC5EF1">
      <w:pPr>
        <w:pStyle w:val="MDPI43tablefooter"/>
        <w:ind w:left="0"/>
      </w:pPr>
    </w:p>
    <w:sectPr w:rsidR="00CC5EF1" w:rsidSect="00C45C09">
      <w:pgSz w:w="16838" w:h="11906" w:orient="landscape"/>
      <w:pgMar w:top="1418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altName w:val="Arial Unicode MS"/>
    <w:panose1 w:val="020B0304020202020204"/>
    <w:charset w:val="DE"/>
    <w:family w:val="roman"/>
    <w:pitch w:val="variable"/>
    <w:sig w:usb0="01000000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F09"/>
    <w:rsid w:val="000329BD"/>
    <w:rsid w:val="000D488D"/>
    <w:rsid w:val="000D578B"/>
    <w:rsid w:val="00153DD5"/>
    <w:rsid w:val="002707C2"/>
    <w:rsid w:val="002A4790"/>
    <w:rsid w:val="002B2468"/>
    <w:rsid w:val="003208DE"/>
    <w:rsid w:val="003E62D5"/>
    <w:rsid w:val="004A406E"/>
    <w:rsid w:val="004D2ED4"/>
    <w:rsid w:val="004D5F09"/>
    <w:rsid w:val="00541D11"/>
    <w:rsid w:val="00552264"/>
    <w:rsid w:val="005E6BA6"/>
    <w:rsid w:val="00630C0B"/>
    <w:rsid w:val="006535E4"/>
    <w:rsid w:val="006A4667"/>
    <w:rsid w:val="006B482F"/>
    <w:rsid w:val="006E0FB5"/>
    <w:rsid w:val="0070045C"/>
    <w:rsid w:val="007342B4"/>
    <w:rsid w:val="007468FC"/>
    <w:rsid w:val="007A1509"/>
    <w:rsid w:val="007A517C"/>
    <w:rsid w:val="007F740A"/>
    <w:rsid w:val="00801610"/>
    <w:rsid w:val="008A3019"/>
    <w:rsid w:val="00900E63"/>
    <w:rsid w:val="00934C07"/>
    <w:rsid w:val="0096012D"/>
    <w:rsid w:val="009870B0"/>
    <w:rsid w:val="00A105BB"/>
    <w:rsid w:val="00A205DB"/>
    <w:rsid w:val="00A4404E"/>
    <w:rsid w:val="00A47B9E"/>
    <w:rsid w:val="00AE0C6E"/>
    <w:rsid w:val="00AF1E25"/>
    <w:rsid w:val="00AF5034"/>
    <w:rsid w:val="00B53666"/>
    <w:rsid w:val="00BD1B48"/>
    <w:rsid w:val="00C26720"/>
    <w:rsid w:val="00C45C09"/>
    <w:rsid w:val="00C56922"/>
    <w:rsid w:val="00CC5EF1"/>
    <w:rsid w:val="00D3196E"/>
    <w:rsid w:val="00D52C39"/>
    <w:rsid w:val="00D6312E"/>
    <w:rsid w:val="00EE6D5C"/>
    <w:rsid w:val="00F05DAE"/>
    <w:rsid w:val="00F547A1"/>
    <w:rsid w:val="00F8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C2B50"/>
  <w15:chartTrackingRefBased/>
  <w15:docId w15:val="{3BE9359A-4334-4102-A7F4-FC28E04E8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53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3E62D5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A3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3019"/>
    <w:rPr>
      <w:rFonts w:ascii="Segoe UI" w:hAnsi="Segoe UI" w:cs="Segoe UI"/>
      <w:sz w:val="18"/>
      <w:szCs w:val="18"/>
    </w:rPr>
  </w:style>
  <w:style w:type="paragraph" w:customStyle="1" w:styleId="MDPI41tablecaption">
    <w:name w:val="MDPI_4.1_table_caption"/>
    <w:qFormat/>
    <w:rsid w:val="00CC5EF1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CC5EF1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Normal"/>
    <w:qFormat/>
    <w:rsid w:val="00CC5EF1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9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155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González Barrio</dc:creator>
  <cp:keywords/>
  <dc:description/>
  <cp:lastModifiedBy>David Anton Carmena Jimenez</cp:lastModifiedBy>
  <cp:revision>15</cp:revision>
  <cp:lastPrinted>2022-08-10T12:29:00Z</cp:lastPrinted>
  <dcterms:created xsi:type="dcterms:W3CDTF">2022-11-24T18:11:00Z</dcterms:created>
  <dcterms:modified xsi:type="dcterms:W3CDTF">2022-12-26T10:05:00Z</dcterms:modified>
</cp:coreProperties>
</file>