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b/>
          <w:bCs/>
          <w:color w:val="000000" w:themeColor="text1"/>
          <w:spacing w:val="-2"/>
          <w:szCs w:val="24"/>
          <w:lang w:val="en-US" w:eastAsia="zh-CN"/>
          <w14:textFill>
            <w14:solidFill>
              <w14:schemeClr w14:val="tx1"/>
            </w14:solidFill>
          </w14:textFill>
        </w:rPr>
      </w:pPr>
      <w:bookmarkStart w:id="2" w:name="_GoBack"/>
      <w:bookmarkStart w:id="0" w:name="_cmjr1riu2wje" w:colFirst="0" w:colLast="0"/>
      <w:bookmarkEnd w:id="0"/>
      <w:bookmarkStart w:id="1" w:name="_f5bgc9ueoo3x" w:colFirst="0" w:colLast="0"/>
      <w:bookmarkEnd w:id="1"/>
      <w:r>
        <w:rPr>
          <w:rFonts w:hint="default" w:ascii="Times New Roman" w:hAnsi="Times New Roman" w:cs="Times New Roman"/>
          <w:b/>
          <w:bCs/>
          <w:color w:val="000000" w:themeColor="text1"/>
          <w:spacing w:val="-2"/>
          <w:szCs w:val="24"/>
          <w:lang w:val="en-US" w:eastAsia="zh-CN"/>
          <w14:textFill>
            <w14:solidFill>
              <w14:schemeClr w14:val="tx1"/>
            </w14:solidFill>
          </w14:textFill>
        </w:rPr>
        <w:t>贵州省结核病集中和非集中住院治疗的效果及家庭接触者传播的风险</w:t>
      </w:r>
      <w:r>
        <w:rPr>
          <w:rFonts w:hint="eastAsia" w:ascii="Times New Roman" w:hAnsi="Times New Roman" w:cs="Times New Roman"/>
          <w:b/>
          <w:bCs/>
          <w:color w:val="000000" w:themeColor="text1"/>
          <w:spacing w:val="-2"/>
          <w:szCs w:val="24"/>
          <w:lang w:val="en-US" w:eastAsia="zh-CN"/>
          <w14:textFill>
            <w14:solidFill>
              <w14:schemeClr w14:val="tx1"/>
            </w14:solidFill>
          </w14:textFill>
        </w:rPr>
        <w:t>的问卷调查</w:t>
      </w:r>
    </w:p>
    <w:p>
      <w:pPr>
        <w:jc w:val="center"/>
        <w:rPr>
          <w:rFonts w:hint="default" w:ascii="Times New Roman" w:hAnsi="Times New Roman" w:cs="Times New Roman"/>
          <w:b/>
          <w:bCs/>
          <w:color w:val="000000" w:themeColor="text1"/>
          <w:spacing w:val="-2"/>
          <w:szCs w:val="24"/>
          <w:lang w:val="en-US" w:eastAsia="zh-CN"/>
          <w14:textFill>
            <w14:solidFill>
              <w14:schemeClr w14:val="tx1"/>
            </w14:solidFill>
          </w14:textFill>
        </w:rPr>
      </w:pPr>
      <w:r>
        <w:rPr>
          <w:rFonts w:hint="eastAsia" w:ascii="Times New Roman" w:hAnsi="Times New Roman" w:cs="Times New Roman"/>
          <w:b/>
          <w:bCs/>
          <w:color w:val="000000" w:themeColor="text1"/>
          <w:spacing w:val="-2"/>
          <w:szCs w:val="24"/>
          <w:lang w:val="en-US" w:eastAsia="zh-CN"/>
          <w14:textFill>
            <w14:solidFill>
              <w14:schemeClr w14:val="tx1"/>
            </w14:solidFill>
          </w14:textFill>
        </w:rPr>
        <w:t>（非集中住院治疗）</w:t>
      </w:r>
    </w:p>
    <w:p>
      <w:pPr>
        <w:pStyle w:val="2"/>
        <w:spacing w:line="240" w:lineRule="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附件E</w:t>
      </w:r>
      <w:r>
        <w:rPr>
          <w:rFonts w:hint="default" w:ascii="Times New Roman" w:hAnsi="Times New Roman" w:eastAsia="Times New Roman" w:cs="Times New Roman"/>
          <w:color w:val="000000" w:themeColor="text1"/>
          <w:sz w:val="24"/>
          <w:szCs w:val="24"/>
          <w14:textFill>
            <w14:solidFill>
              <w14:schemeClr w14:val="tx1"/>
            </w14:solidFill>
          </w14:textFill>
        </w:rPr>
        <w:t>.人口特征</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非集中</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住院患者的基本情况</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p>
    <w:tbl>
      <w:tblPr>
        <w:tblStyle w:val="6"/>
        <w:tblW w:w="903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945"/>
        <w:gridCol w:w="3075"/>
        <w:gridCol w:w="50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480" w:hRule="atLeast"/>
        </w:trPr>
        <w:tc>
          <w:tcPr>
            <w:tcW w:w="945" w:type="dxa"/>
            <w:tcBorders>
              <w:top w:val="single" w:color="000000" w:sz="8" w:space="0"/>
              <w:left w:val="single" w:color="000000" w:sz="8" w:space="0"/>
              <w:bottom w:val="single" w:color="000000" w:sz="8" w:space="0"/>
              <w:right w:val="single" w:color="000000" w:sz="8" w:space="0"/>
            </w:tcBorders>
            <w:shd w:val="clear" w:color="auto" w:fill="D9D9D9"/>
            <w:tcMar>
              <w:top w:w="100" w:type="dxa"/>
              <w:left w:w="120" w:type="dxa"/>
              <w:bottom w:w="100" w:type="dxa"/>
              <w:right w:w="120" w:type="dxa"/>
            </w:tcMar>
          </w:tcPr>
          <w:p>
            <w:pPr>
              <w:spacing w:line="240" w:lineRule="auto"/>
              <w:jc w:val="center"/>
              <w:rPr>
                <w:rFonts w:hint="default" w:ascii="Times New Roman" w:hAnsi="Times New Roman" w:eastAsia="宋体" w:cs="Times New Roman"/>
                <w:b/>
                <w:color w:val="000000" w:themeColor="text1"/>
                <w:szCs w:val="24"/>
                <w:lang w:val="en-US"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编号</w:t>
            </w:r>
          </w:p>
        </w:tc>
        <w:tc>
          <w:tcPr>
            <w:tcW w:w="3075" w:type="dxa"/>
            <w:tcBorders>
              <w:top w:val="single" w:color="000000" w:sz="8" w:space="0"/>
              <w:bottom w:val="single" w:color="000000" w:sz="8" w:space="0"/>
              <w:right w:val="single" w:color="000000" w:sz="8" w:space="0"/>
            </w:tcBorders>
            <w:shd w:val="clear" w:color="auto" w:fill="D9D9D9"/>
            <w:tcMar>
              <w:top w:w="100" w:type="dxa"/>
              <w:left w:w="120" w:type="dxa"/>
              <w:bottom w:w="100" w:type="dxa"/>
              <w:right w:w="120" w:type="dxa"/>
            </w:tcMar>
          </w:tcPr>
          <w:p>
            <w:pPr>
              <w:spacing w:line="240" w:lineRule="auto"/>
              <w:jc w:val="center"/>
              <w:rPr>
                <w:rFonts w:hint="default" w:ascii="Times New Roman" w:hAnsi="Times New Roman" w:eastAsia="宋体" w:cs="Times New Roman"/>
                <w:b/>
                <w:color w:val="000000" w:themeColor="text1"/>
                <w:szCs w:val="24"/>
                <w:lang w:val="en-US"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问   题</w:t>
            </w:r>
          </w:p>
        </w:tc>
        <w:tc>
          <w:tcPr>
            <w:tcW w:w="5010" w:type="dxa"/>
            <w:tcBorders>
              <w:top w:val="single" w:color="000000" w:sz="8" w:space="0"/>
              <w:bottom w:val="single" w:color="000000" w:sz="8" w:space="0"/>
              <w:right w:val="single" w:color="000000" w:sz="8" w:space="0"/>
            </w:tcBorders>
            <w:shd w:val="clear" w:color="auto" w:fill="D9D9D9"/>
            <w:tcMar>
              <w:top w:w="100" w:type="dxa"/>
              <w:left w:w="100" w:type="dxa"/>
              <w:bottom w:w="100" w:type="dxa"/>
              <w:right w:w="100" w:type="dxa"/>
            </w:tcMar>
          </w:tcPr>
          <w:p>
            <w:pPr>
              <w:spacing w:line="240" w:lineRule="auto"/>
              <w:jc w:val="center"/>
              <w:rPr>
                <w:rFonts w:hint="default" w:ascii="Times New Roman" w:hAnsi="Times New Roman" w:cs="Times New Roman"/>
                <w:b/>
                <w:color w:val="000000" w:themeColor="text1"/>
                <w:szCs w:val="24"/>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答    案</w:t>
            </w:r>
            <w:r>
              <w:rPr>
                <w:rFonts w:hint="default" w:ascii="Times New Roman" w:hAnsi="Times New Roman" w:cs="Times New Roman"/>
                <w:b/>
                <w:color w:val="000000" w:themeColor="text1"/>
                <w:szCs w:val="24"/>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480"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A1</w:t>
            </w:r>
          </w:p>
        </w:tc>
        <w:tc>
          <w:tcPr>
            <w:tcW w:w="3075" w:type="dxa"/>
            <w:tcBorders>
              <w:bottom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号码（住院号）</w:t>
            </w:r>
          </w:p>
        </w:tc>
        <w:tc>
          <w:tcPr>
            <w:tcW w:w="5010" w:type="dxa"/>
            <w:tcBorders>
              <w:bottom w:val="single" w:color="000000" w:sz="8" w:space="0"/>
              <w:right w:val="single" w:color="000000" w:sz="8" w:space="0"/>
            </w:tcBorders>
            <w:tcMar>
              <w:top w:w="100" w:type="dxa"/>
              <w:left w:w="100" w:type="dxa"/>
              <w:bottom w:w="100" w:type="dxa"/>
              <w:right w:w="100" w:type="dxa"/>
            </w:tcMar>
            <w:vAlign w:val="top"/>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   ] [   ] [   ]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480"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A</w:t>
            </w:r>
            <w:r>
              <w:rPr>
                <w:rFonts w:hint="default" w:ascii="Times New Roman" w:hAnsi="Times New Roman" w:cs="Times New Roman"/>
                <w:color w:val="000000" w:themeColor="text1"/>
                <w:szCs w:val="24"/>
                <w:lang w:val="en-US" w:eastAsia="zh-CN"/>
                <w14:textFill>
                  <w14:solidFill>
                    <w14:schemeClr w14:val="tx1"/>
                  </w14:solidFill>
                </w14:textFill>
              </w:rPr>
              <w:t>2</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年龄(不知道写888，不想回答写999)</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   ] [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182"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A</w:t>
            </w:r>
            <w:r>
              <w:rPr>
                <w:rFonts w:hint="default" w:ascii="Times New Roman" w:hAnsi="Times New Roman" w:cs="Times New Roman"/>
                <w:color w:val="000000" w:themeColor="text1"/>
                <w:szCs w:val="24"/>
                <w:lang w:val="en-US" w:eastAsia="zh-CN"/>
                <w14:textFill>
                  <w14:solidFill>
                    <w14:schemeClr w14:val="tx1"/>
                  </w14:solidFill>
                </w14:textFill>
              </w:rPr>
              <w:t>3</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eastAsia" w:ascii="Times New Roman" w:hAnsi="Times New Roman" w:cs="Times New Roman"/>
                <w:color w:val="000000" w:themeColor="text1"/>
                <w:szCs w:val="24"/>
                <w:lang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性别</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1. </w:t>
            </w:r>
            <w:r>
              <w:rPr>
                <w:rFonts w:hint="eastAsia" w:ascii="Times New Roman" w:hAnsi="Times New Roman" w:cs="Times New Roman"/>
                <w:color w:val="000000" w:themeColor="text1"/>
                <w:szCs w:val="24"/>
                <w:lang w:val="en-US" w:eastAsia="zh-CN"/>
                <w14:textFill>
                  <w14:solidFill>
                    <w14:schemeClr w14:val="tx1"/>
                  </w14:solidFill>
                </w14:textFill>
              </w:rPr>
              <w:t>男性</w:t>
            </w:r>
            <w:r>
              <w:rPr>
                <w:rFonts w:hint="default" w:ascii="Times New Roman" w:hAnsi="Times New Roman" w:cs="Times New Roman"/>
                <w:color w:val="000000" w:themeColor="text1"/>
                <w:szCs w:val="24"/>
                <w14:textFill>
                  <w14:solidFill>
                    <w14:schemeClr w14:val="tx1"/>
                  </w14:solidFill>
                </w14:textFill>
              </w:rPr>
              <w:t xml:space="preserve">                                    </w:t>
            </w:r>
          </w:p>
          <w:p>
            <w:pPr>
              <w:spacing w:line="240" w:lineRule="auto"/>
              <w:rPr>
                <w:rFonts w:hint="eastAsia" w:ascii="Times New Roman" w:hAnsi="Times New Roman" w:cs="Times New Roman"/>
                <w:color w:val="000000" w:themeColor="text1"/>
                <w:szCs w:val="24"/>
                <w:lang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2. </w:t>
            </w:r>
            <w:r>
              <w:rPr>
                <w:rFonts w:hint="eastAsia" w:ascii="Times New Roman" w:hAnsi="Times New Roman" w:cs="Times New Roman"/>
                <w:color w:val="000000" w:themeColor="text1"/>
                <w:szCs w:val="24"/>
                <w:lang w:val="en-US" w:eastAsia="zh-CN"/>
                <w14:textFill>
                  <w14:solidFill>
                    <w14:schemeClr w14:val="tx1"/>
                  </w14:solidFill>
                </w14:textFill>
              </w:rPr>
              <w:t>女性</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99.</w:t>
            </w:r>
            <w:r>
              <w:rPr>
                <w:rFonts w:hint="eastAsia" w:ascii="Times New Roman" w:hAnsi="Times New Roman" w:cs="Times New Roman"/>
                <w:color w:val="000000" w:themeColor="text1"/>
                <w:szCs w:val="24"/>
                <w:lang w:val="en-US" w:eastAsia="zh-CN"/>
                <w14:textFill>
                  <w14:solidFill>
                    <w14:schemeClr w14:val="tx1"/>
                  </w14:solidFill>
                </w14:textFill>
              </w:rPr>
              <w:t xml:space="preserve"> </w:t>
            </w:r>
            <w:r>
              <w:rPr>
                <w:rFonts w:hint="default" w:ascii="Times New Roman" w:hAnsi="Times New Roman" w:cs="Times New Roman"/>
                <w:color w:val="000000" w:themeColor="text1"/>
                <w:szCs w:val="24"/>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1343"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A4</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种族</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eastAsia" w:ascii="Times New Roman" w:hAnsi="Times New Roman" w:cs="Times New Roman"/>
                <w:color w:val="000000" w:themeColor="text1"/>
                <w:szCs w:val="24"/>
                <w:lang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1. </w:t>
            </w:r>
            <w:r>
              <w:rPr>
                <w:rFonts w:hint="eastAsia" w:ascii="Times New Roman" w:hAnsi="Times New Roman" w:cs="Times New Roman"/>
                <w:color w:val="000000" w:themeColor="text1"/>
                <w:szCs w:val="24"/>
                <w:lang w:val="en-US" w:eastAsia="zh-CN"/>
                <w14:textFill>
                  <w14:solidFill>
                    <w14:schemeClr w14:val="tx1"/>
                  </w14:solidFill>
                </w14:textFill>
              </w:rPr>
              <w:t>汉族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2. </w:t>
            </w:r>
            <w:r>
              <w:rPr>
                <w:rFonts w:hint="eastAsia" w:ascii="Times New Roman" w:hAnsi="Times New Roman" w:cs="Times New Roman"/>
                <w:color w:val="000000" w:themeColor="text1"/>
                <w:szCs w:val="24"/>
                <w:lang w:val="en-US" w:eastAsia="zh-CN"/>
                <w14:textFill>
                  <w14:solidFill>
                    <w14:schemeClr w14:val="tx1"/>
                  </w14:solidFill>
                </w14:textFill>
              </w:rPr>
              <w:t>苗族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3. </w:t>
            </w:r>
            <w:r>
              <w:rPr>
                <w:rFonts w:hint="eastAsia" w:ascii="Times New Roman" w:hAnsi="Times New Roman" w:cs="Times New Roman"/>
                <w:color w:val="000000" w:themeColor="text1"/>
                <w:szCs w:val="24"/>
                <w:lang w:val="en-US" w:eastAsia="zh-CN"/>
                <w14:textFill>
                  <w14:solidFill>
                    <w14:schemeClr w14:val="tx1"/>
                  </w14:solidFill>
                </w14:textFill>
              </w:rPr>
              <w:t>布依族</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4. </w:t>
            </w:r>
            <w:r>
              <w:rPr>
                <w:rFonts w:hint="eastAsia" w:ascii="Times New Roman" w:hAnsi="Times New Roman" w:cs="Times New Roman"/>
                <w:color w:val="000000" w:themeColor="text1"/>
                <w:szCs w:val="24"/>
                <w:lang w:val="en-US" w:eastAsia="zh-CN"/>
                <w14:textFill>
                  <w14:solidFill>
                    <w14:schemeClr w14:val="tx1"/>
                  </w14:solidFill>
                </w14:textFill>
              </w:rPr>
              <w:t>仡佬族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5. </w:t>
            </w:r>
            <w:r>
              <w:rPr>
                <w:rFonts w:hint="eastAsia" w:ascii="Times New Roman" w:hAnsi="Times New Roman" w:cs="Times New Roman"/>
                <w:color w:val="000000" w:themeColor="text1"/>
                <w:szCs w:val="24"/>
                <w:lang w:val="en-US" w:eastAsia="zh-CN"/>
                <w14:textFill>
                  <w14:solidFill>
                    <w14:schemeClr w14:val="tx1"/>
                  </w14:solidFill>
                </w14:textFill>
              </w:rPr>
              <w:t>侗族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6. </w:t>
            </w:r>
            <w:r>
              <w:rPr>
                <w:rFonts w:hint="eastAsia" w:ascii="Times New Roman" w:hAnsi="Times New Roman" w:cs="Times New Roman"/>
                <w:color w:val="000000" w:themeColor="text1"/>
                <w:szCs w:val="24"/>
                <w:lang w:val="en-US" w:eastAsia="zh-CN"/>
                <w14:textFill>
                  <w14:solidFill>
                    <w14:schemeClr w14:val="tx1"/>
                  </w14:solidFill>
                </w14:textFill>
              </w:rPr>
              <w:t>彝族</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7.</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r>
              <w:rPr>
                <w:rFonts w:hint="eastAsia" w:ascii="Times New Roman" w:hAnsi="Times New Roman" w:cs="Times New Roman"/>
                <w:color w:val="000000" w:themeColor="text1"/>
                <w:szCs w:val="24"/>
                <w:lang w:val="en-US" w:eastAsia="zh-CN"/>
                <w14:textFill>
                  <w14:solidFill>
                    <w14:schemeClr w14:val="tx1"/>
                  </w14:solidFill>
                </w14:textFill>
              </w:rPr>
              <w:t>回族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8. </w:t>
            </w:r>
            <w:r>
              <w:rPr>
                <w:rFonts w:hint="eastAsia" w:ascii="Times New Roman" w:hAnsi="Times New Roman" w:cs="Times New Roman"/>
                <w:color w:val="000000" w:themeColor="text1"/>
                <w:szCs w:val="24"/>
                <w:lang w:val="en-US" w:eastAsia="zh-CN"/>
                <w14:textFill>
                  <w14:solidFill>
                    <w14:schemeClr w14:val="tx1"/>
                  </w14:solidFill>
                </w14:textFill>
              </w:rPr>
              <w:t>土家族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w:t>
            </w:r>
            <w:r>
              <w:rPr>
                <w:rFonts w:hint="default" w:ascii="Times New Roman" w:hAnsi="Times New Roman" w:cs="Times New Roman"/>
                <w:color w:val="000000" w:themeColor="text1"/>
                <w:szCs w:val="24"/>
                <w:lang w:val="en-US" w:eastAsia="zh-CN"/>
                <w14:textFill>
                  <w14:solidFill>
                    <w14:schemeClr w14:val="tx1"/>
                  </w14:solidFill>
                </w14:textFill>
              </w:rPr>
              <w:t>9</w:t>
            </w:r>
            <w:r>
              <w:rPr>
                <w:rFonts w:hint="default" w:ascii="Times New Roman" w:hAnsi="Times New Roman" w:cs="Times New Roman"/>
                <w:color w:val="000000" w:themeColor="text1"/>
                <w:szCs w:val="24"/>
                <w14:textFill>
                  <w14:solidFill>
                    <w14:schemeClr w14:val="tx1"/>
                  </w14:solidFill>
                </w14:textFill>
              </w:rPr>
              <w:t xml:space="preserve">. </w:t>
            </w:r>
            <w:r>
              <w:rPr>
                <w:rFonts w:hint="eastAsia" w:ascii="Times New Roman" w:hAnsi="Times New Roman" w:cs="Times New Roman"/>
                <w:color w:val="000000" w:themeColor="text1"/>
                <w:szCs w:val="24"/>
                <w:lang w:val="en-US" w:eastAsia="zh-CN"/>
                <w14:textFill>
                  <w14:solidFill>
                    <w14:schemeClr w14:val="tx1"/>
                  </w14:solidFill>
                </w14:textFill>
              </w:rPr>
              <w:t>水族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w:t>
            </w:r>
            <w:r>
              <w:rPr>
                <w:rFonts w:hint="default" w:ascii="Times New Roman" w:hAnsi="Times New Roman" w:cs="Times New Roman"/>
                <w:color w:val="000000" w:themeColor="text1"/>
                <w:szCs w:val="24"/>
                <w:lang w:val="en-US" w:eastAsia="zh-CN"/>
                <w14:textFill>
                  <w14:solidFill>
                    <w14:schemeClr w14:val="tx1"/>
                  </w14:solidFill>
                </w14:textFill>
              </w:rPr>
              <w:t>10</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其他民族</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88. 不知道</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99. 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148"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A6</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你家有几口人?</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90"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A</w:t>
            </w:r>
            <w:r>
              <w:rPr>
                <w:rFonts w:hint="default" w:ascii="Times New Roman" w:hAnsi="Times New Roman" w:cs="Times New Roman"/>
                <w:color w:val="000000" w:themeColor="text1"/>
                <w:szCs w:val="24"/>
                <w:lang w:val="en-US" w:eastAsia="zh-CN"/>
                <w14:textFill>
                  <w14:solidFill>
                    <w14:schemeClr w14:val="tx1"/>
                  </w14:solidFill>
                </w14:textFill>
              </w:rPr>
              <w:t>6</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居住地址</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1. 当地的</w:t>
            </w:r>
            <w:r>
              <w:rPr>
                <w:rFonts w:hint="eastAsia" w:ascii="Times New Roman" w:hAnsi="Times New Roman" w:cs="Times New Roman"/>
                <w:color w:val="000000" w:themeColor="text1"/>
                <w:szCs w:val="24"/>
                <w:lang w:eastAsia="zh-CN"/>
                <w14:textFill>
                  <w14:solidFill>
                    <w14:schemeClr w14:val="tx1"/>
                  </w14:solidFill>
                </w14:textFill>
              </w:rPr>
              <w:t>（</w:t>
            </w:r>
            <w:r>
              <w:rPr>
                <w:rFonts w:hint="eastAsia" w:ascii="Times New Roman" w:hAnsi="Times New Roman" w:cs="Times New Roman"/>
                <w:color w:val="000000" w:themeColor="text1"/>
                <w:szCs w:val="24"/>
                <w:lang w:val="en-US" w:eastAsia="zh-CN"/>
                <w14:textFill>
                  <w14:solidFill>
                    <w14:schemeClr w14:val="tx1"/>
                  </w14:solidFill>
                </w14:textFill>
              </w:rPr>
              <w:t xml:space="preserve">具体县名：         </w:t>
            </w:r>
            <w:r>
              <w:rPr>
                <w:rFonts w:hint="eastAsia" w:ascii="Times New Roman" w:hAnsi="Times New Roman" w:cs="Times New Roman"/>
                <w:color w:val="000000" w:themeColor="text1"/>
                <w:szCs w:val="24"/>
                <w:lang w:eastAsia="zh-CN"/>
                <w14:textFill>
                  <w14:solidFill>
                    <w14:schemeClr w14:val="tx1"/>
                  </w14:solidFill>
                </w14:textFill>
              </w:rPr>
              <w:t>）</w:t>
            </w:r>
            <w:r>
              <w:rPr>
                <w:rFonts w:hint="default" w:ascii="Times New Roman" w:hAnsi="Times New Roman" w:cs="Times New Roman"/>
                <w:color w:val="000000" w:themeColor="text1"/>
                <w:szCs w:val="24"/>
                <w14:textFill>
                  <w14:solidFill>
                    <w14:schemeClr w14:val="tx1"/>
                  </w14:solidFill>
                </w14:textFill>
              </w:rPr>
              <w:t xml:space="preserve">                       </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2. 省</w:t>
            </w:r>
            <w:r>
              <w:rPr>
                <w:rFonts w:hint="eastAsia" w:ascii="Times New Roman" w:hAnsi="Times New Roman" w:cs="Times New Roman"/>
                <w:color w:val="000000" w:themeColor="text1"/>
                <w:szCs w:val="24"/>
                <w:lang w:val="en-US" w:eastAsia="zh-CN"/>
                <w14:textFill>
                  <w14:solidFill>
                    <w14:schemeClr w14:val="tx1"/>
                  </w14:solidFill>
                </w14:textFill>
              </w:rPr>
              <w:t>内</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w:t>
            </w:r>
            <w:r>
              <w:rPr>
                <w:rFonts w:hint="default" w:ascii="Times New Roman" w:hAnsi="Times New Roman" w:cs="Times New Roman"/>
                <w:color w:val="000000" w:themeColor="text1"/>
                <w:szCs w:val="24"/>
                <w:lang w:val="en-US" w:eastAsia="zh-CN"/>
                <w14:textFill>
                  <w14:solidFill>
                    <w14:schemeClr w14:val="tx1"/>
                  </w14:solidFill>
                </w14:textFill>
              </w:rPr>
              <w:t>3</w:t>
            </w:r>
            <w:r>
              <w:rPr>
                <w:rFonts w:hint="default" w:ascii="Times New Roman" w:hAnsi="Times New Roman" w:cs="Times New Roman"/>
                <w:color w:val="000000" w:themeColor="text1"/>
                <w:szCs w:val="24"/>
                <w14:textFill>
                  <w14:solidFill>
                    <w14:schemeClr w14:val="tx1"/>
                  </w14:solidFill>
                </w14:textFill>
              </w:rPr>
              <w:t>. 跨省区</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99. 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90"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A7</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你什么时候因肺结核住院的?</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1. </w:t>
            </w:r>
            <w:r>
              <w:rPr>
                <w:rFonts w:hint="eastAsia" w:ascii="Times New Roman" w:hAnsi="Times New Roman" w:cs="Times New Roman"/>
                <w:color w:val="000000" w:themeColor="text1"/>
                <w:szCs w:val="24"/>
                <w:lang w:val="en-US" w:eastAsia="zh-CN"/>
                <w14:textFill>
                  <w14:solidFill>
                    <w14:schemeClr w14:val="tx1"/>
                  </w14:solidFill>
                </w14:textFill>
              </w:rPr>
              <w:t>6月</w:t>
            </w:r>
            <w:r>
              <w:rPr>
                <w:rFonts w:hint="default" w:ascii="Times New Roman" w:hAnsi="Times New Roman" w:cs="Times New Roman"/>
                <w:color w:val="000000" w:themeColor="text1"/>
                <w:szCs w:val="24"/>
                <w:lang w:val="en-US" w:eastAsia="zh-CN"/>
                <w14:textFill>
                  <w14:solidFill>
                    <w14:schemeClr w14:val="tx1"/>
                  </w14:solidFill>
                </w14:textFill>
              </w:rPr>
              <w:t xml:space="preserve">.2022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2. </w:t>
            </w:r>
            <w:r>
              <w:rPr>
                <w:rFonts w:hint="eastAsia" w:ascii="Times New Roman" w:hAnsi="Times New Roman" w:cs="Times New Roman"/>
                <w:color w:val="000000" w:themeColor="text1"/>
                <w:szCs w:val="24"/>
                <w:lang w:val="en-US" w:eastAsia="zh-CN"/>
                <w14:textFill>
                  <w14:solidFill>
                    <w14:schemeClr w14:val="tx1"/>
                  </w14:solidFill>
                </w14:textFill>
              </w:rPr>
              <w:t>7月</w:t>
            </w:r>
            <w:r>
              <w:rPr>
                <w:rFonts w:hint="default" w:ascii="Times New Roman" w:hAnsi="Times New Roman" w:cs="Times New Roman"/>
                <w:color w:val="000000" w:themeColor="text1"/>
                <w:szCs w:val="24"/>
                <w:lang w:val="en-US" w:eastAsia="zh-CN"/>
                <w14:textFill>
                  <w14:solidFill>
                    <w14:schemeClr w14:val="tx1"/>
                  </w14:solidFill>
                </w14:textFill>
              </w:rPr>
              <w:t xml:space="preserve">.2022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3. </w:t>
            </w:r>
            <w:r>
              <w:rPr>
                <w:rFonts w:hint="eastAsia" w:ascii="Times New Roman" w:hAnsi="Times New Roman" w:cs="Times New Roman"/>
                <w:color w:val="000000" w:themeColor="text1"/>
                <w:szCs w:val="24"/>
                <w:lang w:val="en-US" w:eastAsia="zh-CN"/>
                <w14:textFill>
                  <w14:solidFill>
                    <w14:schemeClr w14:val="tx1"/>
                  </w14:solidFill>
                </w14:textFill>
              </w:rPr>
              <w:t>8月</w:t>
            </w:r>
            <w:r>
              <w:rPr>
                <w:rFonts w:hint="default" w:ascii="Times New Roman" w:hAnsi="Times New Roman" w:cs="Times New Roman"/>
                <w:color w:val="000000" w:themeColor="text1"/>
                <w:szCs w:val="24"/>
                <w:lang w:val="en-US" w:eastAsia="zh-CN"/>
                <w14:textFill>
                  <w14:solidFill>
                    <w14:schemeClr w14:val="tx1"/>
                  </w14:solidFill>
                </w14:textFill>
              </w:rPr>
              <w:t xml:space="preserve">.2022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4. </w:t>
            </w:r>
            <w:r>
              <w:rPr>
                <w:rFonts w:hint="eastAsia" w:ascii="Times New Roman" w:hAnsi="Times New Roman" w:cs="Times New Roman"/>
                <w:color w:val="000000" w:themeColor="text1"/>
                <w:szCs w:val="24"/>
                <w:lang w:val="en-US" w:eastAsia="zh-CN"/>
                <w14:textFill>
                  <w14:solidFill>
                    <w14:schemeClr w14:val="tx1"/>
                  </w14:solidFill>
                </w14:textFill>
              </w:rPr>
              <w:t>9月</w:t>
            </w:r>
            <w:r>
              <w:rPr>
                <w:rFonts w:hint="default" w:ascii="Times New Roman" w:hAnsi="Times New Roman" w:cs="Times New Roman"/>
                <w:color w:val="000000" w:themeColor="text1"/>
                <w:szCs w:val="24"/>
                <w:lang w:val="en-US" w:eastAsia="zh-CN"/>
                <w14:textFill>
                  <w14:solidFill>
                    <w14:schemeClr w14:val="tx1"/>
                  </w14:solidFill>
                </w14:textFill>
              </w:rPr>
              <w:t xml:space="preserve">.2022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5. </w:t>
            </w:r>
            <w:r>
              <w:rPr>
                <w:rFonts w:hint="eastAsia" w:ascii="Times New Roman" w:hAnsi="Times New Roman" w:cs="Times New Roman"/>
                <w:color w:val="000000" w:themeColor="text1"/>
                <w:szCs w:val="24"/>
                <w:lang w:val="en-US" w:eastAsia="zh-CN"/>
                <w14:textFill>
                  <w14:solidFill>
                    <w14:schemeClr w14:val="tx1"/>
                  </w14:solidFill>
                </w14:textFill>
              </w:rPr>
              <w:t>10月</w:t>
            </w:r>
            <w:r>
              <w:rPr>
                <w:rFonts w:hint="default" w:ascii="Times New Roman" w:hAnsi="Times New Roman" w:cs="Times New Roman"/>
                <w:color w:val="000000" w:themeColor="text1"/>
                <w:szCs w:val="24"/>
                <w:lang w:val="en-US" w:eastAsia="zh-CN"/>
                <w14:textFill>
                  <w14:solidFill>
                    <w14:schemeClr w14:val="tx1"/>
                  </w14:solidFill>
                </w14:textFill>
              </w:rPr>
              <w:t xml:space="preserve">.2022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6. </w:t>
            </w:r>
            <w:r>
              <w:rPr>
                <w:rFonts w:hint="eastAsia" w:ascii="Times New Roman" w:hAnsi="Times New Roman" w:cs="Times New Roman"/>
                <w:color w:val="000000" w:themeColor="text1"/>
                <w:szCs w:val="24"/>
                <w:lang w:val="en-US" w:eastAsia="zh-CN"/>
                <w14:textFill>
                  <w14:solidFill>
                    <w14:schemeClr w14:val="tx1"/>
                  </w14:solidFill>
                </w14:textFill>
              </w:rPr>
              <w:t>11月</w:t>
            </w:r>
            <w:r>
              <w:rPr>
                <w:rFonts w:hint="default" w:ascii="Times New Roman" w:hAnsi="Times New Roman" w:cs="Times New Roman"/>
                <w:color w:val="000000" w:themeColor="text1"/>
                <w:szCs w:val="24"/>
                <w:lang w:val="en-US" w:eastAsia="zh-CN"/>
                <w14:textFill>
                  <w14:solidFill>
                    <w14:schemeClr w14:val="tx1"/>
                  </w14:solidFill>
                </w14:textFill>
              </w:rPr>
              <w:t>.2022</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7. </w:t>
            </w:r>
            <w:r>
              <w:rPr>
                <w:rFonts w:hint="eastAsia" w:ascii="Times New Roman" w:hAnsi="Times New Roman" w:cs="Times New Roman"/>
                <w:color w:val="000000" w:themeColor="text1"/>
                <w:szCs w:val="24"/>
                <w:lang w:val="en-US" w:eastAsia="zh-CN"/>
                <w14:textFill>
                  <w14:solidFill>
                    <w14:schemeClr w14:val="tx1"/>
                  </w14:solidFill>
                </w14:textFill>
              </w:rPr>
              <w:t>12月</w:t>
            </w:r>
            <w:r>
              <w:rPr>
                <w:rFonts w:hint="default" w:ascii="Times New Roman" w:hAnsi="Times New Roman" w:cs="Times New Roman"/>
                <w:color w:val="000000" w:themeColor="text1"/>
                <w:szCs w:val="24"/>
                <w:lang w:val="en-US" w:eastAsia="zh-CN"/>
                <w14:textFill>
                  <w14:solidFill>
                    <w14:schemeClr w14:val="tx1"/>
                  </w14:solidFill>
                </w14:textFill>
              </w:rPr>
              <w:t>.2022</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8. </w:t>
            </w:r>
            <w:r>
              <w:rPr>
                <w:rFonts w:hint="eastAsia" w:ascii="Times New Roman" w:hAnsi="Times New Roman" w:cs="Times New Roman"/>
                <w:color w:val="000000" w:themeColor="text1"/>
                <w:szCs w:val="24"/>
                <w:lang w:val="en-US" w:eastAsia="zh-CN"/>
                <w14:textFill>
                  <w14:solidFill>
                    <w14:schemeClr w14:val="tx1"/>
                  </w14:solidFill>
                </w14:textFill>
              </w:rPr>
              <w:t>1月</w:t>
            </w:r>
            <w:r>
              <w:rPr>
                <w:rFonts w:hint="default" w:ascii="Times New Roman" w:hAnsi="Times New Roman" w:cs="Times New Roman"/>
                <w:color w:val="000000" w:themeColor="text1"/>
                <w:szCs w:val="24"/>
                <w:lang w:val="en-US" w:eastAsia="zh-CN"/>
                <w14:textFill>
                  <w14:solidFill>
                    <w14:schemeClr w14:val="tx1"/>
                  </w14:solidFill>
                </w14:textFill>
              </w:rPr>
              <w:t>.2023</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 </w:t>
            </w:r>
            <w:r>
              <w:rPr>
                <w:rFonts w:hint="default" w:ascii="Times New Roman" w:hAnsi="Times New Roman" w:cs="Times New Roman"/>
                <w:color w:val="000000" w:themeColor="text1"/>
                <w:szCs w:val="24"/>
                <w14:textFill>
                  <w14:solidFill>
                    <w14:schemeClr w14:val="tx1"/>
                  </w14:solidFill>
                </w14:textFill>
              </w:rPr>
              <w:fldChar w:fldCharType="begin"/>
            </w:r>
            <w:r>
              <w:rPr>
                <w:rFonts w:hint="default" w:ascii="Times New Roman" w:hAnsi="Times New Roman" w:cs="Times New Roman"/>
                <w:color w:val="000000" w:themeColor="text1"/>
                <w:szCs w:val="24"/>
                <w14:textFill>
                  <w14:solidFill>
                    <w14:schemeClr w14:val="tx1"/>
                  </w14:solidFill>
                </w14:textFill>
              </w:rPr>
              <w:instrText xml:space="preserve"> HYPERLINK "javascript:;" </w:instrText>
            </w:r>
            <w:r>
              <w:rPr>
                <w:rFonts w:hint="default" w:ascii="Times New Roman" w:hAnsi="Times New Roman" w:cs="Times New Roman"/>
                <w:color w:val="000000" w:themeColor="text1"/>
                <w:szCs w:val="24"/>
                <w14:textFill>
                  <w14:solidFill>
                    <w14:schemeClr w14:val="tx1"/>
                  </w14:solidFill>
                </w14:textFill>
              </w:rPr>
              <w:fldChar w:fldCharType="separate"/>
            </w:r>
            <w:r>
              <w:rPr>
                <w:rFonts w:hint="eastAsia" w:ascii="Times New Roman" w:hAnsi="Times New Roman" w:cs="Times New Roman"/>
                <w:color w:val="000000" w:themeColor="text1"/>
                <w:szCs w:val="24"/>
                <w:lang w:val="en-US" w:eastAsia="zh-CN"/>
                <w14:textFill>
                  <w14:solidFill>
                    <w14:schemeClr w14:val="tx1"/>
                  </w14:solidFill>
                </w14:textFill>
              </w:rPr>
              <w:t>2月</w:t>
            </w:r>
            <w:r>
              <w:rPr>
                <w:rFonts w:hint="default" w:ascii="Times New Roman" w:hAnsi="Times New Roman" w:cs="Times New Roman"/>
                <w:color w:val="000000" w:themeColor="text1"/>
                <w:szCs w:val="24"/>
                <w:lang w:val="en-US" w:eastAsia="zh-CN"/>
                <w14:textFill>
                  <w14:solidFill>
                    <w14:schemeClr w14:val="tx1"/>
                  </w14:solidFill>
                </w14:textFill>
              </w:rPr>
              <w:t>.</w:t>
            </w:r>
            <w:r>
              <w:rPr>
                <w:rFonts w:hint="default" w:ascii="Times New Roman" w:hAnsi="Times New Roman" w:cs="Times New Roman"/>
                <w:color w:val="000000" w:themeColor="text1"/>
                <w:szCs w:val="24"/>
                <w:lang w:val="en-US" w:eastAsia="zh-CN"/>
                <w14:textFill>
                  <w14:solidFill>
                    <w14:schemeClr w14:val="tx1"/>
                  </w14:solidFill>
                </w14:textFill>
              </w:rPr>
              <w:fldChar w:fldCharType="end"/>
            </w:r>
            <w:r>
              <w:rPr>
                <w:rFonts w:hint="default" w:ascii="Times New Roman" w:hAnsi="Times New Roman" w:cs="Times New Roman"/>
                <w:color w:val="000000" w:themeColor="text1"/>
                <w:szCs w:val="24"/>
                <w:lang w:val="en-US" w:eastAsia="zh-CN"/>
                <w14:textFill>
                  <w14:solidFill>
                    <w14:schemeClr w14:val="tx1"/>
                  </w14:solidFill>
                </w14:textFill>
              </w:rPr>
              <w:t>2023</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10. </w:t>
            </w:r>
            <w:r>
              <w:rPr>
                <w:rFonts w:hint="default" w:ascii="Times New Roman" w:hAnsi="Times New Roman" w:cs="Times New Roman"/>
                <w:color w:val="000000" w:themeColor="text1"/>
                <w:szCs w:val="24"/>
                <w14:textFill>
                  <w14:solidFill>
                    <w14:schemeClr w14:val="tx1"/>
                  </w14:solidFill>
                </w14:textFill>
              </w:rPr>
              <w:fldChar w:fldCharType="begin"/>
            </w:r>
            <w:r>
              <w:rPr>
                <w:rFonts w:hint="default" w:ascii="Times New Roman" w:hAnsi="Times New Roman" w:cs="Times New Roman"/>
                <w:color w:val="000000" w:themeColor="text1"/>
                <w:szCs w:val="24"/>
                <w14:textFill>
                  <w14:solidFill>
                    <w14:schemeClr w14:val="tx1"/>
                  </w14:solidFill>
                </w14:textFill>
              </w:rPr>
              <w:instrText xml:space="preserve"> HYPERLINK "javascript:;" </w:instrText>
            </w:r>
            <w:r>
              <w:rPr>
                <w:rFonts w:hint="default" w:ascii="Times New Roman" w:hAnsi="Times New Roman" w:cs="Times New Roman"/>
                <w:color w:val="000000" w:themeColor="text1"/>
                <w:szCs w:val="24"/>
                <w14:textFill>
                  <w14:solidFill>
                    <w14:schemeClr w14:val="tx1"/>
                  </w14:solidFill>
                </w14:textFill>
              </w:rPr>
              <w:fldChar w:fldCharType="separate"/>
            </w:r>
            <w:r>
              <w:rPr>
                <w:rFonts w:hint="eastAsia" w:ascii="Times New Roman" w:hAnsi="Times New Roman" w:cs="Times New Roman"/>
                <w:color w:val="000000" w:themeColor="text1"/>
                <w:szCs w:val="24"/>
                <w:lang w:val="en-US" w:eastAsia="zh-CN"/>
                <w14:textFill>
                  <w14:solidFill>
                    <w14:schemeClr w14:val="tx1"/>
                  </w14:solidFill>
                </w14:textFill>
              </w:rPr>
              <w:t>三月</w:t>
            </w:r>
            <w:r>
              <w:rPr>
                <w:rFonts w:hint="default" w:ascii="Times New Roman" w:hAnsi="Times New Roman" w:cs="Times New Roman"/>
                <w:color w:val="000000" w:themeColor="text1"/>
                <w:szCs w:val="24"/>
                <w:lang w:val="en-US" w:eastAsia="zh-CN"/>
                <w14:textFill>
                  <w14:solidFill>
                    <w14:schemeClr w14:val="tx1"/>
                  </w14:solidFill>
                </w14:textFill>
              </w:rPr>
              <w:t>.</w:t>
            </w:r>
            <w:r>
              <w:rPr>
                <w:rFonts w:hint="default" w:ascii="Times New Roman" w:hAnsi="Times New Roman" w:cs="Times New Roman"/>
                <w:color w:val="000000" w:themeColor="text1"/>
                <w:szCs w:val="24"/>
                <w:lang w:val="en-US" w:eastAsia="zh-CN"/>
                <w14:textFill>
                  <w14:solidFill>
                    <w14:schemeClr w14:val="tx1"/>
                  </w14:solidFill>
                </w14:textFill>
              </w:rPr>
              <w:fldChar w:fldCharType="end"/>
            </w:r>
            <w:r>
              <w:rPr>
                <w:rFonts w:hint="default" w:ascii="Times New Roman" w:hAnsi="Times New Roman" w:cs="Times New Roman"/>
                <w:color w:val="000000" w:themeColor="text1"/>
                <w:szCs w:val="24"/>
                <w:lang w:val="en-US" w:eastAsia="zh-CN"/>
                <w14:textFill>
                  <w14:solidFill>
                    <w14:schemeClr w14:val="tx1"/>
                  </w14:solidFill>
                </w14:textFill>
              </w:rPr>
              <w:t>2023</w:t>
            </w:r>
          </w:p>
          <w:p>
            <w:pPr>
              <w:spacing w:line="240" w:lineRule="auto"/>
              <w:rPr>
                <w:rFonts w:hint="default" w:ascii="Times New Roman" w:hAnsi="Times New Roman" w:cs="Times New Roman"/>
                <w:color w:val="000000" w:themeColor="text1"/>
                <w:szCs w:val="24"/>
                <w:cs/>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88. </w:t>
            </w:r>
            <w:r>
              <w:rPr>
                <w:rFonts w:hint="eastAsia" w:ascii="Times New Roman" w:hAnsi="Times New Roman" w:cs="Times New Roman"/>
                <w:color w:val="000000" w:themeColor="text1"/>
                <w:szCs w:val="24"/>
                <w:lang w:val="en-US" w:eastAsia="zh-CN"/>
                <w14:textFill>
                  <w14:solidFill>
                    <w14:schemeClr w14:val="tx1"/>
                  </w14:solidFill>
                </w14:textFill>
              </w:rPr>
              <w:t>不知道</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9.</w:t>
            </w:r>
            <w:r>
              <w:rPr>
                <w:rFonts w:hint="eastAsia" w:ascii="Times New Roman" w:hAnsi="Times New Roman" w:cs="Times New Roman"/>
                <w:color w:val="000000" w:themeColor="text1"/>
                <w:szCs w:val="24"/>
                <w:lang w:val="en-US" w:eastAsia="zh-CN"/>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90"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A</w:t>
            </w:r>
            <w:r>
              <w:rPr>
                <w:rFonts w:hint="default" w:ascii="Times New Roman" w:hAnsi="Times New Roman" w:cs="Times New Roman"/>
                <w:color w:val="000000" w:themeColor="text1"/>
                <w:szCs w:val="24"/>
                <w:lang w:val="en-US" w:eastAsia="zh-CN"/>
                <w14:textFill>
                  <w14:solidFill>
                    <w14:schemeClr w14:val="tx1"/>
                  </w14:solidFill>
                </w14:textFill>
              </w:rPr>
              <w:t>8</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治疗持续</w:t>
            </w:r>
            <w:r>
              <w:rPr>
                <w:rFonts w:hint="eastAsia" w:ascii="Times New Roman" w:hAnsi="Times New Roman" w:cs="Times New Roman"/>
                <w:color w:val="000000" w:themeColor="text1"/>
                <w:szCs w:val="24"/>
                <w:lang w:val="en-US" w:eastAsia="zh-CN"/>
                <w14:textFill>
                  <w14:solidFill>
                    <w14:schemeClr w14:val="tx1"/>
                  </w14:solidFill>
                </w14:textFill>
              </w:rPr>
              <w:t>（住院）</w:t>
            </w:r>
            <w:r>
              <w:rPr>
                <w:rFonts w:hint="default" w:ascii="Times New Roman" w:hAnsi="Times New Roman" w:cs="Times New Roman"/>
                <w:color w:val="000000" w:themeColor="text1"/>
                <w:szCs w:val="24"/>
                <w:lang w:val="en-US" w:eastAsia="zh-CN"/>
                <w14:textFill>
                  <w14:solidFill>
                    <w14:schemeClr w14:val="tx1"/>
                  </w14:solidFill>
                </w14:textFill>
              </w:rPr>
              <w:t>时间(天)</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   ] [   ]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1343"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A</w:t>
            </w:r>
            <w:r>
              <w:rPr>
                <w:rFonts w:hint="default" w:ascii="Times New Roman" w:hAnsi="Times New Roman" w:cs="Times New Roman"/>
                <w:color w:val="000000" w:themeColor="text1"/>
                <w:szCs w:val="24"/>
                <w:lang w:val="en-US" w:eastAsia="zh-CN"/>
                <w14:textFill>
                  <w14:solidFill>
                    <w14:schemeClr w14:val="tx1"/>
                  </w14:solidFill>
                </w14:textFill>
              </w:rPr>
              <w:t>9</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登记</w:t>
            </w:r>
            <w:r>
              <w:rPr>
                <w:rFonts w:hint="default" w:ascii="Times New Roman" w:hAnsi="Times New Roman" w:cs="Times New Roman"/>
                <w:color w:val="000000" w:themeColor="text1"/>
                <w:szCs w:val="24"/>
                <w14:textFill>
                  <w14:solidFill>
                    <w14:schemeClr w14:val="tx1"/>
                  </w14:solidFill>
                </w14:textFill>
              </w:rPr>
              <w:t>类别</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1. 新病人</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 2. 复发</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w:t>
            </w:r>
            <w:r>
              <w:rPr>
                <w:rFonts w:hint="eastAsia" w:ascii="Times New Roman" w:hAnsi="Times New Roman" w:cs="Times New Roman"/>
                <w:color w:val="000000" w:themeColor="text1"/>
                <w:szCs w:val="24"/>
                <w:lang w:val="en-US" w:eastAsia="zh-CN"/>
                <w14:textFill>
                  <w14:solidFill>
                    <w14:schemeClr w14:val="tx1"/>
                  </w14:solidFill>
                </w14:textFill>
              </w:rPr>
              <w:t>3</w:t>
            </w:r>
            <w:r>
              <w:rPr>
                <w:rFonts w:hint="default" w:ascii="Times New Roman" w:hAnsi="Times New Roman" w:cs="Times New Roman"/>
                <w:color w:val="000000" w:themeColor="text1"/>
                <w:szCs w:val="24"/>
                <w14:textFill>
                  <w14:solidFill>
                    <w14:schemeClr w14:val="tx1"/>
                  </w14:solidFill>
                </w14:textFill>
              </w:rPr>
              <w:t>. 初始治疗失败</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w:t>
            </w:r>
            <w:r>
              <w:rPr>
                <w:rFonts w:hint="eastAsia" w:ascii="Times New Roman" w:hAnsi="Times New Roman" w:cs="Times New Roman"/>
                <w:color w:val="000000" w:themeColor="text1"/>
                <w:szCs w:val="24"/>
                <w:lang w:val="en-US" w:eastAsia="zh-CN"/>
                <w14:textFill>
                  <w14:solidFill>
                    <w14:schemeClr w14:val="tx1"/>
                  </w14:solidFill>
                </w14:textFill>
              </w:rPr>
              <w:t xml:space="preserve"> 4</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慢性病人</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1343"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A10</w:t>
            </w:r>
          </w:p>
        </w:tc>
        <w:tc>
          <w:tcPr>
            <w:tcW w:w="3075" w:type="dxa"/>
            <w:tcBorders>
              <w:right w:val="single" w:color="000000" w:sz="8" w:space="0"/>
            </w:tcBorders>
            <w:tcMar>
              <w:top w:w="100" w:type="dxa"/>
              <w:left w:w="120" w:type="dxa"/>
              <w:bottom w:w="100" w:type="dxa"/>
              <w:right w:w="120" w:type="dxa"/>
            </w:tcMar>
          </w:tcPr>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职业</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1. </w:t>
            </w:r>
            <w:r>
              <w:rPr>
                <w:rFonts w:hint="default" w:ascii="Times New Roman" w:hAnsi="Times New Roman" w:cs="Times New Roman"/>
                <w:color w:val="000000" w:themeColor="text1"/>
                <w:szCs w:val="24"/>
                <w:lang w:val="en-US" w:eastAsia="zh-CN"/>
                <w14:textFill>
                  <w14:solidFill>
                    <w14:schemeClr w14:val="tx1"/>
                  </w14:solidFill>
                </w14:textFill>
              </w:rPr>
              <w:t>企事业单位职工</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2. </w:t>
            </w:r>
            <w:r>
              <w:rPr>
                <w:rFonts w:hint="default" w:ascii="Times New Roman" w:hAnsi="Times New Roman" w:cs="Times New Roman"/>
                <w:color w:val="000000" w:themeColor="text1"/>
                <w:szCs w:val="24"/>
                <w:lang w:val="en-US" w:eastAsia="zh-CN"/>
                <w14:textFill>
                  <w14:solidFill>
                    <w14:schemeClr w14:val="tx1"/>
                  </w14:solidFill>
                </w14:textFill>
              </w:rPr>
              <w:t>国家机关，党群组织、企事业单位干部</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w:t>
            </w:r>
            <w:r>
              <w:rPr>
                <w:rFonts w:hint="eastAsia" w:ascii="Times New Roman" w:hAnsi="Times New Roman" w:cs="Times New Roman"/>
                <w:color w:val="000000" w:themeColor="text1"/>
                <w:szCs w:val="24"/>
                <w:lang w:val="en-US" w:eastAsia="zh-CN"/>
                <w14:textFill>
                  <w14:solidFill>
                    <w14:schemeClr w14:val="tx1"/>
                  </w14:solidFill>
                </w14:textFill>
              </w:rPr>
              <w:t>3</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个体经营户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w:t>
            </w:r>
            <w:r>
              <w:rPr>
                <w:rFonts w:hint="eastAsia" w:ascii="Times New Roman" w:hAnsi="Times New Roman" w:cs="Times New Roman"/>
                <w:color w:val="000000" w:themeColor="text1"/>
                <w:szCs w:val="24"/>
                <w:lang w:val="en-US" w:eastAsia="zh-CN"/>
                <w14:textFill>
                  <w14:solidFill>
                    <w14:schemeClr w14:val="tx1"/>
                  </w14:solidFill>
                </w14:textFill>
              </w:rPr>
              <w:t xml:space="preserve"> 4</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农民 </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w:t>
            </w:r>
            <w:r>
              <w:rPr>
                <w:rFonts w:hint="eastAsia" w:ascii="Times New Roman" w:hAnsi="Times New Roman" w:cs="Times New Roman"/>
                <w:color w:val="000000" w:themeColor="text1"/>
                <w:szCs w:val="24"/>
                <w:lang w:val="en-US" w:eastAsia="zh-CN"/>
                <w14:textFill>
                  <w14:solidFill>
                    <w14:schemeClr w14:val="tx1"/>
                  </w14:solidFill>
                </w14:textFill>
              </w:rPr>
              <w:t>5</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外出务工 </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w:t>
            </w:r>
            <w:r>
              <w:rPr>
                <w:rFonts w:hint="eastAsia" w:ascii="Times New Roman" w:hAnsi="Times New Roman" w:cs="Times New Roman"/>
                <w:color w:val="000000" w:themeColor="text1"/>
                <w:szCs w:val="24"/>
                <w:lang w:val="en-US" w:eastAsia="zh-CN"/>
                <w14:textFill>
                  <w14:solidFill>
                    <w14:schemeClr w14:val="tx1"/>
                  </w14:solidFill>
                </w14:textFill>
              </w:rPr>
              <w:t>6</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本县区打零工，无固定职业</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w:t>
            </w:r>
            <w:r>
              <w:rPr>
                <w:rFonts w:hint="eastAsia" w:ascii="Times New Roman" w:hAnsi="Times New Roman" w:cs="Times New Roman"/>
                <w:color w:val="000000" w:themeColor="text1"/>
                <w:szCs w:val="24"/>
                <w:lang w:val="en-US" w:eastAsia="zh-CN"/>
                <w14:textFill>
                  <w14:solidFill>
                    <w14:schemeClr w14:val="tx1"/>
                  </w14:solidFill>
                </w14:textFill>
              </w:rPr>
              <w:t>7</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学生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w:t>
            </w:r>
            <w:r>
              <w:rPr>
                <w:rFonts w:hint="eastAsia" w:ascii="Times New Roman" w:hAnsi="Times New Roman" w:cs="Times New Roman"/>
                <w:color w:val="000000" w:themeColor="text1"/>
                <w:szCs w:val="24"/>
                <w:lang w:val="en-US" w:eastAsia="zh-CN"/>
                <w14:textFill>
                  <w14:solidFill>
                    <w14:schemeClr w14:val="tx1"/>
                  </w14:solidFill>
                </w14:textFill>
              </w:rPr>
              <w:t xml:space="preserve"> 8</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医务人员 </w:t>
            </w: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w:t>
            </w:r>
            <w:r>
              <w:rPr>
                <w:rFonts w:hint="eastAsia" w:ascii="Times New Roman" w:hAnsi="Times New Roman" w:cs="Times New Roman"/>
                <w:color w:val="000000" w:themeColor="text1"/>
                <w:szCs w:val="24"/>
                <w:lang w:val="en-US" w:eastAsia="zh-CN"/>
                <w14:textFill>
                  <w14:solidFill>
                    <w14:schemeClr w14:val="tx1"/>
                  </w14:solidFill>
                </w14:textFill>
              </w:rPr>
              <w:t>9</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已退休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w:t>
            </w:r>
            <w:r>
              <w:rPr>
                <w:rFonts w:hint="eastAsia" w:ascii="Times New Roman" w:hAnsi="Times New Roman" w:cs="Times New Roman"/>
                <w:color w:val="000000" w:themeColor="text1"/>
                <w:szCs w:val="24"/>
                <w:lang w:val="en-US" w:eastAsia="zh-CN"/>
                <w14:textFill>
                  <w14:solidFill>
                    <w14:schemeClr w14:val="tx1"/>
                  </w14:solidFill>
                </w14:textFill>
              </w:rPr>
              <w:t xml:space="preserve"> 10</w:t>
            </w:r>
            <w:r>
              <w:rPr>
                <w:rFonts w:hint="default" w:ascii="Times New Roman" w:hAnsi="Times New Roman" w:cs="Times New Roman"/>
                <w:color w:val="000000" w:themeColor="text1"/>
                <w:szCs w:val="24"/>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其他</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1343"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A11</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您家庭经济主要承担者</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1. </w:t>
            </w:r>
            <w:r>
              <w:rPr>
                <w:rFonts w:hint="eastAsia" w:ascii="Times New Roman" w:hAnsi="Times New Roman" w:cs="Times New Roman"/>
                <w:color w:val="000000" w:themeColor="text1"/>
                <w:szCs w:val="24"/>
                <w:lang w:val="en-US" w:eastAsia="zh-CN"/>
                <w14:textFill>
                  <w14:solidFill>
                    <w14:schemeClr w14:val="tx1"/>
                  </w14:solidFill>
                </w14:textFill>
              </w:rPr>
              <w:t>本人</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2. </w:t>
            </w:r>
            <w:r>
              <w:rPr>
                <w:rFonts w:hint="eastAsia" w:ascii="Times New Roman" w:hAnsi="Times New Roman" w:cs="Times New Roman"/>
                <w:color w:val="000000" w:themeColor="text1"/>
                <w:szCs w:val="24"/>
                <w:lang w:val="en-US" w:eastAsia="zh-CN"/>
                <w14:textFill>
                  <w14:solidFill>
                    <w14:schemeClr w14:val="tx1"/>
                  </w14:solidFill>
                </w14:textFill>
              </w:rPr>
              <w:t>家属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w:t>
            </w:r>
            <w:r>
              <w:rPr>
                <w:rFonts w:hint="eastAsia" w:ascii="Times New Roman" w:hAnsi="Times New Roman" w:cs="Times New Roman"/>
                <w:color w:val="000000" w:themeColor="text1"/>
                <w:szCs w:val="24"/>
                <w:lang w:val="en-US" w:eastAsia="zh-CN"/>
                <w14:textFill>
                  <w14:solidFill>
                    <w14:schemeClr w14:val="tx1"/>
                  </w14:solidFill>
                </w14:textFill>
              </w:rPr>
              <w:t>3</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r>
              <w:rPr>
                <w:rFonts w:hint="eastAsia" w:ascii="Times New Roman" w:hAnsi="Times New Roman" w:cs="Times New Roman"/>
                <w:color w:val="000000" w:themeColor="text1"/>
                <w:szCs w:val="24"/>
                <w:lang w:val="en-US" w:eastAsia="zh-CN"/>
                <w14:textFill>
                  <w14:solidFill>
                    <w14:schemeClr w14:val="tx1"/>
                  </w14:solidFill>
                </w14:textFill>
              </w:rPr>
              <w:t>您与家属分担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tc>
      </w:tr>
    </w:tbl>
    <w:p>
      <w:pPr>
        <w:rPr>
          <w:rFonts w:hint="default" w:ascii="Times New Roman" w:hAnsi="Times New Roman" w:cs="Times New Roman"/>
          <w:b/>
          <w:color w:val="000000" w:themeColor="text1"/>
          <w:szCs w:val="24"/>
          <w14:textFill>
            <w14:solidFill>
              <w14:schemeClr w14:val="tx1"/>
            </w14:solidFill>
          </w14:textFill>
        </w:rPr>
      </w:pPr>
    </w:p>
    <w:p>
      <w:pPr>
        <w:spacing w:line="240" w:lineRule="auto"/>
        <w:rPr>
          <w:rFonts w:hint="default" w:ascii="Times New Roman" w:hAnsi="Times New Roman" w:cs="Times New Roman"/>
          <w:color w:val="000000" w:themeColor="text1"/>
          <w:szCs w:val="24"/>
          <w:lang w:val="en-US"/>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附件</w:t>
      </w:r>
      <w:r>
        <w:rPr>
          <w:rFonts w:hint="default" w:ascii="Times New Roman" w:hAnsi="Times New Roman" w:cs="Times New Roman"/>
          <w:b/>
          <w:color w:val="000000" w:themeColor="text1"/>
          <w:szCs w:val="24"/>
          <w:lang w:val="en"/>
          <w14:textFill>
            <w14:solidFill>
              <w14:schemeClr w14:val="tx1"/>
            </w14:solidFill>
          </w14:textFill>
        </w:rPr>
        <w:t xml:space="preserve"> </w:t>
      </w:r>
      <w:r>
        <w:rPr>
          <w:rFonts w:hint="eastAsia" w:ascii="Times New Roman" w:hAnsi="Times New Roman" w:eastAsia="宋体" w:cs="Times New Roman"/>
          <w:b/>
          <w:color w:val="000000" w:themeColor="text1"/>
          <w:szCs w:val="24"/>
          <w:lang w:val="en-US" w:eastAsia="zh-CN"/>
          <w14:textFill>
            <w14:solidFill>
              <w14:schemeClr w14:val="tx1"/>
            </w14:solidFill>
          </w14:textFill>
        </w:rPr>
        <w:t>F</w:t>
      </w:r>
      <w:r>
        <w:rPr>
          <w:rFonts w:hint="default" w:ascii="Times New Roman" w:hAnsi="Times New Roman" w:cs="Times New Roman"/>
          <w:b/>
          <w:color w:val="000000" w:themeColor="text1"/>
          <w:szCs w:val="24"/>
          <w:lang w:val="en"/>
          <w14:textFill>
            <w14:solidFill>
              <w14:schemeClr w14:val="tx1"/>
            </w14:solidFill>
          </w14:textFill>
        </w:rPr>
        <w:t>.</w:t>
      </w:r>
      <w:r>
        <w:rPr>
          <w:rFonts w:hint="default" w:ascii="Times New Roman" w:hAnsi="Times New Roman" w:eastAsia="宋体" w:cs="Times New Roman"/>
          <w:b/>
          <w:color w:val="000000" w:themeColor="text1"/>
          <w:szCs w:val="24"/>
          <w:lang w:val="en-US" w:eastAsia="zh-CN"/>
          <w14:textFill>
            <w14:solidFill>
              <w14:schemeClr w14:val="tx1"/>
            </w14:solidFill>
          </w14:textFill>
        </w:rPr>
        <w:t xml:space="preserve"> </w:t>
      </w:r>
      <w:r>
        <w:rPr>
          <w:rFonts w:hint="eastAsia" w:ascii="Times New Roman" w:hAnsi="Times New Roman" w:cs="Times New Roman"/>
          <w:b/>
          <w:color w:val="000000" w:themeColor="text1"/>
          <w:szCs w:val="24"/>
          <w:lang w:val="en-US" w:eastAsia="zh-CN"/>
          <w14:textFill>
            <w14:solidFill>
              <w14:schemeClr w14:val="tx1"/>
            </w14:solidFill>
          </w14:textFill>
        </w:rPr>
        <w:t>临床特征</w:t>
      </w:r>
    </w:p>
    <w:tbl>
      <w:tblPr>
        <w:tblStyle w:val="7"/>
        <w:tblW w:w="903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945"/>
        <w:gridCol w:w="3075"/>
        <w:gridCol w:w="50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480" w:hRule="atLeast"/>
        </w:trPr>
        <w:tc>
          <w:tcPr>
            <w:tcW w:w="945" w:type="dxa"/>
            <w:tcBorders>
              <w:top w:val="single" w:color="000000" w:sz="8" w:space="0"/>
              <w:left w:val="single" w:color="000000" w:sz="8" w:space="0"/>
              <w:bottom w:val="single" w:color="000000" w:sz="8" w:space="0"/>
              <w:right w:val="single" w:color="000000" w:sz="8" w:space="0"/>
            </w:tcBorders>
            <w:shd w:val="clear" w:color="auto" w:fill="D9D9D9"/>
            <w:tcMar>
              <w:top w:w="100" w:type="dxa"/>
              <w:left w:w="120" w:type="dxa"/>
              <w:bottom w:w="100" w:type="dxa"/>
              <w:right w:w="120" w:type="dxa"/>
            </w:tcMar>
          </w:tcPr>
          <w:p>
            <w:pPr>
              <w:spacing w:line="240" w:lineRule="auto"/>
              <w:jc w:val="center"/>
              <w:rPr>
                <w:rFonts w:hint="eastAsia" w:ascii="Times New Roman" w:hAnsi="Times New Roman" w:eastAsia="宋体" w:cs="Times New Roman"/>
                <w:b/>
                <w:color w:val="000000" w:themeColor="text1"/>
                <w:szCs w:val="24"/>
                <w:lang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编号</w:t>
            </w:r>
          </w:p>
        </w:tc>
        <w:tc>
          <w:tcPr>
            <w:tcW w:w="3075" w:type="dxa"/>
            <w:tcBorders>
              <w:top w:val="single" w:color="000000" w:sz="8" w:space="0"/>
              <w:bottom w:val="single" w:color="000000" w:sz="8" w:space="0"/>
              <w:right w:val="single" w:color="000000" w:sz="8" w:space="0"/>
            </w:tcBorders>
            <w:shd w:val="clear" w:color="auto" w:fill="D9D9D9"/>
            <w:tcMar>
              <w:top w:w="100" w:type="dxa"/>
              <w:left w:w="120" w:type="dxa"/>
              <w:bottom w:w="100" w:type="dxa"/>
              <w:right w:w="120" w:type="dxa"/>
            </w:tcMar>
          </w:tcPr>
          <w:p>
            <w:pPr>
              <w:spacing w:line="240" w:lineRule="auto"/>
              <w:jc w:val="center"/>
              <w:rPr>
                <w:rFonts w:hint="eastAsia" w:ascii="Times New Roman" w:hAnsi="Times New Roman" w:eastAsia="宋体" w:cs="Times New Roman"/>
                <w:b/>
                <w:color w:val="000000" w:themeColor="text1"/>
                <w:szCs w:val="24"/>
                <w:lang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问   题</w:t>
            </w:r>
          </w:p>
        </w:tc>
        <w:tc>
          <w:tcPr>
            <w:tcW w:w="5010" w:type="dxa"/>
            <w:tcBorders>
              <w:top w:val="single" w:color="000000" w:sz="8" w:space="0"/>
              <w:bottom w:val="single" w:color="000000" w:sz="8" w:space="0"/>
              <w:right w:val="single" w:color="000000" w:sz="8" w:space="0"/>
            </w:tcBorders>
            <w:shd w:val="clear" w:color="auto" w:fill="D9D9D9"/>
            <w:tcMar>
              <w:top w:w="100" w:type="dxa"/>
              <w:left w:w="100" w:type="dxa"/>
              <w:bottom w:w="100" w:type="dxa"/>
              <w:right w:w="100" w:type="dxa"/>
            </w:tcMar>
          </w:tcPr>
          <w:p>
            <w:pPr>
              <w:spacing w:line="240" w:lineRule="auto"/>
              <w:jc w:val="center"/>
              <w:rPr>
                <w:rFonts w:hint="eastAsia" w:ascii="Times New Roman" w:hAnsi="Times New Roman" w:eastAsia="宋体" w:cs="Times New Roman"/>
                <w:b/>
                <w:color w:val="000000" w:themeColor="text1"/>
                <w:szCs w:val="24"/>
                <w:lang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答    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272"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B1</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治疗管理</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 全程监督</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 强化阶段监督</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自行用药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99. 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765"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B2</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结核病诊断结果</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 病原学检查阴性</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 涂片阳性</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肺外结核</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4. 只有培养阳性</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5. 只有分子生物学阳性</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6. 没有病因学结果</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7. 只有病理阳性</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88. </w:t>
            </w:r>
            <w:r>
              <w:rPr>
                <w:rFonts w:hint="eastAsia" w:ascii="Times New Roman" w:hAnsi="Times New Roman" w:cs="Times New Roman"/>
                <w:color w:val="000000" w:themeColor="text1"/>
                <w:szCs w:val="24"/>
                <w:lang w:val="en-US" w:eastAsia="zh-CN"/>
                <w14:textFill>
                  <w14:solidFill>
                    <w14:schemeClr w14:val="tx1"/>
                  </w14:solidFill>
                </w14:textFill>
              </w:rPr>
              <w:t>不确定</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765"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B3</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严重</w:t>
            </w:r>
            <w:r>
              <w:rPr>
                <w:rFonts w:hint="eastAsia" w:ascii="Times New Roman" w:hAnsi="Times New Roman" w:cs="Times New Roman"/>
                <w:color w:val="000000" w:themeColor="text1"/>
                <w:szCs w:val="24"/>
                <w:lang w:val="en-US" w:eastAsia="zh-CN"/>
                <w14:textFill>
                  <w14:solidFill>
                    <w14:schemeClr w14:val="tx1"/>
                  </w14:solidFill>
                </w14:textFill>
              </w:rPr>
              <w:t>病例</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765"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B4</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结核病治疗史</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1403"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B5</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结核病治疗结果</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1. </w:t>
            </w:r>
            <w:r>
              <w:rPr>
                <w:rFonts w:hint="eastAsia" w:ascii="Times New Roman" w:hAnsi="Times New Roman" w:cs="Times New Roman"/>
                <w:color w:val="000000" w:themeColor="text1"/>
                <w:szCs w:val="24"/>
                <w:lang w:val="en-US" w:eastAsia="zh-CN"/>
                <w14:textFill>
                  <w14:solidFill>
                    <w14:schemeClr w14:val="tx1"/>
                  </w14:solidFill>
                </w14:textFill>
              </w:rPr>
              <w:t>治愈</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 治疗完成</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治疗失败</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4. 转向耐多药(MDR)</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5. 无法跟进</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6. 不良反应</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7. 死</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8. 转移</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88. </w:t>
            </w:r>
            <w:r>
              <w:rPr>
                <w:rFonts w:hint="eastAsia" w:ascii="Times New Roman" w:hAnsi="Times New Roman" w:cs="Times New Roman"/>
                <w:color w:val="000000" w:themeColor="text1"/>
                <w:szCs w:val="24"/>
                <w:lang w:val="en-US" w:eastAsia="zh-CN"/>
                <w14:textFill>
                  <w14:solidFill>
                    <w14:schemeClr w14:val="tx1"/>
                  </w14:solidFill>
                </w14:textFill>
              </w:rPr>
              <w:t>不知道</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B6</w:t>
            </w:r>
          </w:p>
        </w:tc>
        <w:tc>
          <w:tcPr>
            <w:tcW w:w="3075" w:type="dxa"/>
            <w:tcBorders>
              <w:right w:val="single" w:color="000000" w:sz="8" w:space="0"/>
            </w:tcBorders>
            <w:tcMar>
              <w:top w:w="100" w:type="dxa"/>
              <w:left w:w="120" w:type="dxa"/>
              <w:bottom w:w="100" w:type="dxa"/>
              <w:right w:w="120" w:type="dxa"/>
            </w:tcMar>
          </w:tcPr>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治疗后</w:t>
            </w:r>
            <w:r>
              <w:rPr>
                <w:rFonts w:hint="default" w:ascii="Times New Roman" w:hAnsi="Times New Roman" w:cs="Times New Roman"/>
                <w:color w:val="000000" w:themeColor="text1"/>
                <w:szCs w:val="24"/>
                <w:lang w:val="en-US" w:eastAsia="zh-CN"/>
                <w14:textFill>
                  <w14:solidFill>
                    <w14:schemeClr w14:val="tx1"/>
                  </w14:solidFill>
                </w14:textFill>
              </w:rPr>
              <w:t>痰涂</w:t>
            </w:r>
            <w:r>
              <w:rPr>
                <w:rFonts w:hint="eastAsia" w:ascii="Times New Roman" w:hAnsi="Times New Roman" w:cs="Times New Roman"/>
                <w:color w:val="000000" w:themeColor="text1"/>
                <w:szCs w:val="24"/>
                <w:lang w:val="en-US" w:eastAsia="zh-CN"/>
                <w14:textFill>
                  <w14:solidFill>
                    <w14:schemeClr w14:val="tx1"/>
                  </w14:solidFill>
                </w14:textFill>
              </w:rPr>
              <w:t>转阴</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B7</w:t>
            </w:r>
          </w:p>
        </w:tc>
        <w:tc>
          <w:tcPr>
            <w:tcW w:w="3075" w:type="dxa"/>
            <w:tcBorders>
              <w:right w:val="single" w:color="000000" w:sz="8" w:space="0"/>
            </w:tcBorders>
            <w:tcMar>
              <w:top w:w="100" w:type="dxa"/>
              <w:left w:w="120" w:type="dxa"/>
              <w:bottom w:w="100" w:type="dxa"/>
              <w:right w:w="120" w:type="dxa"/>
            </w:tcMar>
          </w:tcPr>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治疗后</w:t>
            </w:r>
            <w:r>
              <w:rPr>
                <w:rFonts w:hint="default" w:ascii="Times New Roman" w:hAnsi="Times New Roman" w:cs="Times New Roman"/>
                <w:color w:val="000000" w:themeColor="text1"/>
                <w:szCs w:val="24"/>
                <w:lang w:val="en-US" w:eastAsia="zh-CN"/>
                <w14:textFill>
                  <w14:solidFill>
                    <w14:schemeClr w14:val="tx1"/>
                  </w14:solidFill>
                </w14:textFill>
              </w:rPr>
              <w:t>痰</w:t>
            </w:r>
            <w:r>
              <w:rPr>
                <w:rFonts w:hint="eastAsia" w:ascii="Times New Roman" w:hAnsi="Times New Roman" w:cs="Times New Roman"/>
                <w:color w:val="000000" w:themeColor="text1"/>
                <w:szCs w:val="24"/>
                <w:lang w:val="en-US" w:eastAsia="zh-CN"/>
                <w14:textFill>
                  <w14:solidFill>
                    <w14:schemeClr w14:val="tx1"/>
                  </w14:solidFill>
                </w14:textFill>
              </w:rPr>
              <w:t>培养转阴</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B8</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治疗后</w:t>
            </w:r>
            <w:r>
              <w:rPr>
                <w:rFonts w:hint="default" w:ascii="Times New Roman" w:hAnsi="Times New Roman" w:cs="Times New Roman"/>
                <w:color w:val="000000" w:themeColor="text1"/>
                <w:szCs w:val="24"/>
                <w:lang w:val="en-US" w:eastAsia="zh-CN"/>
                <w14:textFill>
                  <w14:solidFill>
                    <w14:schemeClr w14:val="tx1"/>
                  </w14:solidFill>
                </w14:textFill>
              </w:rPr>
              <w:t>痰涂</w:t>
            </w:r>
            <w:r>
              <w:rPr>
                <w:rFonts w:hint="eastAsia" w:ascii="Times New Roman" w:hAnsi="Times New Roman" w:cs="Times New Roman"/>
                <w:color w:val="000000" w:themeColor="text1"/>
                <w:szCs w:val="24"/>
                <w:lang w:val="en-US" w:eastAsia="zh-CN"/>
                <w14:textFill>
                  <w14:solidFill>
                    <w14:schemeClr w14:val="tx1"/>
                  </w14:solidFill>
                </w14:textFill>
              </w:rPr>
              <w:t>转阴时间</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   ] [   ]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B9</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治疗后</w:t>
            </w:r>
            <w:r>
              <w:rPr>
                <w:rFonts w:hint="default" w:ascii="Times New Roman" w:hAnsi="Times New Roman" w:cs="Times New Roman"/>
                <w:color w:val="000000" w:themeColor="text1"/>
                <w:szCs w:val="24"/>
                <w:lang w:val="en-US" w:eastAsia="zh-CN"/>
                <w14:textFill>
                  <w14:solidFill>
                    <w14:schemeClr w14:val="tx1"/>
                  </w14:solidFill>
                </w14:textFill>
              </w:rPr>
              <w:t>痰</w:t>
            </w:r>
            <w:r>
              <w:rPr>
                <w:rFonts w:hint="eastAsia" w:ascii="Times New Roman" w:hAnsi="Times New Roman" w:cs="Times New Roman"/>
                <w:color w:val="000000" w:themeColor="text1"/>
                <w:szCs w:val="24"/>
                <w:lang w:val="en-US" w:eastAsia="zh-CN"/>
                <w14:textFill>
                  <w14:solidFill>
                    <w14:schemeClr w14:val="tx1"/>
                  </w14:solidFill>
                </w14:textFill>
              </w:rPr>
              <w:t>培养转阴时间</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   ] [   ]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90"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B10</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你家里有多少人感染过潜伏性肺结核?</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   ] [   ]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B11</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你们有多少人家庭感染活跃肺结核?</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   ] [   ] </w:t>
            </w:r>
          </w:p>
        </w:tc>
      </w:tr>
    </w:tbl>
    <w:p>
      <w:pPr>
        <w:spacing w:line="240" w:lineRule="auto"/>
        <w:rPr>
          <w:rFonts w:hint="default" w:ascii="Times New Roman" w:hAnsi="Times New Roman" w:cs="Times New Roman"/>
          <w:b/>
          <w:color w:val="000000" w:themeColor="text1"/>
          <w:szCs w:val="24"/>
          <w:lang w:val="en"/>
          <w14:textFill>
            <w14:solidFill>
              <w14:schemeClr w14:val="tx1"/>
            </w14:solidFill>
          </w14:textFill>
        </w:rPr>
      </w:pPr>
    </w:p>
    <w:p>
      <w:pPr>
        <w:spacing w:line="240" w:lineRule="auto"/>
        <w:rPr>
          <w:rFonts w:hint="default" w:ascii="Times New Roman" w:hAnsi="Times New Roman" w:cs="Times New Roman"/>
          <w:b/>
          <w:color w:val="000000" w:themeColor="text1"/>
          <w:szCs w:val="24"/>
          <w:lang w:val="en-US"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附件</w:t>
      </w:r>
      <w:r>
        <w:rPr>
          <w:rFonts w:hint="default" w:ascii="Times New Roman" w:hAnsi="Times New Roman" w:cs="Times New Roman"/>
          <w:b/>
          <w:color w:val="000000" w:themeColor="text1"/>
          <w:szCs w:val="24"/>
          <w:lang w:val="en"/>
          <w14:textFill>
            <w14:solidFill>
              <w14:schemeClr w14:val="tx1"/>
            </w14:solidFill>
          </w14:textFill>
        </w:rPr>
        <w:t xml:space="preserve"> </w:t>
      </w:r>
      <w:r>
        <w:rPr>
          <w:rFonts w:hint="eastAsia" w:ascii="Times New Roman" w:hAnsi="Times New Roman" w:eastAsia="宋体" w:cs="Times New Roman"/>
          <w:b/>
          <w:color w:val="000000" w:themeColor="text1"/>
          <w:szCs w:val="24"/>
          <w:lang w:val="en-US" w:eastAsia="zh-CN"/>
          <w14:textFill>
            <w14:solidFill>
              <w14:schemeClr w14:val="tx1"/>
            </w14:solidFill>
          </w14:textFill>
        </w:rPr>
        <w:t>G</w:t>
      </w:r>
      <w:r>
        <w:rPr>
          <w:rFonts w:hint="default" w:ascii="Times New Roman" w:hAnsi="Times New Roman" w:cs="Times New Roman"/>
          <w:b/>
          <w:color w:val="000000" w:themeColor="text1"/>
          <w:szCs w:val="24"/>
          <w:lang w:val="en"/>
          <w14:textFill>
            <w14:solidFill>
              <w14:schemeClr w14:val="tx1"/>
            </w14:solidFill>
          </w14:textFill>
        </w:rPr>
        <w:t>.</w:t>
      </w:r>
      <w:r>
        <w:rPr>
          <w:rFonts w:hint="default" w:ascii="Times New Roman" w:hAnsi="Times New Roman" w:eastAsia="宋体" w:cs="Times New Roman"/>
          <w:b/>
          <w:color w:val="000000" w:themeColor="text1"/>
          <w:szCs w:val="24"/>
          <w:lang w:val="en-US" w:eastAsia="zh-CN"/>
          <w14:textFill>
            <w14:solidFill>
              <w14:schemeClr w14:val="tx1"/>
            </w14:solidFill>
          </w14:textFill>
        </w:rPr>
        <w:t xml:space="preserve"> </w:t>
      </w:r>
      <w:r>
        <w:rPr>
          <w:rFonts w:hint="default" w:ascii="Times New Roman" w:hAnsi="Times New Roman" w:cs="Times New Roman"/>
          <w:b/>
          <w:bCs/>
          <w:color w:val="000000" w:themeColor="text1"/>
          <w:spacing w:val="-2"/>
          <w:szCs w:val="24"/>
          <w:lang w:val="en-US" w:eastAsia="zh-CN"/>
          <w14:textFill>
            <w14:solidFill>
              <w14:schemeClr w14:val="tx1"/>
            </w14:solidFill>
          </w14:textFill>
        </w:rPr>
        <w:t>家庭接触者</w:t>
      </w:r>
    </w:p>
    <w:p>
      <w:pPr>
        <w:spacing w:line="240" w:lineRule="auto"/>
        <w:rPr>
          <w:rFonts w:hint="default" w:ascii="Times New Roman" w:hAnsi="Times New Roman" w:cs="Times New Roman"/>
          <w:b/>
          <w:color w:val="000000" w:themeColor="text1"/>
          <w:szCs w:val="24"/>
          <w:lang w:val="en-US" w:eastAsia="zh-CN"/>
          <w14:textFill>
            <w14:solidFill>
              <w14:schemeClr w14:val="tx1"/>
            </w14:solidFill>
          </w14:textFill>
        </w:rPr>
      </w:pPr>
    </w:p>
    <w:tbl>
      <w:tblPr>
        <w:tblStyle w:val="7"/>
        <w:tblW w:w="903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945"/>
        <w:gridCol w:w="3075"/>
        <w:gridCol w:w="50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480" w:hRule="atLeast"/>
        </w:trPr>
        <w:tc>
          <w:tcPr>
            <w:tcW w:w="945" w:type="dxa"/>
            <w:tcBorders>
              <w:top w:val="single" w:color="000000" w:sz="8" w:space="0"/>
              <w:left w:val="single" w:color="000000" w:sz="8" w:space="0"/>
              <w:bottom w:val="single" w:color="000000" w:sz="8" w:space="0"/>
              <w:right w:val="single" w:color="000000" w:sz="8" w:space="0"/>
            </w:tcBorders>
            <w:shd w:val="clear" w:color="auto" w:fill="D9D9D9"/>
            <w:tcMar>
              <w:top w:w="100" w:type="dxa"/>
              <w:left w:w="120" w:type="dxa"/>
              <w:bottom w:w="100" w:type="dxa"/>
              <w:right w:w="120" w:type="dxa"/>
            </w:tcMar>
          </w:tcPr>
          <w:p>
            <w:pPr>
              <w:spacing w:line="240" w:lineRule="auto"/>
              <w:jc w:val="center"/>
              <w:rPr>
                <w:rFonts w:hint="eastAsia" w:ascii="Times New Roman" w:hAnsi="Times New Roman" w:eastAsia="宋体" w:cs="Times New Roman"/>
                <w:b/>
                <w:color w:val="000000" w:themeColor="text1"/>
                <w:szCs w:val="24"/>
                <w:lang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编号</w:t>
            </w:r>
          </w:p>
        </w:tc>
        <w:tc>
          <w:tcPr>
            <w:tcW w:w="3075" w:type="dxa"/>
            <w:tcBorders>
              <w:top w:val="single" w:color="000000" w:sz="8" w:space="0"/>
              <w:bottom w:val="single" w:color="000000" w:sz="8" w:space="0"/>
              <w:right w:val="single" w:color="000000" w:sz="8" w:space="0"/>
            </w:tcBorders>
            <w:shd w:val="clear" w:color="auto" w:fill="D9D9D9"/>
            <w:tcMar>
              <w:top w:w="100" w:type="dxa"/>
              <w:left w:w="120" w:type="dxa"/>
              <w:bottom w:w="100" w:type="dxa"/>
              <w:right w:w="120" w:type="dxa"/>
            </w:tcMar>
          </w:tcPr>
          <w:p>
            <w:pPr>
              <w:spacing w:line="240" w:lineRule="auto"/>
              <w:jc w:val="center"/>
              <w:rPr>
                <w:rFonts w:hint="eastAsia" w:ascii="Times New Roman" w:hAnsi="Times New Roman" w:eastAsia="宋体" w:cs="Times New Roman"/>
                <w:b/>
                <w:color w:val="000000" w:themeColor="text1"/>
                <w:szCs w:val="24"/>
                <w:lang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问    题</w:t>
            </w:r>
          </w:p>
        </w:tc>
        <w:tc>
          <w:tcPr>
            <w:tcW w:w="5010" w:type="dxa"/>
            <w:tcBorders>
              <w:top w:val="single" w:color="000000" w:sz="8" w:space="0"/>
              <w:bottom w:val="single" w:color="000000" w:sz="8" w:space="0"/>
              <w:right w:val="single" w:color="000000" w:sz="8" w:space="0"/>
            </w:tcBorders>
            <w:shd w:val="clear" w:color="auto" w:fill="D9D9D9"/>
            <w:tcMar>
              <w:top w:w="100" w:type="dxa"/>
              <w:left w:w="100" w:type="dxa"/>
              <w:bottom w:w="100" w:type="dxa"/>
              <w:right w:w="100" w:type="dxa"/>
            </w:tcMar>
          </w:tcPr>
          <w:p>
            <w:pPr>
              <w:spacing w:line="240" w:lineRule="auto"/>
              <w:jc w:val="center"/>
              <w:rPr>
                <w:rFonts w:hint="default" w:ascii="Times New Roman" w:hAnsi="Times New Roman" w:eastAsia="宋体" w:cs="Times New Roman"/>
                <w:b/>
                <w:color w:val="000000" w:themeColor="text1"/>
                <w:szCs w:val="24"/>
                <w:lang w:val="en-US"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答       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765"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C</w:t>
            </w:r>
            <w:r>
              <w:rPr>
                <w:rFonts w:hint="eastAsia" w:ascii="Times New Roman" w:hAnsi="Times New Roman" w:cs="Times New Roman"/>
                <w:color w:val="000000" w:themeColor="text1"/>
                <w:szCs w:val="24"/>
                <w:lang w:val="en-US" w:eastAsia="zh-CN"/>
                <w14:textFill>
                  <w14:solidFill>
                    <w14:schemeClr w14:val="tx1"/>
                  </w14:solidFill>
                </w14:textFill>
              </w:rPr>
              <w:t>1</w:t>
            </w:r>
          </w:p>
        </w:tc>
        <w:tc>
          <w:tcPr>
            <w:tcW w:w="3075" w:type="dxa"/>
            <w:tcBorders>
              <w:bottom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性别</w:t>
            </w:r>
          </w:p>
        </w:tc>
        <w:tc>
          <w:tcPr>
            <w:tcW w:w="5010" w:type="dxa"/>
            <w:tcBorders>
              <w:bottom w:val="single" w:color="000000" w:sz="8" w:space="0"/>
              <w:right w:val="single" w:color="000000" w:sz="8" w:space="0"/>
            </w:tcBorders>
            <w:tcMar>
              <w:top w:w="100" w:type="dxa"/>
              <w:left w:w="100" w:type="dxa"/>
              <w:bottom w:w="100" w:type="dxa"/>
              <w:right w:w="10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1. </w:t>
            </w:r>
            <w:r>
              <w:rPr>
                <w:rFonts w:hint="eastAsia" w:ascii="Times New Roman" w:hAnsi="Times New Roman" w:cs="Times New Roman"/>
                <w:color w:val="000000" w:themeColor="text1"/>
                <w:szCs w:val="24"/>
                <w:lang w:val="en-US" w:eastAsia="zh-CN"/>
                <w14:textFill>
                  <w14:solidFill>
                    <w14:schemeClr w14:val="tx1"/>
                  </w14:solidFill>
                </w14:textFill>
              </w:rPr>
              <w:t>男性</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2. </w:t>
            </w:r>
            <w:r>
              <w:rPr>
                <w:rFonts w:hint="eastAsia" w:ascii="Times New Roman" w:hAnsi="Times New Roman" w:cs="Times New Roman"/>
                <w:color w:val="000000" w:themeColor="text1"/>
                <w:szCs w:val="24"/>
                <w:lang w:val="en-US" w:eastAsia="zh-CN"/>
                <w14:textFill>
                  <w14:solidFill>
                    <w14:schemeClr w14:val="tx1"/>
                  </w14:solidFill>
                </w14:textFill>
              </w:rPr>
              <w:t>女性</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99.</w:t>
            </w:r>
            <w:r>
              <w:rPr>
                <w:rFonts w:hint="eastAsia" w:ascii="Times New Roman" w:hAnsi="Times New Roman" w:cs="Times New Roman"/>
                <w:color w:val="000000" w:themeColor="text1"/>
                <w:szCs w:val="24"/>
                <w:lang w:val="en-US" w:eastAsia="zh-CN"/>
                <w14:textFill>
                  <w14:solidFill>
                    <w14:schemeClr w14:val="tx1"/>
                  </w14:solidFill>
                </w14:textFill>
              </w:rPr>
              <w:t xml:space="preserve"> </w:t>
            </w:r>
            <w:r>
              <w:rPr>
                <w:rFonts w:hint="default" w:ascii="Times New Roman" w:hAnsi="Times New Roman" w:cs="Times New Roman"/>
                <w:color w:val="000000" w:themeColor="text1"/>
                <w:szCs w:val="24"/>
                <w:lang w:val="en-US" w:eastAsia="zh-CN"/>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765"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C</w:t>
            </w:r>
            <w:r>
              <w:rPr>
                <w:rFonts w:hint="eastAsia" w:ascii="Times New Roman" w:hAnsi="Times New Roman" w:cs="Times New Roman"/>
                <w:color w:val="000000" w:themeColor="text1"/>
                <w:szCs w:val="24"/>
                <w:lang w:val="en-US" w:eastAsia="zh-CN"/>
                <w14:textFill>
                  <w14:solidFill>
                    <w14:schemeClr w14:val="tx1"/>
                  </w14:solidFill>
                </w14:textFill>
              </w:rPr>
              <w:t>2</w:t>
            </w:r>
          </w:p>
        </w:tc>
        <w:tc>
          <w:tcPr>
            <w:tcW w:w="3075" w:type="dxa"/>
            <w:tcBorders>
              <w:bottom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种族</w:t>
            </w:r>
          </w:p>
        </w:tc>
        <w:tc>
          <w:tcPr>
            <w:tcW w:w="5010" w:type="dxa"/>
            <w:tcBorders>
              <w:bottom w:val="single" w:color="000000" w:sz="8" w:space="0"/>
              <w:right w:val="single" w:color="000000" w:sz="8" w:space="0"/>
            </w:tcBorders>
            <w:tcMar>
              <w:top w:w="100" w:type="dxa"/>
              <w:left w:w="100" w:type="dxa"/>
              <w:bottom w:w="100" w:type="dxa"/>
              <w:right w:w="100" w:type="dxa"/>
            </w:tcMar>
            <w:vAlign w:val="top"/>
          </w:tcPr>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1. </w:t>
            </w:r>
            <w:r>
              <w:rPr>
                <w:rFonts w:hint="eastAsia" w:ascii="Times New Roman" w:hAnsi="Times New Roman" w:cs="Times New Roman"/>
                <w:color w:val="000000" w:themeColor="text1"/>
                <w:szCs w:val="24"/>
                <w:lang w:val="en-US" w:eastAsia="zh-CN"/>
                <w14:textFill>
                  <w14:solidFill>
                    <w14:schemeClr w14:val="tx1"/>
                  </w14:solidFill>
                </w14:textFill>
              </w:rPr>
              <w:t>汉族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2. </w:t>
            </w:r>
            <w:r>
              <w:rPr>
                <w:rFonts w:hint="eastAsia" w:ascii="Times New Roman" w:hAnsi="Times New Roman" w:cs="Times New Roman"/>
                <w:color w:val="000000" w:themeColor="text1"/>
                <w:szCs w:val="24"/>
                <w:lang w:val="en-US" w:eastAsia="zh-CN"/>
                <w14:textFill>
                  <w14:solidFill>
                    <w14:schemeClr w14:val="tx1"/>
                  </w14:solidFill>
                </w14:textFill>
              </w:rPr>
              <w:t>苗族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3. </w:t>
            </w:r>
            <w:r>
              <w:rPr>
                <w:rFonts w:hint="eastAsia" w:ascii="Times New Roman" w:hAnsi="Times New Roman" w:cs="Times New Roman"/>
                <w:color w:val="000000" w:themeColor="text1"/>
                <w:szCs w:val="24"/>
                <w:lang w:val="en-US" w:eastAsia="zh-CN"/>
                <w14:textFill>
                  <w14:solidFill>
                    <w14:schemeClr w14:val="tx1"/>
                  </w14:solidFill>
                </w14:textFill>
              </w:rPr>
              <w:t>布依族</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4. </w:t>
            </w:r>
            <w:r>
              <w:rPr>
                <w:rFonts w:hint="eastAsia" w:ascii="Times New Roman" w:hAnsi="Times New Roman" w:cs="Times New Roman"/>
                <w:color w:val="000000" w:themeColor="text1"/>
                <w:szCs w:val="24"/>
                <w:lang w:val="en-US" w:eastAsia="zh-CN"/>
                <w14:textFill>
                  <w14:solidFill>
                    <w14:schemeClr w14:val="tx1"/>
                  </w14:solidFill>
                </w14:textFill>
              </w:rPr>
              <w:t>仡佬族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5. </w:t>
            </w:r>
            <w:r>
              <w:rPr>
                <w:rFonts w:hint="eastAsia" w:ascii="Times New Roman" w:hAnsi="Times New Roman" w:cs="Times New Roman"/>
                <w:color w:val="000000" w:themeColor="text1"/>
                <w:szCs w:val="24"/>
                <w:lang w:val="en-US" w:eastAsia="zh-CN"/>
                <w14:textFill>
                  <w14:solidFill>
                    <w14:schemeClr w14:val="tx1"/>
                  </w14:solidFill>
                </w14:textFill>
              </w:rPr>
              <w:t>侗族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6. </w:t>
            </w:r>
            <w:r>
              <w:rPr>
                <w:rFonts w:hint="eastAsia" w:ascii="Times New Roman" w:hAnsi="Times New Roman" w:cs="Times New Roman"/>
                <w:color w:val="000000" w:themeColor="text1"/>
                <w:szCs w:val="24"/>
                <w:lang w:val="en-US" w:eastAsia="zh-CN"/>
                <w14:textFill>
                  <w14:solidFill>
                    <w14:schemeClr w14:val="tx1"/>
                  </w14:solidFill>
                </w14:textFill>
              </w:rPr>
              <w:t>彝族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7. </w:t>
            </w:r>
            <w:r>
              <w:rPr>
                <w:rFonts w:hint="eastAsia" w:ascii="Times New Roman" w:hAnsi="Times New Roman" w:cs="Times New Roman"/>
                <w:color w:val="000000" w:themeColor="text1"/>
                <w:szCs w:val="24"/>
                <w:lang w:val="en-US" w:eastAsia="zh-CN"/>
                <w14:textFill>
                  <w14:solidFill>
                    <w14:schemeClr w14:val="tx1"/>
                  </w14:solidFill>
                </w14:textFill>
              </w:rPr>
              <w:t>回族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8. </w:t>
            </w:r>
            <w:r>
              <w:rPr>
                <w:rFonts w:hint="eastAsia" w:ascii="Times New Roman" w:hAnsi="Times New Roman" w:cs="Times New Roman"/>
                <w:color w:val="000000" w:themeColor="text1"/>
                <w:szCs w:val="24"/>
                <w:lang w:val="en-US" w:eastAsia="zh-CN"/>
                <w14:textFill>
                  <w14:solidFill>
                    <w14:schemeClr w14:val="tx1"/>
                  </w14:solidFill>
                </w14:textFill>
              </w:rPr>
              <w:t>土家族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 </w:t>
            </w:r>
            <w:r>
              <w:rPr>
                <w:rFonts w:hint="eastAsia" w:ascii="Times New Roman" w:hAnsi="Times New Roman" w:cs="Times New Roman"/>
                <w:color w:val="000000" w:themeColor="text1"/>
                <w:szCs w:val="24"/>
                <w:lang w:val="en-US" w:eastAsia="zh-CN"/>
                <w14:textFill>
                  <w14:solidFill>
                    <w14:schemeClr w14:val="tx1"/>
                  </w14:solidFill>
                </w14:textFill>
              </w:rPr>
              <w:t>水族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10. 其他民族</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88. 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99. 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765"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C</w:t>
            </w:r>
            <w:r>
              <w:rPr>
                <w:rFonts w:hint="eastAsia" w:ascii="Times New Roman" w:hAnsi="Times New Roman" w:cs="Times New Roman"/>
                <w:color w:val="000000" w:themeColor="text1"/>
                <w:szCs w:val="24"/>
                <w:lang w:val="en-US" w:eastAsia="zh-CN"/>
                <w14:textFill>
                  <w14:solidFill>
                    <w14:schemeClr w14:val="tx1"/>
                  </w14:solidFill>
                </w14:textFill>
              </w:rPr>
              <w:t>3</w:t>
            </w:r>
          </w:p>
        </w:tc>
        <w:tc>
          <w:tcPr>
            <w:tcW w:w="3075" w:type="dxa"/>
            <w:tcBorders>
              <w:bottom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GB" w:eastAsia="en-US"/>
                <w14:textFill>
                  <w14:solidFill>
                    <w14:schemeClr w14:val="tx1"/>
                  </w14:solidFill>
                </w14:textFill>
              </w:rPr>
            </w:pPr>
            <w:r>
              <w:rPr>
                <w:rFonts w:hint="default" w:ascii="Times New Roman" w:hAnsi="Times New Roman" w:cs="Times New Roman"/>
                <w:color w:val="000000" w:themeColor="text1"/>
                <w:szCs w:val="24"/>
                <w:lang w:val="en-GB" w:eastAsia="en-US"/>
                <w14:textFill>
                  <w14:solidFill>
                    <w14:schemeClr w14:val="tx1"/>
                  </w14:solidFill>
                </w14:textFill>
              </w:rPr>
              <w:t>BCG接种疫苗</w:t>
            </w:r>
          </w:p>
        </w:tc>
        <w:tc>
          <w:tcPr>
            <w:tcW w:w="5010" w:type="dxa"/>
            <w:tcBorders>
              <w:bottom w:val="single" w:color="000000" w:sz="8" w:space="0"/>
              <w:right w:val="single" w:color="000000" w:sz="8" w:space="0"/>
            </w:tcBorders>
            <w:tcMar>
              <w:top w:w="100" w:type="dxa"/>
              <w:left w:w="100" w:type="dxa"/>
              <w:bottom w:w="100" w:type="dxa"/>
              <w:right w:w="10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1. </w:t>
            </w:r>
            <w:r>
              <w:rPr>
                <w:rFonts w:hint="eastAsia" w:ascii="Times New Roman" w:hAnsi="Times New Roman" w:cs="Times New Roman"/>
                <w:color w:val="000000" w:themeColor="text1"/>
                <w:szCs w:val="24"/>
                <w:lang w:val="en-US" w:eastAsia="zh-CN"/>
                <w14:textFill>
                  <w14:solidFill>
                    <w14:schemeClr w14:val="tx1"/>
                  </w14:solidFill>
                </w14:textFill>
              </w:rPr>
              <w:t>是的</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2. </w:t>
            </w:r>
            <w:r>
              <w:rPr>
                <w:rFonts w:hint="eastAsia" w:ascii="Times New Roman" w:hAnsi="Times New Roman" w:cs="Times New Roman"/>
                <w:color w:val="000000" w:themeColor="text1"/>
                <w:szCs w:val="24"/>
                <w:lang w:val="en-US" w:eastAsia="zh-CN"/>
                <w14:textFill>
                  <w14:solidFill>
                    <w14:schemeClr w14:val="tx1"/>
                  </w14:solidFill>
                </w14:textFill>
              </w:rPr>
              <w:t>没有</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99. 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C</w:t>
            </w:r>
            <w:r>
              <w:rPr>
                <w:rFonts w:hint="eastAsia" w:ascii="Times New Roman" w:hAnsi="Times New Roman" w:cs="Times New Roman"/>
                <w:color w:val="000000" w:themeColor="text1"/>
                <w:szCs w:val="24"/>
                <w:lang w:val="en-US" w:eastAsia="zh-CN"/>
                <w14:textFill>
                  <w14:solidFill>
                    <w14:schemeClr w14:val="tx1"/>
                  </w14:solidFill>
                </w14:textFill>
              </w:rPr>
              <w:t>4</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你和病人的关系?</w:t>
            </w:r>
          </w:p>
        </w:tc>
        <w:tc>
          <w:tcPr>
            <w:tcW w:w="5010" w:type="dxa"/>
            <w:tcBorders>
              <w:right w:val="single" w:color="000000" w:sz="8" w:space="0"/>
            </w:tcBorders>
            <w:tcMar>
              <w:top w:w="100" w:type="dxa"/>
              <w:left w:w="100" w:type="dxa"/>
              <w:bottom w:w="100" w:type="dxa"/>
              <w:right w:w="100" w:type="dxa"/>
            </w:tcMar>
          </w:tcPr>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 </w:t>
            </w:r>
            <w:r>
              <w:rPr>
                <w:rFonts w:hint="eastAsia" w:ascii="Times New Roman" w:hAnsi="Times New Roman" w:cs="Times New Roman"/>
                <w:color w:val="000000" w:themeColor="text1"/>
                <w:szCs w:val="24"/>
                <w:lang w:val="en-US" w:eastAsia="zh-CN"/>
                <w14:textFill>
                  <w14:solidFill>
                    <w14:schemeClr w14:val="tx1"/>
                  </w14:solidFill>
                </w14:textFill>
              </w:rPr>
              <w:t>父母关系</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2. </w:t>
            </w:r>
            <w:r>
              <w:rPr>
                <w:rFonts w:hint="eastAsia" w:ascii="Times New Roman" w:hAnsi="Times New Roman" w:cs="Times New Roman"/>
                <w:color w:val="000000" w:themeColor="text1"/>
                <w:szCs w:val="24"/>
                <w:lang w:val="en-US" w:eastAsia="zh-CN"/>
                <w14:textFill>
                  <w14:solidFill>
                    <w14:schemeClr w14:val="tx1"/>
                  </w14:solidFill>
                </w14:textFill>
              </w:rPr>
              <w:t>其他</w:t>
            </w:r>
            <w:r>
              <w:rPr>
                <w:rFonts w:hint="default" w:ascii="Times New Roman" w:hAnsi="Times New Roman" w:cs="Times New Roman"/>
                <w:color w:val="000000" w:themeColor="text1"/>
                <w:szCs w:val="24"/>
                <w:lang w:val="en-US" w:eastAsia="zh-CN"/>
                <w14:textFill>
                  <w14:solidFill>
                    <w14:schemeClr w14:val="tx1"/>
                  </w14:solidFill>
                </w14:textFill>
              </w:rPr>
              <w:t>.</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拒绝回答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C</w:t>
            </w:r>
            <w:r>
              <w:rPr>
                <w:rFonts w:hint="eastAsia" w:ascii="Times New Roman" w:hAnsi="Times New Roman" w:cs="Times New Roman"/>
                <w:color w:val="000000" w:themeColor="text1"/>
                <w:szCs w:val="24"/>
                <w:lang w:val="en-US" w:eastAsia="zh-CN"/>
                <w14:textFill>
                  <w14:solidFill>
                    <w14:schemeClr w14:val="tx1"/>
                  </w14:solidFill>
                </w14:textFill>
              </w:rPr>
              <w:t>5</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病人肺结核</w:t>
            </w:r>
            <w:r>
              <w:rPr>
                <w:rFonts w:hint="eastAsia" w:ascii="Times New Roman" w:hAnsi="Times New Roman" w:cs="Times New Roman"/>
                <w:color w:val="000000" w:themeColor="text1"/>
                <w:szCs w:val="24"/>
                <w:lang w:val="en-US" w:eastAsia="zh-CN"/>
                <w14:textFill>
                  <w14:solidFill>
                    <w14:schemeClr w14:val="tx1"/>
                  </w14:solidFill>
                </w14:textFill>
              </w:rPr>
              <w:t>情况</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1. 涂片阴性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 涂片</w:t>
            </w:r>
            <w:r>
              <w:rPr>
                <w:rFonts w:hint="eastAsia" w:ascii="Times New Roman" w:hAnsi="Times New Roman" w:cs="Times New Roman"/>
                <w:color w:val="000000" w:themeColor="text1"/>
                <w:szCs w:val="24"/>
                <w:lang w:val="en-US" w:eastAsia="zh-CN"/>
                <w14:textFill>
                  <w14:solidFill>
                    <w14:schemeClr w14:val="tx1"/>
                  </w14:solidFill>
                </w14:textFill>
              </w:rPr>
              <w:t>阳</w:t>
            </w:r>
            <w:r>
              <w:rPr>
                <w:rFonts w:hint="default" w:ascii="Times New Roman" w:hAnsi="Times New Roman" w:cs="Times New Roman"/>
                <w:color w:val="000000" w:themeColor="text1"/>
                <w:szCs w:val="24"/>
                <w:lang w:val="en-US" w:eastAsia="zh-CN"/>
                <w14:textFill>
                  <w14:solidFill>
                    <w14:schemeClr w14:val="tx1"/>
                  </w14:solidFill>
                </w14:textFill>
              </w:rPr>
              <w:t>性</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88. 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99. 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C</w:t>
            </w:r>
            <w:r>
              <w:rPr>
                <w:rFonts w:hint="eastAsia" w:ascii="Times New Roman" w:hAnsi="Times New Roman" w:cs="Times New Roman"/>
                <w:color w:val="000000" w:themeColor="text1"/>
                <w:szCs w:val="24"/>
                <w:lang w:val="en-US" w:eastAsia="zh-CN"/>
                <w14:textFill>
                  <w14:solidFill>
                    <w14:schemeClr w14:val="tx1"/>
                  </w14:solidFill>
                </w14:textFill>
              </w:rPr>
              <w:t>6</w:t>
            </w:r>
          </w:p>
        </w:tc>
        <w:tc>
          <w:tcPr>
            <w:tcW w:w="3075" w:type="dxa"/>
            <w:tcBorders>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接触度 </w:t>
            </w:r>
          </w:p>
        </w:tc>
        <w:tc>
          <w:tcPr>
            <w:tcW w:w="5010" w:type="dxa"/>
            <w:tcBorders>
              <w:right w:val="single" w:color="000000" w:sz="8" w:space="0"/>
            </w:tcBorders>
            <w:tcMar>
              <w:top w:w="100" w:type="dxa"/>
              <w:left w:w="100" w:type="dxa"/>
              <w:bottom w:w="100" w:type="dxa"/>
              <w:right w:w="10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w:t>
            </w:r>
            <w:r>
              <w:rPr>
                <w:rFonts w:hint="eastAsia" w:ascii="Times New Roman" w:hAnsi="Times New Roman" w:cs="Times New Roman"/>
                <w:color w:val="000000" w:themeColor="text1"/>
                <w:szCs w:val="24"/>
                <w:lang w:val="en-US" w:eastAsia="zh-CN"/>
                <w14:textFill>
                  <w14:solidFill>
                    <w14:schemeClr w14:val="tx1"/>
                  </w14:solidFill>
                </w14:textFill>
              </w:rPr>
              <w:t>无接触</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2. </w:t>
            </w:r>
            <w:r>
              <w:rPr>
                <w:rFonts w:hint="eastAsia" w:ascii="Times New Roman" w:hAnsi="Times New Roman" w:cs="Times New Roman"/>
                <w:color w:val="000000" w:themeColor="text1"/>
                <w:szCs w:val="24"/>
                <w:lang w:val="en-US" w:eastAsia="zh-CN"/>
                <w14:textFill>
                  <w14:solidFill>
                    <w14:schemeClr w14:val="tx1"/>
                  </w14:solidFill>
                </w14:textFill>
              </w:rPr>
              <w:t>亲密</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拒绝回答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C</w:t>
            </w:r>
            <w:r>
              <w:rPr>
                <w:rFonts w:hint="eastAsia" w:ascii="Times New Roman" w:hAnsi="Times New Roman" w:cs="Times New Roman"/>
                <w:color w:val="000000" w:themeColor="text1"/>
                <w:szCs w:val="24"/>
                <w:lang w:val="en-US" w:eastAsia="zh-CN"/>
                <w14:textFill>
                  <w14:solidFill>
                    <w14:schemeClr w14:val="tx1"/>
                  </w14:solidFill>
                </w14:textFill>
              </w:rPr>
              <w:t>7</w:t>
            </w:r>
          </w:p>
        </w:tc>
        <w:tc>
          <w:tcPr>
            <w:tcW w:w="3075" w:type="dxa"/>
            <w:tcBorders>
              <w:right w:val="single" w:color="000000" w:sz="8" w:space="0"/>
            </w:tcBorders>
            <w:tcMar>
              <w:top w:w="100" w:type="dxa"/>
              <w:left w:w="120" w:type="dxa"/>
              <w:bottom w:w="100" w:type="dxa"/>
              <w:right w:w="12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每周接触时间</w:t>
            </w:r>
          </w:p>
        </w:tc>
        <w:tc>
          <w:tcPr>
            <w:tcW w:w="5010" w:type="dxa"/>
            <w:tcBorders>
              <w:right w:val="single" w:color="000000" w:sz="8" w:space="0"/>
            </w:tcBorders>
            <w:tcMar>
              <w:top w:w="100" w:type="dxa"/>
              <w:left w:w="100" w:type="dxa"/>
              <w:bottom w:w="100" w:type="dxa"/>
              <w:right w:w="100" w:type="dxa"/>
            </w:tcMar>
            <w:vAlign w:val="top"/>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   ] [   ] </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p>
        </w:tc>
      </w:tr>
    </w:tbl>
    <w:p>
      <w:pPr>
        <w:spacing w:line="240" w:lineRule="auto"/>
        <w:rPr>
          <w:rFonts w:hint="default" w:ascii="Times New Roman" w:hAnsi="Times New Roman" w:cs="Times New Roman"/>
          <w:b/>
          <w:color w:val="000000" w:themeColor="text1"/>
          <w:szCs w:val="24"/>
          <w:lang w:val="en"/>
          <w14:textFill>
            <w14:solidFill>
              <w14:schemeClr w14:val="tx1"/>
            </w14:solidFill>
          </w14:textFill>
        </w:rPr>
      </w:pPr>
    </w:p>
    <w:p>
      <w:pPr>
        <w:spacing w:line="240" w:lineRule="auto"/>
        <w:rPr>
          <w:rFonts w:hint="default" w:ascii="Times New Roman" w:hAnsi="Times New Roman" w:cs="Times New Roman"/>
          <w:color w:val="000000" w:themeColor="text1"/>
          <w:szCs w:val="24"/>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附件</w:t>
      </w:r>
      <w:r>
        <w:rPr>
          <w:rFonts w:hint="default" w:ascii="Times New Roman" w:hAnsi="Times New Roman" w:cs="Times New Roman"/>
          <w:b/>
          <w:color w:val="000000" w:themeColor="text1"/>
          <w:szCs w:val="24"/>
          <w:lang w:val="en"/>
          <w14:textFill>
            <w14:solidFill>
              <w14:schemeClr w14:val="tx1"/>
            </w14:solidFill>
          </w14:textFill>
        </w:rPr>
        <w:t xml:space="preserve"> </w:t>
      </w:r>
      <w:r>
        <w:rPr>
          <w:rFonts w:hint="eastAsia" w:ascii="Times New Roman" w:hAnsi="Times New Roman" w:eastAsia="宋体" w:cs="Times New Roman"/>
          <w:b/>
          <w:color w:val="000000" w:themeColor="text1"/>
          <w:szCs w:val="24"/>
          <w:lang w:val="en-US" w:eastAsia="zh-CN"/>
          <w14:textFill>
            <w14:solidFill>
              <w14:schemeClr w14:val="tx1"/>
            </w14:solidFill>
          </w14:textFill>
        </w:rPr>
        <w:t>H</w:t>
      </w:r>
      <w:r>
        <w:rPr>
          <w:rFonts w:hint="default" w:ascii="Times New Roman" w:hAnsi="Times New Roman" w:cs="Times New Roman"/>
          <w:b/>
          <w:color w:val="000000" w:themeColor="text1"/>
          <w:szCs w:val="24"/>
          <w:lang w:val="en"/>
          <w14:textFill>
            <w14:solidFill>
              <w14:schemeClr w14:val="tx1"/>
            </w14:solidFill>
          </w14:textFill>
        </w:rPr>
        <w:t>.</w:t>
      </w:r>
      <w:r>
        <w:rPr>
          <w:rFonts w:hint="default" w:ascii="Times New Roman" w:hAnsi="Times New Roman" w:eastAsia="宋体" w:cs="Times New Roman"/>
          <w:b/>
          <w:color w:val="000000" w:themeColor="text1"/>
          <w:szCs w:val="24"/>
          <w:lang w:val="en-US" w:eastAsia="zh-CN"/>
          <w14:textFill>
            <w14:solidFill>
              <w14:schemeClr w14:val="tx1"/>
            </w14:solidFill>
          </w14:textFill>
        </w:rPr>
        <w:t xml:space="preserve"> </w:t>
      </w:r>
      <w:r>
        <w:rPr>
          <w:rFonts w:hint="eastAsia" w:ascii="Times New Roman" w:hAnsi="Times New Roman" w:eastAsia="宋体" w:cs="Times New Roman"/>
          <w:b/>
          <w:color w:val="000000" w:themeColor="text1"/>
          <w:szCs w:val="24"/>
          <w:lang w:val="en-US" w:eastAsia="zh-CN"/>
          <w14:textFill>
            <w14:solidFill>
              <w14:schemeClr w14:val="tx1"/>
            </w14:solidFill>
          </w14:textFill>
        </w:rPr>
        <w:t>社会认可（度）</w:t>
      </w:r>
    </w:p>
    <w:tbl>
      <w:tblPr>
        <w:tblStyle w:val="7"/>
        <w:tblW w:w="903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945"/>
        <w:gridCol w:w="3075"/>
        <w:gridCol w:w="50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480" w:hRule="atLeast"/>
        </w:trPr>
        <w:tc>
          <w:tcPr>
            <w:tcW w:w="945" w:type="dxa"/>
            <w:tcBorders>
              <w:top w:val="single" w:color="000000" w:sz="8" w:space="0"/>
              <w:left w:val="single" w:color="000000" w:sz="8" w:space="0"/>
              <w:bottom w:val="single" w:color="000000" w:sz="8" w:space="0"/>
              <w:right w:val="single" w:color="000000" w:sz="8" w:space="0"/>
            </w:tcBorders>
            <w:shd w:val="clear" w:color="auto" w:fill="D9D9D9"/>
            <w:tcMar>
              <w:top w:w="100" w:type="dxa"/>
              <w:left w:w="120" w:type="dxa"/>
              <w:bottom w:w="100" w:type="dxa"/>
              <w:right w:w="120" w:type="dxa"/>
            </w:tcMar>
          </w:tcPr>
          <w:p>
            <w:pPr>
              <w:spacing w:line="240" w:lineRule="auto"/>
              <w:jc w:val="center"/>
              <w:rPr>
                <w:rFonts w:hint="eastAsia" w:ascii="Times New Roman" w:hAnsi="Times New Roman" w:eastAsia="宋体" w:cs="Times New Roman"/>
                <w:b/>
                <w:color w:val="000000" w:themeColor="text1"/>
                <w:szCs w:val="24"/>
                <w:lang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编号</w:t>
            </w:r>
          </w:p>
        </w:tc>
        <w:tc>
          <w:tcPr>
            <w:tcW w:w="3075" w:type="dxa"/>
            <w:tcBorders>
              <w:top w:val="single" w:color="000000" w:sz="8" w:space="0"/>
              <w:bottom w:val="single" w:color="000000" w:sz="8" w:space="0"/>
              <w:right w:val="single" w:color="000000" w:sz="8" w:space="0"/>
            </w:tcBorders>
            <w:shd w:val="clear" w:color="auto" w:fill="D9D9D9"/>
            <w:tcMar>
              <w:top w:w="100" w:type="dxa"/>
              <w:left w:w="120" w:type="dxa"/>
              <w:bottom w:w="100" w:type="dxa"/>
              <w:right w:w="120" w:type="dxa"/>
            </w:tcMar>
          </w:tcPr>
          <w:p>
            <w:pPr>
              <w:spacing w:line="240" w:lineRule="auto"/>
              <w:jc w:val="center"/>
              <w:rPr>
                <w:rFonts w:hint="eastAsia" w:ascii="Times New Roman" w:hAnsi="Times New Roman" w:eastAsia="宋体" w:cs="Times New Roman"/>
                <w:b/>
                <w:color w:val="000000" w:themeColor="text1"/>
                <w:szCs w:val="24"/>
                <w:lang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问    题</w:t>
            </w:r>
          </w:p>
        </w:tc>
        <w:tc>
          <w:tcPr>
            <w:tcW w:w="5010" w:type="dxa"/>
            <w:tcBorders>
              <w:top w:val="single" w:color="000000" w:sz="8" w:space="0"/>
              <w:bottom w:val="single" w:color="000000" w:sz="8" w:space="0"/>
              <w:right w:val="single" w:color="000000" w:sz="8" w:space="0"/>
            </w:tcBorders>
            <w:shd w:val="clear" w:color="auto" w:fill="D9D9D9"/>
            <w:tcMar>
              <w:top w:w="100" w:type="dxa"/>
              <w:left w:w="100" w:type="dxa"/>
              <w:bottom w:w="100" w:type="dxa"/>
              <w:right w:w="100" w:type="dxa"/>
            </w:tcMar>
          </w:tcPr>
          <w:p>
            <w:pPr>
              <w:spacing w:line="240" w:lineRule="auto"/>
              <w:jc w:val="center"/>
              <w:rPr>
                <w:rFonts w:hint="default" w:ascii="Times New Roman" w:hAnsi="Times New Roman" w:eastAsia="宋体" w:cs="Times New Roman"/>
                <w:b/>
                <w:color w:val="000000" w:themeColor="text1"/>
                <w:szCs w:val="24"/>
                <w:lang w:val="en-US" w:eastAsia="zh-CN"/>
                <w14:textFill>
                  <w14:solidFill>
                    <w14:schemeClr w14:val="tx1"/>
                  </w14:solidFill>
                </w14:textFill>
              </w:rPr>
            </w:pPr>
            <w:r>
              <w:rPr>
                <w:rFonts w:hint="eastAsia" w:ascii="Times New Roman" w:hAnsi="Times New Roman" w:eastAsia="宋体" w:cs="Times New Roman"/>
                <w:b/>
                <w:color w:val="000000" w:themeColor="text1"/>
                <w:szCs w:val="24"/>
                <w:lang w:val="en-US" w:eastAsia="zh-CN"/>
                <w14:textFill>
                  <w14:solidFill>
                    <w14:schemeClr w14:val="tx1"/>
                  </w14:solidFill>
                </w14:textFill>
              </w:rPr>
              <w:t>答    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272"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D1</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这种治疗改善你的病情了吗?</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765"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D2</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这种治疗是否发生在高度管制的人群中医院的环境?</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r>
              <w:rPr>
                <w:rFonts w:hint="default" w:ascii="Times New Roman" w:hAnsi="Times New Roman" w:cs="Times New Roman"/>
                <w:color w:val="000000" w:themeColor="text1"/>
                <w:szCs w:val="24"/>
                <w:lang w:val="en-US" w:eastAsia="zh-CN"/>
                <w14:textFill>
                  <w14:solidFill>
                    <w14:schemeClr w14:val="tx1"/>
                  </w14:solidFill>
                </w14:textFill>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765"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D3</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这种治疗对患者的生活质量有影响吗?</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765" w:hRule="atLeast"/>
        </w:trPr>
        <w:tc>
          <w:tcPr>
            <w:tcW w:w="945" w:type="dxa"/>
            <w:tcBorders>
              <w:left w:val="single" w:color="000000" w:sz="8" w:space="0"/>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D4</w:t>
            </w:r>
          </w:p>
        </w:tc>
        <w:tc>
          <w:tcPr>
            <w:tcW w:w="3075" w:type="dxa"/>
            <w:tcBorders>
              <w:bottom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是否会有治疗有没有负面的社会影响?</w:t>
            </w:r>
          </w:p>
        </w:tc>
        <w:tc>
          <w:tcPr>
            <w:tcW w:w="5010" w:type="dxa"/>
            <w:tcBorders>
              <w:bottom w:val="single" w:color="000000" w:sz="8" w:space="0"/>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D5</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这种治疗是否适合不同年龄的患者</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D6</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治疗是否能提高医护人员的工作效率和满意度?</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D7</w:t>
            </w:r>
          </w:p>
        </w:tc>
        <w:tc>
          <w:tcPr>
            <w:tcW w:w="3075" w:type="dxa"/>
            <w:tcBorders>
              <w:right w:val="single" w:color="000000" w:sz="8" w:space="0"/>
            </w:tcBorders>
            <w:tcMar>
              <w:top w:w="100" w:type="dxa"/>
              <w:left w:w="120" w:type="dxa"/>
              <w:bottom w:w="100" w:type="dxa"/>
              <w:right w:w="12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eastAsia" w:ascii="Times New Roman" w:hAnsi="Times New Roman" w:cs="Times New Roman"/>
                <w:color w:val="000000" w:themeColor="text1"/>
                <w:szCs w:val="24"/>
                <w:lang w:val="en-US" w:eastAsia="zh-CN"/>
                <w14:textFill>
                  <w14:solidFill>
                    <w14:schemeClr w14:val="tx1"/>
                  </w14:solidFill>
                </w14:textFill>
              </w:rPr>
              <w:t>你觉得集中住院和居家隔离疗效(集中)</w:t>
            </w: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1.是的</w:t>
            </w:r>
          </w:p>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2.</w:t>
            </w:r>
            <w:r>
              <w:rPr>
                <w:rFonts w:hint="eastAsia" w:ascii="Times New Roman" w:hAnsi="Times New Roman" w:cs="Times New Roman"/>
                <w:color w:val="000000" w:themeColor="text1"/>
                <w:szCs w:val="24"/>
                <w:lang w:val="en-US" w:eastAsia="zh-CN"/>
                <w14:textFill>
                  <w14:solidFill>
                    <w14:schemeClr w14:val="tx1"/>
                  </w14:solidFill>
                </w14:textFill>
              </w:rPr>
              <w:t>不是</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 3. 我不知道</w:t>
            </w:r>
          </w:p>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r>
              <w:rPr>
                <w:rFonts w:hint="default" w:ascii="Times New Roman" w:hAnsi="Times New Roman" w:cs="Times New Roman"/>
                <w:color w:val="000000" w:themeColor="text1"/>
                <w:szCs w:val="24"/>
                <w:lang w:val="en-US" w:eastAsia="zh-CN"/>
                <w14:textFill>
                  <w14:solidFill>
                    <w14:schemeClr w14:val="tx1"/>
                  </w14:solidFill>
                </w14:textFill>
              </w:rPr>
              <w:t xml:space="preserve">[   ] 99. </w:t>
            </w:r>
            <w:r>
              <w:rPr>
                <w:rFonts w:hint="eastAsia" w:ascii="Times New Roman" w:hAnsi="Times New Roman" w:cs="Times New Roman"/>
                <w:color w:val="000000" w:themeColor="text1"/>
                <w:szCs w:val="24"/>
                <w:lang w:val="en-US" w:eastAsia="zh-CN"/>
                <w14:textFill>
                  <w14:solidFill>
                    <w14:schemeClr w14:val="tx1"/>
                  </w14:solidFill>
                </w14:textFill>
              </w:rPr>
              <w:t>拒绝回答</w:t>
            </w:r>
            <w:r>
              <w:rPr>
                <w:rFonts w:hint="default" w:ascii="Times New Roman" w:hAnsi="Times New Roman" w:cs="Times New Roman"/>
                <w:color w:val="000000" w:themeColor="text1"/>
                <w:szCs w:val="24"/>
                <w:lang w:val="en-US" w:eastAsia="zh-CN"/>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rPr>
          <w:trHeight w:val="638" w:hRule="atLeast"/>
        </w:trPr>
        <w:tc>
          <w:tcPr>
            <w:tcW w:w="945" w:type="dxa"/>
            <w:tcBorders>
              <w:left w:val="single" w:color="000000" w:sz="8" w:space="0"/>
              <w:right w:val="single" w:color="000000" w:sz="8" w:space="0"/>
            </w:tcBorders>
            <w:tcMar>
              <w:top w:w="100" w:type="dxa"/>
              <w:left w:w="120" w:type="dxa"/>
              <w:bottom w:w="100" w:type="dxa"/>
              <w:right w:w="120" w:type="dxa"/>
            </w:tcMar>
          </w:tcPr>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p>
        </w:tc>
        <w:tc>
          <w:tcPr>
            <w:tcW w:w="3075" w:type="dxa"/>
            <w:tcBorders>
              <w:right w:val="single" w:color="000000" w:sz="8" w:space="0"/>
            </w:tcBorders>
            <w:tcMar>
              <w:top w:w="100" w:type="dxa"/>
              <w:left w:w="120" w:type="dxa"/>
              <w:bottom w:w="100" w:type="dxa"/>
              <w:right w:w="120" w:type="dxa"/>
            </w:tcMar>
          </w:tcPr>
          <w:p>
            <w:pPr>
              <w:spacing w:line="240" w:lineRule="auto"/>
              <w:rPr>
                <w:rFonts w:hint="eastAsia" w:ascii="Times New Roman" w:hAnsi="Times New Roman" w:cs="Times New Roman"/>
                <w:color w:val="000000" w:themeColor="text1"/>
                <w:szCs w:val="24"/>
                <w:lang w:val="en-US" w:eastAsia="zh-CN"/>
                <w14:textFill>
                  <w14:solidFill>
                    <w14:schemeClr w14:val="tx1"/>
                  </w14:solidFill>
                </w14:textFill>
              </w:rPr>
            </w:pPr>
          </w:p>
        </w:tc>
        <w:tc>
          <w:tcPr>
            <w:tcW w:w="5010" w:type="dxa"/>
            <w:tcBorders>
              <w:right w:val="single" w:color="000000" w:sz="8" w:space="0"/>
            </w:tcBorders>
            <w:tcMar>
              <w:top w:w="100" w:type="dxa"/>
              <w:left w:w="100" w:type="dxa"/>
              <w:bottom w:w="100" w:type="dxa"/>
              <w:right w:w="100" w:type="dxa"/>
            </w:tcMar>
          </w:tcPr>
          <w:p>
            <w:pPr>
              <w:spacing w:line="240" w:lineRule="auto"/>
              <w:rPr>
                <w:rFonts w:hint="default" w:ascii="Times New Roman" w:hAnsi="Times New Roman" w:cs="Times New Roman"/>
                <w:color w:val="000000" w:themeColor="text1"/>
                <w:szCs w:val="24"/>
                <w:lang w:val="en-US" w:eastAsia="zh-CN"/>
                <w14:textFill>
                  <w14:solidFill>
                    <w14:schemeClr w14:val="tx1"/>
                  </w14:solidFill>
                </w14:textFill>
              </w:rPr>
            </w:pPr>
          </w:p>
        </w:tc>
      </w:tr>
    </w:tbl>
    <w:p>
      <w:pPr>
        <w:rPr>
          <w:rFonts w:hint="default" w:ascii="Times New Roman" w:hAnsi="Times New Roman" w:cs="Times New Roman"/>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bookmarkEnd w:id="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2ZGE3MzQ4NmYwZWQ1ZTEwOWIzMjg5NTE1NzlkYmUifQ=="/>
  </w:docVars>
  <w:rsids>
    <w:rsidRoot w:val="00000000"/>
    <w:rsid w:val="06B6688E"/>
    <w:rsid w:val="1FE63E21"/>
    <w:rsid w:val="37993A85"/>
    <w:rsid w:val="391127C8"/>
    <w:rsid w:val="41CF4C3F"/>
    <w:rsid w:val="493A4AAE"/>
    <w:rsid w:val="67EB36EB"/>
    <w:rsid w:val="6D5E1F9A"/>
    <w:rsid w:val="763E5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Arial" w:hAnsi="Arial" w:eastAsia="Arial" w:cs="Arial"/>
      <w:sz w:val="22"/>
      <w:szCs w:val="22"/>
      <w:lang w:val="en" w:eastAsia="en-US" w:bidi="th-TH"/>
    </w:rPr>
  </w:style>
  <w:style w:type="paragraph" w:styleId="2">
    <w:name w:val="heading 1"/>
    <w:basedOn w:val="1"/>
    <w:next w:val="1"/>
    <w:qFormat/>
    <w:uiPriority w:val="9"/>
    <w:pPr>
      <w:keepNext/>
      <w:keepLines/>
      <w:spacing w:before="400" w:after="120"/>
      <w:outlineLvl w:val="0"/>
    </w:pPr>
    <w:rPr>
      <w:sz w:val="40"/>
      <w:szCs w:val="4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table" w:customStyle="1" w:styleId="6">
    <w:name w:val="_Style 11"/>
    <w:basedOn w:val="4"/>
    <w:qFormat/>
    <w:uiPriority w:val="0"/>
    <w:tblPr>
      <w:tblCellMar>
        <w:top w:w="100" w:type="dxa"/>
        <w:left w:w="100" w:type="dxa"/>
        <w:bottom w:w="100" w:type="dxa"/>
        <w:right w:w="100" w:type="dxa"/>
      </w:tblCellMar>
    </w:tblPr>
  </w:style>
  <w:style w:type="table" w:customStyle="1" w:styleId="7">
    <w:name w:val="_Style 13"/>
    <w:basedOn w:val="4"/>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1438</Words>
  <Characters>1711</Characters>
  <Lines>0</Lines>
  <Paragraphs>0</Paragraphs>
  <TotalTime>4</TotalTime>
  <ScaleCrop>false</ScaleCrop>
  <LinksUpToDate>false</LinksUpToDate>
  <CharactersWithSpaces>2707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2023-05-24T19:11:00Z</dcterms:created>
  <dc:creator>YYDS</dc:creator>
  <cp:lastModifiedBy>-鲜于</cp:lastModifiedBy>
  <dcterms:modified xsi:type="dcterms:W3CDTF">2023-05-26T07:28:43Z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8E58ACAF62B74FB4A8739E5CFAF6A6CE_12</vt:lpwstr>
  </property>
</Properties>
</file>